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58F87" w14:textId="77777777" w:rsidR="000405DC" w:rsidRPr="007F7815" w:rsidRDefault="000405DC" w:rsidP="00132902">
      <w:pPr>
        <w:pStyle w:val="Heading2"/>
        <w:spacing w:line="380" w:lineRule="exact"/>
        <w:ind w:right="737"/>
        <w:rPr>
          <w:rFonts w:asciiTheme="majorBidi" w:hAnsiTheme="majorBidi" w:cstheme="majorBidi"/>
          <w:sz w:val="32"/>
          <w:szCs w:val="32"/>
          <w:cs/>
        </w:rPr>
      </w:pPr>
      <w:r w:rsidRPr="007F7815">
        <w:rPr>
          <w:rFonts w:asciiTheme="majorBidi" w:hAnsiTheme="majorBidi" w:cstheme="majorBidi"/>
          <w:sz w:val="32"/>
          <w:szCs w:val="32"/>
          <w:cs/>
        </w:rPr>
        <w:t>บริษัท พรีเมียร์ควอลิตี้สตาร์ช จำกัด (มหาชน) และบริษัทย่อย</w:t>
      </w:r>
    </w:p>
    <w:p w14:paraId="2D0005B6" w14:textId="77777777" w:rsidR="000405DC" w:rsidRPr="00700B1C" w:rsidRDefault="000405DC" w:rsidP="00132902">
      <w:pPr>
        <w:tabs>
          <w:tab w:val="center" w:pos="4320"/>
        </w:tabs>
        <w:spacing w:line="380" w:lineRule="exact"/>
        <w:ind w:right="737"/>
        <w:jc w:val="center"/>
        <w:rPr>
          <w:rFonts w:asciiTheme="majorBidi" w:hAnsiTheme="majorBidi" w:cstheme="majorBidi"/>
          <w:b/>
          <w:bCs/>
          <w:sz w:val="32"/>
          <w:szCs w:val="32"/>
        </w:rPr>
      </w:pPr>
      <w:r w:rsidRPr="00700B1C">
        <w:rPr>
          <w:rFonts w:asciiTheme="majorBidi" w:hAnsiTheme="majorBidi" w:cstheme="majorBidi"/>
          <w:b/>
          <w:bCs/>
          <w:sz w:val="32"/>
          <w:szCs w:val="32"/>
        </w:rPr>
        <w:t>------------------------------------------------------------------------------------------------------------------------</w:t>
      </w:r>
    </w:p>
    <w:p w14:paraId="74E7DE85" w14:textId="77777777" w:rsidR="000405DC" w:rsidRPr="007F7815" w:rsidRDefault="000405DC" w:rsidP="00132902">
      <w:pPr>
        <w:pStyle w:val="Heading2"/>
        <w:spacing w:line="380" w:lineRule="exact"/>
        <w:ind w:right="737"/>
        <w:rPr>
          <w:rFonts w:asciiTheme="majorBidi" w:hAnsiTheme="majorBidi" w:cstheme="majorBidi"/>
          <w:sz w:val="32"/>
          <w:szCs w:val="32"/>
          <w:cs/>
        </w:rPr>
      </w:pPr>
      <w:r w:rsidRPr="007F7815">
        <w:rPr>
          <w:rFonts w:asciiTheme="majorBidi" w:hAnsiTheme="majorBidi" w:cstheme="majorBidi"/>
          <w:sz w:val="32"/>
          <w:szCs w:val="32"/>
          <w:cs/>
        </w:rPr>
        <w:t>รายงานการสอบทานและข้อมูลทางการเงินระหว่างกาล</w:t>
      </w:r>
    </w:p>
    <w:p w14:paraId="7E50987D" w14:textId="77777777" w:rsidR="000405DC" w:rsidRPr="00700B1C" w:rsidRDefault="000405DC" w:rsidP="00132902">
      <w:pPr>
        <w:pStyle w:val="Heading2"/>
        <w:spacing w:line="380" w:lineRule="exact"/>
        <w:ind w:right="737"/>
        <w:rPr>
          <w:rFonts w:asciiTheme="majorBidi" w:hAnsiTheme="majorBidi" w:cstheme="majorBidi"/>
          <w:sz w:val="32"/>
          <w:szCs w:val="32"/>
        </w:rPr>
      </w:pPr>
      <w:r w:rsidRPr="007F7815">
        <w:rPr>
          <w:rFonts w:asciiTheme="majorBidi" w:hAnsiTheme="majorBidi" w:cstheme="majorBidi"/>
          <w:sz w:val="32"/>
          <w:szCs w:val="32"/>
          <w:cs/>
        </w:rPr>
        <w:t>สำหรับงวด</w:t>
      </w:r>
      <w:r w:rsidRPr="007F7815">
        <w:rPr>
          <w:rFonts w:asciiTheme="majorBidi" w:hAnsiTheme="majorBidi" w:cstheme="majorBidi" w:hint="cs"/>
          <w:sz w:val="32"/>
          <w:szCs w:val="32"/>
          <w:cs/>
        </w:rPr>
        <w:t>สามเดือนและเก้า</w:t>
      </w:r>
      <w:r w:rsidRPr="007F7815">
        <w:rPr>
          <w:rFonts w:asciiTheme="majorBidi" w:hAnsiTheme="majorBidi" w:cstheme="majorBidi"/>
          <w:sz w:val="32"/>
          <w:szCs w:val="32"/>
          <w:cs/>
        </w:rPr>
        <w:t xml:space="preserve">เดือนสิ้นสุดวันที่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74F6DD22" w14:textId="77777777" w:rsidR="000405DC" w:rsidRPr="00084334" w:rsidRDefault="000405DC" w:rsidP="00132902">
      <w:pPr>
        <w:spacing w:line="380" w:lineRule="exact"/>
        <w:ind w:left="142" w:right="454"/>
        <w:jc w:val="center"/>
        <w:rPr>
          <w:rFonts w:asciiTheme="majorBidi" w:hAnsiTheme="majorBidi" w:cstheme="majorBidi"/>
          <w:sz w:val="32"/>
          <w:szCs w:val="32"/>
        </w:rPr>
      </w:pPr>
    </w:p>
    <w:p w14:paraId="3D8E4695" w14:textId="77777777" w:rsidR="000405DC" w:rsidRPr="00700B1C" w:rsidRDefault="000405DC" w:rsidP="00132902">
      <w:pPr>
        <w:spacing w:line="380" w:lineRule="exact"/>
        <w:ind w:left="142" w:right="454"/>
        <w:jc w:val="center"/>
        <w:rPr>
          <w:rFonts w:asciiTheme="majorBidi" w:hAnsiTheme="majorBidi" w:cstheme="majorBidi"/>
          <w:sz w:val="32"/>
          <w:szCs w:val="32"/>
        </w:rPr>
      </w:pPr>
    </w:p>
    <w:p w14:paraId="163684E5" w14:textId="77777777" w:rsidR="000405DC" w:rsidRPr="00700B1C" w:rsidRDefault="000405DC" w:rsidP="00132902">
      <w:pPr>
        <w:spacing w:line="380" w:lineRule="exact"/>
        <w:ind w:left="142" w:right="454"/>
        <w:jc w:val="center"/>
        <w:rPr>
          <w:rFonts w:asciiTheme="majorBidi" w:hAnsiTheme="majorBidi" w:cstheme="majorBidi"/>
          <w:sz w:val="32"/>
          <w:szCs w:val="32"/>
        </w:rPr>
        <w:sectPr w:rsidR="000405DC" w:rsidRPr="00700B1C" w:rsidSect="000405DC">
          <w:headerReference w:type="even" r:id="rId11"/>
          <w:headerReference w:type="default" r:id="rId12"/>
          <w:headerReference w:type="first" r:id="rId13"/>
          <w:pgSz w:w="11907" w:h="16840" w:code="9"/>
          <w:pgMar w:top="1191" w:right="851" w:bottom="1985" w:left="1814" w:header="4819" w:footer="720" w:gutter="0"/>
          <w:cols w:space="720"/>
          <w:noEndnote/>
          <w:titlePg/>
          <w:docGrid w:linePitch="272"/>
        </w:sectPr>
      </w:pPr>
    </w:p>
    <w:p w14:paraId="4494F299" w14:textId="77777777" w:rsidR="000405DC" w:rsidRPr="007F7815" w:rsidRDefault="000405DC" w:rsidP="00FA3EFF">
      <w:pPr>
        <w:spacing w:line="340" w:lineRule="exact"/>
        <w:contextualSpacing/>
        <w:jc w:val="center"/>
        <w:rPr>
          <w:rFonts w:asciiTheme="majorBidi" w:hAnsiTheme="majorBidi" w:cstheme="majorBidi"/>
          <w:b/>
          <w:bCs/>
          <w:sz w:val="32"/>
          <w:szCs w:val="32"/>
          <w:cs/>
        </w:rPr>
      </w:pPr>
      <w:bookmarkStart w:id="0" w:name="_Toc167866136"/>
      <w:r w:rsidRPr="007F7815">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212BB445" w14:textId="77777777" w:rsidR="000405DC" w:rsidRPr="000B300F" w:rsidRDefault="000405DC" w:rsidP="00FA3EFF">
      <w:pPr>
        <w:tabs>
          <w:tab w:val="left" w:pos="567"/>
          <w:tab w:val="left" w:pos="1418"/>
        </w:tabs>
        <w:spacing w:line="160" w:lineRule="exact"/>
        <w:contextualSpacing/>
        <w:rPr>
          <w:rFonts w:asciiTheme="majorBidi" w:hAnsiTheme="majorBidi" w:cstheme="majorBidi"/>
          <w:b/>
          <w:bCs/>
          <w:sz w:val="32"/>
          <w:szCs w:val="32"/>
          <w:u w:val="single"/>
        </w:rPr>
      </w:pPr>
    </w:p>
    <w:p w14:paraId="24AF88FE" w14:textId="77777777" w:rsidR="000405DC" w:rsidRPr="000B300F" w:rsidRDefault="000405DC" w:rsidP="00FA3EFF">
      <w:pPr>
        <w:tabs>
          <w:tab w:val="left" w:pos="720"/>
          <w:tab w:val="left" w:pos="1620"/>
        </w:tabs>
        <w:spacing w:line="340" w:lineRule="exact"/>
        <w:contextualSpacing/>
        <w:jc w:val="both"/>
        <w:rPr>
          <w:rFonts w:asciiTheme="majorBidi" w:hAnsiTheme="majorBidi" w:cstheme="majorBidi"/>
          <w:sz w:val="32"/>
          <w:szCs w:val="32"/>
        </w:rPr>
      </w:pPr>
      <w:r w:rsidRPr="007F7815">
        <w:rPr>
          <w:rFonts w:asciiTheme="majorBidi" w:hAnsiTheme="majorBidi" w:cstheme="majorBidi"/>
          <w:sz w:val="32"/>
          <w:szCs w:val="32"/>
          <w:cs/>
        </w:rPr>
        <w:t>เสนอ</w:t>
      </w:r>
      <w:r w:rsidRPr="000B300F">
        <w:rPr>
          <w:rFonts w:asciiTheme="majorBidi" w:hAnsiTheme="majorBidi" w:cstheme="majorBidi"/>
          <w:sz w:val="32"/>
          <w:szCs w:val="32"/>
        </w:rPr>
        <w:tab/>
      </w:r>
      <w:r w:rsidRPr="007F7815">
        <w:rPr>
          <w:rFonts w:asciiTheme="majorBidi" w:hAnsiTheme="majorBidi" w:cstheme="majorBidi"/>
          <w:sz w:val="32"/>
          <w:szCs w:val="32"/>
          <w:cs/>
        </w:rPr>
        <w:t>ผู้ถือหุ้นและคณะกรรมการ</w:t>
      </w:r>
    </w:p>
    <w:p w14:paraId="7D274E83" w14:textId="77777777" w:rsidR="000405DC" w:rsidRPr="007F7815" w:rsidRDefault="000405DC" w:rsidP="00FA3EFF">
      <w:pPr>
        <w:tabs>
          <w:tab w:val="left" w:pos="720"/>
          <w:tab w:val="left" w:pos="1620"/>
        </w:tabs>
        <w:spacing w:line="340" w:lineRule="exact"/>
        <w:contextualSpacing/>
        <w:jc w:val="both"/>
        <w:rPr>
          <w:rFonts w:asciiTheme="majorBidi" w:hAnsiTheme="majorBidi" w:cstheme="majorBidi"/>
          <w:sz w:val="32"/>
          <w:szCs w:val="32"/>
          <w:cs/>
        </w:rPr>
      </w:pPr>
      <w:r w:rsidRPr="000B300F">
        <w:rPr>
          <w:rFonts w:asciiTheme="majorBidi" w:hAnsiTheme="majorBidi" w:cstheme="majorBidi"/>
          <w:sz w:val="32"/>
          <w:szCs w:val="32"/>
        </w:rPr>
        <w:tab/>
      </w:r>
      <w:r w:rsidRPr="007F7815">
        <w:rPr>
          <w:rFonts w:asciiTheme="majorBidi" w:hAnsiTheme="majorBidi" w:cstheme="majorBidi"/>
          <w:sz w:val="32"/>
          <w:szCs w:val="32"/>
          <w:cs/>
        </w:rPr>
        <w:t>บริษัท พรีเมียร์ควอลิตี้สตาร์ช จำกัด (มหาชน)</w:t>
      </w:r>
    </w:p>
    <w:p w14:paraId="67FBFA6A" w14:textId="77777777" w:rsidR="000405DC" w:rsidRPr="004D2377" w:rsidRDefault="000405DC" w:rsidP="00FA3EFF">
      <w:pPr>
        <w:tabs>
          <w:tab w:val="left" w:pos="567"/>
          <w:tab w:val="left" w:pos="1440"/>
        </w:tabs>
        <w:spacing w:line="160" w:lineRule="exact"/>
        <w:contextualSpacing/>
        <w:rPr>
          <w:rFonts w:asciiTheme="majorBidi" w:hAnsiTheme="majorBidi" w:cstheme="majorBidi"/>
          <w:b/>
          <w:bCs/>
          <w:sz w:val="32"/>
          <w:szCs w:val="32"/>
          <w:u w:val="single"/>
        </w:rPr>
      </w:pPr>
    </w:p>
    <w:p w14:paraId="48C2940B" w14:textId="77777777" w:rsidR="000405DC" w:rsidRPr="000B300F" w:rsidRDefault="000405DC" w:rsidP="00FA3EFF">
      <w:pPr>
        <w:tabs>
          <w:tab w:val="left" w:pos="1440"/>
        </w:tabs>
        <w:spacing w:line="340" w:lineRule="exact"/>
        <w:contextualSpacing/>
        <w:jc w:val="thaiDistribute"/>
        <w:rPr>
          <w:rFonts w:asciiTheme="majorBidi" w:hAnsiTheme="majorBidi" w:cstheme="majorBidi"/>
          <w:sz w:val="32"/>
          <w:szCs w:val="32"/>
        </w:rPr>
      </w:pPr>
      <w:r w:rsidRPr="000B300F">
        <w:rPr>
          <w:rFonts w:asciiTheme="majorBidi" w:hAnsiTheme="majorBidi" w:cstheme="majorBidi"/>
          <w:spacing w:val="-4"/>
          <w:sz w:val="32"/>
          <w:szCs w:val="32"/>
        </w:rPr>
        <w:tab/>
      </w:r>
      <w:r w:rsidRPr="007F7815">
        <w:rPr>
          <w:rFonts w:asciiTheme="majorBidi" w:hAnsiTheme="majorBidi" w:cstheme="majorBidi"/>
          <w:spacing w:val="-4"/>
          <w:sz w:val="32"/>
          <w:szCs w:val="32"/>
          <w:cs/>
        </w:rPr>
        <w:t xml:space="preserve">ข้าพเจ้าได้สอบทานงบฐานะการเงินรวม ณ วันที่ </w:t>
      </w:r>
      <w:r w:rsidRPr="000B300F">
        <w:rPr>
          <w:rFonts w:asciiTheme="majorBidi" w:hAnsiTheme="majorBidi" w:cstheme="majorBidi"/>
          <w:spacing w:val="-4"/>
          <w:sz w:val="32"/>
          <w:szCs w:val="32"/>
        </w:rPr>
        <w:t xml:space="preserve">30 </w:t>
      </w:r>
      <w:r w:rsidRPr="007F7815">
        <w:rPr>
          <w:rFonts w:asciiTheme="majorBidi" w:hAnsiTheme="majorBidi" w:cstheme="majorBidi" w:hint="cs"/>
          <w:spacing w:val="-4"/>
          <w:sz w:val="32"/>
          <w:szCs w:val="32"/>
          <w:cs/>
        </w:rPr>
        <w:t>กันยายน</w:t>
      </w:r>
      <w:r w:rsidRPr="007F7815">
        <w:rPr>
          <w:rFonts w:asciiTheme="majorBidi" w:hAnsiTheme="majorBidi" w:cstheme="majorBidi"/>
          <w:spacing w:val="-4"/>
          <w:sz w:val="32"/>
          <w:szCs w:val="32"/>
          <w:cs/>
        </w:rPr>
        <w:t xml:space="preserve"> </w:t>
      </w:r>
      <w:r w:rsidRPr="000B300F">
        <w:rPr>
          <w:rFonts w:asciiTheme="majorBidi" w:hAnsiTheme="majorBidi" w:cstheme="majorBidi"/>
          <w:spacing w:val="-4"/>
          <w:sz w:val="32"/>
          <w:szCs w:val="32"/>
        </w:rPr>
        <w:t>2568</w:t>
      </w:r>
      <w:r w:rsidRPr="007F7815">
        <w:rPr>
          <w:rFonts w:asciiTheme="majorBidi" w:hAnsiTheme="majorBidi" w:cstheme="majorBidi"/>
          <w:spacing w:val="-4"/>
          <w:sz w:val="32"/>
          <w:szCs w:val="32"/>
          <w:cs/>
        </w:rPr>
        <w:t xml:space="preserve"> </w:t>
      </w:r>
      <w:r w:rsidRPr="007F7815">
        <w:rPr>
          <w:rFonts w:asciiTheme="majorBidi" w:hAnsiTheme="majorBidi" w:cstheme="majorBidi"/>
          <w:sz w:val="32"/>
          <w:szCs w:val="32"/>
          <w:cs/>
        </w:rPr>
        <w:t>และงบกำไรขาดทุนเบ็ดเสร็จรวมสำหรับงวดสามเดือนและ</w:t>
      </w:r>
      <w:r w:rsidRPr="007F7815">
        <w:rPr>
          <w:rFonts w:asciiTheme="majorBidi" w:hAnsiTheme="majorBidi" w:cstheme="majorBidi" w:hint="cs"/>
          <w:sz w:val="32"/>
          <w:szCs w:val="32"/>
          <w:cs/>
        </w:rPr>
        <w:t>เก้า</w:t>
      </w:r>
      <w:r w:rsidRPr="007F7815">
        <w:rPr>
          <w:rFonts w:asciiTheme="majorBidi" w:hAnsiTheme="majorBidi" w:cstheme="majorBidi"/>
          <w:sz w:val="32"/>
          <w:szCs w:val="32"/>
          <w:cs/>
        </w:rPr>
        <w:t xml:space="preserve">เดือนสิ้นสุดวันที่ </w:t>
      </w:r>
      <w:r w:rsidRPr="000B300F">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0B300F">
        <w:rPr>
          <w:rFonts w:asciiTheme="majorBidi" w:hAnsiTheme="majorBidi" w:cstheme="majorBidi"/>
          <w:sz w:val="32"/>
          <w:szCs w:val="32"/>
        </w:rPr>
        <w:t>2568</w:t>
      </w:r>
      <w:r w:rsidRPr="007F7815">
        <w:rPr>
          <w:rFonts w:asciiTheme="majorBidi" w:hAnsiTheme="majorBidi" w:cstheme="majorBidi"/>
          <w:sz w:val="32"/>
          <w:szCs w:val="32"/>
          <w:cs/>
        </w:rPr>
        <w:t xml:space="preserve"> งบการเปลี่ยนแปลงส่วนของ     ผู้ถือหุ้นรวมและงบกระแสเงินสดรวมสำหรับงวด</w:t>
      </w:r>
      <w:r w:rsidRPr="007F7815">
        <w:rPr>
          <w:rFonts w:asciiTheme="majorBidi" w:hAnsiTheme="majorBidi" w:cstheme="majorBidi" w:hint="cs"/>
          <w:sz w:val="32"/>
          <w:szCs w:val="32"/>
          <w:cs/>
        </w:rPr>
        <w:t>เก้า</w:t>
      </w:r>
      <w:r w:rsidRPr="007F7815">
        <w:rPr>
          <w:rFonts w:asciiTheme="majorBidi" w:hAnsiTheme="majorBidi" w:cstheme="majorBidi"/>
          <w:sz w:val="32"/>
          <w:szCs w:val="32"/>
          <w:cs/>
        </w:rPr>
        <w:t>เดือนสิ้นสุดวันเดียวกัน และหมายเหตุประกอบ</w:t>
      </w:r>
      <w:r w:rsidRPr="000B300F">
        <w:rPr>
          <w:rFonts w:asciiTheme="majorBidi" w:hAnsiTheme="majorBidi" w:cstheme="majorBidi"/>
          <w:sz w:val="32"/>
          <w:szCs w:val="32"/>
        </w:rPr>
        <w:t xml:space="preserve">              </w:t>
      </w:r>
      <w:r w:rsidRPr="007F7815">
        <w:rPr>
          <w:rFonts w:asciiTheme="majorBidi" w:hAnsiTheme="majorBidi" w:cstheme="majorBidi"/>
          <w:sz w:val="32"/>
          <w:szCs w:val="32"/>
          <w:cs/>
        </w:rPr>
        <w:t>งบการเงินรวมแบบย่อของบริษัท พรีเมียร์ควอลิตี้สตาร์ช จำกัด (มหาชน) และบริษัทย่อย</w:t>
      </w:r>
      <w:r w:rsidRPr="007F7815">
        <w:rPr>
          <w:rFonts w:asciiTheme="majorBidi" w:hAnsiTheme="majorBidi" w:cstheme="majorBidi"/>
          <w:spacing w:val="-4"/>
          <w:sz w:val="32"/>
          <w:szCs w:val="32"/>
          <w:cs/>
        </w:rPr>
        <w:t xml:space="preserve"> </w:t>
      </w:r>
      <w:r w:rsidRPr="007F7815">
        <w:rPr>
          <w:rFonts w:asciiTheme="majorBidi" w:hAnsiTheme="majorBidi" w:cstheme="majorBidi"/>
          <w:sz w:val="32"/>
          <w:szCs w:val="32"/>
          <w:cs/>
        </w:rPr>
        <w:t xml:space="preserve">(กลุ่มบริษัท) และได้สอบทานงบฐานะการเงิน ณ วันที่ </w:t>
      </w:r>
      <w:r w:rsidRPr="000B300F">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0B300F">
        <w:rPr>
          <w:rFonts w:asciiTheme="majorBidi" w:hAnsiTheme="majorBidi" w:cstheme="majorBidi"/>
          <w:sz w:val="32"/>
          <w:szCs w:val="32"/>
        </w:rPr>
        <w:t>2568</w:t>
      </w:r>
      <w:r w:rsidRPr="007F7815">
        <w:rPr>
          <w:rFonts w:asciiTheme="majorBidi" w:hAnsiTheme="majorBidi" w:cstheme="majorBidi"/>
          <w:sz w:val="32"/>
          <w:szCs w:val="32"/>
          <w:cs/>
        </w:rPr>
        <w:t xml:space="preserve"> และงบ</w:t>
      </w:r>
      <w:r w:rsidRPr="007F7815">
        <w:rPr>
          <w:rFonts w:asciiTheme="majorBidi" w:hAnsiTheme="majorBidi" w:cstheme="majorBidi"/>
          <w:spacing w:val="-4"/>
          <w:sz w:val="32"/>
          <w:szCs w:val="32"/>
          <w:cs/>
        </w:rPr>
        <w:t>กำไรขาดทุนเบ็ดเสร็จ</w:t>
      </w:r>
      <w:r w:rsidRPr="007F7815">
        <w:rPr>
          <w:rFonts w:asciiTheme="majorBidi" w:hAnsiTheme="majorBidi" w:cstheme="majorBidi"/>
          <w:sz w:val="32"/>
          <w:szCs w:val="32"/>
          <w:cs/>
        </w:rPr>
        <w:t xml:space="preserve">สำหรับงวดสามเดือนและ </w:t>
      </w:r>
      <w:r w:rsidRPr="007F7815">
        <w:rPr>
          <w:rFonts w:asciiTheme="majorBidi" w:hAnsiTheme="majorBidi" w:cstheme="majorBidi" w:hint="cs"/>
          <w:sz w:val="32"/>
          <w:szCs w:val="32"/>
          <w:cs/>
        </w:rPr>
        <w:t>เก้า</w:t>
      </w:r>
      <w:r w:rsidRPr="007F7815">
        <w:rPr>
          <w:rFonts w:asciiTheme="majorBidi" w:hAnsiTheme="majorBidi" w:cstheme="majorBidi"/>
          <w:sz w:val="32"/>
          <w:szCs w:val="32"/>
          <w:cs/>
        </w:rPr>
        <w:t xml:space="preserve">เดือนสิ้นสุดวันที่ </w:t>
      </w:r>
      <w:r w:rsidRPr="000B300F">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0B300F">
        <w:rPr>
          <w:rFonts w:asciiTheme="majorBidi" w:hAnsiTheme="majorBidi" w:cstheme="majorBidi"/>
          <w:sz w:val="32"/>
          <w:szCs w:val="32"/>
        </w:rPr>
        <w:t>2568</w:t>
      </w:r>
      <w:r w:rsidRPr="007F7815">
        <w:rPr>
          <w:rFonts w:asciiTheme="majorBidi" w:hAnsiTheme="majorBidi" w:cstheme="majorBidi"/>
          <w:spacing w:val="-4"/>
          <w:sz w:val="32"/>
          <w:szCs w:val="32"/>
          <w:cs/>
        </w:rPr>
        <w:t xml:space="preserve"> งบการเปลี่ยนแปลงส่วนของผู้ถือหุ้นและงบกระแสเงินสดสำหรับงวด</w:t>
      </w:r>
      <w:r w:rsidRPr="007F7815">
        <w:rPr>
          <w:rFonts w:asciiTheme="majorBidi" w:hAnsiTheme="majorBidi" w:cstheme="majorBidi" w:hint="cs"/>
          <w:spacing w:val="-4"/>
          <w:sz w:val="32"/>
          <w:szCs w:val="32"/>
          <w:cs/>
        </w:rPr>
        <w:t xml:space="preserve"> เก้า</w:t>
      </w:r>
      <w:r w:rsidRPr="007F7815">
        <w:rPr>
          <w:rFonts w:asciiTheme="majorBidi" w:hAnsiTheme="majorBidi" w:cstheme="majorBidi"/>
          <w:spacing w:val="-4"/>
          <w:sz w:val="32"/>
          <w:szCs w:val="32"/>
          <w:cs/>
        </w:rPr>
        <w:t>เดือนสิ้นสุดวันเดียวกันและหมายเหตุประกอบงบการเงินแบบย่อของบริษัท พรีเมียร์ควอลิตี้สตาร์ช จำกัด (มหาชน)</w:t>
      </w:r>
      <w:r w:rsidRPr="000B300F">
        <w:rPr>
          <w:rFonts w:asciiTheme="majorBidi" w:hAnsiTheme="majorBidi" w:cstheme="majorBidi"/>
          <w:spacing w:val="-4"/>
          <w:sz w:val="32"/>
          <w:szCs w:val="32"/>
        </w:rPr>
        <w:t xml:space="preserve"> (</w:t>
      </w:r>
      <w:r w:rsidRPr="007F7815">
        <w:rPr>
          <w:rFonts w:asciiTheme="majorBidi" w:hAnsiTheme="majorBidi" w:cstheme="majorBidi"/>
          <w:spacing w:val="-4"/>
          <w:sz w:val="32"/>
          <w:szCs w:val="32"/>
          <w:cs/>
        </w:rPr>
        <w:t>บริษัท) ซึ่งผู้บริหารของกิจการเป็นผู้รับผิดชอบในการจัดทำและนำเสนอข้อมูลทางการเงินระหว่างกาล</w:t>
      </w:r>
      <w:r w:rsidRPr="007F7815">
        <w:rPr>
          <w:rFonts w:asciiTheme="majorBidi" w:hAnsiTheme="majorBidi" w:cstheme="majorBidi"/>
          <w:sz w:val="32"/>
          <w:szCs w:val="32"/>
          <w:cs/>
        </w:rPr>
        <w:t xml:space="preserve">เหล่านี้ตามมาตรฐานการบัญชี ฉบับที่ </w:t>
      </w:r>
      <w:r w:rsidRPr="000B300F">
        <w:rPr>
          <w:rFonts w:asciiTheme="majorBidi" w:hAnsiTheme="majorBidi" w:cstheme="majorBidi"/>
          <w:sz w:val="32"/>
          <w:szCs w:val="32"/>
        </w:rPr>
        <w:t xml:space="preserve">34 </w:t>
      </w:r>
      <w:r w:rsidRPr="007F7815">
        <w:rPr>
          <w:rFonts w:asciiTheme="majorBidi" w:hAnsiTheme="majorBidi" w:cstheme="majorBidi"/>
          <w:sz w:val="32"/>
          <w:szCs w:val="32"/>
          <w:cs/>
        </w:rPr>
        <w:t>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14:paraId="6BB6342C" w14:textId="77777777" w:rsidR="000405DC" w:rsidRPr="004D2377" w:rsidRDefault="000405DC" w:rsidP="00FA3EFF">
      <w:pPr>
        <w:tabs>
          <w:tab w:val="left" w:pos="567"/>
          <w:tab w:val="left" w:pos="1440"/>
        </w:tabs>
        <w:spacing w:line="160" w:lineRule="exact"/>
        <w:contextualSpacing/>
        <w:rPr>
          <w:rFonts w:asciiTheme="majorBidi" w:hAnsiTheme="majorBidi" w:cstheme="majorBidi"/>
          <w:b/>
          <w:bCs/>
          <w:sz w:val="32"/>
          <w:szCs w:val="32"/>
          <w:u w:val="single"/>
        </w:rPr>
      </w:pPr>
    </w:p>
    <w:p w14:paraId="47FC7571" w14:textId="77777777" w:rsidR="000405DC" w:rsidRPr="007F7815" w:rsidRDefault="000405DC" w:rsidP="00FA3EFF">
      <w:pPr>
        <w:tabs>
          <w:tab w:val="left" w:pos="1440"/>
        </w:tabs>
        <w:spacing w:line="340" w:lineRule="exact"/>
        <w:contextualSpacing/>
        <w:jc w:val="thaiDistribute"/>
        <w:rPr>
          <w:rFonts w:asciiTheme="majorBidi" w:hAnsiTheme="majorBidi" w:cstheme="majorBidi"/>
          <w:b/>
          <w:bCs/>
          <w:sz w:val="32"/>
          <w:szCs w:val="32"/>
          <w:cs/>
        </w:rPr>
      </w:pPr>
      <w:r w:rsidRPr="007F7815">
        <w:rPr>
          <w:rFonts w:asciiTheme="majorBidi" w:hAnsiTheme="majorBidi" w:cstheme="majorBidi"/>
          <w:b/>
          <w:bCs/>
          <w:sz w:val="32"/>
          <w:szCs w:val="32"/>
          <w:cs/>
        </w:rPr>
        <w:t>ขอบเขตการสอบทาน</w:t>
      </w:r>
    </w:p>
    <w:p w14:paraId="3B325AD3" w14:textId="77777777" w:rsidR="000405DC" w:rsidRPr="007F7815" w:rsidRDefault="000405DC" w:rsidP="00FA3EFF">
      <w:pPr>
        <w:tabs>
          <w:tab w:val="left" w:pos="1440"/>
        </w:tabs>
        <w:spacing w:line="340" w:lineRule="exact"/>
        <w:contextualSpacing/>
        <w:jc w:val="thaiDistribute"/>
        <w:rPr>
          <w:rFonts w:asciiTheme="majorBidi" w:hAnsiTheme="majorBidi" w:cstheme="majorBidi"/>
          <w:sz w:val="32"/>
          <w:szCs w:val="32"/>
          <w:cs/>
        </w:rPr>
      </w:pPr>
      <w:r w:rsidRPr="000B300F">
        <w:rPr>
          <w:rFonts w:asciiTheme="majorBidi" w:hAnsiTheme="majorBidi" w:cstheme="majorBidi"/>
          <w:sz w:val="32"/>
          <w:szCs w:val="32"/>
        </w:rPr>
        <w:tab/>
      </w:r>
      <w:r w:rsidRPr="007F7815">
        <w:rPr>
          <w:rFonts w:asciiTheme="majorBidi" w:hAnsiTheme="majorBidi" w:cstheme="majorBidi"/>
          <w:sz w:val="32"/>
          <w:szCs w:val="32"/>
          <w:cs/>
        </w:rPr>
        <w:t xml:space="preserve">ข้าพเจ้าได้ปฏิบัติงานสอบทานตามมาตรฐานงานสอบทาน รหัส </w:t>
      </w:r>
      <w:r w:rsidRPr="000B300F">
        <w:rPr>
          <w:rFonts w:asciiTheme="majorBidi" w:hAnsiTheme="majorBidi" w:cstheme="majorBidi"/>
          <w:sz w:val="32"/>
          <w:szCs w:val="32"/>
        </w:rPr>
        <w:t>2410 “</w:t>
      </w:r>
      <w:r w:rsidRPr="007F7815">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0B300F">
        <w:rPr>
          <w:rFonts w:asciiTheme="majorBidi" w:hAnsiTheme="majorBidi" w:cstheme="majorBidi"/>
          <w:sz w:val="32"/>
          <w:szCs w:val="32"/>
        </w:rPr>
        <w:t xml:space="preserve">” </w:t>
      </w:r>
      <w:r w:rsidRPr="007F7815">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15D32446" w14:textId="77777777" w:rsidR="000405DC" w:rsidRPr="004D2377" w:rsidRDefault="000405DC" w:rsidP="00FA3EFF">
      <w:pPr>
        <w:tabs>
          <w:tab w:val="left" w:pos="567"/>
          <w:tab w:val="left" w:pos="1440"/>
        </w:tabs>
        <w:spacing w:line="160" w:lineRule="exact"/>
        <w:contextualSpacing/>
        <w:rPr>
          <w:rFonts w:asciiTheme="majorBidi" w:hAnsiTheme="majorBidi" w:cstheme="majorBidi"/>
          <w:b/>
          <w:bCs/>
          <w:sz w:val="32"/>
          <w:szCs w:val="32"/>
          <w:u w:val="single"/>
        </w:rPr>
      </w:pPr>
    </w:p>
    <w:p w14:paraId="6023602D" w14:textId="77777777" w:rsidR="000405DC" w:rsidRPr="000B300F" w:rsidRDefault="000405DC" w:rsidP="00FA3EFF">
      <w:pPr>
        <w:tabs>
          <w:tab w:val="left" w:pos="1440"/>
        </w:tabs>
        <w:spacing w:line="340" w:lineRule="exact"/>
        <w:contextualSpacing/>
        <w:jc w:val="thaiDistribute"/>
        <w:rPr>
          <w:rFonts w:asciiTheme="majorBidi" w:hAnsiTheme="majorBidi" w:cstheme="majorBidi"/>
          <w:b/>
          <w:bCs/>
          <w:sz w:val="32"/>
          <w:szCs w:val="32"/>
        </w:rPr>
      </w:pPr>
      <w:r w:rsidRPr="007F7815">
        <w:rPr>
          <w:rFonts w:asciiTheme="majorBidi" w:hAnsiTheme="majorBidi" w:cstheme="majorBidi"/>
          <w:b/>
          <w:bCs/>
          <w:sz w:val="32"/>
          <w:szCs w:val="32"/>
          <w:cs/>
        </w:rPr>
        <w:t>ข้อสรุป</w:t>
      </w:r>
    </w:p>
    <w:p w14:paraId="482D9AE1" w14:textId="77777777" w:rsidR="000405DC" w:rsidRPr="007F7815" w:rsidRDefault="000405DC" w:rsidP="00FA3EFF">
      <w:pPr>
        <w:tabs>
          <w:tab w:val="left" w:pos="1440"/>
        </w:tabs>
        <w:spacing w:line="340" w:lineRule="exact"/>
        <w:contextualSpacing/>
        <w:jc w:val="thaiDistribute"/>
        <w:rPr>
          <w:rFonts w:asciiTheme="majorBidi" w:hAnsiTheme="majorBidi" w:cstheme="majorBidi"/>
          <w:sz w:val="32"/>
          <w:szCs w:val="32"/>
          <w:cs/>
        </w:rPr>
      </w:pPr>
      <w:r w:rsidRPr="000B300F">
        <w:rPr>
          <w:rFonts w:asciiTheme="majorBidi" w:hAnsiTheme="majorBidi" w:cstheme="majorBidi"/>
          <w:sz w:val="32"/>
          <w:szCs w:val="32"/>
        </w:rPr>
        <w:tab/>
      </w:r>
      <w:r w:rsidRPr="007F7815">
        <w:rPr>
          <w:rFonts w:asciiTheme="majorBidi" w:hAnsiTheme="majorBidi" w:cstheme="majorBidi"/>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0B300F">
        <w:rPr>
          <w:rFonts w:asciiTheme="majorBidi" w:hAnsiTheme="majorBidi" w:cstheme="majorBidi"/>
          <w:spacing w:val="-6"/>
          <w:sz w:val="32"/>
          <w:szCs w:val="32"/>
        </w:rPr>
        <w:t xml:space="preserve">34 </w:t>
      </w:r>
      <w:r w:rsidRPr="007F7815">
        <w:rPr>
          <w:rFonts w:asciiTheme="majorBidi" w:hAnsiTheme="majorBidi" w:cstheme="majorBidi"/>
          <w:spacing w:val="-6"/>
          <w:sz w:val="32"/>
          <w:szCs w:val="32"/>
          <w:cs/>
        </w:rPr>
        <w:t>เรื่อง การรายงานทางการเงินระหว่างกาล ในสาระสำคัญจากการสอบทานของข้าพเจ้า</w:t>
      </w:r>
    </w:p>
    <w:p w14:paraId="189B7F3C" w14:textId="77777777" w:rsidR="000405DC" w:rsidRDefault="000405DC" w:rsidP="00FA3EFF">
      <w:pPr>
        <w:tabs>
          <w:tab w:val="left" w:pos="567"/>
          <w:tab w:val="left" w:pos="1440"/>
        </w:tabs>
        <w:spacing w:line="160" w:lineRule="exact"/>
        <w:contextualSpacing/>
        <w:rPr>
          <w:rFonts w:asciiTheme="majorBidi" w:hAnsiTheme="majorBidi" w:cstheme="majorBidi"/>
          <w:b/>
          <w:bCs/>
          <w:sz w:val="32"/>
          <w:szCs w:val="32"/>
          <w:u w:val="single"/>
        </w:rPr>
      </w:pPr>
    </w:p>
    <w:p w14:paraId="37E8DA01" w14:textId="77777777" w:rsidR="00FA3EFF" w:rsidRPr="007F7815" w:rsidRDefault="00FA3EFF" w:rsidP="00FA3EFF">
      <w:pPr>
        <w:tabs>
          <w:tab w:val="left" w:pos="1440"/>
          <w:tab w:val="left" w:pos="5245"/>
        </w:tabs>
        <w:spacing w:line="340" w:lineRule="exact"/>
        <w:jc w:val="thaiDistribute"/>
        <w:rPr>
          <w:rFonts w:asciiTheme="majorBidi" w:hAnsiTheme="majorBidi" w:cstheme="majorBidi"/>
          <w:b/>
          <w:bCs/>
          <w:sz w:val="32"/>
          <w:szCs w:val="32"/>
          <w:cs/>
        </w:rPr>
      </w:pPr>
      <w:r w:rsidRPr="007F7815">
        <w:rPr>
          <w:rFonts w:asciiTheme="majorBidi" w:hAnsiTheme="majorBidi" w:cstheme="majorBidi"/>
          <w:b/>
          <w:bCs/>
          <w:sz w:val="32"/>
          <w:szCs w:val="32"/>
          <w:cs/>
        </w:rPr>
        <w:t>ข้อมูลและเหตุการณ์ที่เน้น</w:t>
      </w:r>
    </w:p>
    <w:p w14:paraId="7B00368B" w14:textId="77777777" w:rsidR="00FA3EFF" w:rsidRPr="00ED796C" w:rsidRDefault="00FA3EFF" w:rsidP="00FA3EFF">
      <w:pPr>
        <w:tabs>
          <w:tab w:val="left" w:pos="540"/>
        </w:tabs>
        <w:spacing w:line="340" w:lineRule="exact"/>
        <w:jc w:val="thaiDistribute"/>
        <w:rPr>
          <w:rFonts w:asciiTheme="majorBidi" w:hAnsiTheme="majorBidi" w:cstheme="majorBidi"/>
          <w:sz w:val="32"/>
          <w:szCs w:val="32"/>
        </w:rPr>
      </w:pPr>
      <w:r w:rsidRPr="00ED796C">
        <w:rPr>
          <w:rFonts w:asciiTheme="majorBidi" w:hAnsiTheme="majorBidi" w:cstheme="majorBidi"/>
          <w:sz w:val="32"/>
          <w:szCs w:val="32"/>
        </w:rPr>
        <w:tab/>
      </w:r>
      <w:r w:rsidRPr="00ED796C">
        <w:rPr>
          <w:rFonts w:asciiTheme="majorBidi" w:hAnsiTheme="majorBidi" w:cstheme="majorBidi"/>
          <w:sz w:val="32"/>
          <w:szCs w:val="32"/>
        </w:rPr>
        <w:tab/>
      </w:r>
      <w:r w:rsidRPr="00ED796C">
        <w:rPr>
          <w:rFonts w:asciiTheme="majorBidi" w:hAnsiTheme="majorBidi" w:cstheme="majorBidi"/>
          <w:sz w:val="32"/>
          <w:szCs w:val="32"/>
        </w:rPr>
        <w:tab/>
        <w:t xml:space="preserve">1) </w:t>
      </w:r>
      <w:r w:rsidRPr="007F7815">
        <w:rPr>
          <w:rFonts w:asciiTheme="majorBidi" w:hAnsiTheme="majorBidi" w:cstheme="majorBidi"/>
          <w:sz w:val="32"/>
          <w:szCs w:val="32"/>
          <w:cs/>
        </w:rPr>
        <w:t xml:space="preserve">ข้าพเจ้าขอให้สังเกตหมายเหตุประกอบงบการเงินระหว่างกาลข้อ </w:t>
      </w:r>
      <w:r w:rsidRPr="00ED796C">
        <w:rPr>
          <w:rFonts w:asciiTheme="majorBidi" w:hAnsiTheme="majorBidi" w:cstheme="majorBidi"/>
          <w:sz w:val="32"/>
          <w:szCs w:val="32"/>
        </w:rPr>
        <w:t>3.4</w:t>
      </w:r>
      <w:r w:rsidRPr="007F7815">
        <w:rPr>
          <w:rFonts w:asciiTheme="majorBidi" w:hAnsiTheme="majorBidi" w:cstheme="majorBidi"/>
          <w:sz w:val="32"/>
          <w:szCs w:val="32"/>
          <w:cs/>
        </w:rPr>
        <w:t xml:space="preserve"> กลุ่มบริษัทมีการปรับปรุง</w:t>
      </w:r>
      <w:r w:rsidRPr="007F7815">
        <w:rPr>
          <w:rFonts w:asciiTheme="majorBidi" w:hAnsiTheme="majorBidi" w:cstheme="majorBidi" w:hint="cs"/>
          <w:sz w:val="32"/>
          <w:szCs w:val="32"/>
          <w:cs/>
        </w:rPr>
        <w:t>งบการเงิน</w:t>
      </w:r>
      <w:r w:rsidRPr="007F7815">
        <w:rPr>
          <w:rFonts w:asciiTheme="majorBidi" w:hAnsiTheme="majorBidi" w:cstheme="majorBidi"/>
          <w:sz w:val="32"/>
          <w:szCs w:val="32"/>
          <w:cs/>
        </w:rPr>
        <w:t xml:space="preserve">ย้อนหลัง </w:t>
      </w:r>
      <w:bookmarkStart w:id="1" w:name="_Hlk205025871"/>
      <w:r w:rsidRPr="007F7815">
        <w:rPr>
          <w:rFonts w:asciiTheme="majorBidi" w:hAnsiTheme="majorBidi" w:cstheme="majorBidi" w:hint="cs"/>
          <w:sz w:val="32"/>
          <w:szCs w:val="32"/>
          <w:cs/>
        </w:rPr>
        <w:t>สำหรับ</w:t>
      </w:r>
      <w:r w:rsidRPr="007F7815">
        <w:rPr>
          <w:rFonts w:asciiTheme="majorBidi" w:hAnsiTheme="majorBidi" w:cstheme="majorBidi"/>
          <w:sz w:val="32"/>
          <w:szCs w:val="32"/>
          <w:cs/>
        </w:rPr>
        <w:t>ค่าเผื่อมูลค่าสินค้า</w:t>
      </w:r>
      <w:r w:rsidRPr="007F7815">
        <w:rPr>
          <w:rFonts w:asciiTheme="majorBidi" w:hAnsiTheme="majorBidi" w:cstheme="majorBidi" w:hint="cs"/>
          <w:sz w:val="32"/>
          <w:szCs w:val="32"/>
          <w:cs/>
        </w:rPr>
        <w:t>ลดลง</w:t>
      </w:r>
      <w:bookmarkEnd w:id="1"/>
      <w:r w:rsidRPr="007F7815">
        <w:rPr>
          <w:rFonts w:asciiTheme="majorBidi" w:hAnsiTheme="majorBidi" w:cstheme="majorBidi" w:hint="cs"/>
          <w:sz w:val="32"/>
          <w:szCs w:val="32"/>
          <w:cs/>
        </w:rPr>
        <w:t xml:space="preserve">เพื่อให้สะท้อนมูลค่าสุทธิที่จะได้รับของสินค้าคงเหลือตามนโยบายการบัญชีเรื่องสินค้าคงเหลือสำหรับงบการเงินรวมและงบการเงินเฉพาะกิจการ จำนวนเงิน </w:t>
      </w:r>
      <w:r w:rsidRPr="00ED796C">
        <w:rPr>
          <w:rFonts w:asciiTheme="majorBidi" w:hAnsiTheme="majorBidi" w:cstheme="majorBidi"/>
          <w:sz w:val="32"/>
          <w:szCs w:val="32"/>
        </w:rPr>
        <w:t>9.76</w:t>
      </w:r>
      <w:r w:rsidRPr="007F7815">
        <w:rPr>
          <w:rFonts w:asciiTheme="majorBidi" w:hAnsiTheme="majorBidi" w:cstheme="majorBidi" w:hint="cs"/>
          <w:sz w:val="32"/>
          <w:szCs w:val="32"/>
          <w:cs/>
        </w:rPr>
        <w:t xml:space="preserve"> ล้านบาท และ </w:t>
      </w:r>
      <w:r w:rsidRPr="00ED796C">
        <w:rPr>
          <w:rFonts w:asciiTheme="majorBidi" w:hAnsiTheme="majorBidi" w:cstheme="majorBidi"/>
          <w:sz w:val="32"/>
          <w:szCs w:val="32"/>
        </w:rPr>
        <w:t>1.76</w:t>
      </w:r>
      <w:r w:rsidRPr="007F7815">
        <w:rPr>
          <w:rFonts w:asciiTheme="majorBidi" w:hAnsiTheme="majorBidi" w:cstheme="majorBidi" w:hint="cs"/>
          <w:sz w:val="32"/>
          <w:szCs w:val="32"/>
          <w:cs/>
        </w:rPr>
        <w:t xml:space="preserve"> ล้านบาท และส่งผลต่อการรับรู้ส่วนแบ่งกำไร (ขาดทุน) จากเงินลงทุนในบริษัทย่อยสำหรับงบการเงินเฉพาะกิจการลดลง จำนวนเงิน </w:t>
      </w:r>
      <w:r w:rsidRPr="00ED796C">
        <w:rPr>
          <w:rFonts w:asciiTheme="majorBidi" w:hAnsiTheme="majorBidi" w:cstheme="majorBidi"/>
          <w:sz w:val="32"/>
          <w:szCs w:val="32"/>
        </w:rPr>
        <w:t>7.99</w:t>
      </w:r>
      <w:r w:rsidRPr="007F7815">
        <w:rPr>
          <w:rFonts w:asciiTheme="majorBidi" w:hAnsiTheme="majorBidi" w:cstheme="majorBidi" w:hint="cs"/>
          <w:sz w:val="32"/>
          <w:szCs w:val="32"/>
          <w:cs/>
        </w:rPr>
        <w:t xml:space="preserve"> ล้านบาท </w:t>
      </w:r>
      <w:r w:rsidRPr="007F7815">
        <w:rPr>
          <w:rFonts w:asciiTheme="majorBidi" w:hAnsiTheme="majorBidi" w:cstheme="majorBidi"/>
          <w:sz w:val="32"/>
          <w:szCs w:val="32"/>
          <w:cs/>
        </w:rPr>
        <w:t xml:space="preserve">ณ วันที่ </w:t>
      </w:r>
      <w:r w:rsidRPr="00ED796C">
        <w:rPr>
          <w:rFonts w:asciiTheme="majorBidi" w:hAnsiTheme="majorBidi" w:cstheme="majorBidi"/>
          <w:sz w:val="32"/>
          <w:szCs w:val="32"/>
        </w:rPr>
        <w:t>31</w:t>
      </w:r>
      <w:r w:rsidRPr="007F7815">
        <w:rPr>
          <w:rFonts w:asciiTheme="majorBidi" w:hAnsiTheme="majorBidi" w:cstheme="majorBidi"/>
          <w:sz w:val="32"/>
          <w:szCs w:val="32"/>
          <w:cs/>
        </w:rPr>
        <w:t xml:space="preserve"> ธันวาคม </w:t>
      </w:r>
      <w:r w:rsidRPr="00ED796C">
        <w:rPr>
          <w:rFonts w:asciiTheme="majorBidi" w:hAnsiTheme="majorBidi" w:cstheme="majorBidi"/>
          <w:sz w:val="32"/>
          <w:szCs w:val="32"/>
        </w:rPr>
        <w:t>2567</w:t>
      </w:r>
      <w:r w:rsidRPr="007F7815">
        <w:rPr>
          <w:rFonts w:asciiTheme="majorBidi" w:hAnsiTheme="majorBidi" w:cstheme="majorBidi"/>
          <w:sz w:val="32"/>
          <w:szCs w:val="32"/>
          <w:cs/>
        </w:rPr>
        <w:t xml:space="preserve"> </w:t>
      </w:r>
      <w:r w:rsidRPr="007F7815">
        <w:rPr>
          <w:rFonts w:asciiTheme="majorBidi" w:hAnsiTheme="majorBidi" w:cstheme="majorBidi" w:hint="cs"/>
          <w:sz w:val="32"/>
          <w:szCs w:val="32"/>
          <w:cs/>
        </w:rPr>
        <w:t xml:space="preserve">และสำหรับงวดสามเดือนและเก้าเดือนสิ้นสุดวันที่ </w:t>
      </w:r>
      <w:r w:rsidRPr="00ED796C">
        <w:rPr>
          <w:rFonts w:asciiTheme="majorBidi" w:hAnsiTheme="majorBidi" w:cstheme="majorBidi"/>
          <w:sz w:val="32"/>
          <w:szCs w:val="32"/>
        </w:rPr>
        <w:t xml:space="preserve">30 </w:t>
      </w:r>
      <w:r w:rsidRPr="007F7815">
        <w:rPr>
          <w:rFonts w:asciiTheme="majorBidi" w:hAnsiTheme="majorBidi" w:cstheme="majorBidi" w:hint="cs"/>
          <w:sz w:val="32"/>
          <w:szCs w:val="32"/>
          <w:cs/>
        </w:rPr>
        <w:t xml:space="preserve">กันยายน </w:t>
      </w:r>
      <w:r w:rsidRPr="00ED796C">
        <w:rPr>
          <w:rFonts w:asciiTheme="majorBidi" w:hAnsiTheme="majorBidi" w:cstheme="majorBidi"/>
          <w:sz w:val="32"/>
          <w:szCs w:val="32"/>
        </w:rPr>
        <w:t xml:space="preserve">2567 </w:t>
      </w:r>
      <w:r w:rsidRPr="007F7815">
        <w:rPr>
          <w:rFonts w:asciiTheme="majorBidi" w:hAnsiTheme="majorBidi" w:cstheme="majorBidi" w:hint="cs"/>
          <w:sz w:val="32"/>
          <w:szCs w:val="32"/>
          <w:cs/>
        </w:rPr>
        <w:t xml:space="preserve">จำนวนเงิน </w:t>
      </w:r>
      <w:r w:rsidRPr="00ED796C">
        <w:rPr>
          <w:rFonts w:asciiTheme="majorBidi" w:hAnsiTheme="majorBidi" w:cstheme="majorBidi"/>
          <w:sz w:val="32"/>
          <w:szCs w:val="32"/>
        </w:rPr>
        <w:t xml:space="preserve">1.57 </w:t>
      </w:r>
      <w:r w:rsidRPr="007F7815">
        <w:rPr>
          <w:rFonts w:asciiTheme="majorBidi" w:hAnsiTheme="majorBidi" w:cstheme="majorBidi" w:hint="cs"/>
          <w:sz w:val="32"/>
          <w:szCs w:val="32"/>
          <w:cs/>
        </w:rPr>
        <w:t xml:space="preserve">ล้านบาท สำหรับงบการเงินรวม และส่งผลต่อการรับรู้ส่วนแบ่งกำไร (ขาดทุน) จากเงินลงทุนในบริษัทย่อยสำหรับงบการเงินเฉพาะกิจการลดลงจำนวนเงิน </w:t>
      </w:r>
      <w:r w:rsidRPr="00ED796C">
        <w:rPr>
          <w:rFonts w:asciiTheme="majorBidi" w:hAnsiTheme="majorBidi" w:cstheme="majorBidi"/>
          <w:sz w:val="32"/>
          <w:szCs w:val="32"/>
        </w:rPr>
        <w:t xml:space="preserve">1.57 </w:t>
      </w:r>
      <w:r w:rsidRPr="007F7815">
        <w:rPr>
          <w:rFonts w:asciiTheme="majorBidi" w:hAnsiTheme="majorBidi" w:cstheme="majorBidi" w:hint="cs"/>
          <w:sz w:val="32"/>
          <w:szCs w:val="32"/>
          <w:cs/>
        </w:rPr>
        <w:t>ล้านบาท ซึ่ง</w:t>
      </w:r>
      <w:r w:rsidRPr="007F7815">
        <w:rPr>
          <w:rFonts w:asciiTheme="majorBidi" w:hAnsiTheme="majorBidi" w:cstheme="majorBidi"/>
          <w:sz w:val="32"/>
          <w:szCs w:val="32"/>
          <w:cs/>
        </w:rPr>
        <w:t>มีผลทำให้</w:t>
      </w:r>
      <w:r w:rsidRPr="007F7815">
        <w:rPr>
          <w:rFonts w:asciiTheme="majorBidi" w:hAnsiTheme="majorBidi" w:cstheme="majorBidi" w:hint="cs"/>
          <w:sz w:val="32"/>
          <w:szCs w:val="32"/>
          <w:cs/>
        </w:rPr>
        <w:t>กลุ่ม</w:t>
      </w:r>
      <w:r w:rsidRPr="007F7815">
        <w:rPr>
          <w:rFonts w:asciiTheme="majorBidi" w:hAnsiTheme="majorBidi" w:cstheme="majorBidi"/>
          <w:sz w:val="32"/>
          <w:szCs w:val="32"/>
          <w:cs/>
        </w:rPr>
        <w:t>บริษัทต้องปรับ</w:t>
      </w:r>
      <w:r w:rsidRPr="007F7815">
        <w:rPr>
          <w:rFonts w:asciiTheme="majorBidi" w:hAnsiTheme="majorBidi" w:cstheme="majorBidi" w:hint="cs"/>
          <w:sz w:val="32"/>
          <w:szCs w:val="32"/>
          <w:cs/>
        </w:rPr>
        <w:t>ปรุง</w:t>
      </w:r>
      <w:r w:rsidRPr="007F7815">
        <w:rPr>
          <w:rFonts w:asciiTheme="majorBidi" w:hAnsiTheme="majorBidi" w:cstheme="majorBidi"/>
          <w:sz w:val="32"/>
          <w:szCs w:val="32"/>
          <w:cs/>
        </w:rPr>
        <w:t>ย้อนหลัง</w:t>
      </w:r>
      <w:r w:rsidRPr="007F7815">
        <w:rPr>
          <w:rFonts w:asciiTheme="majorBidi" w:hAnsiTheme="majorBidi" w:cstheme="majorBidi" w:hint="cs"/>
          <w:sz w:val="32"/>
          <w:szCs w:val="32"/>
          <w:cs/>
        </w:rPr>
        <w:t>สำหรับ</w:t>
      </w:r>
      <w:r w:rsidRPr="007F7815">
        <w:rPr>
          <w:rFonts w:asciiTheme="majorBidi" w:hAnsiTheme="majorBidi" w:cstheme="majorBidi"/>
          <w:sz w:val="32"/>
          <w:szCs w:val="32"/>
          <w:cs/>
        </w:rPr>
        <w:t>งบการเงินที่เป็นข้อมูลเปรียบเทียบ และข้าพเจ้าได้สอบ</w:t>
      </w:r>
      <w:r w:rsidRPr="007F7815">
        <w:rPr>
          <w:rFonts w:asciiTheme="majorBidi" w:hAnsiTheme="majorBidi" w:cstheme="majorBidi" w:hint="cs"/>
          <w:sz w:val="32"/>
          <w:szCs w:val="32"/>
          <w:cs/>
        </w:rPr>
        <w:t>ทาน</w:t>
      </w:r>
      <w:r w:rsidRPr="007F7815">
        <w:rPr>
          <w:rFonts w:asciiTheme="majorBidi" w:hAnsiTheme="majorBidi" w:cstheme="majorBidi"/>
          <w:sz w:val="32"/>
          <w:szCs w:val="32"/>
          <w:cs/>
        </w:rPr>
        <w:t>การปรับปรุงดังกล่าวแล้วตามที่ผู้บริหารปรับปรุงใหม่ ทั้งนี้ ข้าพเจ้ามิได้ให้ข้อสรุปอย่างมีเงื่อนไขต่อกรณีนี้แต่อย่างใด</w:t>
      </w:r>
      <w:r w:rsidRPr="007F7815">
        <w:rPr>
          <w:rFonts w:asciiTheme="majorBidi" w:hAnsiTheme="majorBidi" w:cstheme="majorBidi"/>
          <w:sz w:val="32"/>
          <w:szCs w:val="32"/>
          <w:cs/>
        </w:rPr>
        <w:tab/>
      </w:r>
    </w:p>
    <w:p w14:paraId="428CF75C" w14:textId="76CEDCE1" w:rsidR="00FA3EFF" w:rsidRDefault="000405DC" w:rsidP="00FA3EFF">
      <w:pPr>
        <w:tabs>
          <w:tab w:val="left" w:pos="540"/>
        </w:tabs>
        <w:spacing w:line="340" w:lineRule="exact"/>
        <w:jc w:val="right"/>
        <w:rPr>
          <w:rFonts w:asciiTheme="majorBidi" w:hAnsiTheme="majorBidi" w:cstheme="majorBidi"/>
          <w:sz w:val="32"/>
          <w:szCs w:val="32"/>
        </w:rPr>
      </w:pPr>
      <w:r w:rsidRPr="000B300F">
        <w:rPr>
          <w:rFonts w:asciiTheme="majorBidi" w:hAnsiTheme="majorBidi" w:cstheme="majorBidi"/>
          <w:sz w:val="32"/>
          <w:szCs w:val="32"/>
        </w:rPr>
        <w:t>*****/</w:t>
      </w:r>
      <w:r w:rsidR="00FA3EFF">
        <w:rPr>
          <w:rFonts w:asciiTheme="majorBidi" w:hAnsiTheme="majorBidi" w:cstheme="majorBidi"/>
          <w:sz w:val="32"/>
          <w:szCs w:val="32"/>
        </w:rPr>
        <w:t>2</w:t>
      </w:r>
    </w:p>
    <w:p w14:paraId="73B441BA" w14:textId="4BD550EA" w:rsidR="00FA3EFF" w:rsidRPr="000B300F" w:rsidRDefault="00FA3EFF" w:rsidP="00FA3EFF">
      <w:pPr>
        <w:tabs>
          <w:tab w:val="left" w:pos="540"/>
        </w:tabs>
        <w:spacing w:line="340" w:lineRule="exact"/>
        <w:rPr>
          <w:rFonts w:asciiTheme="majorBidi" w:hAnsiTheme="majorBidi" w:cstheme="majorBidi"/>
          <w:sz w:val="32"/>
          <w:szCs w:val="32"/>
        </w:rPr>
        <w:sectPr w:rsidR="00FA3EFF" w:rsidRPr="000B300F" w:rsidSect="00FA3EFF">
          <w:headerReference w:type="even" r:id="rId14"/>
          <w:headerReference w:type="default" r:id="rId15"/>
          <w:footerReference w:type="default" r:id="rId16"/>
          <w:headerReference w:type="first" r:id="rId17"/>
          <w:pgSz w:w="11907" w:h="16840" w:code="9"/>
          <w:pgMar w:top="1191" w:right="851" w:bottom="1701" w:left="1814" w:header="2098" w:footer="720" w:gutter="0"/>
          <w:pgNumType w:fmt="numberInDash" w:start="14"/>
          <w:cols w:space="720"/>
          <w:noEndnote/>
          <w:docGrid w:linePitch="299"/>
        </w:sectPr>
      </w:pPr>
    </w:p>
    <w:p w14:paraId="2DBC5EF9" w14:textId="5682F0D1" w:rsidR="00ED796C" w:rsidRPr="00BB6C7C" w:rsidRDefault="00ED796C" w:rsidP="00ED796C">
      <w:pPr>
        <w:tabs>
          <w:tab w:val="left" w:pos="540"/>
        </w:tabs>
        <w:spacing w:line="380" w:lineRule="exact"/>
        <w:jc w:val="thaiDistribute"/>
        <w:rPr>
          <w:rFonts w:asciiTheme="majorBidi" w:hAnsiTheme="majorBidi" w:cstheme="majorBidi"/>
          <w:sz w:val="32"/>
          <w:szCs w:val="32"/>
          <w:cs/>
        </w:rPr>
      </w:pPr>
      <w:r w:rsidRPr="00ED796C">
        <w:rPr>
          <w:rFonts w:asciiTheme="majorBidi" w:hAnsiTheme="majorBidi" w:cstheme="majorBidi"/>
          <w:sz w:val="32"/>
          <w:szCs w:val="32"/>
        </w:rPr>
        <w:lastRenderedPageBreak/>
        <w:tab/>
      </w:r>
      <w:r w:rsidRPr="00ED796C">
        <w:rPr>
          <w:rFonts w:asciiTheme="majorBidi" w:hAnsiTheme="majorBidi" w:cstheme="majorBidi"/>
          <w:sz w:val="32"/>
          <w:szCs w:val="32"/>
        </w:rPr>
        <w:tab/>
      </w:r>
      <w:r w:rsidRPr="00ED796C">
        <w:rPr>
          <w:rFonts w:asciiTheme="majorBidi" w:hAnsiTheme="majorBidi" w:cstheme="majorBidi"/>
          <w:sz w:val="32"/>
          <w:szCs w:val="32"/>
        </w:rPr>
        <w:tab/>
        <w:t xml:space="preserve">2) </w:t>
      </w:r>
      <w:r w:rsidRPr="007F7815">
        <w:rPr>
          <w:rFonts w:asciiTheme="majorBidi" w:hAnsiTheme="majorBidi" w:cstheme="majorBidi"/>
          <w:sz w:val="32"/>
          <w:szCs w:val="32"/>
          <w:cs/>
        </w:rPr>
        <w:t xml:space="preserve">ข้าพเจ้าขอให้สังเกตหมายเหตุประกอบงบการเงินระหว่างกาลข้อ </w:t>
      </w:r>
      <w:r w:rsidRPr="00ED796C">
        <w:rPr>
          <w:rFonts w:asciiTheme="majorBidi" w:hAnsiTheme="majorBidi" w:cstheme="majorBidi"/>
          <w:sz w:val="32"/>
          <w:szCs w:val="32"/>
        </w:rPr>
        <w:t xml:space="preserve">24 </w:t>
      </w:r>
      <w:r w:rsidRPr="007F7815">
        <w:rPr>
          <w:rFonts w:asciiTheme="majorBidi" w:hAnsiTheme="majorBidi" w:cstheme="majorBidi"/>
          <w:sz w:val="32"/>
          <w:szCs w:val="32"/>
          <w:cs/>
        </w:rPr>
        <w:t xml:space="preserve">ข้อมูลตามส่วนงาน บริษัท พรีเมียร์ควอลิตี้สตาร์ช จำกัด (มหาชน) (บริษัท) หยุดการเดินเครื่องจักรโรงงานสาขากาฬสินธุ์ชั่วคราว ตั้งแต่วันที่ </w:t>
      </w:r>
      <w:r w:rsidRPr="00ED796C">
        <w:rPr>
          <w:rFonts w:asciiTheme="majorBidi" w:hAnsiTheme="majorBidi" w:cstheme="majorBidi"/>
          <w:sz w:val="32"/>
          <w:szCs w:val="32"/>
        </w:rPr>
        <w:t xml:space="preserve">9 </w:t>
      </w:r>
      <w:r w:rsidRPr="007F7815">
        <w:rPr>
          <w:rFonts w:asciiTheme="majorBidi" w:hAnsiTheme="majorBidi" w:cstheme="majorBidi"/>
          <w:sz w:val="32"/>
          <w:szCs w:val="32"/>
          <w:cs/>
        </w:rPr>
        <w:t xml:space="preserve">กันยายน </w:t>
      </w:r>
      <w:r w:rsidRPr="00ED796C">
        <w:rPr>
          <w:rFonts w:asciiTheme="majorBidi" w:hAnsiTheme="majorBidi" w:cstheme="majorBidi"/>
          <w:sz w:val="32"/>
          <w:szCs w:val="32"/>
        </w:rPr>
        <w:t xml:space="preserve">2568 </w:t>
      </w:r>
      <w:r w:rsidRPr="007F7815">
        <w:rPr>
          <w:rFonts w:asciiTheme="majorBidi" w:hAnsiTheme="majorBidi" w:cstheme="majorBidi"/>
          <w:sz w:val="32"/>
          <w:szCs w:val="32"/>
          <w:cs/>
        </w:rPr>
        <w:t>เพื่อดำเนินการตรวจสอบซ่อมบำรุงเครื่องจักรและปรับปรุงระบบบำบัดน้ำทิ้ง</w:t>
      </w:r>
      <w:r w:rsidRPr="007F7815">
        <w:rPr>
          <w:rFonts w:asciiTheme="majorBidi" w:hAnsiTheme="majorBidi" w:cstheme="majorBidi" w:hint="cs"/>
          <w:sz w:val="32"/>
          <w:szCs w:val="32"/>
          <w:cs/>
        </w:rPr>
        <w:t>และระบบไอน้ำให้มีประสิทธิภาพและเป็นไปตามมาตรฐานก</w:t>
      </w:r>
      <w:r w:rsidR="00BB6C7C">
        <w:rPr>
          <w:rFonts w:asciiTheme="majorBidi" w:hAnsiTheme="majorBidi" w:cstheme="majorBidi" w:hint="cs"/>
          <w:sz w:val="32"/>
          <w:szCs w:val="32"/>
          <w:cs/>
        </w:rPr>
        <w:t>ฎ</w:t>
      </w:r>
      <w:r w:rsidRPr="007F7815">
        <w:rPr>
          <w:rFonts w:asciiTheme="majorBidi" w:hAnsiTheme="majorBidi" w:cstheme="majorBidi" w:hint="cs"/>
          <w:sz w:val="32"/>
          <w:szCs w:val="32"/>
          <w:cs/>
        </w:rPr>
        <w:t>หมาย</w:t>
      </w:r>
      <w:r w:rsidRPr="00ED796C">
        <w:rPr>
          <w:rFonts w:asciiTheme="majorBidi" w:hAnsiTheme="majorBidi" w:cstheme="majorBidi"/>
          <w:sz w:val="32"/>
          <w:szCs w:val="32"/>
        </w:rPr>
        <w:t xml:space="preserve"> </w:t>
      </w:r>
      <w:r w:rsidRPr="007F7815">
        <w:rPr>
          <w:rFonts w:asciiTheme="majorBidi" w:hAnsiTheme="majorBidi" w:cstheme="majorBidi" w:hint="cs"/>
          <w:sz w:val="32"/>
          <w:szCs w:val="32"/>
          <w:cs/>
        </w:rPr>
        <w:t xml:space="preserve">การหยุดประกอบกิจการเป็นการชั่วคราวดังกล่าว จะส่งผลกระทบต่อปริมาณการผลิต ของโรงงานสาขากาฬสินธุ์บางส่วน อย่างไรก็ตามบริษัทยังมีโรงงานสาขาอื่นอีก </w:t>
      </w:r>
      <w:r w:rsidRPr="00ED796C">
        <w:rPr>
          <w:rFonts w:asciiTheme="majorBidi" w:hAnsiTheme="majorBidi" w:cstheme="majorBidi"/>
          <w:sz w:val="32"/>
          <w:szCs w:val="32"/>
        </w:rPr>
        <w:t xml:space="preserve">2 </w:t>
      </w:r>
      <w:r w:rsidRPr="007F7815">
        <w:rPr>
          <w:rFonts w:asciiTheme="majorBidi" w:hAnsiTheme="majorBidi" w:cstheme="majorBidi" w:hint="cs"/>
          <w:sz w:val="32"/>
          <w:szCs w:val="32"/>
          <w:cs/>
        </w:rPr>
        <w:t>แห่งที่สามารถรองรับการผลิต บริษัทจึงคาดว่าจะสามารถบริหารจัดการไม่ให้กระทบต่อการส่งมอบสินค้าแก่ลูกค้าโดยรวม</w:t>
      </w:r>
      <w:r w:rsidRPr="00ED796C">
        <w:rPr>
          <w:rFonts w:asciiTheme="majorBidi" w:hAnsiTheme="majorBidi" w:cstheme="majorBidi"/>
          <w:sz w:val="32"/>
          <w:szCs w:val="32"/>
        </w:rPr>
        <w:t xml:space="preserve"> </w:t>
      </w:r>
      <w:r w:rsidRPr="007F7815">
        <w:rPr>
          <w:rFonts w:asciiTheme="majorBidi" w:hAnsiTheme="majorBidi" w:cstheme="majorBidi" w:hint="cs"/>
          <w:sz w:val="32"/>
          <w:szCs w:val="32"/>
          <w:cs/>
        </w:rPr>
        <w:t xml:space="preserve">ซึ่งบริษัทจะเร่งรัดการปรับปรุงแก้ไขระบบดังกล่าวให้แล้วเสร็จภายในวันที่ </w:t>
      </w:r>
      <w:r w:rsidRPr="00ED796C">
        <w:rPr>
          <w:rFonts w:asciiTheme="majorBidi" w:hAnsiTheme="majorBidi" w:cstheme="majorBidi"/>
          <w:sz w:val="32"/>
          <w:szCs w:val="32"/>
        </w:rPr>
        <w:t xml:space="preserve">28 </w:t>
      </w:r>
      <w:r w:rsidRPr="007F7815">
        <w:rPr>
          <w:rFonts w:asciiTheme="majorBidi" w:hAnsiTheme="majorBidi" w:cstheme="majorBidi" w:hint="cs"/>
          <w:sz w:val="32"/>
          <w:szCs w:val="32"/>
          <w:cs/>
        </w:rPr>
        <w:t xml:space="preserve">พฤศจิกายน </w:t>
      </w:r>
      <w:r w:rsidRPr="00ED796C">
        <w:rPr>
          <w:rFonts w:asciiTheme="majorBidi" w:hAnsiTheme="majorBidi" w:cstheme="majorBidi"/>
          <w:sz w:val="32"/>
          <w:szCs w:val="32"/>
        </w:rPr>
        <w:t xml:space="preserve">2568 </w:t>
      </w:r>
    </w:p>
    <w:p w14:paraId="4C748919" w14:textId="77777777" w:rsidR="00ED796C" w:rsidRPr="00ED796C" w:rsidRDefault="00ED796C" w:rsidP="00ED796C">
      <w:pPr>
        <w:tabs>
          <w:tab w:val="left" w:pos="540"/>
        </w:tabs>
        <w:spacing w:line="380" w:lineRule="exact"/>
        <w:jc w:val="thaiDistribute"/>
        <w:rPr>
          <w:rFonts w:asciiTheme="majorBidi" w:hAnsiTheme="majorBidi" w:cstheme="majorBidi"/>
          <w:sz w:val="32"/>
          <w:szCs w:val="32"/>
        </w:rPr>
      </w:pPr>
    </w:p>
    <w:p w14:paraId="654A7B1F" w14:textId="2BFD1637" w:rsidR="000405DC" w:rsidRPr="007F7815" w:rsidRDefault="000405DC" w:rsidP="00ED796C">
      <w:pPr>
        <w:tabs>
          <w:tab w:val="left" w:pos="1440"/>
        </w:tabs>
        <w:spacing w:line="380" w:lineRule="exact"/>
        <w:jc w:val="thaiDistribute"/>
        <w:rPr>
          <w:rFonts w:asciiTheme="majorBidi" w:hAnsiTheme="majorBidi" w:cstheme="majorBidi"/>
          <w:b/>
          <w:bCs/>
          <w:sz w:val="32"/>
          <w:szCs w:val="32"/>
          <w:cs/>
        </w:rPr>
      </w:pPr>
      <w:r w:rsidRPr="007F7815">
        <w:rPr>
          <w:rFonts w:asciiTheme="majorBidi" w:hAnsiTheme="majorBidi" w:cstheme="majorBidi"/>
          <w:b/>
          <w:bCs/>
          <w:sz w:val="32"/>
          <w:szCs w:val="32"/>
          <w:cs/>
        </w:rPr>
        <w:t>เรื่องอื่น</w:t>
      </w:r>
    </w:p>
    <w:p w14:paraId="75624C85" w14:textId="03F10DEB" w:rsidR="000405DC" w:rsidRPr="007F7815" w:rsidRDefault="000405DC" w:rsidP="00ED796C">
      <w:pPr>
        <w:tabs>
          <w:tab w:val="left" w:pos="1440"/>
        </w:tabs>
        <w:spacing w:line="380" w:lineRule="exact"/>
        <w:jc w:val="thaiDistribute"/>
        <w:rPr>
          <w:rFonts w:asciiTheme="majorBidi" w:hAnsiTheme="majorBidi" w:cstheme="majorBidi"/>
          <w:sz w:val="32"/>
          <w:szCs w:val="32"/>
          <w:cs/>
        </w:rPr>
      </w:pPr>
      <w:r w:rsidRPr="00ED796C">
        <w:rPr>
          <w:rFonts w:asciiTheme="majorBidi" w:hAnsiTheme="majorBidi" w:cstheme="majorBidi"/>
          <w:sz w:val="32"/>
          <w:szCs w:val="32"/>
        </w:rPr>
        <w:tab/>
      </w:r>
      <w:r w:rsidRPr="007F7815">
        <w:rPr>
          <w:rFonts w:asciiTheme="majorBidi" w:hAnsiTheme="majorBidi" w:cstheme="majorBidi"/>
          <w:sz w:val="32"/>
          <w:szCs w:val="32"/>
          <w:cs/>
        </w:rPr>
        <w:t>งบ</w:t>
      </w:r>
      <w:r w:rsidRPr="007F7815">
        <w:rPr>
          <w:rFonts w:asciiTheme="majorBidi" w:hAnsiTheme="majorBidi" w:cstheme="majorBidi"/>
          <w:spacing w:val="-4"/>
          <w:sz w:val="32"/>
          <w:szCs w:val="32"/>
          <w:cs/>
        </w:rPr>
        <w:t xml:space="preserve">ฐานะการเงินรวมของบริษัท พรีเมียร์ควอลิตี้สตาร์ช จำกัด (มหาชน) และบริษัทย่อย ณ วันที่ </w:t>
      </w:r>
      <w:r w:rsidRPr="00ED796C">
        <w:rPr>
          <w:rFonts w:asciiTheme="majorBidi" w:hAnsiTheme="majorBidi" w:cstheme="majorBidi"/>
          <w:spacing w:val="-4"/>
          <w:sz w:val="32"/>
          <w:szCs w:val="32"/>
        </w:rPr>
        <w:t>31</w:t>
      </w:r>
      <w:r w:rsidRPr="007F7815">
        <w:rPr>
          <w:rFonts w:asciiTheme="majorBidi" w:hAnsiTheme="majorBidi" w:cstheme="majorBidi"/>
          <w:spacing w:val="-4"/>
          <w:sz w:val="32"/>
          <w:szCs w:val="32"/>
          <w:cs/>
        </w:rPr>
        <w:t xml:space="preserve"> ธันวาคม </w:t>
      </w:r>
      <w:r w:rsidRPr="00ED796C">
        <w:rPr>
          <w:rFonts w:asciiTheme="majorBidi" w:hAnsiTheme="majorBidi" w:cstheme="majorBidi"/>
          <w:spacing w:val="-4"/>
          <w:sz w:val="32"/>
          <w:szCs w:val="32"/>
        </w:rPr>
        <w:t>2567</w:t>
      </w:r>
      <w:r w:rsidRPr="007F7815">
        <w:rPr>
          <w:rFonts w:asciiTheme="majorBidi" w:hAnsiTheme="majorBidi" w:cstheme="majorBidi"/>
          <w:spacing w:val="-4"/>
          <w:sz w:val="32"/>
          <w:szCs w:val="32"/>
          <w:cs/>
        </w:rPr>
        <w:t xml:space="preserve">  และงบฐานะการเงินของบริษัท พรีเมียร์ควอลิตี้สตาร์ช จำกัด (มหาชน)</w:t>
      </w:r>
      <w:r w:rsidRPr="00ED796C">
        <w:rPr>
          <w:rFonts w:asciiTheme="majorBidi" w:hAnsiTheme="majorBidi" w:cstheme="majorBidi"/>
          <w:spacing w:val="-4"/>
          <w:sz w:val="32"/>
          <w:szCs w:val="32"/>
        </w:rPr>
        <w:t xml:space="preserve"> </w:t>
      </w:r>
      <w:r w:rsidRPr="007F7815">
        <w:rPr>
          <w:rFonts w:asciiTheme="majorBidi" w:hAnsiTheme="majorBidi" w:cstheme="majorBidi"/>
          <w:spacing w:val="-4"/>
          <w:sz w:val="32"/>
          <w:szCs w:val="32"/>
          <w:cs/>
        </w:rPr>
        <w:t xml:space="preserve">ณ วันที่ </w:t>
      </w:r>
      <w:r w:rsidRPr="00ED796C">
        <w:rPr>
          <w:rFonts w:asciiTheme="majorBidi" w:hAnsiTheme="majorBidi" w:cstheme="majorBidi"/>
          <w:spacing w:val="-4"/>
          <w:sz w:val="32"/>
          <w:szCs w:val="32"/>
        </w:rPr>
        <w:t>31</w:t>
      </w:r>
      <w:r w:rsidRPr="007F7815">
        <w:rPr>
          <w:rFonts w:asciiTheme="majorBidi" w:hAnsiTheme="majorBidi" w:cstheme="majorBidi"/>
          <w:spacing w:val="-4"/>
          <w:sz w:val="32"/>
          <w:szCs w:val="32"/>
          <w:cs/>
        </w:rPr>
        <w:t xml:space="preserve"> ธันวาคม </w:t>
      </w:r>
      <w:r w:rsidRPr="00ED796C">
        <w:rPr>
          <w:rFonts w:asciiTheme="majorBidi" w:hAnsiTheme="majorBidi" w:cstheme="majorBidi"/>
          <w:spacing w:val="-4"/>
          <w:sz w:val="32"/>
          <w:szCs w:val="32"/>
        </w:rPr>
        <w:t>2567</w:t>
      </w:r>
      <w:r w:rsidRPr="007F7815">
        <w:rPr>
          <w:rFonts w:asciiTheme="majorBidi" w:hAnsiTheme="majorBidi" w:cstheme="majorBidi"/>
          <w:spacing w:val="-4"/>
          <w:sz w:val="32"/>
          <w:szCs w:val="32"/>
          <w:cs/>
        </w:rPr>
        <w:t xml:space="preserve"> ที่แสดงเป็นข้อมูลเปรียบเทียบตรวจสอบโดยผู้สอบบัญชีอื่น ซึ่งแสดงความเห็นอย่างไม่มีเงื่อนไขตามรายงานลงวันที่ </w:t>
      </w:r>
      <w:r w:rsidRPr="00ED796C">
        <w:rPr>
          <w:rFonts w:asciiTheme="majorBidi" w:hAnsiTheme="majorBidi" w:cstheme="majorBidi"/>
          <w:spacing w:val="-4"/>
          <w:sz w:val="32"/>
          <w:szCs w:val="32"/>
        </w:rPr>
        <w:t>28</w:t>
      </w:r>
      <w:r w:rsidRPr="007F7815">
        <w:rPr>
          <w:rFonts w:asciiTheme="majorBidi" w:hAnsiTheme="majorBidi" w:cstheme="majorBidi"/>
          <w:spacing w:val="-4"/>
          <w:sz w:val="32"/>
          <w:szCs w:val="32"/>
          <w:cs/>
        </w:rPr>
        <w:t xml:space="preserve"> กุมภาพันธ์ </w:t>
      </w:r>
      <w:r w:rsidRPr="00ED796C">
        <w:rPr>
          <w:rFonts w:asciiTheme="majorBidi" w:hAnsiTheme="majorBidi" w:cstheme="majorBidi"/>
          <w:spacing w:val="-4"/>
          <w:sz w:val="32"/>
          <w:szCs w:val="32"/>
        </w:rPr>
        <w:t>2568</w:t>
      </w:r>
      <w:r w:rsidRPr="007F7815">
        <w:rPr>
          <w:rFonts w:asciiTheme="majorBidi" w:hAnsiTheme="majorBidi" w:cstheme="majorBidi"/>
          <w:spacing w:val="-4"/>
          <w:sz w:val="32"/>
          <w:szCs w:val="32"/>
          <w:cs/>
        </w:rPr>
        <w:t xml:space="preserve"> </w:t>
      </w:r>
      <w:r w:rsidRPr="007F7815">
        <w:rPr>
          <w:rFonts w:ascii="Angsana New" w:hAnsi="Angsana New" w:cstheme="majorBidi" w:hint="cs"/>
          <w:spacing w:val="-4"/>
          <w:sz w:val="32"/>
          <w:szCs w:val="32"/>
          <w:cs/>
        </w:rPr>
        <w:t>งบกำไรขาดทุนเบ็ดเสร็จรวม</w:t>
      </w:r>
      <w:r w:rsidRPr="007F7815">
        <w:rPr>
          <w:rFonts w:asciiTheme="majorBidi" w:hAnsiTheme="majorBidi" w:cstheme="majorBidi" w:hint="cs"/>
          <w:spacing w:val="-4"/>
          <w:sz w:val="32"/>
          <w:szCs w:val="32"/>
          <w:cs/>
        </w:rPr>
        <w:t>สำหรับงวดสามเดือนและเก้าเดือนสิ้นสุดวันที่</w:t>
      </w:r>
      <w:r w:rsidR="00ED796C" w:rsidRPr="00ED796C">
        <w:rPr>
          <w:rFonts w:asciiTheme="majorBidi" w:hAnsiTheme="majorBidi" w:cstheme="majorBidi"/>
          <w:spacing w:val="-4"/>
          <w:sz w:val="32"/>
          <w:szCs w:val="32"/>
        </w:rPr>
        <w:t xml:space="preserve"> </w:t>
      </w:r>
      <w:r w:rsidRPr="00ED796C">
        <w:rPr>
          <w:rFonts w:asciiTheme="majorBidi" w:hAnsiTheme="majorBidi" w:cstheme="majorBidi"/>
          <w:spacing w:val="-4"/>
          <w:sz w:val="32"/>
          <w:szCs w:val="32"/>
        </w:rPr>
        <w:t xml:space="preserve">30 </w:t>
      </w:r>
      <w:r w:rsidRPr="007F7815">
        <w:rPr>
          <w:rFonts w:asciiTheme="majorBidi" w:hAnsiTheme="majorBidi" w:cstheme="majorBidi" w:hint="cs"/>
          <w:spacing w:val="-4"/>
          <w:sz w:val="32"/>
          <w:szCs w:val="32"/>
          <w:cs/>
        </w:rPr>
        <w:t>กันยายน</w:t>
      </w:r>
      <w:r w:rsidRPr="007F7815">
        <w:rPr>
          <w:rFonts w:asciiTheme="majorBidi" w:hAnsiTheme="majorBidi" w:cstheme="majorBidi"/>
          <w:spacing w:val="-4"/>
          <w:sz w:val="32"/>
          <w:szCs w:val="32"/>
          <w:cs/>
        </w:rPr>
        <w:t xml:space="preserve"> </w:t>
      </w:r>
      <w:r w:rsidRPr="00ED796C">
        <w:rPr>
          <w:rFonts w:asciiTheme="majorBidi" w:hAnsiTheme="majorBidi" w:cstheme="majorBidi"/>
          <w:spacing w:val="-4"/>
          <w:sz w:val="32"/>
          <w:szCs w:val="32"/>
        </w:rPr>
        <w:t>2567</w:t>
      </w:r>
      <w:r w:rsidRPr="007F7815">
        <w:rPr>
          <w:rFonts w:ascii="Angsana New" w:hAnsi="Angsana New" w:cs="Angsana New" w:hint="cs"/>
          <w:spacing w:val="-4"/>
          <w:sz w:val="32"/>
          <w:szCs w:val="32"/>
          <w:cs/>
        </w:rPr>
        <w:t xml:space="preserve"> งบการเปลี่ยนแปลงส่วนของผู้ถือหุ้นรวมและงบกระแสเงินสดรวมสำหรับงวดเก้าเดือนสิ้นสุดวันที่ </w:t>
      </w:r>
      <w:r w:rsidRPr="00ED796C">
        <w:rPr>
          <w:rFonts w:ascii="Angsana New" w:hAnsi="Angsana New" w:cs="Angsana New"/>
          <w:spacing w:val="-4"/>
          <w:sz w:val="32"/>
          <w:szCs w:val="32"/>
        </w:rPr>
        <w:t>30</w:t>
      </w:r>
      <w:r w:rsidRPr="007F7815">
        <w:rPr>
          <w:rFonts w:ascii="Angsana New" w:hAnsi="Angsana New" w:cs="Angsana New" w:hint="cs"/>
          <w:spacing w:val="-4"/>
          <w:sz w:val="32"/>
          <w:szCs w:val="32"/>
          <w:cs/>
        </w:rPr>
        <w:t xml:space="preserve"> กันยายน </w:t>
      </w:r>
      <w:r w:rsidRPr="00ED796C">
        <w:rPr>
          <w:rFonts w:ascii="Angsana New" w:hAnsi="Angsana New" w:cs="Angsana New"/>
          <w:spacing w:val="-4"/>
          <w:sz w:val="32"/>
          <w:szCs w:val="32"/>
        </w:rPr>
        <w:t xml:space="preserve">2567 </w:t>
      </w:r>
      <w:r w:rsidRPr="007F7815">
        <w:rPr>
          <w:rFonts w:ascii="Angsana New" w:hAnsi="Angsana New" w:cs="Angsana New" w:hint="cs"/>
          <w:spacing w:val="-4"/>
          <w:sz w:val="32"/>
          <w:szCs w:val="32"/>
          <w:cs/>
        </w:rPr>
        <w:t>และ</w:t>
      </w:r>
      <w:r w:rsidRPr="007F7815">
        <w:rPr>
          <w:rFonts w:ascii="Angsana New" w:hAnsi="Angsana New" w:cs="Angsana New"/>
          <w:spacing w:val="-4"/>
          <w:sz w:val="32"/>
          <w:szCs w:val="32"/>
          <w:cs/>
        </w:rPr>
        <w:t>งบกำไรขาดทุนเบ็ดเสร็จ</w:t>
      </w:r>
      <w:r w:rsidRPr="007F7815">
        <w:rPr>
          <w:rFonts w:ascii="Angsana New" w:hAnsi="Angsana New" w:cs="Angsana New" w:hint="cs"/>
          <w:spacing w:val="-4"/>
          <w:sz w:val="32"/>
          <w:szCs w:val="32"/>
          <w:cs/>
        </w:rPr>
        <w:t>เฉพาะกิจการ</w:t>
      </w:r>
      <w:r w:rsidRPr="007F7815">
        <w:rPr>
          <w:rFonts w:asciiTheme="majorBidi" w:hAnsiTheme="majorBidi" w:cs="Angsana New" w:hint="cs"/>
          <w:spacing w:val="-4"/>
          <w:sz w:val="32"/>
          <w:szCs w:val="32"/>
          <w:cs/>
        </w:rPr>
        <w:t xml:space="preserve">สำหรับงวดสามเดือนและเก้าเดือนสิ้นสุดวันที่ </w:t>
      </w:r>
      <w:r w:rsidRPr="00ED796C">
        <w:rPr>
          <w:rFonts w:asciiTheme="majorBidi" w:hAnsiTheme="majorBidi" w:cstheme="majorBidi"/>
          <w:spacing w:val="-4"/>
          <w:sz w:val="32"/>
          <w:szCs w:val="32"/>
        </w:rPr>
        <w:t xml:space="preserve">30 </w:t>
      </w:r>
      <w:r w:rsidRPr="007F7815">
        <w:rPr>
          <w:rFonts w:asciiTheme="majorBidi" w:hAnsiTheme="majorBidi" w:cstheme="majorBidi" w:hint="cs"/>
          <w:spacing w:val="-4"/>
          <w:sz w:val="32"/>
          <w:szCs w:val="32"/>
          <w:cs/>
        </w:rPr>
        <w:t>กันยายน</w:t>
      </w:r>
      <w:r w:rsidRPr="007F7815">
        <w:rPr>
          <w:rFonts w:asciiTheme="majorBidi" w:hAnsiTheme="majorBidi" w:cstheme="majorBidi"/>
          <w:spacing w:val="-4"/>
          <w:sz w:val="32"/>
          <w:szCs w:val="32"/>
          <w:cs/>
        </w:rPr>
        <w:t xml:space="preserve"> </w:t>
      </w:r>
      <w:r w:rsidRPr="00ED796C">
        <w:rPr>
          <w:rFonts w:asciiTheme="majorBidi" w:hAnsiTheme="majorBidi" w:cstheme="majorBidi"/>
          <w:spacing w:val="-4"/>
          <w:sz w:val="32"/>
          <w:szCs w:val="32"/>
        </w:rPr>
        <w:t>2567</w:t>
      </w:r>
      <w:r w:rsidRPr="007F7815">
        <w:rPr>
          <w:rFonts w:ascii="Angsana New" w:hAnsi="Angsana New" w:cs="Angsana New"/>
          <w:spacing w:val="-4"/>
          <w:sz w:val="32"/>
          <w:szCs w:val="32"/>
          <w:cs/>
        </w:rPr>
        <w:t xml:space="preserve"> งบการเปลี่ยนแปลงส่วนของผู้ถือหุ้น</w:t>
      </w:r>
      <w:r w:rsidRPr="007F7815">
        <w:rPr>
          <w:rFonts w:ascii="Angsana New" w:hAnsi="Angsana New" w:cs="Angsana New" w:hint="cs"/>
          <w:spacing w:val="-4"/>
          <w:sz w:val="32"/>
          <w:szCs w:val="32"/>
          <w:cs/>
        </w:rPr>
        <w:t>เฉพาะกิจการ</w:t>
      </w:r>
      <w:r w:rsidRPr="007F7815">
        <w:rPr>
          <w:rFonts w:ascii="Angsana New" w:hAnsi="Angsana New" w:cs="Angsana New"/>
          <w:spacing w:val="-4"/>
          <w:sz w:val="32"/>
          <w:szCs w:val="32"/>
          <w:cs/>
        </w:rPr>
        <w:t>และงบกระแสเงินสด</w:t>
      </w:r>
      <w:r w:rsidRPr="007F7815">
        <w:rPr>
          <w:rFonts w:ascii="Angsana New" w:hAnsi="Angsana New" w:cs="Angsana New" w:hint="cs"/>
          <w:spacing w:val="-4"/>
          <w:sz w:val="32"/>
          <w:szCs w:val="32"/>
          <w:cs/>
        </w:rPr>
        <w:t>เฉพาะกิจการ</w:t>
      </w:r>
      <w:r w:rsidRPr="007F7815">
        <w:rPr>
          <w:rFonts w:ascii="Angsana New" w:hAnsi="Angsana New" w:cs="Angsana New"/>
          <w:spacing w:val="-4"/>
          <w:sz w:val="32"/>
          <w:szCs w:val="32"/>
          <w:cs/>
        </w:rPr>
        <w:t>สำหรับงวด</w:t>
      </w:r>
      <w:r w:rsidRPr="007F7815">
        <w:rPr>
          <w:rFonts w:ascii="Angsana New" w:hAnsi="Angsana New" w:cs="Angsana New" w:hint="cs"/>
          <w:spacing w:val="-4"/>
          <w:sz w:val="32"/>
          <w:szCs w:val="32"/>
          <w:cs/>
        </w:rPr>
        <w:t>เก้าเดือน</w:t>
      </w:r>
      <w:r w:rsidRPr="007F7815">
        <w:rPr>
          <w:rFonts w:ascii="Angsana New" w:hAnsi="Angsana New" w:cs="Angsana New"/>
          <w:spacing w:val="-4"/>
          <w:sz w:val="32"/>
          <w:szCs w:val="32"/>
          <w:cs/>
        </w:rPr>
        <w:t xml:space="preserve">สิ้นสุดวันที่ </w:t>
      </w:r>
      <w:r w:rsidRPr="00ED796C">
        <w:rPr>
          <w:rFonts w:ascii="Angsana New" w:hAnsi="Angsana New" w:cs="Angsana New"/>
          <w:spacing w:val="-4"/>
          <w:sz w:val="32"/>
          <w:szCs w:val="32"/>
        </w:rPr>
        <w:t xml:space="preserve">30 </w:t>
      </w:r>
      <w:r w:rsidRPr="007F7815">
        <w:rPr>
          <w:rFonts w:ascii="Angsana New" w:hAnsi="Angsana New" w:cs="Angsana New" w:hint="cs"/>
          <w:spacing w:val="-4"/>
          <w:sz w:val="32"/>
          <w:szCs w:val="32"/>
          <w:cs/>
        </w:rPr>
        <w:t>กันยายน</w:t>
      </w:r>
      <w:r w:rsidRPr="007F7815">
        <w:rPr>
          <w:rFonts w:ascii="Angsana New" w:hAnsi="Angsana New" w:cs="Angsana New"/>
          <w:spacing w:val="-4"/>
          <w:sz w:val="32"/>
          <w:szCs w:val="32"/>
          <w:cs/>
        </w:rPr>
        <w:t xml:space="preserve"> </w:t>
      </w:r>
      <w:r w:rsidRPr="00ED796C">
        <w:rPr>
          <w:rFonts w:ascii="Angsana New" w:hAnsi="Angsana New" w:cs="Angsana New"/>
          <w:spacing w:val="-4"/>
          <w:sz w:val="32"/>
          <w:szCs w:val="32"/>
        </w:rPr>
        <w:t xml:space="preserve">2567 </w:t>
      </w:r>
      <w:r w:rsidRPr="007F7815">
        <w:rPr>
          <w:rFonts w:asciiTheme="majorBidi" w:hAnsiTheme="majorBidi" w:cstheme="majorBidi"/>
          <w:spacing w:val="-4"/>
          <w:sz w:val="32"/>
          <w:szCs w:val="32"/>
          <w:cs/>
        </w:rPr>
        <w:t xml:space="preserve">ที่แสดงเป็นข้อมูลเปรียบเทียบสอบทานโดยผู้สอบบัญชีอื่น โดยให้ข้อสรุปว่าไม่พบสิ่งที่เป็นเหตุให้เชื่อว่าข้อมูลทางการเงินระหว่างกาลดังกล่าวไม่ได้จัดทำขึ้นตามมาตรฐานการบัญชี ฉบับที่ </w:t>
      </w:r>
      <w:r w:rsidRPr="00ED796C">
        <w:rPr>
          <w:rFonts w:asciiTheme="majorBidi" w:hAnsiTheme="majorBidi" w:cstheme="majorBidi"/>
          <w:spacing w:val="-4"/>
          <w:sz w:val="32"/>
          <w:szCs w:val="32"/>
        </w:rPr>
        <w:t>34</w:t>
      </w:r>
      <w:r w:rsidRPr="007F7815">
        <w:rPr>
          <w:rFonts w:asciiTheme="majorBidi" w:hAnsiTheme="majorBidi" w:cstheme="majorBidi"/>
          <w:spacing w:val="-4"/>
          <w:sz w:val="32"/>
          <w:szCs w:val="32"/>
          <w:cs/>
        </w:rPr>
        <w:t xml:space="preserve"> เรื่องการรายงานทางการเงินระหว่างกาล ในสาระสำคัญ ตามรายงานลงวันที่ </w:t>
      </w:r>
      <w:r w:rsidRPr="00ED796C">
        <w:rPr>
          <w:rFonts w:asciiTheme="majorBidi" w:hAnsiTheme="majorBidi" w:cstheme="majorBidi"/>
          <w:spacing w:val="-4"/>
          <w:sz w:val="32"/>
          <w:szCs w:val="32"/>
        </w:rPr>
        <w:t xml:space="preserve">12 </w:t>
      </w:r>
      <w:r w:rsidRPr="007F7815">
        <w:rPr>
          <w:rFonts w:asciiTheme="majorBidi" w:hAnsiTheme="majorBidi" w:cstheme="majorBidi" w:hint="cs"/>
          <w:spacing w:val="-4"/>
          <w:sz w:val="32"/>
          <w:szCs w:val="32"/>
          <w:cs/>
        </w:rPr>
        <w:t>พฤศจิกายน</w:t>
      </w:r>
      <w:r w:rsidRPr="00ED796C">
        <w:rPr>
          <w:rFonts w:asciiTheme="majorBidi" w:hAnsiTheme="majorBidi" w:cstheme="majorBidi"/>
          <w:spacing w:val="-4"/>
          <w:sz w:val="32"/>
          <w:szCs w:val="32"/>
        </w:rPr>
        <w:t xml:space="preserve"> 2567</w:t>
      </w:r>
    </w:p>
    <w:p w14:paraId="571E789C" w14:textId="77777777" w:rsidR="000405DC" w:rsidRDefault="000405DC" w:rsidP="00ED796C">
      <w:pPr>
        <w:tabs>
          <w:tab w:val="left" w:pos="1440"/>
        </w:tabs>
        <w:spacing w:line="380" w:lineRule="exact"/>
        <w:contextualSpacing/>
        <w:jc w:val="thaiDistribute"/>
        <w:rPr>
          <w:rFonts w:asciiTheme="majorBidi" w:hAnsiTheme="majorBidi" w:cstheme="majorBidi"/>
          <w:sz w:val="32"/>
          <w:szCs w:val="32"/>
        </w:rPr>
      </w:pPr>
    </w:p>
    <w:p w14:paraId="1CBEE559" w14:textId="77777777" w:rsidR="00ED796C" w:rsidRDefault="00ED796C" w:rsidP="00ED796C">
      <w:pPr>
        <w:tabs>
          <w:tab w:val="left" w:pos="1440"/>
        </w:tabs>
        <w:spacing w:line="400" w:lineRule="exact"/>
        <w:contextualSpacing/>
        <w:jc w:val="right"/>
        <w:rPr>
          <w:rFonts w:asciiTheme="majorBidi" w:hAnsiTheme="majorBidi" w:cstheme="majorBidi"/>
          <w:sz w:val="32"/>
          <w:szCs w:val="32"/>
        </w:rPr>
      </w:pPr>
    </w:p>
    <w:p w14:paraId="2F59ACCF" w14:textId="77777777" w:rsidR="00ED796C" w:rsidRDefault="00ED796C" w:rsidP="00ED796C">
      <w:pPr>
        <w:tabs>
          <w:tab w:val="left" w:pos="1440"/>
        </w:tabs>
        <w:spacing w:line="400" w:lineRule="exact"/>
        <w:contextualSpacing/>
        <w:jc w:val="right"/>
        <w:rPr>
          <w:rFonts w:asciiTheme="majorBidi" w:hAnsiTheme="majorBidi" w:cstheme="majorBidi"/>
          <w:sz w:val="32"/>
          <w:szCs w:val="32"/>
        </w:rPr>
      </w:pPr>
    </w:p>
    <w:p w14:paraId="702B6D1D" w14:textId="77777777" w:rsidR="00ED796C" w:rsidRPr="00ED796C" w:rsidRDefault="00ED796C" w:rsidP="00ED796C">
      <w:pPr>
        <w:tabs>
          <w:tab w:val="left" w:pos="1440"/>
        </w:tabs>
        <w:spacing w:line="400" w:lineRule="exact"/>
        <w:contextualSpacing/>
        <w:jc w:val="thaiDistribute"/>
        <w:rPr>
          <w:rFonts w:asciiTheme="majorBidi" w:hAnsiTheme="majorBidi" w:cstheme="majorBidi"/>
          <w:sz w:val="32"/>
          <w:szCs w:val="32"/>
        </w:rPr>
      </w:pPr>
    </w:p>
    <w:p w14:paraId="64F5D717" w14:textId="5C80706C" w:rsidR="000405DC" w:rsidRPr="00ED796C" w:rsidRDefault="000405DC" w:rsidP="00FA3EFF">
      <w:pPr>
        <w:tabs>
          <w:tab w:val="left" w:pos="1440"/>
          <w:tab w:val="left" w:pos="5245"/>
        </w:tabs>
        <w:spacing w:line="400" w:lineRule="exact"/>
        <w:ind w:left="2694"/>
        <w:contextualSpacing/>
        <w:jc w:val="center"/>
        <w:rPr>
          <w:rFonts w:asciiTheme="majorBidi" w:hAnsiTheme="majorBidi" w:cstheme="majorBidi"/>
          <w:sz w:val="32"/>
          <w:szCs w:val="32"/>
        </w:rPr>
      </w:pPr>
      <w:r w:rsidRPr="00ED796C">
        <w:rPr>
          <w:rFonts w:asciiTheme="majorBidi" w:hAnsiTheme="majorBidi" w:cstheme="majorBidi"/>
          <w:sz w:val="32"/>
          <w:szCs w:val="32"/>
        </w:rPr>
        <w:t>(</w:t>
      </w:r>
      <w:r w:rsidRPr="007F7815">
        <w:rPr>
          <w:rFonts w:asciiTheme="majorBidi" w:hAnsiTheme="majorBidi" w:cstheme="majorBidi"/>
          <w:sz w:val="32"/>
          <w:szCs w:val="32"/>
          <w:cs/>
        </w:rPr>
        <w:t>นางสาวชุตินันท์ กอประเสริฐถาวร</w:t>
      </w:r>
      <w:r w:rsidRPr="00ED796C">
        <w:rPr>
          <w:rFonts w:asciiTheme="majorBidi" w:hAnsiTheme="majorBidi" w:cstheme="majorBidi"/>
          <w:sz w:val="32"/>
          <w:szCs w:val="32"/>
        </w:rPr>
        <w:t>)</w:t>
      </w:r>
    </w:p>
    <w:p w14:paraId="4649677F" w14:textId="4665BE8B" w:rsidR="000405DC" w:rsidRDefault="000405DC" w:rsidP="00FA3EFF">
      <w:pPr>
        <w:tabs>
          <w:tab w:val="left" w:pos="1440"/>
          <w:tab w:val="left" w:pos="4962"/>
        </w:tabs>
        <w:spacing w:line="400" w:lineRule="exact"/>
        <w:ind w:left="2694"/>
        <w:contextualSpacing/>
        <w:jc w:val="center"/>
        <w:rPr>
          <w:rFonts w:asciiTheme="majorBidi" w:hAnsiTheme="majorBidi" w:cstheme="majorBidi"/>
          <w:sz w:val="32"/>
          <w:szCs w:val="32"/>
        </w:rPr>
      </w:pPr>
      <w:r w:rsidRPr="007F7815">
        <w:rPr>
          <w:rFonts w:asciiTheme="majorBidi" w:hAnsiTheme="majorBidi" w:cstheme="majorBidi"/>
          <w:sz w:val="32"/>
          <w:szCs w:val="32"/>
          <w:cs/>
        </w:rPr>
        <w:t>ผู้สอบบัญชีรับอนุญาต</w:t>
      </w:r>
      <w:r w:rsidRPr="00ED796C">
        <w:rPr>
          <w:rFonts w:asciiTheme="majorBidi" w:hAnsiTheme="majorBidi" w:cstheme="majorBidi"/>
          <w:sz w:val="32"/>
          <w:szCs w:val="32"/>
        </w:rPr>
        <w:t xml:space="preserve"> </w:t>
      </w:r>
      <w:r w:rsidRPr="007F7815">
        <w:rPr>
          <w:rFonts w:asciiTheme="majorBidi" w:hAnsiTheme="majorBidi" w:cstheme="majorBidi"/>
          <w:sz w:val="32"/>
          <w:szCs w:val="32"/>
          <w:cs/>
        </w:rPr>
        <w:t>ทะเบียนเลขที่</w:t>
      </w:r>
      <w:r w:rsidRPr="00ED796C">
        <w:rPr>
          <w:rFonts w:asciiTheme="majorBidi" w:hAnsiTheme="majorBidi" w:cstheme="majorBidi"/>
          <w:sz w:val="32"/>
          <w:szCs w:val="32"/>
        </w:rPr>
        <w:t xml:space="preserve"> 9201</w:t>
      </w:r>
    </w:p>
    <w:p w14:paraId="755BACEF" w14:textId="77777777" w:rsidR="00FA3EFF" w:rsidRPr="00ED796C" w:rsidRDefault="00FA3EFF" w:rsidP="00FA3EFF">
      <w:pPr>
        <w:tabs>
          <w:tab w:val="left" w:pos="1440"/>
          <w:tab w:val="left" w:pos="4962"/>
        </w:tabs>
        <w:spacing w:line="400" w:lineRule="exact"/>
        <w:ind w:left="2694"/>
        <w:contextualSpacing/>
        <w:jc w:val="center"/>
        <w:rPr>
          <w:rFonts w:asciiTheme="majorBidi" w:hAnsiTheme="majorBidi" w:cstheme="majorBidi"/>
          <w:sz w:val="32"/>
          <w:szCs w:val="32"/>
        </w:rPr>
      </w:pPr>
    </w:p>
    <w:p w14:paraId="680E24B1" w14:textId="05910001" w:rsidR="000405DC" w:rsidRPr="00ED796C" w:rsidRDefault="000405DC" w:rsidP="00ED796C">
      <w:pPr>
        <w:tabs>
          <w:tab w:val="left" w:pos="567"/>
          <w:tab w:val="left" w:pos="1418"/>
        </w:tabs>
        <w:spacing w:line="400" w:lineRule="exact"/>
        <w:contextualSpacing/>
        <w:outlineLvl w:val="0"/>
        <w:rPr>
          <w:rFonts w:asciiTheme="majorBidi" w:hAnsiTheme="majorBidi" w:cstheme="majorBidi"/>
          <w:sz w:val="32"/>
          <w:szCs w:val="32"/>
        </w:rPr>
      </w:pPr>
      <w:bookmarkStart w:id="2" w:name="_Toc167866133"/>
      <w:r w:rsidRPr="007F7815">
        <w:rPr>
          <w:rFonts w:asciiTheme="majorBidi" w:hAnsiTheme="majorBidi" w:cstheme="majorBidi"/>
          <w:sz w:val="32"/>
          <w:szCs w:val="32"/>
          <w:cs/>
        </w:rPr>
        <w:t>บริษัท</w:t>
      </w:r>
      <w:r w:rsidRPr="00ED796C">
        <w:rPr>
          <w:rFonts w:asciiTheme="majorBidi" w:hAnsiTheme="majorBidi" w:cstheme="majorBidi"/>
          <w:sz w:val="32"/>
          <w:szCs w:val="32"/>
        </w:rPr>
        <w:t xml:space="preserve"> </w:t>
      </w:r>
      <w:r w:rsidRPr="007F7815">
        <w:rPr>
          <w:rFonts w:asciiTheme="majorBidi" w:hAnsiTheme="majorBidi" w:cstheme="majorBidi"/>
          <w:sz w:val="32"/>
          <w:szCs w:val="32"/>
          <w:cs/>
        </w:rPr>
        <w:t>สอบบัญชีธรรมนิติ</w:t>
      </w:r>
      <w:r w:rsidRPr="00ED796C">
        <w:rPr>
          <w:rFonts w:asciiTheme="majorBidi" w:hAnsiTheme="majorBidi" w:cstheme="majorBidi"/>
          <w:sz w:val="32"/>
          <w:szCs w:val="32"/>
        </w:rPr>
        <w:t xml:space="preserve"> </w:t>
      </w:r>
      <w:r w:rsidRPr="007F7815">
        <w:rPr>
          <w:rFonts w:asciiTheme="majorBidi" w:hAnsiTheme="majorBidi" w:cstheme="majorBidi"/>
          <w:sz w:val="32"/>
          <w:szCs w:val="32"/>
          <w:cs/>
        </w:rPr>
        <w:t>จำกัด</w:t>
      </w:r>
      <w:bookmarkEnd w:id="2"/>
    </w:p>
    <w:p w14:paraId="01A29064" w14:textId="77777777" w:rsidR="000405DC" w:rsidRPr="007F7815" w:rsidRDefault="000405DC" w:rsidP="00ED796C">
      <w:pPr>
        <w:tabs>
          <w:tab w:val="left" w:pos="567"/>
          <w:tab w:val="left" w:pos="1418"/>
        </w:tabs>
        <w:spacing w:line="400" w:lineRule="exact"/>
        <w:contextualSpacing/>
        <w:outlineLvl w:val="0"/>
        <w:rPr>
          <w:rFonts w:asciiTheme="majorBidi" w:hAnsiTheme="majorBidi" w:cstheme="majorBidi"/>
          <w:sz w:val="32"/>
          <w:szCs w:val="32"/>
          <w:cs/>
        </w:rPr>
      </w:pPr>
      <w:bookmarkStart w:id="3" w:name="_Toc167866134"/>
      <w:r w:rsidRPr="007F7815">
        <w:rPr>
          <w:rFonts w:asciiTheme="majorBidi" w:hAnsiTheme="majorBidi" w:cstheme="majorBidi"/>
          <w:sz w:val="32"/>
          <w:szCs w:val="32"/>
          <w:cs/>
        </w:rPr>
        <w:t>กรุงเทพมหานคร</w:t>
      </w:r>
      <w:bookmarkEnd w:id="3"/>
    </w:p>
    <w:p w14:paraId="548A09FE" w14:textId="77777777" w:rsidR="000405DC" w:rsidRPr="00ED796C" w:rsidRDefault="000405DC" w:rsidP="00ED796C">
      <w:pPr>
        <w:tabs>
          <w:tab w:val="left" w:pos="284"/>
          <w:tab w:val="left" w:pos="851"/>
          <w:tab w:val="left" w:pos="1418"/>
          <w:tab w:val="left" w:pos="1985"/>
        </w:tabs>
        <w:spacing w:line="400" w:lineRule="exact"/>
        <w:ind w:left="142" w:right="57" w:hanging="142"/>
        <w:contextualSpacing/>
        <w:jc w:val="thaiDistribute"/>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ED796C">
        <w:rPr>
          <w:rFonts w:asciiTheme="majorBidi" w:hAnsiTheme="majorBidi" w:cstheme="majorBidi"/>
          <w:sz w:val="32"/>
          <w:szCs w:val="32"/>
        </w:rPr>
        <w:t xml:space="preserve">14 </w:t>
      </w:r>
      <w:r w:rsidRPr="007F7815">
        <w:rPr>
          <w:rFonts w:asciiTheme="majorBidi" w:hAnsiTheme="majorBidi" w:cstheme="majorBidi" w:hint="cs"/>
          <w:sz w:val="32"/>
          <w:szCs w:val="32"/>
          <w:cs/>
        </w:rPr>
        <w:t>พฤศจิกายน</w:t>
      </w:r>
      <w:r w:rsidRPr="007F7815">
        <w:rPr>
          <w:rFonts w:asciiTheme="majorBidi" w:hAnsiTheme="majorBidi" w:cstheme="majorBidi"/>
          <w:sz w:val="32"/>
          <w:szCs w:val="32"/>
          <w:cs/>
        </w:rPr>
        <w:t xml:space="preserve"> </w:t>
      </w:r>
      <w:r w:rsidRPr="00ED796C">
        <w:rPr>
          <w:rFonts w:asciiTheme="majorBidi" w:hAnsiTheme="majorBidi" w:cstheme="majorBidi"/>
          <w:sz w:val="32"/>
          <w:szCs w:val="32"/>
        </w:rPr>
        <w:t>2568</w:t>
      </w:r>
    </w:p>
    <w:bookmarkEnd w:id="0"/>
    <w:sectPr w:rsidR="000405DC" w:rsidRPr="00ED796C" w:rsidSect="008E0AB7">
      <w:headerReference w:type="default" r:id="rId18"/>
      <w:footerReference w:type="default" r:id="rId19"/>
      <w:headerReference w:type="first" r:id="rId20"/>
      <w:footerReference w:type="first" r:id="rId21"/>
      <w:pgSz w:w="11907" w:h="16840" w:code="9"/>
      <w:pgMar w:top="1191" w:right="851" w:bottom="1985"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91227" w14:textId="77777777" w:rsidR="005D36F1" w:rsidRDefault="005D36F1">
      <w:r>
        <w:separator/>
      </w:r>
    </w:p>
  </w:endnote>
  <w:endnote w:type="continuationSeparator" w:id="0">
    <w:p w14:paraId="4B249141" w14:textId="77777777" w:rsidR="005D36F1" w:rsidRDefault="005D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B651" w14:textId="77777777" w:rsidR="000405DC" w:rsidRPr="007E4572" w:rsidRDefault="000405DC" w:rsidP="00B51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3B65D" w14:textId="77777777" w:rsidR="005D36F1" w:rsidRDefault="005D36F1">
      <w:r>
        <w:separator/>
      </w:r>
    </w:p>
  </w:footnote>
  <w:footnote w:type="continuationSeparator" w:id="0">
    <w:p w14:paraId="794CEDCC" w14:textId="77777777" w:rsidR="005D36F1" w:rsidRDefault="005D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926B" w14:textId="77777777" w:rsidR="000405DC" w:rsidRPr="00C55F72" w:rsidRDefault="008E0AB7"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E23C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5"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0405DC" w:rsidRPr="00C55F72">
      <w:rPr>
        <w:rFonts w:ascii="Angsana New" w:hAnsi="Angsana New" w:cs="Angsana New"/>
        <w:b/>
        <w:bCs/>
        <w:sz w:val="32"/>
        <w:szCs w:val="32"/>
      </w:rPr>
      <w:t>“</w:t>
    </w:r>
    <w:r w:rsidR="000405DC" w:rsidRPr="007F7815">
      <w:rPr>
        <w:rFonts w:ascii="Angsana New" w:hAnsi="Angsana New" w:cs="Angsana New"/>
        <w:b/>
        <w:bCs/>
        <w:sz w:val="32"/>
        <w:szCs w:val="32"/>
        <w:u w:val="single"/>
        <w:cs/>
      </w:rPr>
      <w:t>ยังไม่ได้ตรวจสอบ</w:t>
    </w:r>
    <w:r w:rsidR="000405DC" w:rsidRPr="00C55F72">
      <w:rPr>
        <w:rFonts w:ascii="Angsana New" w:hAnsi="Angsana New" w:cs="Angsana New"/>
        <w:b/>
        <w:bCs/>
        <w:sz w:val="32"/>
        <w:szCs w:val="32"/>
      </w:rPr>
      <w:t>”</w:t>
    </w:r>
  </w:p>
  <w:p w14:paraId="4931BB55" w14:textId="77777777" w:rsidR="000405DC" w:rsidRDefault="000405DC"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7F7815">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13EC8905" w14:textId="77777777" w:rsidR="000405DC" w:rsidRDefault="000405DC"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74512FD3" w14:textId="77777777" w:rsidR="000405DC" w:rsidRDefault="000405DC"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96130" w14:textId="77777777" w:rsidR="000405DC" w:rsidRPr="00DF2320" w:rsidRDefault="000405DC"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04E26607" w14:textId="77777777" w:rsidR="000405DC" w:rsidRPr="00863CE3" w:rsidRDefault="000405DC"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C70CA1E" w14:textId="77777777" w:rsidR="000405DC" w:rsidRDefault="000405DC"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0E06EE37" w14:textId="77777777" w:rsidR="000405DC" w:rsidRDefault="000405DC"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9EE5" w14:textId="77777777" w:rsidR="000405DC" w:rsidRPr="00922828" w:rsidRDefault="000405DC"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64E8" w14:textId="77777777" w:rsidR="000405DC" w:rsidRDefault="000405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04A0" w14:textId="77777777" w:rsidR="000405DC" w:rsidRPr="00FA3EFF" w:rsidRDefault="000405DC" w:rsidP="00FA3EFF">
    <w:pPr>
      <w:pStyle w:val="Header"/>
      <w:rPr>
        <w:rStyle w:val="PageNumbe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9276A" w14:textId="77777777" w:rsidR="000405DC" w:rsidRDefault="000405D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6A0B" w14:textId="77777777" w:rsidR="00696FBC" w:rsidRPr="00DF2320" w:rsidRDefault="00696FBC" w:rsidP="003563D9">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9ED0E5A" w14:textId="77777777" w:rsidR="00696FBC" w:rsidRPr="00DF38A3" w:rsidRDefault="00696FBC" w:rsidP="003563D9">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09C4FB8C" w14:textId="77777777" w:rsidR="008E0AB7" w:rsidRDefault="008E0AB7" w:rsidP="0088401B">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A671F0C"/>
    <w:multiLevelType w:val="hybridMultilevel"/>
    <w:tmpl w:val="FE5E0FE6"/>
    <w:lvl w:ilvl="0" w:tplc="735E5FDC">
      <w:start w:val="1"/>
      <w:numFmt w:val="decimal"/>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4"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5"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5"/>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4"/>
  </w:num>
  <w:num w:numId="43" w16cid:durableId="2073698625">
    <w:abstractNumId w:val="2"/>
  </w:num>
  <w:num w:numId="44" w16cid:durableId="1508012367">
    <w:abstractNumId w:val="29"/>
  </w:num>
  <w:num w:numId="45" w16cid:durableId="1997949679">
    <w:abstractNumId w:val="41"/>
  </w:num>
  <w:num w:numId="46" w16cid:durableId="1933776514">
    <w:abstractNumId w:val="4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D91"/>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56A"/>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5C2"/>
    <w:rsid w:val="00013FC2"/>
    <w:rsid w:val="000154C3"/>
    <w:rsid w:val="0001564F"/>
    <w:rsid w:val="0001577E"/>
    <w:rsid w:val="00015E48"/>
    <w:rsid w:val="0001669D"/>
    <w:rsid w:val="0001718C"/>
    <w:rsid w:val="00017767"/>
    <w:rsid w:val="000177E6"/>
    <w:rsid w:val="0002017D"/>
    <w:rsid w:val="00020C42"/>
    <w:rsid w:val="0002107E"/>
    <w:rsid w:val="000210D0"/>
    <w:rsid w:val="0002144A"/>
    <w:rsid w:val="00021B14"/>
    <w:rsid w:val="00021C27"/>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1FE1"/>
    <w:rsid w:val="0003236F"/>
    <w:rsid w:val="0003239A"/>
    <w:rsid w:val="00032568"/>
    <w:rsid w:val="00032894"/>
    <w:rsid w:val="00032982"/>
    <w:rsid w:val="00032D52"/>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5DC"/>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88A"/>
    <w:rsid w:val="00047B92"/>
    <w:rsid w:val="00047BE6"/>
    <w:rsid w:val="00050071"/>
    <w:rsid w:val="00050991"/>
    <w:rsid w:val="00050C53"/>
    <w:rsid w:val="0005174C"/>
    <w:rsid w:val="00051DC5"/>
    <w:rsid w:val="00052644"/>
    <w:rsid w:val="0005267D"/>
    <w:rsid w:val="000526E3"/>
    <w:rsid w:val="00052CF9"/>
    <w:rsid w:val="0005332B"/>
    <w:rsid w:val="00053410"/>
    <w:rsid w:val="00053644"/>
    <w:rsid w:val="00053763"/>
    <w:rsid w:val="000539A9"/>
    <w:rsid w:val="00053ACB"/>
    <w:rsid w:val="000541C5"/>
    <w:rsid w:val="00054209"/>
    <w:rsid w:val="00054279"/>
    <w:rsid w:val="000545E5"/>
    <w:rsid w:val="00054A9E"/>
    <w:rsid w:val="00054C80"/>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0B4"/>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811"/>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0AAB"/>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DE7"/>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5A9"/>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40"/>
    <w:rsid w:val="00090CA3"/>
    <w:rsid w:val="000911E9"/>
    <w:rsid w:val="00091C82"/>
    <w:rsid w:val="000920F5"/>
    <w:rsid w:val="00092839"/>
    <w:rsid w:val="0009284D"/>
    <w:rsid w:val="000929D4"/>
    <w:rsid w:val="00093117"/>
    <w:rsid w:val="000931F9"/>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7FB"/>
    <w:rsid w:val="00097946"/>
    <w:rsid w:val="00097FAE"/>
    <w:rsid w:val="000A002F"/>
    <w:rsid w:val="000A12A1"/>
    <w:rsid w:val="000A1373"/>
    <w:rsid w:val="000A141B"/>
    <w:rsid w:val="000A147A"/>
    <w:rsid w:val="000A1526"/>
    <w:rsid w:val="000A15D0"/>
    <w:rsid w:val="000A16D2"/>
    <w:rsid w:val="000A1B6E"/>
    <w:rsid w:val="000A1C2F"/>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176"/>
    <w:rsid w:val="000A6C76"/>
    <w:rsid w:val="000A75AF"/>
    <w:rsid w:val="000A7920"/>
    <w:rsid w:val="000B000B"/>
    <w:rsid w:val="000B0825"/>
    <w:rsid w:val="000B0B21"/>
    <w:rsid w:val="000B0EFA"/>
    <w:rsid w:val="000B0FD8"/>
    <w:rsid w:val="000B1327"/>
    <w:rsid w:val="000B1557"/>
    <w:rsid w:val="000B1751"/>
    <w:rsid w:val="000B1857"/>
    <w:rsid w:val="000B19BE"/>
    <w:rsid w:val="000B1BC5"/>
    <w:rsid w:val="000B1DDF"/>
    <w:rsid w:val="000B1EB9"/>
    <w:rsid w:val="000B22D4"/>
    <w:rsid w:val="000B22FB"/>
    <w:rsid w:val="000B26A2"/>
    <w:rsid w:val="000B27DA"/>
    <w:rsid w:val="000B2E31"/>
    <w:rsid w:val="000B2F98"/>
    <w:rsid w:val="000B300F"/>
    <w:rsid w:val="000B32A1"/>
    <w:rsid w:val="000B3581"/>
    <w:rsid w:val="000B37C1"/>
    <w:rsid w:val="000B3EE7"/>
    <w:rsid w:val="000B3F3E"/>
    <w:rsid w:val="000B41A7"/>
    <w:rsid w:val="000B464F"/>
    <w:rsid w:val="000B4BE8"/>
    <w:rsid w:val="000B5091"/>
    <w:rsid w:val="000B521D"/>
    <w:rsid w:val="000B53AB"/>
    <w:rsid w:val="000B53F4"/>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AA3"/>
    <w:rsid w:val="000C1C72"/>
    <w:rsid w:val="000C1F23"/>
    <w:rsid w:val="000C2165"/>
    <w:rsid w:val="000C2192"/>
    <w:rsid w:val="000C254B"/>
    <w:rsid w:val="000C27B1"/>
    <w:rsid w:val="000C290F"/>
    <w:rsid w:val="000C3288"/>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3529"/>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42E"/>
    <w:rsid w:val="000D7667"/>
    <w:rsid w:val="000D7789"/>
    <w:rsid w:val="000D79A1"/>
    <w:rsid w:val="000E0259"/>
    <w:rsid w:val="000E06A7"/>
    <w:rsid w:val="000E06AC"/>
    <w:rsid w:val="000E07DA"/>
    <w:rsid w:val="000E0939"/>
    <w:rsid w:val="000E0C5F"/>
    <w:rsid w:val="000E0E23"/>
    <w:rsid w:val="000E0EF9"/>
    <w:rsid w:val="000E0F30"/>
    <w:rsid w:val="000E1933"/>
    <w:rsid w:val="000E1B39"/>
    <w:rsid w:val="000E1BF4"/>
    <w:rsid w:val="000E1D01"/>
    <w:rsid w:val="000E279F"/>
    <w:rsid w:val="000E29AC"/>
    <w:rsid w:val="000E2FE2"/>
    <w:rsid w:val="000E3014"/>
    <w:rsid w:val="000E3F43"/>
    <w:rsid w:val="000E40FB"/>
    <w:rsid w:val="000E4136"/>
    <w:rsid w:val="000E4865"/>
    <w:rsid w:val="000E4B49"/>
    <w:rsid w:val="000E4FB9"/>
    <w:rsid w:val="000E55B4"/>
    <w:rsid w:val="000E59FC"/>
    <w:rsid w:val="000E5A02"/>
    <w:rsid w:val="000E616C"/>
    <w:rsid w:val="000E670D"/>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D4F"/>
    <w:rsid w:val="000F3DA3"/>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5E2C"/>
    <w:rsid w:val="00106018"/>
    <w:rsid w:val="0010615D"/>
    <w:rsid w:val="0010617D"/>
    <w:rsid w:val="00106280"/>
    <w:rsid w:val="001063A0"/>
    <w:rsid w:val="00106C67"/>
    <w:rsid w:val="001073D7"/>
    <w:rsid w:val="001073F8"/>
    <w:rsid w:val="00107654"/>
    <w:rsid w:val="00107677"/>
    <w:rsid w:val="00107702"/>
    <w:rsid w:val="00107C28"/>
    <w:rsid w:val="00107DDB"/>
    <w:rsid w:val="00110662"/>
    <w:rsid w:val="001107B0"/>
    <w:rsid w:val="00110EE8"/>
    <w:rsid w:val="001112F2"/>
    <w:rsid w:val="00111456"/>
    <w:rsid w:val="00111CBB"/>
    <w:rsid w:val="001120EE"/>
    <w:rsid w:val="00112DBC"/>
    <w:rsid w:val="001130E9"/>
    <w:rsid w:val="00113902"/>
    <w:rsid w:val="001139C4"/>
    <w:rsid w:val="00113C5E"/>
    <w:rsid w:val="00113CA1"/>
    <w:rsid w:val="00113E1D"/>
    <w:rsid w:val="00113E98"/>
    <w:rsid w:val="0011425C"/>
    <w:rsid w:val="0011445B"/>
    <w:rsid w:val="0011446A"/>
    <w:rsid w:val="0011452C"/>
    <w:rsid w:val="001145EE"/>
    <w:rsid w:val="00114C23"/>
    <w:rsid w:val="00114FB4"/>
    <w:rsid w:val="0011558D"/>
    <w:rsid w:val="001155EC"/>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A5C"/>
    <w:rsid w:val="00126036"/>
    <w:rsid w:val="00126466"/>
    <w:rsid w:val="00126608"/>
    <w:rsid w:val="00126BA0"/>
    <w:rsid w:val="00126ECE"/>
    <w:rsid w:val="0012717A"/>
    <w:rsid w:val="0012745D"/>
    <w:rsid w:val="00127B01"/>
    <w:rsid w:val="00130157"/>
    <w:rsid w:val="0013073E"/>
    <w:rsid w:val="00130C97"/>
    <w:rsid w:val="0013102E"/>
    <w:rsid w:val="00131120"/>
    <w:rsid w:val="00131430"/>
    <w:rsid w:val="0013176A"/>
    <w:rsid w:val="001318DC"/>
    <w:rsid w:val="001318F4"/>
    <w:rsid w:val="00131A80"/>
    <w:rsid w:val="00131C16"/>
    <w:rsid w:val="00132902"/>
    <w:rsid w:val="00132A16"/>
    <w:rsid w:val="00132EB5"/>
    <w:rsid w:val="00133414"/>
    <w:rsid w:val="001348A9"/>
    <w:rsid w:val="00134979"/>
    <w:rsid w:val="00134AD0"/>
    <w:rsid w:val="00134D25"/>
    <w:rsid w:val="00135BE3"/>
    <w:rsid w:val="00135EE9"/>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924"/>
    <w:rsid w:val="00142107"/>
    <w:rsid w:val="00142362"/>
    <w:rsid w:val="00142363"/>
    <w:rsid w:val="001427E5"/>
    <w:rsid w:val="00142838"/>
    <w:rsid w:val="00142ABC"/>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0BFB"/>
    <w:rsid w:val="00151397"/>
    <w:rsid w:val="001513F6"/>
    <w:rsid w:val="0015152E"/>
    <w:rsid w:val="0015154E"/>
    <w:rsid w:val="001516EC"/>
    <w:rsid w:val="0015178D"/>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5F7D"/>
    <w:rsid w:val="001562FF"/>
    <w:rsid w:val="00156327"/>
    <w:rsid w:val="0015652A"/>
    <w:rsid w:val="001565EA"/>
    <w:rsid w:val="00156AAF"/>
    <w:rsid w:val="00156B91"/>
    <w:rsid w:val="001576D2"/>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D3"/>
    <w:rsid w:val="00177030"/>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8B3"/>
    <w:rsid w:val="001828C6"/>
    <w:rsid w:val="00182A64"/>
    <w:rsid w:val="00182B7B"/>
    <w:rsid w:val="00182C1D"/>
    <w:rsid w:val="00182CF7"/>
    <w:rsid w:val="00182D4E"/>
    <w:rsid w:val="001830CB"/>
    <w:rsid w:val="0018333F"/>
    <w:rsid w:val="001838CD"/>
    <w:rsid w:val="00183F6D"/>
    <w:rsid w:val="0018404C"/>
    <w:rsid w:val="001840DE"/>
    <w:rsid w:val="001842FF"/>
    <w:rsid w:val="0018476F"/>
    <w:rsid w:val="00184777"/>
    <w:rsid w:val="001847FC"/>
    <w:rsid w:val="00184942"/>
    <w:rsid w:val="0018494C"/>
    <w:rsid w:val="00184DAA"/>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2BE"/>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271"/>
    <w:rsid w:val="001B1364"/>
    <w:rsid w:val="001B16BA"/>
    <w:rsid w:val="001B172E"/>
    <w:rsid w:val="001B1970"/>
    <w:rsid w:val="001B239D"/>
    <w:rsid w:val="001B2929"/>
    <w:rsid w:val="001B294E"/>
    <w:rsid w:val="001B2C4B"/>
    <w:rsid w:val="001B2F57"/>
    <w:rsid w:val="001B330F"/>
    <w:rsid w:val="001B355F"/>
    <w:rsid w:val="001B35AC"/>
    <w:rsid w:val="001B374F"/>
    <w:rsid w:val="001B3798"/>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6DA7"/>
    <w:rsid w:val="001B719F"/>
    <w:rsid w:val="001B756D"/>
    <w:rsid w:val="001B77F3"/>
    <w:rsid w:val="001B782C"/>
    <w:rsid w:val="001B79E4"/>
    <w:rsid w:val="001C0039"/>
    <w:rsid w:val="001C04E3"/>
    <w:rsid w:val="001C0532"/>
    <w:rsid w:val="001C06E6"/>
    <w:rsid w:val="001C1201"/>
    <w:rsid w:val="001C154D"/>
    <w:rsid w:val="001C158D"/>
    <w:rsid w:val="001C15BD"/>
    <w:rsid w:val="001C2106"/>
    <w:rsid w:val="001C249B"/>
    <w:rsid w:val="001C25BB"/>
    <w:rsid w:val="001C273E"/>
    <w:rsid w:val="001C29D1"/>
    <w:rsid w:val="001C2E36"/>
    <w:rsid w:val="001C2F24"/>
    <w:rsid w:val="001C34B8"/>
    <w:rsid w:val="001C3D26"/>
    <w:rsid w:val="001C3DFA"/>
    <w:rsid w:val="001C40AE"/>
    <w:rsid w:val="001C4669"/>
    <w:rsid w:val="001C4E79"/>
    <w:rsid w:val="001C5052"/>
    <w:rsid w:val="001C509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FF0"/>
    <w:rsid w:val="001D3166"/>
    <w:rsid w:val="001D31C4"/>
    <w:rsid w:val="001D3205"/>
    <w:rsid w:val="001D3243"/>
    <w:rsid w:val="001D343F"/>
    <w:rsid w:val="001D38E7"/>
    <w:rsid w:val="001D3C84"/>
    <w:rsid w:val="001D403D"/>
    <w:rsid w:val="001D4637"/>
    <w:rsid w:val="001D499D"/>
    <w:rsid w:val="001D4A62"/>
    <w:rsid w:val="001D4D0D"/>
    <w:rsid w:val="001D4D6A"/>
    <w:rsid w:val="001D4F1D"/>
    <w:rsid w:val="001D5FA4"/>
    <w:rsid w:val="001D60B1"/>
    <w:rsid w:val="001D619E"/>
    <w:rsid w:val="001D66D3"/>
    <w:rsid w:val="001D6878"/>
    <w:rsid w:val="001D6D96"/>
    <w:rsid w:val="001D6DE5"/>
    <w:rsid w:val="001D7043"/>
    <w:rsid w:val="001D7A18"/>
    <w:rsid w:val="001E0174"/>
    <w:rsid w:val="001E0218"/>
    <w:rsid w:val="001E027A"/>
    <w:rsid w:val="001E06BE"/>
    <w:rsid w:val="001E09B5"/>
    <w:rsid w:val="001E0B5F"/>
    <w:rsid w:val="001E0CC9"/>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6D97"/>
    <w:rsid w:val="001E716E"/>
    <w:rsid w:val="001E71AD"/>
    <w:rsid w:val="001E76F5"/>
    <w:rsid w:val="001E7E61"/>
    <w:rsid w:val="001E7EA2"/>
    <w:rsid w:val="001E7FD7"/>
    <w:rsid w:val="001F0406"/>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C87"/>
    <w:rsid w:val="00202D55"/>
    <w:rsid w:val="00202E00"/>
    <w:rsid w:val="00203259"/>
    <w:rsid w:val="0020335D"/>
    <w:rsid w:val="002039A0"/>
    <w:rsid w:val="00203AA9"/>
    <w:rsid w:val="00203FC3"/>
    <w:rsid w:val="002042DE"/>
    <w:rsid w:val="00204396"/>
    <w:rsid w:val="00205547"/>
    <w:rsid w:val="0020558C"/>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3CB"/>
    <w:rsid w:val="00210461"/>
    <w:rsid w:val="00210642"/>
    <w:rsid w:val="00210A68"/>
    <w:rsid w:val="00210B09"/>
    <w:rsid w:val="0021178F"/>
    <w:rsid w:val="002119F9"/>
    <w:rsid w:val="00211A8C"/>
    <w:rsid w:val="0021203A"/>
    <w:rsid w:val="002121FC"/>
    <w:rsid w:val="002122FF"/>
    <w:rsid w:val="0021255F"/>
    <w:rsid w:val="002126CA"/>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4D8"/>
    <w:rsid w:val="00221736"/>
    <w:rsid w:val="00221C14"/>
    <w:rsid w:val="00221EBB"/>
    <w:rsid w:val="002223DA"/>
    <w:rsid w:val="00222418"/>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FE5"/>
    <w:rsid w:val="002272D0"/>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82D"/>
    <w:rsid w:val="00245836"/>
    <w:rsid w:val="00245A99"/>
    <w:rsid w:val="00245D6B"/>
    <w:rsid w:val="00245EC0"/>
    <w:rsid w:val="002460A4"/>
    <w:rsid w:val="002461F8"/>
    <w:rsid w:val="0024621C"/>
    <w:rsid w:val="00246249"/>
    <w:rsid w:val="0024680C"/>
    <w:rsid w:val="00246C1F"/>
    <w:rsid w:val="002470D2"/>
    <w:rsid w:val="002474AF"/>
    <w:rsid w:val="002475BA"/>
    <w:rsid w:val="002476A1"/>
    <w:rsid w:val="00247D53"/>
    <w:rsid w:val="0025016B"/>
    <w:rsid w:val="00250B14"/>
    <w:rsid w:val="00251247"/>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43A"/>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9A5"/>
    <w:rsid w:val="00280AFF"/>
    <w:rsid w:val="002810BB"/>
    <w:rsid w:val="002816A1"/>
    <w:rsid w:val="00281B98"/>
    <w:rsid w:val="0028285E"/>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762"/>
    <w:rsid w:val="00285B28"/>
    <w:rsid w:val="0028614D"/>
    <w:rsid w:val="00286D4E"/>
    <w:rsid w:val="002872A1"/>
    <w:rsid w:val="00287477"/>
    <w:rsid w:val="00287766"/>
    <w:rsid w:val="00287E32"/>
    <w:rsid w:val="002900F2"/>
    <w:rsid w:val="00290400"/>
    <w:rsid w:val="002909FA"/>
    <w:rsid w:val="00290F2C"/>
    <w:rsid w:val="00291330"/>
    <w:rsid w:val="00291564"/>
    <w:rsid w:val="00291717"/>
    <w:rsid w:val="00291778"/>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2A6"/>
    <w:rsid w:val="00294328"/>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1A4D"/>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D83"/>
    <w:rsid w:val="002B4063"/>
    <w:rsid w:val="002B435F"/>
    <w:rsid w:val="002B4927"/>
    <w:rsid w:val="002B4936"/>
    <w:rsid w:val="002B4B5E"/>
    <w:rsid w:val="002B50A4"/>
    <w:rsid w:val="002B5211"/>
    <w:rsid w:val="002B536A"/>
    <w:rsid w:val="002B5446"/>
    <w:rsid w:val="002B5657"/>
    <w:rsid w:val="002B5796"/>
    <w:rsid w:val="002B5CB8"/>
    <w:rsid w:val="002B5D5F"/>
    <w:rsid w:val="002B5F58"/>
    <w:rsid w:val="002B60E2"/>
    <w:rsid w:val="002B6402"/>
    <w:rsid w:val="002B6984"/>
    <w:rsid w:val="002B6ACA"/>
    <w:rsid w:val="002B70DA"/>
    <w:rsid w:val="002B70E7"/>
    <w:rsid w:val="002B7787"/>
    <w:rsid w:val="002B785A"/>
    <w:rsid w:val="002B78D6"/>
    <w:rsid w:val="002B7A44"/>
    <w:rsid w:val="002C031C"/>
    <w:rsid w:val="002C0F5E"/>
    <w:rsid w:val="002C1245"/>
    <w:rsid w:val="002C165E"/>
    <w:rsid w:val="002C2343"/>
    <w:rsid w:val="002C243A"/>
    <w:rsid w:val="002C2496"/>
    <w:rsid w:val="002C279E"/>
    <w:rsid w:val="002C2C61"/>
    <w:rsid w:val="002C38A0"/>
    <w:rsid w:val="002C3977"/>
    <w:rsid w:val="002C3AF7"/>
    <w:rsid w:val="002C46F2"/>
    <w:rsid w:val="002C4E02"/>
    <w:rsid w:val="002C4EF8"/>
    <w:rsid w:val="002C5197"/>
    <w:rsid w:val="002C54AA"/>
    <w:rsid w:val="002C56AA"/>
    <w:rsid w:val="002C5A3C"/>
    <w:rsid w:val="002C5A68"/>
    <w:rsid w:val="002C5CAC"/>
    <w:rsid w:val="002C5E2F"/>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4EB"/>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F0D"/>
    <w:rsid w:val="002F30D3"/>
    <w:rsid w:val="002F3429"/>
    <w:rsid w:val="002F3541"/>
    <w:rsid w:val="002F3558"/>
    <w:rsid w:val="002F3635"/>
    <w:rsid w:val="002F3C4F"/>
    <w:rsid w:val="002F3C82"/>
    <w:rsid w:val="002F3EA5"/>
    <w:rsid w:val="002F4A4F"/>
    <w:rsid w:val="002F4D7E"/>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13"/>
    <w:rsid w:val="00307282"/>
    <w:rsid w:val="00307986"/>
    <w:rsid w:val="00307BA3"/>
    <w:rsid w:val="0031009A"/>
    <w:rsid w:val="0031033B"/>
    <w:rsid w:val="00310CEC"/>
    <w:rsid w:val="00310ECD"/>
    <w:rsid w:val="003116D3"/>
    <w:rsid w:val="003117A4"/>
    <w:rsid w:val="00311F7B"/>
    <w:rsid w:val="00312C89"/>
    <w:rsid w:val="003132C0"/>
    <w:rsid w:val="00313546"/>
    <w:rsid w:val="0031369F"/>
    <w:rsid w:val="00313EDB"/>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1B3D"/>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E8B"/>
    <w:rsid w:val="00332FEE"/>
    <w:rsid w:val="00333061"/>
    <w:rsid w:val="00333283"/>
    <w:rsid w:val="003333E9"/>
    <w:rsid w:val="00333419"/>
    <w:rsid w:val="0033350C"/>
    <w:rsid w:val="00333C2F"/>
    <w:rsid w:val="00333EC3"/>
    <w:rsid w:val="00334806"/>
    <w:rsid w:val="00334AC5"/>
    <w:rsid w:val="00334B06"/>
    <w:rsid w:val="00334CAE"/>
    <w:rsid w:val="0033534F"/>
    <w:rsid w:val="0033563D"/>
    <w:rsid w:val="003357F3"/>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BC8"/>
    <w:rsid w:val="00345CA2"/>
    <w:rsid w:val="00345EB3"/>
    <w:rsid w:val="00345F6C"/>
    <w:rsid w:val="00346199"/>
    <w:rsid w:val="00346310"/>
    <w:rsid w:val="0034686D"/>
    <w:rsid w:val="00346B8F"/>
    <w:rsid w:val="00347526"/>
    <w:rsid w:val="00347742"/>
    <w:rsid w:val="003477B8"/>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D93"/>
    <w:rsid w:val="0035442C"/>
    <w:rsid w:val="003545D6"/>
    <w:rsid w:val="0035466F"/>
    <w:rsid w:val="00354985"/>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EF6"/>
    <w:rsid w:val="00360035"/>
    <w:rsid w:val="00360076"/>
    <w:rsid w:val="00360079"/>
    <w:rsid w:val="003600A9"/>
    <w:rsid w:val="003610D2"/>
    <w:rsid w:val="003615FA"/>
    <w:rsid w:val="00361AA9"/>
    <w:rsid w:val="00361D43"/>
    <w:rsid w:val="00362513"/>
    <w:rsid w:val="00362963"/>
    <w:rsid w:val="00362AA9"/>
    <w:rsid w:val="00363284"/>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723"/>
    <w:rsid w:val="0037182D"/>
    <w:rsid w:val="00371963"/>
    <w:rsid w:val="00371C0E"/>
    <w:rsid w:val="00371CF1"/>
    <w:rsid w:val="00371E0B"/>
    <w:rsid w:val="00371F18"/>
    <w:rsid w:val="00371FF2"/>
    <w:rsid w:val="003724C8"/>
    <w:rsid w:val="0037280C"/>
    <w:rsid w:val="00372962"/>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384"/>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A01"/>
    <w:rsid w:val="00395A44"/>
    <w:rsid w:val="00395AC9"/>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194F"/>
    <w:rsid w:val="003A1BCF"/>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111"/>
    <w:rsid w:val="003B54CC"/>
    <w:rsid w:val="003B57EB"/>
    <w:rsid w:val="003B58B9"/>
    <w:rsid w:val="003B59B9"/>
    <w:rsid w:val="003B5C65"/>
    <w:rsid w:val="003B6234"/>
    <w:rsid w:val="003B65A4"/>
    <w:rsid w:val="003B65ED"/>
    <w:rsid w:val="003B6B2A"/>
    <w:rsid w:val="003B6D35"/>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6AE"/>
    <w:rsid w:val="003C3FD9"/>
    <w:rsid w:val="003C45B1"/>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C72"/>
    <w:rsid w:val="003C6E2B"/>
    <w:rsid w:val="003C6F41"/>
    <w:rsid w:val="003C7008"/>
    <w:rsid w:val="003C7221"/>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467"/>
    <w:rsid w:val="003D6959"/>
    <w:rsid w:val="003D6CF8"/>
    <w:rsid w:val="003D6D5C"/>
    <w:rsid w:val="003D707C"/>
    <w:rsid w:val="003D72A5"/>
    <w:rsid w:val="003D77AE"/>
    <w:rsid w:val="003D79EA"/>
    <w:rsid w:val="003D7BEF"/>
    <w:rsid w:val="003D7C8F"/>
    <w:rsid w:val="003E01C5"/>
    <w:rsid w:val="003E0BA3"/>
    <w:rsid w:val="003E0C02"/>
    <w:rsid w:val="003E0ECE"/>
    <w:rsid w:val="003E1022"/>
    <w:rsid w:val="003E10B7"/>
    <w:rsid w:val="003E1592"/>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02B"/>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2EC"/>
    <w:rsid w:val="00407644"/>
    <w:rsid w:val="00407719"/>
    <w:rsid w:val="00407D3B"/>
    <w:rsid w:val="00407EF0"/>
    <w:rsid w:val="00410468"/>
    <w:rsid w:val="00410742"/>
    <w:rsid w:val="0041075F"/>
    <w:rsid w:val="00410B94"/>
    <w:rsid w:val="00410BA5"/>
    <w:rsid w:val="00411431"/>
    <w:rsid w:val="00411BC0"/>
    <w:rsid w:val="00412274"/>
    <w:rsid w:val="0041253C"/>
    <w:rsid w:val="004129A6"/>
    <w:rsid w:val="004129CF"/>
    <w:rsid w:val="00412E36"/>
    <w:rsid w:val="00412F6A"/>
    <w:rsid w:val="004134CA"/>
    <w:rsid w:val="0041384C"/>
    <w:rsid w:val="004138A0"/>
    <w:rsid w:val="00413949"/>
    <w:rsid w:val="00413B18"/>
    <w:rsid w:val="00413EA2"/>
    <w:rsid w:val="0041420E"/>
    <w:rsid w:val="00414784"/>
    <w:rsid w:val="00414B24"/>
    <w:rsid w:val="00414B5F"/>
    <w:rsid w:val="00415153"/>
    <w:rsid w:val="00415312"/>
    <w:rsid w:val="00415590"/>
    <w:rsid w:val="0041562B"/>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3DDA"/>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963"/>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423"/>
    <w:rsid w:val="004513C4"/>
    <w:rsid w:val="00451484"/>
    <w:rsid w:val="004515CB"/>
    <w:rsid w:val="004518D9"/>
    <w:rsid w:val="00451A5A"/>
    <w:rsid w:val="00451D7E"/>
    <w:rsid w:val="00451FA6"/>
    <w:rsid w:val="00452352"/>
    <w:rsid w:val="004523C6"/>
    <w:rsid w:val="004526E4"/>
    <w:rsid w:val="00452B4A"/>
    <w:rsid w:val="00452C58"/>
    <w:rsid w:val="00453044"/>
    <w:rsid w:val="004530F3"/>
    <w:rsid w:val="00453761"/>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56"/>
    <w:rsid w:val="004650A1"/>
    <w:rsid w:val="00465703"/>
    <w:rsid w:val="0046588B"/>
    <w:rsid w:val="00465CA0"/>
    <w:rsid w:val="00465CA7"/>
    <w:rsid w:val="00465DE5"/>
    <w:rsid w:val="00465E2F"/>
    <w:rsid w:val="0046681A"/>
    <w:rsid w:val="00466A6C"/>
    <w:rsid w:val="00466B79"/>
    <w:rsid w:val="004670E6"/>
    <w:rsid w:val="00467164"/>
    <w:rsid w:val="004673FC"/>
    <w:rsid w:val="00467761"/>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3901"/>
    <w:rsid w:val="00484017"/>
    <w:rsid w:val="0048475F"/>
    <w:rsid w:val="00484C64"/>
    <w:rsid w:val="00484F10"/>
    <w:rsid w:val="004855D8"/>
    <w:rsid w:val="00485E9E"/>
    <w:rsid w:val="004866C4"/>
    <w:rsid w:val="00486782"/>
    <w:rsid w:val="004867BC"/>
    <w:rsid w:val="00486C69"/>
    <w:rsid w:val="00486D65"/>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D81"/>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3F6F"/>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81"/>
    <w:rsid w:val="004D1BE2"/>
    <w:rsid w:val="004D1E26"/>
    <w:rsid w:val="004D1E2F"/>
    <w:rsid w:val="004D22F0"/>
    <w:rsid w:val="004D2377"/>
    <w:rsid w:val="004D2775"/>
    <w:rsid w:val="004D27C5"/>
    <w:rsid w:val="004D2BD5"/>
    <w:rsid w:val="004D2DC8"/>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655"/>
    <w:rsid w:val="004E68B7"/>
    <w:rsid w:val="004E68C3"/>
    <w:rsid w:val="004E6DBD"/>
    <w:rsid w:val="004E6DDE"/>
    <w:rsid w:val="004E6DDF"/>
    <w:rsid w:val="004E71D4"/>
    <w:rsid w:val="004E72E8"/>
    <w:rsid w:val="004F0782"/>
    <w:rsid w:val="004F0A44"/>
    <w:rsid w:val="004F0CED"/>
    <w:rsid w:val="004F122B"/>
    <w:rsid w:val="004F1B8D"/>
    <w:rsid w:val="004F1C84"/>
    <w:rsid w:val="004F2057"/>
    <w:rsid w:val="004F2125"/>
    <w:rsid w:val="004F23BD"/>
    <w:rsid w:val="004F23FD"/>
    <w:rsid w:val="004F26D2"/>
    <w:rsid w:val="004F27E9"/>
    <w:rsid w:val="004F298C"/>
    <w:rsid w:val="004F2A81"/>
    <w:rsid w:val="004F2B19"/>
    <w:rsid w:val="004F3183"/>
    <w:rsid w:val="004F378D"/>
    <w:rsid w:val="004F4303"/>
    <w:rsid w:val="004F447A"/>
    <w:rsid w:val="004F4E54"/>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4DC"/>
    <w:rsid w:val="00515733"/>
    <w:rsid w:val="005157A4"/>
    <w:rsid w:val="00515E76"/>
    <w:rsid w:val="00515F38"/>
    <w:rsid w:val="005160A2"/>
    <w:rsid w:val="00516497"/>
    <w:rsid w:val="00516A42"/>
    <w:rsid w:val="00516C11"/>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3BF4"/>
    <w:rsid w:val="005240FA"/>
    <w:rsid w:val="00524339"/>
    <w:rsid w:val="005246B5"/>
    <w:rsid w:val="00524860"/>
    <w:rsid w:val="0052508A"/>
    <w:rsid w:val="005251C1"/>
    <w:rsid w:val="00525A73"/>
    <w:rsid w:val="00525C73"/>
    <w:rsid w:val="00526002"/>
    <w:rsid w:val="00526487"/>
    <w:rsid w:val="005268E3"/>
    <w:rsid w:val="00526933"/>
    <w:rsid w:val="005270AD"/>
    <w:rsid w:val="00527191"/>
    <w:rsid w:val="00527359"/>
    <w:rsid w:val="00527570"/>
    <w:rsid w:val="005275F5"/>
    <w:rsid w:val="005303DB"/>
    <w:rsid w:val="00530940"/>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4C46"/>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63E"/>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60F2"/>
    <w:rsid w:val="005562F8"/>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B9"/>
    <w:rsid w:val="00562D81"/>
    <w:rsid w:val="00562E94"/>
    <w:rsid w:val="005631F4"/>
    <w:rsid w:val="00563455"/>
    <w:rsid w:val="00563B29"/>
    <w:rsid w:val="00563E3E"/>
    <w:rsid w:val="005642CB"/>
    <w:rsid w:val="00564328"/>
    <w:rsid w:val="005643DB"/>
    <w:rsid w:val="0056473B"/>
    <w:rsid w:val="00564885"/>
    <w:rsid w:val="00564A9D"/>
    <w:rsid w:val="00564E3D"/>
    <w:rsid w:val="00564EAE"/>
    <w:rsid w:val="0056515F"/>
    <w:rsid w:val="00565535"/>
    <w:rsid w:val="005656BB"/>
    <w:rsid w:val="00565D65"/>
    <w:rsid w:val="00565F08"/>
    <w:rsid w:val="0056619D"/>
    <w:rsid w:val="00566610"/>
    <w:rsid w:val="005668C8"/>
    <w:rsid w:val="00566A58"/>
    <w:rsid w:val="00567095"/>
    <w:rsid w:val="005670A1"/>
    <w:rsid w:val="0056735D"/>
    <w:rsid w:val="00567404"/>
    <w:rsid w:val="0056746F"/>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1FA"/>
    <w:rsid w:val="0057787F"/>
    <w:rsid w:val="00577AC8"/>
    <w:rsid w:val="005801F8"/>
    <w:rsid w:val="005802C1"/>
    <w:rsid w:val="005804CA"/>
    <w:rsid w:val="005804FE"/>
    <w:rsid w:val="005806BC"/>
    <w:rsid w:val="00580A56"/>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4CC8"/>
    <w:rsid w:val="00595622"/>
    <w:rsid w:val="00595CB3"/>
    <w:rsid w:val="00595D5C"/>
    <w:rsid w:val="00596642"/>
    <w:rsid w:val="005966FC"/>
    <w:rsid w:val="00596813"/>
    <w:rsid w:val="00596B1C"/>
    <w:rsid w:val="00596E31"/>
    <w:rsid w:val="00596EB2"/>
    <w:rsid w:val="0059768C"/>
    <w:rsid w:val="0059798B"/>
    <w:rsid w:val="00597AE4"/>
    <w:rsid w:val="005A0369"/>
    <w:rsid w:val="005A0E9C"/>
    <w:rsid w:val="005A11B6"/>
    <w:rsid w:val="005A127D"/>
    <w:rsid w:val="005A1476"/>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34"/>
    <w:rsid w:val="005A5EE1"/>
    <w:rsid w:val="005A62C9"/>
    <w:rsid w:val="005A63AD"/>
    <w:rsid w:val="005A6473"/>
    <w:rsid w:val="005A64AC"/>
    <w:rsid w:val="005A6C5A"/>
    <w:rsid w:val="005A6D85"/>
    <w:rsid w:val="005A74C8"/>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5B91"/>
    <w:rsid w:val="005B5BE6"/>
    <w:rsid w:val="005B61F2"/>
    <w:rsid w:val="005B62A1"/>
    <w:rsid w:val="005B64E1"/>
    <w:rsid w:val="005B65FC"/>
    <w:rsid w:val="005B7C6B"/>
    <w:rsid w:val="005B7E8B"/>
    <w:rsid w:val="005C0101"/>
    <w:rsid w:val="005C0976"/>
    <w:rsid w:val="005C0993"/>
    <w:rsid w:val="005C0AE1"/>
    <w:rsid w:val="005C10D0"/>
    <w:rsid w:val="005C12E6"/>
    <w:rsid w:val="005C1313"/>
    <w:rsid w:val="005C1770"/>
    <w:rsid w:val="005C2296"/>
    <w:rsid w:val="005C351A"/>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7D8"/>
    <w:rsid w:val="005D08EE"/>
    <w:rsid w:val="005D0C7A"/>
    <w:rsid w:val="005D0C90"/>
    <w:rsid w:val="005D0F23"/>
    <w:rsid w:val="005D126D"/>
    <w:rsid w:val="005D1ECB"/>
    <w:rsid w:val="005D2BC1"/>
    <w:rsid w:val="005D2EEB"/>
    <w:rsid w:val="005D33FF"/>
    <w:rsid w:val="005D36F1"/>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031"/>
    <w:rsid w:val="005E117C"/>
    <w:rsid w:val="005E125D"/>
    <w:rsid w:val="005E187F"/>
    <w:rsid w:val="005E1881"/>
    <w:rsid w:val="005E19E8"/>
    <w:rsid w:val="005E1B18"/>
    <w:rsid w:val="005E1F5C"/>
    <w:rsid w:val="005E2198"/>
    <w:rsid w:val="005E2A62"/>
    <w:rsid w:val="005E2B68"/>
    <w:rsid w:val="005E2C2C"/>
    <w:rsid w:val="005E2C6A"/>
    <w:rsid w:val="005E3032"/>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0F96"/>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1DA"/>
    <w:rsid w:val="005F5326"/>
    <w:rsid w:val="005F5437"/>
    <w:rsid w:val="005F5C74"/>
    <w:rsid w:val="005F5EA1"/>
    <w:rsid w:val="005F5F9B"/>
    <w:rsid w:val="005F630D"/>
    <w:rsid w:val="005F6545"/>
    <w:rsid w:val="005F6827"/>
    <w:rsid w:val="005F684B"/>
    <w:rsid w:val="005F78BA"/>
    <w:rsid w:val="005F7FB3"/>
    <w:rsid w:val="006004A2"/>
    <w:rsid w:val="00600724"/>
    <w:rsid w:val="00600BA3"/>
    <w:rsid w:val="00600E01"/>
    <w:rsid w:val="00600E8B"/>
    <w:rsid w:val="0060102F"/>
    <w:rsid w:val="00601301"/>
    <w:rsid w:val="00601406"/>
    <w:rsid w:val="0060149A"/>
    <w:rsid w:val="006016CD"/>
    <w:rsid w:val="00601979"/>
    <w:rsid w:val="00601A68"/>
    <w:rsid w:val="006021CF"/>
    <w:rsid w:val="00602F42"/>
    <w:rsid w:val="00602F9D"/>
    <w:rsid w:val="00603017"/>
    <w:rsid w:val="006030E3"/>
    <w:rsid w:val="00603131"/>
    <w:rsid w:val="006032C4"/>
    <w:rsid w:val="006035C5"/>
    <w:rsid w:val="006039C3"/>
    <w:rsid w:val="00603AAF"/>
    <w:rsid w:val="00603CA0"/>
    <w:rsid w:val="00603F8B"/>
    <w:rsid w:val="006040D8"/>
    <w:rsid w:val="0060411D"/>
    <w:rsid w:val="00604508"/>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0A9"/>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190"/>
    <w:rsid w:val="006172A0"/>
    <w:rsid w:val="0061759C"/>
    <w:rsid w:val="00617705"/>
    <w:rsid w:val="00617B53"/>
    <w:rsid w:val="00617FEF"/>
    <w:rsid w:val="00617FF1"/>
    <w:rsid w:val="00620578"/>
    <w:rsid w:val="00620A6A"/>
    <w:rsid w:val="00620C50"/>
    <w:rsid w:val="00620CED"/>
    <w:rsid w:val="0062185A"/>
    <w:rsid w:val="006218C5"/>
    <w:rsid w:val="00621A4B"/>
    <w:rsid w:val="00622017"/>
    <w:rsid w:val="006220D2"/>
    <w:rsid w:val="00622434"/>
    <w:rsid w:val="00622A1A"/>
    <w:rsid w:val="00622D2A"/>
    <w:rsid w:val="00622E5A"/>
    <w:rsid w:val="00622EE1"/>
    <w:rsid w:val="0062310B"/>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50"/>
    <w:rsid w:val="006270AF"/>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187"/>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CF7"/>
    <w:rsid w:val="006526AD"/>
    <w:rsid w:val="00652C70"/>
    <w:rsid w:val="006537F1"/>
    <w:rsid w:val="00654062"/>
    <w:rsid w:val="00654224"/>
    <w:rsid w:val="006542E9"/>
    <w:rsid w:val="0065430F"/>
    <w:rsid w:val="0065480B"/>
    <w:rsid w:val="00654810"/>
    <w:rsid w:val="00654A85"/>
    <w:rsid w:val="00654E46"/>
    <w:rsid w:val="00654F00"/>
    <w:rsid w:val="0065514C"/>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BDA"/>
    <w:rsid w:val="00683EF9"/>
    <w:rsid w:val="00683F0A"/>
    <w:rsid w:val="00684C73"/>
    <w:rsid w:val="00685205"/>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2CAF"/>
    <w:rsid w:val="00693171"/>
    <w:rsid w:val="00693595"/>
    <w:rsid w:val="0069376D"/>
    <w:rsid w:val="006938C0"/>
    <w:rsid w:val="00693A68"/>
    <w:rsid w:val="00693B0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349F"/>
    <w:rsid w:val="006B3942"/>
    <w:rsid w:val="006B3965"/>
    <w:rsid w:val="006B3C15"/>
    <w:rsid w:val="006B3FC7"/>
    <w:rsid w:val="006B416B"/>
    <w:rsid w:val="006B4583"/>
    <w:rsid w:val="006B479C"/>
    <w:rsid w:val="006B4B87"/>
    <w:rsid w:val="006B4C0F"/>
    <w:rsid w:val="006B554A"/>
    <w:rsid w:val="006B5A47"/>
    <w:rsid w:val="006B5FE3"/>
    <w:rsid w:val="006B6D74"/>
    <w:rsid w:val="006B7405"/>
    <w:rsid w:val="006B76AC"/>
    <w:rsid w:val="006B78C4"/>
    <w:rsid w:val="006B79B3"/>
    <w:rsid w:val="006C026F"/>
    <w:rsid w:val="006C05E6"/>
    <w:rsid w:val="006C0828"/>
    <w:rsid w:val="006C0FE3"/>
    <w:rsid w:val="006C1556"/>
    <w:rsid w:val="006C1716"/>
    <w:rsid w:val="006C24C9"/>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19F"/>
    <w:rsid w:val="006D554B"/>
    <w:rsid w:val="006D5813"/>
    <w:rsid w:val="006D5CDB"/>
    <w:rsid w:val="006D666C"/>
    <w:rsid w:val="006D6AD6"/>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359"/>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B1C"/>
    <w:rsid w:val="00700DDB"/>
    <w:rsid w:val="0070165A"/>
    <w:rsid w:val="00701B68"/>
    <w:rsid w:val="00701C34"/>
    <w:rsid w:val="007020BC"/>
    <w:rsid w:val="007022D6"/>
    <w:rsid w:val="0070241F"/>
    <w:rsid w:val="00702576"/>
    <w:rsid w:val="0070262B"/>
    <w:rsid w:val="007029AA"/>
    <w:rsid w:val="007029AD"/>
    <w:rsid w:val="00702D3B"/>
    <w:rsid w:val="00702F94"/>
    <w:rsid w:val="007033F2"/>
    <w:rsid w:val="00703493"/>
    <w:rsid w:val="007039A3"/>
    <w:rsid w:val="00703B32"/>
    <w:rsid w:val="00703E06"/>
    <w:rsid w:val="0070420D"/>
    <w:rsid w:val="0070446D"/>
    <w:rsid w:val="00704DE8"/>
    <w:rsid w:val="007051B5"/>
    <w:rsid w:val="007055B4"/>
    <w:rsid w:val="00705B27"/>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53B"/>
    <w:rsid w:val="0071179C"/>
    <w:rsid w:val="007117F1"/>
    <w:rsid w:val="00711888"/>
    <w:rsid w:val="00711D0C"/>
    <w:rsid w:val="00711E6C"/>
    <w:rsid w:val="00712913"/>
    <w:rsid w:val="007137D3"/>
    <w:rsid w:val="0071423D"/>
    <w:rsid w:val="007146F7"/>
    <w:rsid w:val="007148FF"/>
    <w:rsid w:val="0071546F"/>
    <w:rsid w:val="00715CF7"/>
    <w:rsid w:val="00715FDC"/>
    <w:rsid w:val="0071604F"/>
    <w:rsid w:val="007162C3"/>
    <w:rsid w:val="00716934"/>
    <w:rsid w:val="00716B09"/>
    <w:rsid w:val="00716B67"/>
    <w:rsid w:val="00716E65"/>
    <w:rsid w:val="00716F10"/>
    <w:rsid w:val="00716F1D"/>
    <w:rsid w:val="00716F8B"/>
    <w:rsid w:val="0071715C"/>
    <w:rsid w:val="007176EC"/>
    <w:rsid w:val="00717ED2"/>
    <w:rsid w:val="0072000A"/>
    <w:rsid w:val="0072037A"/>
    <w:rsid w:val="00720625"/>
    <w:rsid w:val="0072065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395B"/>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4BC"/>
    <w:rsid w:val="007366FC"/>
    <w:rsid w:val="007367B9"/>
    <w:rsid w:val="00736B22"/>
    <w:rsid w:val="00736E3E"/>
    <w:rsid w:val="00736FCC"/>
    <w:rsid w:val="00737488"/>
    <w:rsid w:val="00737528"/>
    <w:rsid w:val="007378FD"/>
    <w:rsid w:val="00737B50"/>
    <w:rsid w:val="00737BAB"/>
    <w:rsid w:val="00737E7C"/>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AC9"/>
    <w:rsid w:val="007441D3"/>
    <w:rsid w:val="007444FF"/>
    <w:rsid w:val="007448B3"/>
    <w:rsid w:val="00744DF3"/>
    <w:rsid w:val="0074517F"/>
    <w:rsid w:val="007456FF"/>
    <w:rsid w:val="007458D0"/>
    <w:rsid w:val="00745FBB"/>
    <w:rsid w:val="00746352"/>
    <w:rsid w:val="00747408"/>
    <w:rsid w:val="007477EF"/>
    <w:rsid w:val="00747EB5"/>
    <w:rsid w:val="00747F22"/>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C82"/>
    <w:rsid w:val="00757EDA"/>
    <w:rsid w:val="00757F41"/>
    <w:rsid w:val="00757F6F"/>
    <w:rsid w:val="0076079A"/>
    <w:rsid w:val="007607A7"/>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0B0"/>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5905"/>
    <w:rsid w:val="0077617E"/>
    <w:rsid w:val="0077635B"/>
    <w:rsid w:val="007763C7"/>
    <w:rsid w:val="00776668"/>
    <w:rsid w:val="007766C0"/>
    <w:rsid w:val="007771F7"/>
    <w:rsid w:val="00777352"/>
    <w:rsid w:val="0077736C"/>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2E9"/>
    <w:rsid w:val="007843F9"/>
    <w:rsid w:val="007849FF"/>
    <w:rsid w:val="00784C39"/>
    <w:rsid w:val="00785744"/>
    <w:rsid w:val="00785A98"/>
    <w:rsid w:val="00785CE1"/>
    <w:rsid w:val="00785F0D"/>
    <w:rsid w:val="00785F5A"/>
    <w:rsid w:val="00787132"/>
    <w:rsid w:val="00787339"/>
    <w:rsid w:val="00787D61"/>
    <w:rsid w:val="007903B5"/>
    <w:rsid w:val="007904B7"/>
    <w:rsid w:val="0079069C"/>
    <w:rsid w:val="00790746"/>
    <w:rsid w:val="00790B0F"/>
    <w:rsid w:val="007911D0"/>
    <w:rsid w:val="00791206"/>
    <w:rsid w:val="0079120D"/>
    <w:rsid w:val="00791310"/>
    <w:rsid w:val="007913BB"/>
    <w:rsid w:val="00791B7F"/>
    <w:rsid w:val="00791F3B"/>
    <w:rsid w:val="00791F72"/>
    <w:rsid w:val="00792113"/>
    <w:rsid w:val="0079225A"/>
    <w:rsid w:val="0079240F"/>
    <w:rsid w:val="00792ABC"/>
    <w:rsid w:val="00793786"/>
    <w:rsid w:val="007937DD"/>
    <w:rsid w:val="00793C37"/>
    <w:rsid w:val="00793D78"/>
    <w:rsid w:val="0079450D"/>
    <w:rsid w:val="007948BE"/>
    <w:rsid w:val="00794E89"/>
    <w:rsid w:val="0079535E"/>
    <w:rsid w:val="00795631"/>
    <w:rsid w:val="00795727"/>
    <w:rsid w:val="00795C98"/>
    <w:rsid w:val="00795CD2"/>
    <w:rsid w:val="007965B5"/>
    <w:rsid w:val="007969FE"/>
    <w:rsid w:val="00796B2C"/>
    <w:rsid w:val="00796BBE"/>
    <w:rsid w:val="0079701B"/>
    <w:rsid w:val="0079705E"/>
    <w:rsid w:val="007971B4"/>
    <w:rsid w:val="00797291"/>
    <w:rsid w:val="0079748D"/>
    <w:rsid w:val="0079771C"/>
    <w:rsid w:val="007977B9"/>
    <w:rsid w:val="007977C9"/>
    <w:rsid w:val="00797F90"/>
    <w:rsid w:val="007A0658"/>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DF8"/>
    <w:rsid w:val="007A4EDC"/>
    <w:rsid w:val="007A5267"/>
    <w:rsid w:val="007A538C"/>
    <w:rsid w:val="007A5462"/>
    <w:rsid w:val="007A5FFC"/>
    <w:rsid w:val="007A6074"/>
    <w:rsid w:val="007A61FD"/>
    <w:rsid w:val="007A6A5F"/>
    <w:rsid w:val="007A70D6"/>
    <w:rsid w:val="007A7311"/>
    <w:rsid w:val="007A751E"/>
    <w:rsid w:val="007A7C1A"/>
    <w:rsid w:val="007A7FB7"/>
    <w:rsid w:val="007B0D86"/>
    <w:rsid w:val="007B1207"/>
    <w:rsid w:val="007B12B6"/>
    <w:rsid w:val="007B1584"/>
    <w:rsid w:val="007B18DE"/>
    <w:rsid w:val="007B19EE"/>
    <w:rsid w:val="007B29A4"/>
    <w:rsid w:val="007B2DA9"/>
    <w:rsid w:val="007B2F30"/>
    <w:rsid w:val="007B32D2"/>
    <w:rsid w:val="007B3302"/>
    <w:rsid w:val="007B352F"/>
    <w:rsid w:val="007B3554"/>
    <w:rsid w:val="007B43A7"/>
    <w:rsid w:val="007B4677"/>
    <w:rsid w:val="007B4A90"/>
    <w:rsid w:val="007B4BE9"/>
    <w:rsid w:val="007B4CD6"/>
    <w:rsid w:val="007B51A9"/>
    <w:rsid w:val="007B52B1"/>
    <w:rsid w:val="007B52F8"/>
    <w:rsid w:val="007B54DB"/>
    <w:rsid w:val="007B5653"/>
    <w:rsid w:val="007B57CC"/>
    <w:rsid w:val="007B58F3"/>
    <w:rsid w:val="007B615E"/>
    <w:rsid w:val="007B62F4"/>
    <w:rsid w:val="007B6799"/>
    <w:rsid w:val="007B68B8"/>
    <w:rsid w:val="007B6AF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94A"/>
    <w:rsid w:val="007C4A32"/>
    <w:rsid w:val="007C5007"/>
    <w:rsid w:val="007C541B"/>
    <w:rsid w:val="007C56C1"/>
    <w:rsid w:val="007C609B"/>
    <w:rsid w:val="007C64D8"/>
    <w:rsid w:val="007C6546"/>
    <w:rsid w:val="007C698D"/>
    <w:rsid w:val="007C6A53"/>
    <w:rsid w:val="007C6FDD"/>
    <w:rsid w:val="007C70B8"/>
    <w:rsid w:val="007C7306"/>
    <w:rsid w:val="007C7587"/>
    <w:rsid w:val="007C7612"/>
    <w:rsid w:val="007C7D1E"/>
    <w:rsid w:val="007D0554"/>
    <w:rsid w:val="007D0AB1"/>
    <w:rsid w:val="007D0E74"/>
    <w:rsid w:val="007D112C"/>
    <w:rsid w:val="007D1709"/>
    <w:rsid w:val="007D1930"/>
    <w:rsid w:val="007D1FFF"/>
    <w:rsid w:val="007D2208"/>
    <w:rsid w:val="007D2290"/>
    <w:rsid w:val="007D28EE"/>
    <w:rsid w:val="007D2C6B"/>
    <w:rsid w:val="007D30EA"/>
    <w:rsid w:val="007D3464"/>
    <w:rsid w:val="007D3701"/>
    <w:rsid w:val="007D3754"/>
    <w:rsid w:val="007D396B"/>
    <w:rsid w:val="007D4099"/>
    <w:rsid w:val="007D48E9"/>
    <w:rsid w:val="007D4B86"/>
    <w:rsid w:val="007D4C32"/>
    <w:rsid w:val="007D4C60"/>
    <w:rsid w:val="007D4EC8"/>
    <w:rsid w:val="007D4EEA"/>
    <w:rsid w:val="007D4F65"/>
    <w:rsid w:val="007D521A"/>
    <w:rsid w:val="007D5468"/>
    <w:rsid w:val="007D5B74"/>
    <w:rsid w:val="007D6732"/>
    <w:rsid w:val="007D728B"/>
    <w:rsid w:val="007D7A08"/>
    <w:rsid w:val="007E01B3"/>
    <w:rsid w:val="007E0647"/>
    <w:rsid w:val="007E13D3"/>
    <w:rsid w:val="007E1564"/>
    <w:rsid w:val="007E19D6"/>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109"/>
    <w:rsid w:val="007F3295"/>
    <w:rsid w:val="007F3972"/>
    <w:rsid w:val="007F3B5F"/>
    <w:rsid w:val="007F3C44"/>
    <w:rsid w:val="007F3CA3"/>
    <w:rsid w:val="007F3D93"/>
    <w:rsid w:val="007F3F8E"/>
    <w:rsid w:val="007F4416"/>
    <w:rsid w:val="007F456F"/>
    <w:rsid w:val="007F4B08"/>
    <w:rsid w:val="007F4FEA"/>
    <w:rsid w:val="007F53BC"/>
    <w:rsid w:val="007F57C8"/>
    <w:rsid w:val="007F5B71"/>
    <w:rsid w:val="007F5BCE"/>
    <w:rsid w:val="007F683A"/>
    <w:rsid w:val="007F683F"/>
    <w:rsid w:val="007F6BC5"/>
    <w:rsid w:val="007F6C3D"/>
    <w:rsid w:val="007F6CAB"/>
    <w:rsid w:val="007F6D8C"/>
    <w:rsid w:val="007F7710"/>
    <w:rsid w:val="007F7815"/>
    <w:rsid w:val="007F7B0B"/>
    <w:rsid w:val="007F7D31"/>
    <w:rsid w:val="00800312"/>
    <w:rsid w:val="008008A3"/>
    <w:rsid w:val="00800927"/>
    <w:rsid w:val="00800A9F"/>
    <w:rsid w:val="00800E4A"/>
    <w:rsid w:val="00801131"/>
    <w:rsid w:val="008015AF"/>
    <w:rsid w:val="0080206B"/>
    <w:rsid w:val="00802177"/>
    <w:rsid w:val="00802E73"/>
    <w:rsid w:val="008032A7"/>
    <w:rsid w:val="0080342A"/>
    <w:rsid w:val="0080373D"/>
    <w:rsid w:val="00803C86"/>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4D1"/>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5E1"/>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AF5"/>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7B4"/>
    <w:rsid w:val="0083285D"/>
    <w:rsid w:val="008329BC"/>
    <w:rsid w:val="00832A18"/>
    <w:rsid w:val="008336C3"/>
    <w:rsid w:val="008336C7"/>
    <w:rsid w:val="00834211"/>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4DE"/>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47B51"/>
    <w:rsid w:val="0085008B"/>
    <w:rsid w:val="0085016A"/>
    <w:rsid w:val="008504DC"/>
    <w:rsid w:val="0085092B"/>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26D"/>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077"/>
    <w:rsid w:val="00860454"/>
    <w:rsid w:val="008607BB"/>
    <w:rsid w:val="00860D84"/>
    <w:rsid w:val="00860E84"/>
    <w:rsid w:val="00861684"/>
    <w:rsid w:val="008616F0"/>
    <w:rsid w:val="008618A5"/>
    <w:rsid w:val="00861D08"/>
    <w:rsid w:val="00861EE9"/>
    <w:rsid w:val="00862132"/>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A00"/>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49ED"/>
    <w:rsid w:val="00875145"/>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1CA4"/>
    <w:rsid w:val="008824E5"/>
    <w:rsid w:val="008828CC"/>
    <w:rsid w:val="00882B78"/>
    <w:rsid w:val="00882F06"/>
    <w:rsid w:val="00883188"/>
    <w:rsid w:val="008834F2"/>
    <w:rsid w:val="0088380E"/>
    <w:rsid w:val="00883E98"/>
    <w:rsid w:val="0088401B"/>
    <w:rsid w:val="008840EE"/>
    <w:rsid w:val="00884708"/>
    <w:rsid w:val="0088568A"/>
    <w:rsid w:val="008856A3"/>
    <w:rsid w:val="00885D6A"/>
    <w:rsid w:val="00886034"/>
    <w:rsid w:val="00886904"/>
    <w:rsid w:val="00886966"/>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477"/>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EDF"/>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D89"/>
    <w:rsid w:val="008B434D"/>
    <w:rsid w:val="008B435B"/>
    <w:rsid w:val="008B456A"/>
    <w:rsid w:val="008B48CC"/>
    <w:rsid w:val="008B49BF"/>
    <w:rsid w:val="008B4B9D"/>
    <w:rsid w:val="008B4D4D"/>
    <w:rsid w:val="008B5646"/>
    <w:rsid w:val="008B56D1"/>
    <w:rsid w:val="008B58B8"/>
    <w:rsid w:val="008B58D8"/>
    <w:rsid w:val="008B5D0D"/>
    <w:rsid w:val="008B5F9E"/>
    <w:rsid w:val="008B61E8"/>
    <w:rsid w:val="008B674F"/>
    <w:rsid w:val="008B6C60"/>
    <w:rsid w:val="008B6C9B"/>
    <w:rsid w:val="008B70B8"/>
    <w:rsid w:val="008B71C4"/>
    <w:rsid w:val="008B7A50"/>
    <w:rsid w:val="008B7BA7"/>
    <w:rsid w:val="008C002B"/>
    <w:rsid w:val="008C008E"/>
    <w:rsid w:val="008C013C"/>
    <w:rsid w:val="008C0A3B"/>
    <w:rsid w:val="008C0DFE"/>
    <w:rsid w:val="008C0E48"/>
    <w:rsid w:val="008C0E75"/>
    <w:rsid w:val="008C0FCA"/>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C0E"/>
    <w:rsid w:val="008D6E68"/>
    <w:rsid w:val="008D6EAC"/>
    <w:rsid w:val="008D748E"/>
    <w:rsid w:val="008D762F"/>
    <w:rsid w:val="008D79C7"/>
    <w:rsid w:val="008D7E58"/>
    <w:rsid w:val="008E0167"/>
    <w:rsid w:val="008E0294"/>
    <w:rsid w:val="008E038D"/>
    <w:rsid w:val="008E0541"/>
    <w:rsid w:val="008E0603"/>
    <w:rsid w:val="008E0945"/>
    <w:rsid w:val="008E0AB7"/>
    <w:rsid w:val="008E0F51"/>
    <w:rsid w:val="008E10CF"/>
    <w:rsid w:val="008E1281"/>
    <w:rsid w:val="008E1D2D"/>
    <w:rsid w:val="008E209C"/>
    <w:rsid w:val="008E2325"/>
    <w:rsid w:val="008E2330"/>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5E72"/>
    <w:rsid w:val="008E61C1"/>
    <w:rsid w:val="008E6654"/>
    <w:rsid w:val="008E66E0"/>
    <w:rsid w:val="008E682C"/>
    <w:rsid w:val="008E7077"/>
    <w:rsid w:val="008E75F1"/>
    <w:rsid w:val="008E7CCB"/>
    <w:rsid w:val="008E7CCF"/>
    <w:rsid w:val="008E7E76"/>
    <w:rsid w:val="008F060E"/>
    <w:rsid w:val="008F063C"/>
    <w:rsid w:val="008F10DD"/>
    <w:rsid w:val="008F1100"/>
    <w:rsid w:val="008F1142"/>
    <w:rsid w:val="008F115F"/>
    <w:rsid w:val="008F138A"/>
    <w:rsid w:val="008F196B"/>
    <w:rsid w:val="008F1A78"/>
    <w:rsid w:val="008F1B2E"/>
    <w:rsid w:val="008F207F"/>
    <w:rsid w:val="008F2426"/>
    <w:rsid w:val="008F264E"/>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0C8"/>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E36"/>
    <w:rsid w:val="00902058"/>
    <w:rsid w:val="00902335"/>
    <w:rsid w:val="0090236D"/>
    <w:rsid w:val="00902386"/>
    <w:rsid w:val="00902857"/>
    <w:rsid w:val="00902B24"/>
    <w:rsid w:val="00902EF3"/>
    <w:rsid w:val="00902F64"/>
    <w:rsid w:val="0090333D"/>
    <w:rsid w:val="0090337E"/>
    <w:rsid w:val="00903493"/>
    <w:rsid w:val="009035DE"/>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17D"/>
    <w:rsid w:val="00915495"/>
    <w:rsid w:val="0091561A"/>
    <w:rsid w:val="00915BCF"/>
    <w:rsid w:val="00915BD6"/>
    <w:rsid w:val="00916111"/>
    <w:rsid w:val="00916A7E"/>
    <w:rsid w:val="00916C47"/>
    <w:rsid w:val="00916D1B"/>
    <w:rsid w:val="009174AD"/>
    <w:rsid w:val="009178CB"/>
    <w:rsid w:val="00917C28"/>
    <w:rsid w:val="00920120"/>
    <w:rsid w:val="00920209"/>
    <w:rsid w:val="00920679"/>
    <w:rsid w:val="00920A11"/>
    <w:rsid w:val="00921830"/>
    <w:rsid w:val="00921848"/>
    <w:rsid w:val="00921A0D"/>
    <w:rsid w:val="00921CA0"/>
    <w:rsid w:val="00921CA7"/>
    <w:rsid w:val="00922030"/>
    <w:rsid w:val="0092206F"/>
    <w:rsid w:val="009222B9"/>
    <w:rsid w:val="00922355"/>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81B"/>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23F"/>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4FE"/>
    <w:rsid w:val="009416C8"/>
    <w:rsid w:val="00941E15"/>
    <w:rsid w:val="00941EBB"/>
    <w:rsid w:val="00942227"/>
    <w:rsid w:val="009424DF"/>
    <w:rsid w:val="009429A9"/>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204F"/>
    <w:rsid w:val="00962A17"/>
    <w:rsid w:val="00962DA6"/>
    <w:rsid w:val="00963111"/>
    <w:rsid w:val="00963889"/>
    <w:rsid w:val="00963E50"/>
    <w:rsid w:val="009641DD"/>
    <w:rsid w:val="009648C1"/>
    <w:rsid w:val="00964A61"/>
    <w:rsid w:val="00964BF7"/>
    <w:rsid w:val="00964CD3"/>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D65"/>
    <w:rsid w:val="00967E84"/>
    <w:rsid w:val="009700DE"/>
    <w:rsid w:val="009706B3"/>
    <w:rsid w:val="009706D6"/>
    <w:rsid w:val="00970BBF"/>
    <w:rsid w:val="009712A7"/>
    <w:rsid w:val="009715A5"/>
    <w:rsid w:val="00971882"/>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226B"/>
    <w:rsid w:val="00982307"/>
    <w:rsid w:val="00982952"/>
    <w:rsid w:val="009829C4"/>
    <w:rsid w:val="00982C5C"/>
    <w:rsid w:val="00982E35"/>
    <w:rsid w:val="00982EAA"/>
    <w:rsid w:val="00983FAA"/>
    <w:rsid w:val="00984805"/>
    <w:rsid w:val="00984ECF"/>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48"/>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984"/>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0F8"/>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5352"/>
    <w:rsid w:val="009B5F4F"/>
    <w:rsid w:val="009B6018"/>
    <w:rsid w:val="009B6035"/>
    <w:rsid w:val="009B60C2"/>
    <w:rsid w:val="009B6DE4"/>
    <w:rsid w:val="009B6E5A"/>
    <w:rsid w:val="009B712B"/>
    <w:rsid w:val="009B7549"/>
    <w:rsid w:val="009B7706"/>
    <w:rsid w:val="009B7941"/>
    <w:rsid w:val="009C017A"/>
    <w:rsid w:val="009C06EF"/>
    <w:rsid w:val="009C06F5"/>
    <w:rsid w:val="009C0BD6"/>
    <w:rsid w:val="009C0CB6"/>
    <w:rsid w:val="009C0E5B"/>
    <w:rsid w:val="009C1362"/>
    <w:rsid w:val="009C1610"/>
    <w:rsid w:val="009C1717"/>
    <w:rsid w:val="009C1B43"/>
    <w:rsid w:val="009C1D5A"/>
    <w:rsid w:val="009C25FE"/>
    <w:rsid w:val="009C2989"/>
    <w:rsid w:val="009C323D"/>
    <w:rsid w:val="009C3381"/>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5F11"/>
    <w:rsid w:val="009C636D"/>
    <w:rsid w:val="009C6C6C"/>
    <w:rsid w:val="009C74D4"/>
    <w:rsid w:val="009C767C"/>
    <w:rsid w:val="009C7810"/>
    <w:rsid w:val="009C79F1"/>
    <w:rsid w:val="009D0191"/>
    <w:rsid w:val="009D034A"/>
    <w:rsid w:val="009D04AA"/>
    <w:rsid w:val="009D0B3D"/>
    <w:rsid w:val="009D1016"/>
    <w:rsid w:val="009D13C7"/>
    <w:rsid w:val="009D1413"/>
    <w:rsid w:val="009D1609"/>
    <w:rsid w:val="009D1AB7"/>
    <w:rsid w:val="009D1F1E"/>
    <w:rsid w:val="009D27DF"/>
    <w:rsid w:val="009D2C3E"/>
    <w:rsid w:val="009D2C9C"/>
    <w:rsid w:val="009D2F37"/>
    <w:rsid w:val="009D310B"/>
    <w:rsid w:val="009D32E3"/>
    <w:rsid w:val="009D37CA"/>
    <w:rsid w:val="009D3C5C"/>
    <w:rsid w:val="009D3E3E"/>
    <w:rsid w:val="009D4037"/>
    <w:rsid w:val="009D4226"/>
    <w:rsid w:val="009D4227"/>
    <w:rsid w:val="009D4266"/>
    <w:rsid w:val="009D44A7"/>
    <w:rsid w:val="009D44CD"/>
    <w:rsid w:val="009D44E1"/>
    <w:rsid w:val="009D4545"/>
    <w:rsid w:val="009D4A44"/>
    <w:rsid w:val="009D4FEA"/>
    <w:rsid w:val="009D5552"/>
    <w:rsid w:val="009D5A3F"/>
    <w:rsid w:val="009D5D7B"/>
    <w:rsid w:val="009D5E2F"/>
    <w:rsid w:val="009D5ECE"/>
    <w:rsid w:val="009D69F6"/>
    <w:rsid w:val="009D6B10"/>
    <w:rsid w:val="009D6C74"/>
    <w:rsid w:val="009D712A"/>
    <w:rsid w:val="009D721C"/>
    <w:rsid w:val="009D780A"/>
    <w:rsid w:val="009D78DD"/>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299"/>
    <w:rsid w:val="009E3A09"/>
    <w:rsid w:val="009E3C73"/>
    <w:rsid w:val="009E4210"/>
    <w:rsid w:val="009E43F1"/>
    <w:rsid w:val="009E481D"/>
    <w:rsid w:val="009E498E"/>
    <w:rsid w:val="009E4BF2"/>
    <w:rsid w:val="009E5427"/>
    <w:rsid w:val="009E58CA"/>
    <w:rsid w:val="009E6483"/>
    <w:rsid w:val="009E6589"/>
    <w:rsid w:val="009E7655"/>
    <w:rsid w:val="009E783E"/>
    <w:rsid w:val="009E79E5"/>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AEA"/>
    <w:rsid w:val="00A11C4D"/>
    <w:rsid w:val="00A11CD6"/>
    <w:rsid w:val="00A12296"/>
    <w:rsid w:val="00A127E2"/>
    <w:rsid w:val="00A12B30"/>
    <w:rsid w:val="00A12FE6"/>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1A4"/>
    <w:rsid w:val="00A173C7"/>
    <w:rsid w:val="00A17CD4"/>
    <w:rsid w:val="00A20242"/>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2FE7"/>
    <w:rsid w:val="00A232B9"/>
    <w:rsid w:val="00A2346D"/>
    <w:rsid w:val="00A237B6"/>
    <w:rsid w:val="00A2387D"/>
    <w:rsid w:val="00A242ED"/>
    <w:rsid w:val="00A244D4"/>
    <w:rsid w:val="00A24514"/>
    <w:rsid w:val="00A246D8"/>
    <w:rsid w:val="00A2474C"/>
    <w:rsid w:val="00A24797"/>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42B"/>
    <w:rsid w:val="00A346CA"/>
    <w:rsid w:val="00A34865"/>
    <w:rsid w:val="00A34B2F"/>
    <w:rsid w:val="00A34CAD"/>
    <w:rsid w:val="00A34E49"/>
    <w:rsid w:val="00A351FE"/>
    <w:rsid w:val="00A35263"/>
    <w:rsid w:val="00A354D0"/>
    <w:rsid w:val="00A35574"/>
    <w:rsid w:val="00A35A83"/>
    <w:rsid w:val="00A35ABC"/>
    <w:rsid w:val="00A35CA5"/>
    <w:rsid w:val="00A35CF0"/>
    <w:rsid w:val="00A366C7"/>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3E62"/>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ABC"/>
    <w:rsid w:val="00A53CFB"/>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21E"/>
    <w:rsid w:val="00A6625D"/>
    <w:rsid w:val="00A66B1B"/>
    <w:rsid w:val="00A66D03"/>
    <w:rsid w:val="00A66D12"/>
    <w:rsid w:val="00A66E82"/>
    <w:rsid w:val="00A67229"/>
    <w:rsid w:val="00A674C4"/>
    <w:rsid w:val="00A67619"/>
    <w:rsid w:val="00A6793E"/>
    <w:rsid w:val="00A679BF"/>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5FB6"/>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6B7"/>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70B"/>
    <w:rsid w:val="00A85796"/>
    <w:rsid w:val="00A857D3"/>
    <w:rsid w:val="00A85893"/>
    <w:rsid w:val="00A85D39"/>
    <w:rsid w:val="00A85E96"/>
    <w:rsid w:val="00A86525"/>
    <w:rsid w:val="00A86F67"/>
    <w:rsid w:val="00A870C8"/>
    <w:rsid w:val="00A873ED"/>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7DD"/>
    <w:rsid w:val="00A93BA7"/>
    <w:rsid w:val="00A93BE0"/>
    <w:rsid w:val="00A944EB"/>
    <w:rsid w:val="00A94507"/>
    <w:rsid w:val="00A9491D"/>
    <w:rsid w:val="00A9498D"/>
    <w:rsid w:val="00A94A1C"/>
    <w:rsid w:val="00A94A40"/>
    <w:rsid w:val="00A95AEE"/>
    <w:rsid w:val="00A95C9E"/>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3BED"/>
    <w:rsid w:val="00AA4150"/>
    <w:rsid w:val="00AA45F8"/>
    <w:rsid w:val="00AA5162"/>
    <w:rsid w:val="00AA5291"/>
    <w:rsid w:val="00AA52C5"/>
    <w:rsid w:val="00AA5C79"/>
    <w:rsid w:val="00AA5C9A"/>
    <w:rsid w:val="00AA5E13"/>
    <w:rsid w:val="00AA649F"/>
    <w:rsid w:val="00AA662B"/>
    <w:rsid w:val="00AA692D"/>
    <w:rsid w:val="00AA6C16"/>
    <w:rsid w:val="00AA7183"/>
    <w:rsid w:val="00AA75BD"/>
    <w:rsid w:val="00AA7C6F"/>
    <w:rsid w:val="00AA7D00"/>
    <w:rsid w:val="00AA7DE1"/>
    <w:rsid w:val="00AB07AC"/>
    <w:rsid w:val="00AB0A5E"/>
    <w:rsid w:val="00AB0B6A"/>
    <w:rsid w:val="00AB0BC3"/>
    <w:rsid w:val="00AB0BD2"/>
    <w:rsid w:val="00AB0ED8"/>
    <w:rsid w:val="00AB10DF"/>
    <w:rsid w:val="00AB1230"/>
    <w:rsid w:val="00AB1E14"/>
    <w:rsid w:val="00AB298D"/>
    <w:rsid w:val="00AB2BA2"/>
    <w:rsid w:val="00AB2D54"/>
    <w:rsid w:val="00AB3164"/>
    <w:rsid w:val="00AB33CE"/>
    <w:rsid w:val="00AB34E5"/>
    <w:rsid w:val="00AB39A5"/>
    <w:rsid w:val="00AB39FA"/>
    <w:rsid w:val="00AB3D6D"/>
    <w:rsid w:val="00AB3DEC"/>
    <w:rsid w:val="00AB3ED7"/>
    <w:rsid w:val="00AB40DC"/>
    <w:rsid w:val="00AB4148"/>
    <w:rsid w:val="00AB418D"/>
    <w:rsid w:val="00AB4333"/>
    <w:rsid w:val="00AB4BCF"/>
    <w:rsid w:val="00AB4C64"/>
    <w:rsid w:val="00AB50BA"/>
    <w:rsid w:val="00AB5308"/>
    <w:rsid w:val="00AB53DB"/>
    <w:rsid w:val="00AB554B"/>
    <w:rsid w:val="00AB5E4F"/>
    <w:rsid w:val="00AB6613"/>
    <w:rsid w:val="00AB6CB6"/>
    <w:rsid w:val="00AB70FF"/>
    <w:rsid w:val="00AB7416"/>
    <w:rsid w:val="00AB77D9"/>
    <w:rsid w:val="00AB78B7"/>
    <w:rsid w:val="00AB7A8C"/>
    <w:rsid w:val="00AC0165"/>
    <w:rsid w:val="00AC0332"/>
    <w:rsid w:val="00AC0697"/>
    <w:rsid w:val="00AC0B5D"/>
    <w:rsid w:val="00AC0C12"/>
    <w:rsid w:val="00AC0D57"/>
    <w:rsid w:val="00AC1151"/>
    <w:rsid w:val="00AC11D8"/>
    <w:rsid w:val="00AC17D6"/>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2DE"/>
    <w:rsid w:val="00AD7926"/>
    <w:rsid w:val="00AD7C3E"/>
    <w:rsid w:val="00AD7CAE"/>
    <w:rsid w:val="00AD7FD4"/>
    <w:rsid w:val="00AE02E1"/>
    <w:rsid w:val="00AE0DA6"/>
    <w:rsid w:val="00AE0E5F"/>
    <w:rsid w:val="00AE0F19"/>
    <w:rsid w:val="00AE1218"/>
    <w:rsid w:val="00AE1315"/>
    <w:rsid w:val="00AE14FC"/>
    <w:rsid w:val="00AE15BF"/>
    <w:rsid w:val="00AE1938"/>
    <w:rsid w:val="00AE1959"/>
    <w:rsid w:val="00AE1ACF"/>
    <w:rsid w:val="00AE1D2B"/>
    <w:rsid w:val="00AE1D4E"/>
    <w:rsid w:val="00AE2172"/>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4B84"/>
    <w:rsid w:val="00AF4DBF"/>
    <w:rsid w:val="00AF50D2"/>
    <w:rsid w:val="00AF5456"/>
    <w:rsid w:val="00AF58FD"/>
    <w:rsid w:val="00AF5E7C"/>
    <w:rsid w:val="00AF5FCC"/>
    <w:rsid w:val="00AF6974"/>
    <w:rsid w:val="00AF6C57"/>
    <w:rsid w:val="00AF7582"/>
    <w:rsid w:val="00B006D2"/>
    <w:rsid w:val="00B009AC"/>
    <w:rsid w:val="00B00CFD"/>
    <w:rsid w:val="00B00D0E"/>
    <w:rsid w:val="00B00F6F"/>
    <w:rsid w:val="00B011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7F2"/>
    <w:rsid w:val="00B11DAD"/>
    <w:rsid w:val="00B1219F"/>
    <w:rsid w:val="00B1248D"/>
    <w:rsid w:val="00B12ACF"/>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605"/>
    <w:rsid w:val="00B21ACA"/>
    <w:rsid w:val="00B21B2C"/>
    <w:rsid w:val="00B21C7F"/>
    <w:rsid w:val="00B22312"/>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47"/>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31AB"/>
    <w:rsid w:val="00B335CB"/>
    <w:rsid w:val="00B33625"/>
    <w:rsid w:val="00B33862"/>
    <w:rsid w:val="00B33C4A"/>
    <w:rsid w:val="00B33F17"/>
    <w:rsid w:val="00B33F2E"/>
    <w:rsid w:val="00B34243"/>
    <w:rsid w:val="00B343FB"/>
    <w:rsid w:val="00B344C4"/>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6F9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E48"/>
    <w:rsid w:val="00B4421A"/>
    <w:rsid w:val="00B4425C"/>
    <w:rsid w:val="00B44423"/>
    <w:rsid w:val="00B4476F"/>
    <w:rsid w:val="00B44BE3"/>
    <w:rsid w:val="00B44BF2"/>
    <w:rsid w:val="00B44EA6"/>
    <w:rsid w:val="00B44F2D"/>
    <w:rsid w:val="00B4506B"/>
    <w:rsid w:val="00B451CA"/>
    <w:rsid w:val="00B456C9"/>
    <w:rsid w:val="00B45728"/>
    <w:rsid w:val="00B45888"/>
    <w:rsid w:val="00B4652B"/>
    <w:rsid w:val="00B4702F"/>
    <w:rsid w:val="00B471C7"/>
    <w:rsid w:val="00B476C0"/>
    <w:rsid w:val="00B47BE7"/>
    <w:rsid w:val="00B47F50"/>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3664"/>
    <w:rsid w:val="00B53812"/>
    <w:rsid w:val="00B53FEB"/>
    <w:rsid w:val="00B54122"/>
    <w:rsid w:val="00B54139"/>
    <w:rsid w:val="00B5442F"/>
    <w:rsid w:val="00B54718"/>
    <w:rsid w:val="00B54976"/>
    <w:rsid w:val="00B54B1E"/>
    <w:rsid w:val="00B54B29"/>
    <w:rsid w:val="00B54CA4"/>
    <w:rsid w:val="00B54FE6"/>
    <w:rsid w:val="00B551AB"/>
    <w:rsid w:val="00B55727"/>
    <w:rsid w:val="00B55CE8"/>
    <w:rsid w:val="00B56132"/>
    <w:rsid w:val="00B56CF2"/>
    <w:rsid w:val="00B56F23"/>
    <w:rsid w:val="00B575F0"/>
    <w:rsid w:val="00B57906"/>
    <w:rsid w:val="00B57C92"/>
    <w:rsid w:val="00B6070F"/>
    <w:rsid w:val="00B60A45"/>
    <w:rsid w:val="00B60C49"/>
    <w:rsid w:val="00B60DDC"/>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5C5"/>
    <w:rsid w:val="00B65B79"/>
    <w:rsid w:val="00B660CB"/>
    <w:rsid w:val="00B661B9"/>
    <w:rsid w:val="00B66470"/>
    <w:rsid w:val="00B666D3"/>
    <w:rsid w:val="00B6687E"/>
    <w:rsid w:val="00B668B1"/>
    <w:rsid w:val="00B66953"/>
    <w:rsid w:val="00B669CB"/>
    <w:rsid w:val="00B6730A"/>
    <w:rsid w:val="00B67459"/>
    <w:rsid w:val="00B67ACE"/>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C75"/>
    <w:rsid w:val="00B76EA4"/>
    <w:rsid w:val="00B77AA3"/>
    <w:rsid w:val="00B77B3B"/>
    <w:rsid w:val="00B80289"/>
    <w:rsid w:val="00B808D3"/>
    <w:rsid w:val="00B809F8"/>
    <w:rsid w:val="00B80FB1"/>
    <w:rsid w:val="00B81059"/>
    <w:rsid w:val="00B810E2"/>
    <w:rsid w:val="00B81410"/>
    <w:rsid w:val="00B81560"/>
    <w:rsid w:val="00B816D0"/>
    <w:rsid w:val="00B816E9"/>
    <w:rsid w:val="00B81890"/>
    <w:rsid w:val="00B81EE9"/>
    <w:rsid w:val="00B81FDB"/>
    <w:rsid w:val="00B8203C"/>
    <w:rsid w:val="00B82122"/>
    <w:rsid w:val="00B82350"/>
    <w:rsid w:val="00B826AE"/>
    <w:rsid w:val="00B8285B"/>
    <w:rsid w:val="00B829F8"/>
    <w:rsid w:val="00B82A75"/>
    <w:rsid w:val="00B82E53"/>
    <w:rsid w:val="00B830BA"/>
    <w:rsid w:val="00B8331C"/>
    <w:rsid w:val="00B83536"/>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5D4"/>
    <w:rsid w:val="00B867A7"/>
    <w:rsid w:val="00B869E1"/>
    <w:rsid w:val="00B86CEA"/>
    <w:rsid w:val="00B87296"/>
    <w:rsid w:val="00B872F2"/>
    <w:rsid w:val="00B87A7A"/>
    <w:rsid w:val="00B90784"/>
    <w:rsid w:val="00B908D4"/>
    <w:rsid w:val="00B90ADA"/>
    <w:rsid w:val="00B90B6B"/>
    <w:rsid w:val="00B90C75"/>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28E"/>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435"/>
    <w:rsid w:val="00BA06BC"/>
    <w:rsid w:val="00BA09F8"/>
    <w:rsid w:val="00BA114B"/>
    <w:rsid w:val="00BA11FE"/>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D5E"/>
    <w:rsid w:val="00BB117A"/>
    <w:rsid w:val="00BB1323"/>
    <w:rsid w:val="00BB1595"/>
    <w:rsid w:val="00BB177C"/>
    <w:rsid w:val="00BB19C8"/>
    <w:rsid w:val="00BB1E63"/>
    <w:rsid w:val="00BB2003"/>
    <w:rsid w:val="00BB2147"/>
    <w:rsid w:val="00BB23B3"/>
    <w:rsid w:val="00BB2774"/>
    <w:rsid w:val="00BB2ED8"/>
    <w:rsid w:val="00BB3296"/>
    <w:rsid w:val="00BB35BB"/>
    <w:rsid w:val="00BB3810"/>
    <w:rsid w:val="00BB39FE"/>
    <w:rsid w:val="00BB3B40"/>
    <w:rsid w:val="00BB3CA9"/>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6C7C"/>
    <w:rsid w:val="00BB711D"/>
    <w:rsid w:val="00BB71BA"/>
    <w:rsid w:val="00BB74D4"/>
    <w:rsid w:val="00BB74DE"/>
    <w:rsid w:val="00BB7DDA"/>
    <w:rsid w:val="00BB7EB3"/>
    <w:rsid w:val="00BB7F50"/>
    <w:rsid w:val="00BC028C"/>
    <w:rsid w:val="00BC02D1"/>
    <w:rsid w:val="00BC03F9"/>
    <w:rsid w:val="00BC094D"/>
    <w:rsid w:val="00BC2F8D"/>
    <w:rsid w:val="00BC3004"/>
    <w:rsid w:val="00BC3109"/>
    <w:rsid w:val="00BC31E2"/>
    <w:rsid w:val="00BC3D77"/>
    <w:rsid w:val="00BC3F14"/>
    <w:rsid w:val="00BC491B"/>
    <w:rsid w:val="00BC4980"/>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3D0"/>
    <w:rsid w:val="00BD6C73"/>
    <w:rsid w:val="00BD7031"/>
    <w:rsid w:val="00BD727B"/>
    <w:rsid w:val="00BD750E"/>
    <w:rsid w:val="00BD7CEF"/>
    <w:rsid w:val="00BD7E7B"/>
    <w:rsid w:val="00BE0157"/>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185"/>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A1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019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6F82"/>
    <w:rsid w:val="00C171CE"/>
    <w:rsid w:val="00C1750E"/>
    <w:rsid w:val="00C175B2"/>
    <w:rsid w:val="00C17782"/>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3C"/>
    <w:rsid w:val="00C33A43"/>
    <w:rsid w:val="00C33EC0"/>
    <w:rsid w:val="00C33F3C"/>
    <w:rsid w:val="00C34700"/>
    <w:rsid w:val="00C34AC2"/>
    <w:rsid w:val="00C34B4B"/>
    <w:rsid w:val="00C34EFA"/>
    <w:rsid w:val="00C3509F"/>
    <w:rsid w:val="00C352B5"/>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8A9"/>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280"/>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337"/>
    <w:rsid w:val="00C54AF2"/>
    <w:rsid w:val="00C54B0E"/>
    <w:rsid w:val="00C5506C"/>
    <w:rsid w:val="00C552E5"/>
    <w:rsid w:val="00C5569C"/>
    <w:rsid w:val="00C55D74"/>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365E"/>
    <w:rsid w:val="00C63723"/>
    <w:rsid w:val="00C63A1D"/>
    <w:rsid w:val="00C63BDA"/>
    <w:rsid w:val="00C6433D"/>
    <w:rsid w:val="00C649AB"/>
    <w:rsid w:val="00C64CA9"/>
    <w:rsid w:val="00C6583D"/>
    <w:rsid w:val="00C65ADA"/>
    <w:rsid w:val="00C65D6B"/>
    <w:rsid w:val="00C66503"/>
    <w:rsid w:val="00C66C19"/>
    <w:rsid w:val="00C6729D"/>
    <w:rsid w:val="00C67831"/>
    <w:rsid w:val="00C67B04"/>
    <w:rsid w:val="00C700A1"/>
    <w:rsid w:val="00C70299"/>
    <w:rsid w:val="00C70D85"/>
    <w:rsid w:val="00C70F19"/>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AD"/>
    <w:rsid w:val="00C75FED"/>
    <w:rsid w:val="00C764F5"/>
    <w:rsid w:val="00C772D6"/>
    <w:rsid w:val="00C77859"/>
    <w:rsid w:val="00C77C03"/>
    <w:rsid w:val="00C801A5"/>
    <w:rsid w:val="00C80305"/>
    <w:rsid w:val="00C80484"/>
    <w:rsid w:val="00C804BD"/>
    <w:rsid w:val="00C8052C"/>
    <w:rsid w:val="00C80D9D"/>
    <w:rsid w:val="00C810A5"/>
    <w:rsid w:val="00C81195"/>
    <w:rsid w:val="00C811C8"/>
    <w:rsid w:val="00C812D3"/>
    <w:rsid w:val="00C813AB"/>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A82"/>
    <w:rsid w:val="00C84CAC"/>
    <w:rsid w:val="00C850B4"/>
    <w:rsid w:val="00C855F5"/>
    <w:rsid w:val="00C859B8"/>
    <w:rsid w:val="00C85BB3"/>
    <w:rsid w:val="00C85BE6"/>
    <w:rsid w:val="00C85D89"/>
    <w:rsid w:val="00C86119"/>
    <w:rsid w:val="00C8612F"/>
    <w:rsid w:val="00C8670A"/>
    <w:rsid w:val="00C8695E"/>
    <w:rsid w:val="00C86BDE"/>
    <w:rsid w:val="00C86BF8"/>
    <w:rsid w:val="00C87153"/>
    <w:rsid w:val="00C87BE3"/>
    <w:rsid w:val="00C90301"/>
    <w:rsid w:val="00C90864"/>
    <w:rsid w:val="00C9087F"/>
    <w:rsid w:val="00C908AC"/>
    <w:rsid w:val="00C909B1"/>
    <w:rsid w:val="00C90ECE"/>
    <w:rsid w:val="00C914B0"/>
    <w:rsid w:val="00C918A9"/>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1D4"/>
    <w:rsid w:val="00C97300"/>
    <w:rsid w:val="00C97580"/>
    <w:rsid w:val="00C97598"/>
    <w:rsid w:val="00C975BE"/>
    <w:rsid w:val="00C976A5"/>
    <w:rsid w:val="00C97ACB"/>
    <w:rsid w:val="00C97F90"/>
    <w:rsid w:val="00CA0140"/>
    <w:rsid w:val="00CA019A"/>
    <w:rsid w:val="00CA0275"/>
    <w:rsid w:val="00CA0861"/>
    <w:rsid w:val="00CA0C13"/>
    <w:rsid w:val="00CA1019"/>
    <w:rsid w:val="00CA1347"/>
    <w:rsid w:val="00CA1B98"/>
    <w:rsid w:val="00CA1F20"/>
    <w:rsid w:val="00CA2145"/>
    <w:rsid w:val="00CA2328"/>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0AE"/>
    <w:rsid w:val="00CB5960"/>
    <w:rsid w:val="00CB598F"/>
    <w:rsid w:val="00CB5B4A"/>
    <w:rsid w:val="00CB5E7F"/>
    <w:rsid w:val="00CB5F11"/>
    <w:rsid w:val="00CB62E0"/>
    <w:rsid w:val="00CB6592"/>
    <w:rsid w:val="00CB660D"/>
    <w:rsid w:val="00CB689D"/>
    <w:rsid w:val="00CB68A2"/>
    <w:rsid w:val="00CB7349"/>
    <w:rsid w:val="00CB75F2"/>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49"/>
    <w:rsid w:val="00CC2E8B"/>
    <w:rsid w:val="00CC308B"/>
    <w:rsid w:val="00CC35A4"/>
    <w:rsid w:val="00CC3BA9"/>
    <w:rsid w:val="00CC4569"/>
    <w:rsid w:val="00CC46DF"/>
    <w:rsid w:val="00CC4914"/>
    <w:rsid w:val="00CC54CA"/>
    <w:rsid w:val="00CC59F1"/>
    <w:rsid w:val="00CC5C89"/>
    <w:rsid w:val="00CC637F"/>
    <w:rsid w:val="00CC6638"/>
    <w:rsid w:val="00CC66E9"/>
    <w:rsid w:val="00CC69B3"/>
    <w:rsid w:val="00CC6A42"/>
    <w:rsid w:val="00CC6C2A"/>
    <w:rsid w:val="00CC6FE8"/>
    <w:rsid w:val="00CC754F"/>
    <w:rsid w:val="00CC785D"/>
    <w:rsid w:val="00CC7CF4"/>
    <w:rsid w:val="00CC7E3F"/>
    <w:rsid w:val="00CD08BB"/>
    <w:rsid w:val="00CD0A4E"/>
    <w:rsid w:val="00CD0B1E"/>
    <w:rsid w:val="00CD106F"/>
    <w:rsid w:val="00CD10E6"/>
    <w:rsid w:val="00CD10E8"/>
    <w:rsid w:val="00CD1763"/>
    <w:rsid w:val="00CD19EE"/>
    <w:rsid w:val="00CD1A05"/>
    <w:rsid w:val="00CD219E"/>
    <w:rsid w:val="00CD21A0"/>
    <w:rsid w:val="00CD2286"/>
    <w:rsid w:val="00CD2394"/>
    <w:rsid w:val="00CD26F4"/>
    <w:rsid w:val="00CD2731"/>
    <w:rsid w:val="00CD2CF5"/>
    <w:rsid w:val="00CD30A8"/>
    <w:rsid w:val="00CD3355"/>
    <w:rsid w:val="00CD35BF"/>
    <w:rsid w:val="00CD3892"/>
    <w:rsid w:val="00CD3B21"/>
    <w:rsid w:val="00CD3EC3"/>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35FC"/>
    <w:rsid w:val="00CE3769"/>
    <w:rsid w:val="00CE3A11"/>
    <w:rsid w:val="00CE3C9B"/>
    <w:rsid w:val="00CE40DF"/>
    <w:rsid w:val="00CE45EF"/>
    <w:rsid w:val="00CE4BEC"/>
    <w:rsid w:val="00CE5376"/>
    <w:rsid w:val="00CE543B"/>
    <w:rsid w:val="00CE5B05"/>
    <w:rsid w:val="00CE5B97"/>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3F98"/>
    <w:rsid w:val="00CF4684"/>
    <w:rsid w:val="00CF4E28"/>
    <w:rsid w:val="00CF52E5"/>
    <w:rsid w:val="00CF567D"/>
    <w:rsid w:val="00CF5E52"/>
    <w:rsid w:val="00CF629D"/>
    <w:rsid w:val="00CF62D8"/>
    <w:rsid w:val="00CF63AF"/>
    <w:rsid w:val="00CF6DA0"/>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AE"/>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C9F"/>
    <w:rsid w:val="00D16E32"/>
    <w:rsid w:val="00D1727D"/>
    <w:rsid w:val="00D17704"/>
    <w:rsid w:val="00D20107"/>
    <w:rsid w:val="00D20129"/>
    <w:rsid w:val="00D203CB"/>
    <w:rsid w:val="00D2045D"/>
    <w:rsid w:val="00D20BD6"/>
    <w:rsid w:val="00D21631"/>
    <w:rsid w:val="00D21819"/>
    <w:rsid w:val="00D21D38"/>
    <w:rsid w:val="00D21FAE"/>
    <w:rsid w:val="00D21FF8"/>
    <w:rsid w:val="00D220D9"/>
    <w:rsid w:val="00D22167"/>
    <w:rsid w:val="00D22A58"/>
    <w:rsid w:val="00D230C9"/>
    <w:rsid w:val="00D232BE"/>
    <w:rsid w:val="00D23455"/>
    <w:rsid w:val="00D237F8"/>
    <w:rsid w:val="00D23C16"/>
    <w:rsid w:val="00D24304"/>
    <w:rsid w:val="00D249FE"/>
    <w:rsid w:val="00D24CA7"/>
    <w:rsid w:val="00D24CC4"/>
    <w:rsid w:val="00D250D2"/>
    <w:rsid w:val="00D253D5"/>
    <w:rsid w:val="00D254DD"/>
    <w:rsid w:val="00D25CD7"/>
    <w:rsid w:val="00D25D29"/>
    <w:rsid w:val="00D25EB2"/>
    <w:rsid w:val="00D260BB"/>
    <w:rsid w:val="00D265E8"/>
    <w:rsid w:val="00D26C46"/>
    <w:rsid w:val="00D26D1C"/>
    <w:rsid w:val="00D26D6C"/>
    <w:rsid w:val="00D26E89"/>
    <w:rsid w:val="00D275DB"/>
    <w:rsid w:val="00D27FD0"/>
    <w:rsid w:val="00D304E6"/>
    <w:rsid w:val="00D304EA"/>
    <w:rsid w:val="00D30ED2"/>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3BAB"/>
    <w:rsid w:val="00D34206"/>
    <w:rsid w:val="00D3420D"/>
    <w:rsid w:val="00D34AC9"/>
    <w:rsid w:val="00D3567F"/>
    <w:rsid w:val="00D356E5"/>
    <w:rsid w:val="00D357D5"/>
    <w:rsid w:val="00D35F15"/>
    <w:rsid w:val="00D35FA6"/>
    <w:rsid w:val="00D3633F"/>
    <w:rsid w:val="00D363FA"/>
    <w:rsid w:val="00D3675E"/>
    <w:rsid w:val="00D3693F"/>
    <w:rsid w:val="00D37260"/>
    <w:rsid w:val="00D37635"/>
    <w:rsid w:val="00D3780C"/>
    <w:rsid w:val="00D37F32"/>
    <w:rsid w:val="00D4004E"/>
    <w:rsid w:val="00D411AB"/>
    <w:rsid w:val="00D412D9"/>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108D"/>
    <w:rsid w:val="00D510EC"/>
    <w:rsid w:val="00D511C9"/>
    <w:rsid w:val="00D5129A"/>
    <w:rsid w:val="00D515C6"/>
    <w:rsid w:val="00D5179E"/>
    <w:rsid w:val="00D51948"/>
    <w:rsid w:val="00D5233A"/>
    <w:rsid w:val="00D5241B"/>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B0E"/>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C64"/>
    <w:rsid w:val="00D66EC2"/>
    <w:rsid w:val="00D67226"/>
    <w:rsid w:val="00D675BC"/>
    <w:rsid w:val="00D67975"/>
    <w:rsid w:val="00D67D8D"/>
    <w:rsid w:val="00D67F55"/>
    <w:rsid w:val="00D702D2"/>
    <w:rsid w:val="00D705DB"/>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48"/>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35D"/>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A3B"/>
    <w:rsid w:val="00D83B06"/>
    <w:rsid w:val="00D83BAA"/>
    <w:rsid w:val="00D83EEB"/>
    <w:rsid w:val="00D84078"/>
    <w:rsid w:val="00D8481A"/>
    <w:rsid w:val="00D84C55"/>
    <w:rsid w:val="00D855A8"/>
    <w:rsid w:val="00D857D6"/>
    <w:rsid w:val="00D857EC"/>
    <w:rsid w:val="00D85881"/>
    <w:rsid w:val="00D85933"/>
    <w:rsid w:val="00D8596D"/>
    <w:rsid w:val="00D85B15"/>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F3"/>
    <w:rsid w:val="00D90188"/>
    <w:rsid w:val="00D902D4"/>
    <w:rsid w:val="00D90A51"/>
    <w:rsid w:val="00D90AED"/>
    <w:rsid w:val="00D90F33"/>
    <w:rsid w:val="00D91503"/>
    <w:rsid w:val="00D9151A"/>
    <w:rsid w:val="00D9159E"/>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7B"/>
    <w:rsid w:val="00DA1794"/>
    <w:rsid w:val="00DA1A34"/>
    <w:rsid w:val="00DA1DCE"/>
    <w:rsid w:val="00DA1F1E"/>
    <w:rsid w:val="00DA23C3"/>
    <w:rsid w:val="00DA25E2"/>
    <w:rsid w:val="00DA346D"/>
    <w:rsid w:val="00DA36F3"/>
    <w:rsid w:val="00DA3705"/>
    <w:rsid w:val="00DA371B"/>
    <w:rsid w:val="00DA398E"/>
    <w:rsid w:val="00DA3A3B"/>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3CAD"/>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198"/>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454"/>
    <w:rsid w:val="00DE2524"/>
    <w:rsid w:val="00DE2B05"/>
    <w:rsid w:val="00DE2E08"/>
    <w:rsid w:val="00DE3470"/>
    <w:rsid w:val="00DE360C"/>
    <w:rsid w:val="00DE3734"/>
    <w:rsid w:val="00DE3CA8"/>
    <w:rsid w:val="00DE4436"/>
    <w:rsid w:val="00DE4D45"/>
    <w:rsid w:val="00DE4F51"/>
    <w:rsid w:val="00DE4F58"/>
    <w:rsid w:val="00DE558A"/>
    <w:rsid w:val="00DE5684"/>
    <w:rsid w:val="00DE5996"/>
    <w:rsid w:val="00DE5E93"/>
    <w:rsid w:val="00DE60A4"/>
    <w:rsid w:val="00DE6279"/>
    <w:rsid w:val="00DE6967"/>
    <w:rsid w:val="00DE69FD"/>
    <w:rsid w:val="00DE6B18"/>
    <w:rsid w:val="00DE6B1D"/>
    <w:rsid w:val="00DE6DE3"/>
    <w:rsid w:val="00DE7706"/>
    <w:rsid w:val="00DF032D"/>
    <w:rsid w:val="00DF03AB"/>
    <w:rsid w:val="00DF0731"/>
    <w:rsid w:val="00DF0C7E"/>
    <w:rsid w:val="00DF0D37"/>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6F6"/>
    <w:rsid w:val="00DF38A3"/>
    <w:rsid w:val="00DF47CF"/>
    <w:rsid w:val="00DF4DE0"/>
    <w:rsid w:val="00DF521A"/>
    <w:rsid w:val="00DF5320"/>
    <w:rsid w:val="00DF5A03"/>
    <w:rsid w:val="00DF5E47"/>
    <w:rsid w:val="00DF5E90"/>
    <w:rsid w:val="00DF6731"/>
    <w:rsid w:val="00DF6ABB"/>
    <w:rsid w:val="00DF6D92"/>
    <w:rsid w:val="00DF7102"/>
    <w:rsid w:val="00DF7492"/>
    <w:rsid w:val="00DF7653"/>
    <w:rsid w:val="00DF77C3"/>
    <w:rsid w:val="00DF7F0A"/>
    <w:rsid w:val="00DF7FAD"/>
    <w:rsid w:val="00E002C4"/>
    <w:rsid w:val="00E005B0"/>
    <w:rsid w:val="00E00950"/>
    <w:rsid w:val="00E00BE8"/>
    <w:rsid w:val="00E012B2"/>
    <w:rsid w:val="00E012F4"/>
    <w:rsid w:val="00E016D1"/>
    <w:rsid w:val="00E01753"/>
    <w:rsid w:val="00E01A25"/>
    <w:rsid w:val="00E01A91"/>
    <w:rsid w:val="00E02296"/>
    <w:rsid w:val="00E030AD"/>
    <w:rsid w:val="00E03859"/>
    <w:rsid w:val="00E03E73"/>
    <w:rsid w:val="00E04008"/>
    <w:rsid w:val="00E04263"/>
    <w:rsid w:val="00E043FB"/>
    <w:rsid w:val="00E049E4"/>
    <w:rsid w:val="00E052CC"/>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575"/>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EAD"/>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788"/>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355"/>
    <w:rsid w:val="00E30472"/>
    <w:rsid w:val="00E304E6"/>
    <w:rsid w:val="00E3058E"/>
    <w:rsid w:val="00E30AA1"/>
    <w:rsid w:val="00E315DF"/>
    <w:rsid w:val="00E324EA"/>
    <w:rsid w:val="00E328F9"/>
    <w:rsid w:val="00E32C79"/>
    <w:rsid w:val="00E32D0F"/>
    <w:rsid w:val="00E33567"/>
    <w:rsid w:val="00E33568"/>
    <w:rsid w:val="00E33869"/>
    <w:rsid w:val="00E33BF5"/>
    <w:rsid w:val="00E341DB"/>
    <w:rsid w:val="00E344A2"/>
    <w:rsid w:val="00E3487A"/>
    <w:rsid w:val="00E34B2F"/>
    <w:rsid w:val="00E34C25"/>
    <w:rsid w:val="00E3523A"/>
    <w:rsid w:val="00E3564D"/>
    <w:rsid w:val="00E357D5"/>
    <w:rsid w:val="00E3605E"/>
    <w:rsid w:val="00E369AC"/>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43F"/>
    <w:rsid w:val="00E536EA"/>
    <w:rsid w:val="00E53D77"/>
    <w:rsid w:val="00E5410B"/>
    <w:rsid w:val="00E543B6"/>
    <w:rsid w:val="00E544B3"/>
    <w:rsid w:val="00E547AD"/>
    <w:rsid w:val="00E550A7"/>
    <w:rsid w:val="00E5519C"/>
    <w:rsid w:val="00E555B5"/>
    <w:rsid w:val="00E55A8A"/>
    <w:rsid w:val="00E55B0D"/>
    <w:rsid w:val="00E56384"/>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006"/>
    <w:rsid w:val="00E8237A"/>
    <w:rsid w:val="00E8252D"/>
    <w:rsid w:val="00E8253D"/>
    <w:rsid w:val="00E82B39"/>
    <w:rsid w:val="00E82B63"/>
    <w:rsid w:val="00E8367B"/>
    <w:rsid w:val="00E83F07"/>
    <w:rsid w:val="00E841FF"/>
    <w:rsid w:val="00E8420F"/>
    <w:rsid w:val="00E8465A"/>
    <w:rsid w:val="00E849C0"/>
    <w:rsid w:val="00E84E84"/>
    <w:rsid w:val="00E84F65"/>
    <w:rsid w:val="00E855A5"/>
    <w:rsid w:val="00E8563D"/>
    <w:rsid w:val="00E857EB"/>
    <w:rsid w:val="00E85E4B"/>
    <w:rsid w:val="00E86204"/>
    <w:rsid w:val="00E8624D"/>
    <w:rsid w:val="00E86292"/>
    <w:rsid w:val="00E8675F"/>
    <w:rsid w:val="00E86CAC"/>
    <w:rsid w:val="00E8742A"/>
    <w:rsid w:val="00E87A05"/>
    <w:rsid w:val="00E87B1C"/>
    <w:rsid w:val="00E87DE3"/>
    <w:rsid w:val="00E87EBD"/>
    <w:rsid w:val="00E90181"/>
    <w:rsid w:val="00E91163"/>
    <w:rsid w:val="00E9139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4F97"/>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E17"/>
    <w:rsid w:val="00EA120C"/>
    <w:rsid w:val="00EA1260"/>
    <w:rsid w:val="00EA129F"/>
    <w:rsid w:val="00EA1302"/>
    <w:rsid w:val="00EA1323"/>
    <w:rsid w:val="00EA15DC"/>
    <w:rsid w:val="00EA17A0"/>
    <w:rsid w:val="00EA1913"/>
    <w:rsid w:val="00EA1E8D"/>
    <w:rsid w:val="00EA223A"/>
    <w:rsid w:val="00EA2290"/>
    <w:rsid w:val="00EA2837"/>
    <w:rsid w:val="00EA2BBE"/>
    <w:rsid w:val="00EA2CDA"/>
    <w:rsid w:val="00EA318F"/>
    <w:rsid w:val="00EA31AF"/>
    <w:rsid w:val="00EA3FBE"/>
    <w:rsid w:val="00EA4113"/>
    <w:rsid w:val="00EA49AF"/>
    <w:rsid w:val="00EA4A3A"/>
    <w:rsid w:val="00EA4BB1"/>
    <w:rsid w:val="00EA515C"/>
    <w:rsid w:val="00EA6400"/>
    <w:rsid w:val="00EA658D"/>
    <w:rsid w:val="00EA6A36"/>
    <w:rsid w:val="00EA6DE4"/>
    <w:rsid w:val="00EA6EB0"/>
    <w:rsid w:val="00EA706E"/>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FD8"/>
    <w:rsid w:val="00EB4044"/>
    <w:rsid w:val="00EB4074"/>
    <w:rsid w:val="00EB425B"/>
    <w:rsid w:val="00EB47AE"/>
    <w:rsid w:val="00EB4DB2"/>
    <w:rsid w:val="00EB5012"/>
    <w:rsid w:val="00EB5646"/>
    <w:rsid w:val="00EB5713"/>
    <w:rsid w:val="00EB5916"/>
    <w:rsid w:val="00EB5CC9"/>
    <w:rsid w:val="00EB6039"/>
    <w:rsid w:val="00EB6279"/>
    <w:rsid w:val="00EB630B"/>
    <w:rsid w:val="00EB6407"/>
    <w:rsid w:val="00EB6496"/>
    <w:rsid w:val="00EB659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032"/>
    <w:rsid w:val="00EC638E"/>
    <w:rsid w:val="00EC6634"/>
    <w:rsid w:val="00EC6FB6"/>
    <w:rsid w:val="00EC6FF1"/>
    <w:rsid w:val="00EC757A"/>
    <w:rsid w:val="00EC7D8B"/>
    <w:rsid w:val="00ED002C"/>
    <w:rsid w:val="00ED0323"/>
    <w:rsid w:val="00ED0575"/>
    <w:rsid w:val="00ED0B53"/>
    <w:rsid w:val="00ED18CB"/>
    <w:rsid w:val="00ED1BEF"/>
    <w:rsid w:val="00ED239E"/>
    <w:rsid w:val="00ED2DAC"/>
    <w:rsid w:val="00ED3169"/>
    <w:rsid w:val="00ED32BE"/>
    <w:rsid w:val="00ED359B"/>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96C"/>
    <w:rsid w:val="00ED7A05"/>
    <w:rsid w:val="00ED7BDF"/>
    <w:rsid w:val="00EE06C2"/>
    <w:rsid w:val="00EE07FC"/>
    <w:rsid w:val="00EE0A66"/>
    <w:rsid w:val="00EE0EBC"/>
    <w:rsid w:val="00EE12F0"/>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3D"/>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1F1"/>
    <w:rsid w:val="00F02223"/>
    <w:rsid w:val="00F02A09"/>
    <w:rsid w:val="00F02B14"/>
    <w:rsid w:val="00F031F0"/>
    <w:rsid w:val="00F034E0"/>
    <w:rsid w:val="00F035B6"/>
    <w:rsid w:val="00F0373B"/>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D88"/>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4D07"/>
    <w:rsid w:val="00F34E26"/>
    <w:rsid w:val="00F353FA"/>
    <w:rsid w:val="00F3565A"/>
    <w:rsid w:val="00F35669"/>
    <w:rsid w:val="00F35A58"/>
    <w:rsid w:val="00F361B2"/>
    <w:rsid w:val="00F364A3"/>
    <w:rsid w:val="00F364C5"/>
    <w:rsid w:val="00F36936"/>
    <w:rsid w:val="00F36B3D"/>
    <w:rsid w:val="00F36B6E"/>
    <w:rsid w:val="00F36D0D"/>
    <w:rsid w:val="00F36F83"/>
    <w:rsid w:val="00F37114"/>
    <w:rsid w:val="00F37D3A"/>
    <w:rsid w:val="00F37DED"/>
    <w:rsid w:val="00F37E2D"/>
    <w:rsid w:val="00F37E8D"/>
    <w:rsid w:val="00F40347"/>
    <w:rsid w:val="00F405C1"/>
    <w:rsid w:val="00F40760"/>
    <w:rsid w:val="00F4076D"/>
    <w:rsid w:val="00F40E39"/>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385"/>
    <w:rsid w:val="00F44571"/>
    <w:rsid w:val="00F445F3"/>
    <w:rsid w:val="00F4487D"/>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47E90"/>
    <w:rsid w:val="00F50053"/>
    <w:rsid w:val="00F5009C"/>
    <w:rsid w:val="00F50431"/>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927"/>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3D2D"/>
    <w:rsid w:val="00F642B5"/>
    <w:rsid w:val="00F64762"/>
    <w:rsid w:val="00F64857"/>
    <w:rsid w:val="00F649F1"/>
    <w:rsid w:val="00F64F44"/>
    <w:rsid w:val="00F64FCF"/>
    <w:rsid w:val="00F6566E"/>
    <w:rsid w:val="00F659B3"/>
    <w:rsid w:val="00F666CE"/>
    <w:rsid w:val="00F66A1D"/>
    <w:rsid w:val="00F66AB7"/>
    <w:rsid w:val="00F66C2C"/>
    <w:rsid w:val="00F66DF1"/>
    <w:rsid w:val="00F66E20"/>
    <w:rsid w:val="00F67486"/>
    <w:rsid w:val="00F67888"/>
    <w:rsid w:val="00F67E29"/>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0FEF"/>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148"/>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AEF"/>
    <w:rsid w:val="00F94BCC"/>
    <w:rsid w:val="00F94BFB"/>
    <w:rsid w:val="00F94DFC"/>
    <w:rsid w:val="00F95922"/>
    <w:rsid w:val="00F95DAF"/>
    <w:rsid w:val="00F9600C"/>
    <w:rsid w:val="00F96970"/>
    <w:rsid w:val="00F96C04"/>
    <w:rsid w:val="00F96C08"/>
    <w:rsid w:val="00F96CCA"/>
    <w:rsid w:val="00F96DA1"/>
    <w:rsid w:val="00F96E13"/>
    <w:rsid w:val="00F974CB"/>
    <w:rsid w:val="00F975FC"/>
    <w:rsid w:val="00F97683"/>
    <w:rsid w:val="00F976E9"/>
    <w:rsid w:val="00F9773D"/>
    <w:rsid w:val="00F97CC5"/>
    <w:rsid w:val="00F97CD6"/>
    <w:rsid w:val="00FA0523"/>
    <w:rsid w:val="00FA0745"/>
    <w:rsid w:val="00FA07B7"/>
    <w:rsid w:val="00FA07D5"/>
    <w:rsid w:val="00FA0BAA"/>
    <w:rsid w:val="00FA0C60"/>
    <w:rsid w:val="00FA0EC7"/>
    <w:rsid w:val="00FA10C0"/>
    <w:rsid w:val="00FA179F"/>
    <w:rsid w:val="00FA1850"/>
    <w:rsid w:val="00FA1BC4"/>
    <w:rsid w:val="00FA21E7"/>
    <w:rsid w:val="00FA22A5"/>
    <w:rsid w:val="00FA2492"/>
    <w:rsid w:val="00FA2A12"/>
    <w:rsid w:val="00FA2B64"/>
    <w:rsid w:val="00FA2F0F"/>
    <w:rsid w:val="00FA2FCE"/>
    <w:rsid w:val="00FA32AC"/>
    <w:rsid w:val="00FA34F4"/>
    <w:rsid w:val="00FA3BF7"/>
    <w:rsid w:val="00FA3EFF"/>
    <w:rsid w:val="00FA432A"/>
    <w:rsid w:val="00FA4768"/>
    <w:rsid w:val="00FA4860"/>
    <w:rsid w:val="00FA4D3D"/>
    <w:rsid w:val="00FA51A9"/>
    <w:rsid w:val="00FA522B"/>
    <w:rsid w:val="00FA5884"/>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76D"/>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C0350"/>
    <w:rsid w:val="00FC04DE"/>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09"/>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34E"/>
    <w:rsid w:val="00FE23F0"/>
    <w:rsid w:val="00FE27C6"/>
    <w:rsid w:val="00FE29E3"/>
    <w:rsid w:val="00FE2AD7"/>
    <w:rsid w:val="00FE2C3D"/>
    <w:rsid w:val="00FE2F2C"/>
    <w:rsid w:val="00FE3B94"/>
    <w:rsid w:val="00FE40A3"/>
    <w:rsid w:val="00FE444B"/>
    <w:rsid w:val="00FE4944"/>
    <w:rsid w:val="00FE5097"/>
    <w:rsid w:val="00FE5408"/>
    <w:rsid w:val="00FE55E3"/>
    <w:rsid w:val="00FE5764"/>
    <w:rsid w:val="00FE5D86"/>
    <w:rsid w:val="00FE5E1C"/>
    <w:rsid w:val="00FE610C"/>
    <w:rsid w:val="00FE6314"/>
    <w:rsid w:val="00FE65EE"/>
    <w:rsid w:val="00FE67DA"/>
    <w:rsid w:val="00FE689C"/>
    <w:rsid w:val="00FE6CD5"/>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6B8"/>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63D0"/>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E3CBA90E-6A83-4F63-8D7F-1E2C67AA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902"/>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2.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3.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3</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214</cp:revision>
  <cp:lastPrinted>2025-11-10T04:00:00Z</cp:lastPrinted>
  <dcterms:created xsi:type="dcterms:W3CDTF">2025-08-07T14:50:00Z</dcterms:created>
  <dcterms:modified xsi:type="dcterms:W3CDTF">2025-11-11T06:38:00Z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