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746BCCCE" w:rsidR="008174C2" w:rsidRPr="00A714E9" w:rsidRDefault="0039417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w:t>
      </w:r>
      <w:r w:rsidR="009B73A0" w:rsidRPr="00A714E9">
        <w:rPr>
          <w:rFonts w:asciiTheme="majorBidi" w:hAnsiTheme="majorBidi" w:cstheme="majorBidi"/>
          <w:b/>
          <w:bCs/>
          <w:sz w:val="32"/>
          <w:szCs w:val="32"/>
        </w:rPr>
        <w:t xml:space="preserve"> PUBLIC COMPANY LIMITED</w:t>
      </w:r>
      <w:r w:rsidR="00FB1272" w:rsidRPr="00A714E9">
        <w:rPr>
          <w:rFonts w:asciiTheme="majorBidi" w:hAnsiTheme="majorBidi" w:cstheme="majorBidi"/>
          <w:b/>
          <w:bCs/>
          <w:sz w:val="32"/>
          <w:szCs w:val="32"/>
        </w:rPr>
        <w:t xml:space="preserve"> AND ITS SUBSIDIAR</w:t>
      </w:r>
      <w:r w:rsidR="00AB16D0" w:rsidRPr="00A714E9">
        <w:rPr>
          <w:rFonts w:asciiTheme="majorBidi" w:hAnsiTheme="majorBidi" w:cstheme="majorBidi"/>
          <w:b/>
          <w:bCs/>
          <w:sz w:val="32"/>
          <w:szCs w:val="32"/>
        </w:rPr>
        <w:t>IES</w:t>
      </w:r>
    </w:p>
    <w:p w14:paraId="19A7C832" w14:textId="77777777" w:rsidR="006214ED" w:rsidRPr="00A714E9" w:rsidRDefault="006214ED"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w:t>
      </w:r>
    </w:p>
    <w:p w14:paraId="04F3F707" w14:textId="72E06D47" w:rsidR="000437CA" w:rsidRPr="00A714E9" w:rsidRDefault="00DD6F54"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w:t>
      </w:r>
      <w:r w:rsidR="00394177" w:rsidRPr="00A714E9">
        <w:rPr>
          <w:rFonts w:asciiTheme="majorBidi" w:hAnsiTheme="majorBidi" w:cstheme="majorBidi"/>
          <w:b/>
          <w:bCs/>
          <w:sz w:val="32"/>
          <w:szCs w:val="32"/>
        </w:rPr>
        <w:t xml:space="preserve"> 3</w:t>
      </w:r>
      <w:r w:rsidR="00140AA7" w:rsidRPr="00A714E9">
        <w:rPr>
          <w:rFonts w:asciiTheme="majorBidi" w:hAnsiTheme="majorBidi" w:cstheme="majorBidi"/>
          <w:b/>
          <w:bCs/>
          <w:sz w:val="32"/>
          <w:szCs w:val="32"/>
        </w:rPr>
        <w:t>0</w:t>
      </w:r>
      <w:r w:rsidR="000437CA" w:rsidRPr="00A714E9">
        <w:rPr>
          <w:rFonts w:asciiTheme="majorBidi" w:hAnsiTheme="majorBidi" w:cstheme="majorBidi"/>
          <w:b/>
          <w:bCs/>
          <w:sz w:val="32"/>
          <w:szCs w:val="32"/>
        </w:rPr>
        <w:t xml:space="preserve">, </w:t>
      </w:r>
      <w:r w:rsidR="004E08BC" w:rsidRPr="00A714E9">
        <w:rPr>
          <w:rFonts w:asciiTheme="majorBidi" w:hAnsiTheme="majorBidi" w:cstheme="majorBidi"/>
          <w:b/>
          <w:bCs/>
          <w:sz w:val="32"/>
          <w:szCs w:val="32"/>
        </w:rPr>
        <w:t>202</w:t>
      </w:r>
      <w:r w:rsidR="00394177" w:rsidRPr="00A714E9">
        <w:rPr>
          <w:rFonts w:asciiTheme="majorBidi" w:hAnsiTheme="majorBidi" w:cstheme="majorBidi"/>
          <w:b/>
          <w:bCs/>
          <w:sz w:val="32"/>
          <w:szCs w:val="32"/>
        </w:rPr>
        <w:t>5</w:t>
      </w:r>
    </w:p>
    <w:p w14:paraId="2EF6B9CA" w14:textId="77777777" w:rsidR="008174C2" w:rsidRPr="00A714E9" w:rsidRDefault="008174C2" w:rsidP="006D1F34">
      <w:pPr>
        <w:pStyle w:val="BodyTextIndent3"/>
        <w:tabs>
          <w:tab w:val="left" w:pos="851"/>
          <w:tab w:val="left" w:pos="1418"/>
          <w:tab w:val="left" w:pos="7200"/>
        </w:tabs>
        <w:spacing w:line="330" w:lineRule="exact"/>
        <w:ind w:left="0" w:firstLine="0"/>
        <w:jc w:val="center"/>
        <w:rPr>
          <w:rFonts w:asciiTheme="majorBidi" w:hAnsiTheme="majorBidi" w:cstheme="majorBidi"/>
          <w:sz w:val="32"/>
          <w:szCs w:val="32"/>
        </w:rPr>
      </w:pPr>
    </w:p>
    <w:p w14:paraId="4A425532" w14:textId="77777777" w:rsidR="008174C2" w:rsidRPr="00CE1E64" w:rsidRDefault="008174C2" w:rsidP="006D1F34">
      <w:pPr>
        <w:tabs>
          <w:tab w:val="left" w:pos="284"/>
          <w:tab w:val="left" w:pos="4536"/>
        </w:tabs>
        <w:spacing w:line="330" w:lineRule="exact"/>
        <w:rPr>
          <w:rFonts w:asciiTheme="majorBidi" w:hAnsiTheme="majorBidi" w:cstheme="majorBidi"/>
          <w:b/>
          <w:bCs/>
          <w:sz w:val="32"/>
          <w:szCs w:val="32"/>
          <w:cs/>
        </w:rPr>
      </w:pPr>
      <w:r w:rsidRPr="00A714E9">
        <w:rPr>
          <w:rFonts w:asciiTheme="majorBidi" w:hAnsiTheme="majorBidi" w:cstheme="majorBidi"/>
          <w:b/>
          <w:bCs/>
          <w:sz w:val="32"/>
          <w:szCs w:val="32"/>
        </w:rPr>
        <w:t>1.</w:t>
      </w:r>
      <w:r w:rsidRPr="00A714E9">
        <w:rPr>
          <w:rFonts w:asciiTheme="majorBidi" w:hAnsiTheme="majorBidi" w:cstheme="majorBidi"/>
          <w:b/>
          <w:bCs/>
          <w:sz w:val="32"/>
          <w:szCs w:val="32"/>
        </w:rPr>
        <w:tab/>
        <w:t>GENERAL INFORMATION</w:t>
      </w:r>
    </w:p>
    <w:p w14:paraId="53A80485" w14:textId="77777777" w:rsidR="00083079" w:rsidRPr="00CE1E64" w:rsidRDefault="008174C2" w:rsidP="006D1F34">
      <w:pPr>
        <w:pStyle w:val="BodyTextIndent3"/>
        <w:tabs>
          <w:tab w:val="left" w:pos="851"/>
          <w:tab w:val="left" w:pos="7200"/>
        </w:tabs>
        <w:spacing w:line="330" w:lineRule="exact"/>
        <w:ind w:left="0" w:firstLine="0"/>
        <w:rPr>
          <w:rFonts w:asciiTheme="majorBidi" w:hAnsiTheme="majorBidi" w:cstheme="majorBidi"/>
          <w:sz w:val="32"/>
          <w:szCs w:val="32"/>
          <w:cs/>
        </w:rPr>
      </w:pPr>
      <w:r w:rsidRPr="00A714E9">
        <w:rPr>
          <w:rFonts w:asciiTheme="majorBidi" w:hAnsiTheme="majorBidi" w:cstheme="majorBidi"/>
          <w:sz w:val="32"/>
          <w:szCs w:val="32"/>
        </w:rPr>
        <w:tab/>
      </w:r>
      <w:r w:rsidR="00083079" w:rsidRPr="00A714E9">
        <w:rPr>
          <w:rFonts w:asciiTheme="majorBidi" w:hAnsiTheme="majorBidi" w:cstheme="majorBidi"/>
          <w:sz w:val="32"/>
          <w:szCs w:val="32"/>
        </w:rPr>
        <w:t xml:space="preserve">(a)     </w:t>
      </w:r>
      <w:r w:rsidR="00083079" w:rsidRPr="00A714E9">
        <w:rPr>
          <w:rFonts w:asciiTheme="majorBidi" w:hAnsiTheme="majorBidi" w:cstheme="majorBidi"/>
          <w:sz w:val="32"/>
          <w:szCs w:val="32"/>
        </w:rPr>
        <w:tab/>
        <w:t xml:space="preserve">Legal status and address       </w:t>
      </w:r>
    </w:p>
    <w:p w14:paraId="6FC24166" w14:textId="4A3BDBD4" w:rsidR="00083079" w:rsidRPr="00A714E9" w:rsidRDefault="00083079" w:rsidP="006D1F34">
      <w:pPr>
        <w:pStyle w:val="BodyTextIndent3"/>
        <w:tabs>
          <w:tab w:val="left" w:pos="851"/>
          <w:tab w:val="left" w:pos="1418"/>
          <w:tab w:val="left" w:pos="1985"/>
          <w:tab w:val="left" w:pos="7200"/>
        </w:tabs>
        <w:spacing w:line="330" w:lineRule="exact"/>
        <w:rPr>
          <w:rFonts w:asciiTheme="majorBidi" w:hAnsiTheme="majorBidi" w:cstheme="majorBidi"/>
          <w:spacing w:val="-4"/>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00394177" w:rsidRPr="00A714E9">
        <w:rPr>
          <w:rFonts w:asciiTheme="majorBidi" w:hAnsiTheme="majorBidi" w:cstheme="majorBidi"/>
          <w:spacing w:val="-4"/>
          <w:sz w:val="32"/>
          <w:szCs w:val="32"/>
        </w:rPr>
        <w:t xml:space="preserve">Premier Quality Starch Public Company Limited (the “Company”) registered as a limited company under the Civil and Commercial Code on June </w:t>
      </w:r>
      <w:r w:rsidR="00D7460A" w:rsidRPr="00A714E9">
        <w:rPr>
          <w:rFonts w:asciiTheme="majorBidi" w:hAnsiTheme="majorBidi" w:cstheme="majorBidi"/>
          <w:spacing w:val="-4"/>
          <w:sz w:val="32"/>
          <w:szCs w:val="32"/>
        </w:rPr>
        <w:t xml:space="preserve">23, </w:t>
      </w:r>
      <w:r w:rsidR="00394177" w:rsidRPr="00A714E9">
        <w:rPr>
          <w:rFonts w:asciiTheme="majorBidi" w:hAnsiTheme="majorBidi" w:cstheme="majorBidi"/>
          <w:spacing w:val="-4"/>
          <w:sz w:val="32"/>
          <w:szCs w:val="32"/>
        </w:rPr>
        <w:t xml:space="preserve">2005 and registered the conversion of the Company from a limited company to a public company limited with the Ministry of Commerce on September </w:t>
      </w:r>
      <w:r w:rsidR="00D7460A" w:rsidRPr="00A714E9">
        <w:rPr>
          <w:rFonts w:asciiTheme="majorBidi" w:hAnsiTheme="majorBidi" w:cstheme="majorBidi"/>
          <w:spacing w:val="-4"/>
          <w:sz w:val="32"/>
          <w:szCs w:val="32"/>
        </w:rPr>
        <w:t xml:space="preserve">1, </w:t>
      </w:r>
      <w:r w:rsidR="00394177" w:rsidRPr="00A714E9">
        <w:rPr>
          <w:rFonts w:asciiTheme="majorBidi" w:hAnsiTheme="majorBidi" w:cstheme="majorBidi"/>
          <w:spacing w:val="-4"/>
          <w:sz w:val="32"/>
          <w:szCs w:val="32"/>
        </w:rPr>
        <w:t>2022.</w:t>
      </w:r>
    </w:p>
    <w:p w14:paraId="0A53D327" w14:textId="55A9AEC6" w:rsidR="00083079" w:rsidRPr="00A714E9" w:rsidRDefault="00083079" w:rsidP="006D1F34">
      <w:pPr>
        <w:pStyle w:val="BodyTextIndent3"/>
        <w:tabs>
          <w:tab w:val="left" w:pos="360"/>
          <w:tab w:val="left" w:pos="1418"/>
          <w:tab w:val="left" w:pos="7200"/>
        </w:tabs>
        <w:spacing w:line="330" w:lineRule="exact"/>
        <w:rPr>
          <w:rFonts w:asciiTheme="majorBidi" w:hAnsiTheme="majorBidi" w:cstheme="majorBidi"/>
          <w:sz w:val="32"/>
          <w:szCs w:val="32"/>
        </w:rPr>
      </w:pPr>
      <w:r w:rsidRPr="00A714E9">
        <w:rPr>
          <w:rFonts w:asciiTheme="majorBidi" w:hAnsiTheme="majorBidi" w:cstheme="majorBidi"/>
          <w:sz w:val="32"/>
          <w:szCs w:val="32"/>
        </w:rPr>
        <w:tab/>
        <w:t xml:space="preserve">                  </w:t>
      </w:r>
      <w:r w:rsidRPr="00A714E9">
        <w:rPr>
          <w:rFonts w:asciiTheme="majorBidi" w:hAnsiTheme="majorBidi" w:cstheme="majorBidi"/>
          <w:sz w:val="32"/>
          <w:szCs w:val="32"/>
        </w:rPr>
        <w:tab/>
        <w:t xml:space="preserve">The address of its registered office is as follows:                   </w:t>
      </w:r>
    </w:p>
    <w:p w14:paraId="4CD844A0" w14:textId="69A2B7F2" w:rsidR="00083079" w:rsidRPr="00A714E9" w:rsidRDefault="00BA2F1A" w:rsidP="006D1F34">
      <w:pPr>
        <w:pStyle w:val="BodyTextIndent3"/>
        <w:tabs>
          <w:tab w:val="left" w:pos="360"/>
          <w:tab w:val="left" w:pos="1418"/>
          <w:tab w:val="left" w:pos="7200"/>
        </w:tabs>
        <w:spacing w:line="330" w:lineRule="exact"/>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004C6418"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Head office</w:t>
      </w:r>
      <w:r w:rsidR="002547F0" w:rsidRPr="00A714E9">
        <w:rPr>
          <w:rFonts w:asciiTheme="majorBidi" w:hAnsiTheme="majorBidi" w:cstheme="majorBidi"/>
          <w:spacing w:val="-4"/>
          <w:sz w:val="32"/>
          <w:szCs w:val="32"/>
        </w:rPr>
        <w:t xml:space="preserve">: </w:t>
      </w:r>
      <w:r w:rsidR="004C6418" w:rsidRPr="00A714E9">
        <w:rPr>
          <w:rFonts w:asciiTheme="majorBidi" w:hAnsiTheme="majorBidi" w:cstheme="majorBidi"/>
          <w:spacing w:val="-4"/>
          <w:sz w:val="32"/>
          <w:szCs w:val="32"/>
        </w:rPr>
        <w:t>No. 185 Moo 14, Kham Pa Lai Sub-district, Mueang Mukdahan District, Mukdahan Province</w:t>
      </w:r>
      <w:r w:rsidR="00083079" w:rsidRPr="00A714E9">
        <w:rPr>
          <w:rFonts w:asciiTheme="majorBidi" w:hAnsiTheme="majorBidi" w:cstheme="majorBidi"/>
          <w:spacing w:val="-4"/>
          <w:sz w:val="32"/>
          <w:szCs w:val="32"/>
        </w:rPr>
        <w:t>.</w:t>
      </w:r>
    </w:p>
    <w:p w14:paraId="23F994B7" w14:textId="2277ACD6" w:rsidR="002215B4" w:rsidRPr="00A714E9" w:rsidRDefault="00BA2F1A" w:rsidP="006D1F34">
      <w:pPr>
        <w:pStyle w:val="BodyTextIndent3"/>
        <w:tabs>
          <w:tab w:val="clear" w:pos="1276"/>
          <w:tab w:val="left" w:pos="360"/>
          <w:tab w:val="left" w:pos="1418"/>
          <w:tab w:val="left" w:pos="7200"/>
        </w:tabs>
        <w:spacing w:line="330" w:lineRule="exact"/>
        <w:jc w:val="thaiDistribute"/>
        <w:rPr>
          <w:rFonts w:asciiTheme="majorBidi" w:hAnsiTheme="majorBidi" w:cstheme="majorBidi"/>
          <w:spacing w:val="-8"/>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8"/>
          <w:sz w:val="32"/>
          <w:szCs w:val="32"/>
        </w:rPr>
        <w:t>Branch</w:t>
      </w:r>
      <w:r w:rsidR="002547F0" w:rsidRPr="00A714E9">
        <w:rPr>
          <w:rFonts w:asciiTheme="majorBidi" w:hAnsiTheme="majorBidi" w:cstheme="majorBidi"/>
          <w:spacing w:val="-8"/>
          <w:sz w:val="32"/>
          <w:szCs w:val="32"/>
        </w:rPr>
        <w:t xml:space="preserve">: </w:t>
      </w:r>
      <w:r w:rsidR="004C6418" w:rsidRPr="00A714E9">
        <w:rPr>
          <w:rFonts w:asciiTheme="majorBidi" w:hAnsiTheme="majorBidi" w:cstheme="majorBidi"/>
          <w:spacing w:val="-8"/>
          <w:sz w:val="32"/>
          <w:szCs w:val="32"/>
        </w:rPr>
        <w:t xml:space="preserve">The branch (1) is located at No. 186 Moo 11, Nong Bua Sub-district, Nong Kung Si District, Kalasin Province and the branch (2) is located at No. 253, 253 Asoke Building, 22 Floor, Sukhumvit 21 Road (Asoke), Khlong Toei </w:t>
      </w:r>
      <w:proofErr w:type="spellStart"/>
      <w:r w:rsidR="004C6418" w:rsidRPr="00A714E9">
        <w:rPr>
          <w:rFonts w:asciiTheme="majorBidi" w:hAnsiTheme="majorBidi" w:cstheme="majorBidi"/>
          <w:spacing w:val="-8"/>
          <w:sz w:val="32"/>
          <w:szCs w:val="32"/>
        </w:rPr>
        <w:t>Nuea</w:t>
      </w:r>
      <w:proofErr w:type="spellEnd"/>
      <w:r w:rsidR="004C6418" w:rsidRPr="00A714E9">
        <w:rPr>
          <w:rFonts w:asciiTheme="majorBidi" w:hAnsiTheme="majorBidi" w:cstheme="majorBidi"/>
          <w:spacing w:val="-8"/>
          <w:sz w:val="32"/>
          <w:szCs w:val="32"/>
        </w:rPr>
        <w:t xml:space="preserve"> Sub-district, Watthana District, Bangkok.</w:t>
      </w:r>
    </w:p>
    <w:p w14:paraId="4B784D6F" w14:textId="0750E1EB" w:rsidR="004C6418" w:rsidRPr="00A714E9" w:rsidRDefault="004C6418" w:rsidP="006D1F34">
      <w:pPr>
        <w:pStyle w:val="BodyTextIndent3"/>
        <w:tabs>
          <w:tab w:val="clear" w:pos="1276"/>
          <w:tab w:val="left" w:pos="360"/>
          <w:tab w:val="left" w:pos="1418"/>
          <w:tab w:val="left" w:pos="7200"/>
        </w:tabs>
        <w:spacing w:line="330" w:lineRule="exact"/>
        <w:jc w:val="thaiDistribute"/>
        <w:rPr>
          <w:rFonts w:asciiTheme="majorBidi" w:hAnsiTheme="majorBidi" w:cstheme="majorBidi"/>
          <w:spacing w:val="-4"/>
          <w:sz w:val="32"/>
          <w:szCs w:val="32"/>
        </w:rPr>
      </w:pP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t>The Stock Exchange of Thailand added the Company’s common stock as listed securities with the security symbol “PQS”. The Company’s stocks have been traded on the Stock Exchange of Thailand since February 15, 2023.</w:t>
      </w:r>
    </w:p>
    <w:p w14:paraId="1FCD9694" w14:textId="40BD43AD" w:rsidR="00083079" w:rsidRPr="00A714E9" w:rsidRDefault="00083079" w:rsidP="006D1F34">
      <w:pPr>
        <w:pStyle w:val="BodyTextIndent3"/>
        <w:tabs>
          <w:tab w:val="left" w:pos="851"/>
          <w:tab w:val="left" w:pos="1418"/>
          <w:tab w:val="left" w:pos="7200"/>
        </w:tabs>
        <w:spacing w:line="330" w:lineRule="exact"/>
        <w:ind w:left="0" w:firstLine="0"/>
        <w:rPr>
          <w:rFonts w:asciiTheme="majorBidi" w:hAnsiTheme="majorBidi" w:cstheme="majorBidi"/>
          <w:sz w:val="32"/>
          <w:szCs w:val="32"/>
        </w:rPr>
      </w:pPr>
      <w:r w:rsidRPr="00A714E9">
        <w:rPr>
          <w:rFonts w:asciiTheme="majorBidi" w:hAnsiTheme="majorBidi" w:cstheme="majorBidi"/>
          <w:sz w:val="32"/>
          <w:szCs w:val="32"/>
        </w:rPr>
        <w:tab/>
        <w:t xml:space="preserve">(b)    </w:t>
      </w:r>
      <w:r w:rsidRPr="00A714E9">
        <w:rPr>
          <w:rFonts w:asciiTheme="majorBidi" w:hAnsiTheme="majorBidi" w:cstheme="majorBidi"/>
          <w:sz w:val="32"/>
          <w:szCs w:val="32"/>
        </w:rPr>
        <w:tab/>
        <w:t xml:space="preserve">Nature of the </w:t>
      </w:r>
      <w:r w:rsidR="001266C3" w:rsidRPr="00A714E9">
        <w:rPr>
          <w:rFonts w:asciiTheme="majorBidi" w:hAnsiTheme="majorBidi" w:cstheme="majorBidi"/>
          <w:sz w:val="32"/>
          <w:szCs w:val="32"/>
        </w:rPr>
        <w:t>Group</w:t>
      </w:r>
      <w:r w:rsidRPr="00A714E9">
        <w:rPr>
          <w:rFonts w:asciiTheme="majorBidi" w:hAnsiTheme="majorBidi" w:cstheme="majorBidi"/>
          <w:sz w:val="32"/>
          <w:szCs w:val="32"/>
        </w:rPr>
        <w:t>’s business</w:t>
      </w:r>
    </w:p>
    <w:p w14:paraId="1A1EA88E" w14:textId="1FE70E6E" w:rsidR="001266C3" w:rsidRPr="00A714E9" w:rsidRDefault="001266C3"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Industrial factory business of starch, modified starch and all kind of processed starch.</w:t>
      </w:r>
    </w:p>
    <w:p w14:paraId="2D16672F" w14:textId="6A1010D9" w:rsidR="00083079" w:rsidRPr="00A714E9" w:rsidRDefault="001266C3"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 </w:t>
      </w:r>
      <w:r w:rsidRPr="00A714E9">
        <w:rPr>
          <w:rFonts w:asciiTheme="majorBidi" w:hAnsiTheme="majorBidi" w:cstheme="majorBidi"/>
          <w:spacing w:val="-2"/>
          <w:sz w:val="32"/>
          <w:szCs w:val="32"/>
        </w:rPr>
        <w:t>The production and distribution of electricity generated from biogas and rooftop solar power.</w:t>
      </w:r>
    </w:p>
    <w:p w14:paraId="3CB36C2E" w14:textId="59FDE9E6" w:rsidR="006D1C4E" w:rsidRPr="00A714E9" w:rsidRDefault="006D1C4E"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 </w:t>
      </w:r>
      <w:r w:rsidR="00396440" w:rsidRPr="00A714E9">
        <w:rPr>
          <w:rFonts w:asciiTheme="majorBidi" w:hAnsiTheme="majorBidi" w:cstheme="majorBidi"/>
          <w:spacing w:val="-4"/>
          <w:sz w:val="32"/>
          <w:szCs w:val="32"/>
        </w:rPr>
        <w:t>Domestic land transportation and logistics services</w:t>
      </w:r>
      <w:r w:rsidR="004D55D0">
        <w:rPr>
          <w:rFonts w:asciiTheme="majorBidi" w:hAnsiTheme="majorBidi" w:cstheme="majorBidi"/>
          <w:sz w:val="32"/>
          <w:szCs w:val="32"/>
        </w:rPr>
        <w:t>.</w:t>
      </w:r>
    </w:p>
    <w:p w14:paraId="3283C208" w14:textId="6CAD8011" w:rsidR="004C6418" w:rsidRPr="00A714E9" w:rsidRDefault="004C6418" w:rsidP="006D1F34">
      <w:pPr>
        <w:pStyle w:val="BodyTextIndent3"/>
        <w:tabs>
          <w:tab w:val="left" w:pos="851"/>
          <w:tab w:val="left" w:pos="1418"/>
          <w:tab w:val="left" w:pos="7200"/>
        </w:tabs>
        <w:spacing w:line="330" w:lineRule="exact"/>
        <w:jc w:val="thaiDistribute"/>
        <w:rPr>
          <w:rFonts w:asciiTheme="majorBidi" w:hAnsiTheme="majorBidi" w:cstheme="majorBidi"/>
          <w:sz w:val="32"/>
          <w:szCs w:val="32"/>
        </w:rPr>
      </w:pPr>
      <w:r w:rsidRPr="00A714E9">
        <w:rPr>
          <w:rFonts w:asciiTheme="majorBidi" w:hAnsiTheme="majorBidi" w:cstheme="majorBidi"/>
          <w:sz w:val="32"/>
          <w:szCs w:val="32"/>
        </w:rPr>
        <w:t>(c)</w:t>
      </w:r>
      <w:r w:rsidRPr="00A714E9">
        <w:rPr>
          <w:rFonts w:asciiTheme="majorBidi" w:hAnsiTheme="majorBidi" w:cstheme="majorBidi"/>
          <w:sz w:val="32"/>
          <w:szCs w:val="32"/>
        </w:rPr>
        <w:tab/>
      </w:r>
      <w:r w:rsidRPr="00A714E9">
        <w:rPr>
          <w:rFonts w:asciiTheme="majorBidi" w:hAnsiTheme="majorBidi" w:cstheme="majorBidi"/>
          <w:sz w:val="32"/>
          <w:szCs w:val="32"/>
        </w:rPr>
        <w:tab/>
        <w:t>The major shareholder</w:t>
      </w:r>
      <w:r w:rsidR="00CD1FE0" w:rsidRPr="00A714E9">
        <w:rPr>
          <w:rFonts w:asciiTheme="majorBidi" w:hAnsiTheme="majorBidi" w:cstheme="majorBidi"/>
          <w:sz w:val="32"/>
          <w:szCs w:val="32"/>
        </w:rPr>
        <w:t>s</w:t>
      </w:r>
    </w:p>
    <w:p w14:paraId="1A64C8CC" w14:textId="564E1322" w:rsidR="004C6418" w:rsidRPr="00CE1E64" w:rsidRDefault="004C6418"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cs/>
        </w:rPr>
      </w:pPr>
      <w:r w:rsidRPr="00A714E9">
        <w:rPr>
          <w:rFonts w:asciiTheme="majorBidi" w:hAnsiTheme="majorBidi" w:cstheme="majorBidi"/>
          <w:sz w:val="32"/>
          <w:szCs w:val="32"/>
        </w:rPr>
        <w:t xml:space="preserve">The Company’s major shareholders are </w:t>
      </w:r>
      <w:proofErr w:type="spellStart"/>
      <w:r w:rsidRPr="00A714E9">
        <w:rPr>
          <w:rFonts w:asciiTheme="majorBidi" w:hAnsiTheme="majorBidi" w:cstheme="majorBidi"/>
          <w:sz w:val="32"/>
          <w:szCs w:val="32"/>
        </w:rPr>
        <w:t>Chanchungthaworn</w:t>
      </w:r>
      <w:proofErr w:type="spellEnd"/>
      <w:r w:rsidRPr="00A714E9">
        <w:rPr>
          <w:rFonts w:asciiTheme="majorBidi" w:hAnsiTheme="majorBidi" w:cstheme="majorBidi"/>
          <w:sz w:val="32"/>
          <w:szCs w:val="32"/>
        </w:rPr>
        <w:t xml:space="preserve"> and </w:t>
      </w:r>
      <w:proofErr w:type="spellStart"/>
      <w:r w:rsidRPr="00A714E9">
        <w:rPr>
          <w:rFonts w:asciiTheme="majorBidi" w:hAnsiTheme="majorBidi" w:cstheme="majorBidi"/>
          <w:sz w:val="32"/>
          <w:szCs w:val="32"/>
        </w:rPr>
        <w:t>Thawatchutikorn</w:t>
      </w:r>
      <w:proofErr w:type="spellEnd"/>
      <w:r w:rsidRPr="00A714E9">
        <w:rPr>
          <w:rFonts w:asciiTheme="majorBidi" w:hAnsiTheme="majorBidi" w:cstheme="majorBidi"/>
          <w:sz w:val="32"/>
          <w:szCs w:val="32"/>
        </w:rPr>
        <w:t xml:space="preserve"> families.</w:t>
      </w:r>
    </w:p>
    <w:p w14:paraId="03EC23D3" w14:textId="77777777" w:rsidR="005D0710" w:rsidRPr="00A714E9" w:rsidRDefault="005D0710" w:rsidP="006D1F34">
      <w:pPr>
        <w:pStyle w:val="BodyTextIndent3"/>
        <w:tabs>
          <w:tab w:val="left" w:pos="851"/>
          <w:tab w:val="left" w:pos="1418"/>
          <w:tab w:val="left" w:pos="7200"/>
        </w:tabs>
        <w:spacing w:line="330" w:lineRule="exact"/>
        <w:ind w:left="0" w:firstLine="0"/>
        <w:jc w:val="center"/>
        <w:rPr>
          <w:rFonts w:asciiTheme="majorBidi" w:hAnsiTheme="majorBidi" w:cstheme="majorBidi"/>
          <w:sz w:val="32"/>
          <w:szCs w:val="32"/>
        </w:rPr>
      </w:pPr>
    </w:p>
    <w:p w14:paraId="15270576" w14:textId="77777777" w:rsidR="00FB1272" w:rsidRPr="00A714E9" w:rsidRDefault="00FB1272" w:rsidP="006D1F34">
      <w:pPr>
        <w:tabs>
          <w:tab w:val="left" w:pos="284"/>
          <w:tab w:val="left" w:pos="851"/>
          <w:tab w:val="left" w:pos="1418"/>
        </w:tabs>
        <w:overflowPunct w:val="0"/>
        <w:autoSpaceDE w:val="0"/>
        <w:autoSpaceDN w:val="0"/>
        <w:adjustRightInd w:val="0"/>
        <w:spacing w:line="330" w:lineRule="exact"/>
        <w:ind w:right="-90"/>
        <w:jc w:val="both"/>
        <w:textAlignment w:val="baseline"/>
        <w:rPr>
          <w:rFonts w:asciiTheme="majorBidi" w:hAnsiTheme="majorBidi" w:cstheme="majorBidi"/>
          <w:b/>
          <w:bCs/>
          <w:sz w:val="32"/>
          <w:szCs w:val="32"/>
        </w:rPr>
      </w:pPr>
      <w:r w:rsidRPr="00A714E9">
        <w:rPr>
          <w:rFonts w:asciiTheme="majorBidi" w:hAnsiTheme="majorBidi" w:cstheme="majorBidi"/>
          <w:b/>
          <w:bCs/>
          <w:sz w:val="32"/>
          <w:szCs w:val="32"/>
        </w:rPr>
        <w:t>2.</w:t>
      </w:r>
      <w:r w:rsidRPr="00A714E9">
        <w:rPr>
          <w:rFonts w:asciiTheme="majorBidi" w:hAnsiTheme="majorBidi" w:cstheme="majorBidi"/>
          <w:b/>
          <w:bCs/>
          <w:sz w:val="32"/>
          <w:szCs w:val="32"/>
        </w:rPr>
        <w:tab/>
        <w:t>BASIS FOR PREPARATION OF INTERIM CONSOLIDATED FINANCIAL STATEMENTS</w:t>
      </w:r>
    </w:p>
    <w:p w14:paraId="49B7BEEC" w14:textId="22D372D2" w:rsidR="00DD6F54" w:rsidRPr="00A714E9" w:rsidRDefault="00FB1272" w:rsidP="006D1F34">
      <w:pPr>
        <w:tabs>
          <w:tab w:val="left" w:pos="284"/>
          <w:tab w:val="left" w:pos="360"/>
          <w:tab w:val="left" w:pos="1418"/>
          <w:tab w:val="left" w:pos="1985"/>
          <w:tab w:val="center" w:pos="5490"/>
        </w:tabs>
        <w:spacing w:line="330" w:lineRule="exact"/>
        <w:ind w:left="851" w:hanging="851"/>
        <w:jc w:val="thaiDistribute"/>
        <w:rPr>
          <w:rFonts w:asciiTheme="majorBidi" w:hAnsiTheme="majorBidi" w:cstheme="majorBidi"/>
          <w:spacing w:val="-2"/>
          <w:sz w:val="32"/>
          <w:szCs w:val="32"/>
        </w:rPr>
      </w:pPr>
      <w:r w:rsidRPr="00A714E9">
        <w:rPr>
          <w:rFonts w:asciiTheme="majorBidi" w:hAnsiTheme="majorBidi" w:cstheme="majorBidi"/>
          <w:sz w:val="32"/>
          <w:szCs w:val="32"/>
        </w:rPr>
        <w:tab/>
        <w:t>2.1</w:t>
      </w:r>
      <w:r w:rsidRPr="00A714E9">
        <w:rPr>
          <w:rFonts w:asciiTheme="majorBidi" w:hAnsiTheme="majorBidi" w:cstheme="majorBidi"/>
          <w:sz w:val="32"/>
          <w:szCs w:val="32"/>
        </w:rPr>
        <w:tab/>
        <w:t xml:space="preserve">The </w:t>
      </w:r>
      <w:r w:rsidRPr="00A714E9">
        <w:rPr>
          <w:rFonts w:asciiTheme="majorBidi" w:hAnsiTheme="majorBidi" w:cstheme="majorBidi"/>
          <w:spacing w:val="-2"/>
          <w:sz w:val="32"/>
          <w:szCs w:val="32"/>
        </w:rPr>
        <w:t xml:space="preserve">accompanying consolidated interim financial statements include the interim financial statements of </w:t>
      </w:r>
      <w:r w:rsidR="00394177" w:rsidRPr="00A714E9">
        <w:rPr>
          <w:rFonts w:asciiTheme="majorBidi" w:hAnsiTheme="majorBidi" w:cstheme="majorBidi"/>
          <w:spacing w:val="-2"/>
          <w:sz w:val="32"/>
          <w:szCs w:val="32"/>
        </w:rPr>
        <w:t>Premier Quality Starch</w:t>
      </w:r>
      <w:r w:rsidRPr="00A714E9">
        <w:rPr>
          <w:rFonts w:asciiTheme="majorBidi" w:hAnsiTheme="majorBidi" w:cstheme="majorBidi"/>
          <w:spacing w:val="-2"/>
          <w:sz w:val="32"/>
          <w:szCs w:val="32"/>
        </w:rPr>
        <w:t xml:space="preserve"> </w:t>
      </w:r>
      <w:r w:rsidR="001266C3" w:rsidRPr="00A714E9">
        <w:rPr>
          <w:rFonts w:asciiTheme="majorBidi" w:hAnsiTheme="majorBidi" w:cstheme="majorBidi"/>
          <w:spacing w:val="-2"/>
          <w:sz w:val="32"/>
          <w:szCs w:val="32"/>
        </w:rPr>
        <w:t xml:space="preserve">Public </w:t>
      </w:r>
      <w:r w:rsidRPr="00A714E9">
        <w:rPr>
          <w:rFonts w:asciiTheme="majorBidi" w:hAnsiTheme="majorBidi" w:cstheme="majorBidi"/>
          <w:spacing w:val="-2"/>
          <w:sz w:val="32"/>
          <w:szCs w:val="32"/>
        </w:rPr>
        <w:t xml:space="preserve">Company Limited </w:t>
      </w:r>
      <w:r w:rsidR="00C543FE" w:rsidRPr="00A714E9">
        <w:rPr>
          <w:rFonts w:asciiTheme="majorBidi" w:hAnsiTheme="majorBidi" w:cstheme="majorBidi"/>
          <w:spacing w:val="-2"/>
          <w:sz w:val="32"/>
          <w:szCs w:val="32"/>
        </w:rPr>
        <w:t>and its subsidiaries established in Thailand, over which the Company has control and investment proportion</w:t>
      </w:r>
      <w:r w:rsidR="00DD6F54" w:rsidRPr="00A714E9">
        <w:rPr>
          <w:rFonts w:asciiTheme="majorBidi" w:hAnsiTheme="majorBidi" w:cstheme="majorBidi"/>
          <w:spacing w:val="-2"/>
          <w:sz w:val="32"/>
          <w:szCs w:val="32"/>
        </w:rPr>
        <w:t xml:space="preserve"> </w:t>
      </w:r>
      <w:r w:rsidR="004E2C26" w:rsidRPr="00A714E9">
        <w:rPr>
          <w:rFonts w:asciiTheme="majorBidi" w:hAnsiTheme="majorBidi" w:cstheme="majorBidi"/>
          <w:spacing w:val="-2"/>
          <w:sz w:val="32"/>
          <w:szCs w:val="32"/>
        </w:rPr>
        <w:t>as follows:</w:t>
      </w:r>
    </w:p>
    <w:tbl>
      <w:tblPr>
        <w:tblW w:w="9072" w:type="dxa"/>
        <w:tblInd w:w="284" w:type="dxa"/>
        <w:tblLayout w:type="fixed"/>
        <w:tblCellMar>
          <w:left w:w="0" w:type="dxa"/>
          <w:right w:w="0" w:type="dxa"/>
        </w:tblCellMar>
        <w:tblLook w:val="0000" w:firstRow="0" w:lastRow="0" w:firstColumn="0" w:lastColumn="0" w:noHBand="0" w:noVBand="0"/>
      </w:tblPr>
      <w:tblGrid>
        <w:gridCol w:w="2977"/>
        <w:gridCol w:w="103"/>
        <w:gridCol w:w="3015"/>
        <w:gridCol w:w="142"/>
        <w:gridCol w:w="1417"/>
        <w:gridCol w:w="148"/>
        <w:gridCol w:w="1270"/>
      </w:tblGrid>
      <w:tr w:rsidR="006D1F34" w:rsidRPr="00A714E9" w14:paraId="7F539972" w14:textId="77777777" w:rsidTr="006D1F34">
        <w:trPr>
          <w:cantSplit/>
        </w:trPr>
        <w:tc>
          <w:tcPr>
            <w:tcW w:w="2977" w:type="dxa"/>
          </w:tcPr>
          <w:p w14:paraId="5DC87578" w14:textId="77777777" w:rsidR="006D1F34" w:rsidRPr="00CE1E64" w:rsidRDefault="006D1F34" w:rsidP="006D1F34">
            <w:pPr>
              <w:spacing w:line="260" w:lineRule="exact"/>
              <w:ind w:left="180" w:right="-243" w:hanging="142"/>
              <w:jc w:val="center"/>
              <w:rPr>
                <w:rFonts w:asciiTheme="majorBidi" w:hAnsiTheme="majorBidi" w:cstheme="majorBidi"/>
                <w:spacing w:val="-4"/>
                <w:sz w:val="22"/>
                <w:szCs w:val="22"/>
                <w:cs/>
              </w:rPr>
            </w:pPr>
          </w:p>
        </w:tc>
        <w:tc>
          <w:tcPr>
            <w:tcW w:w="103" w:type="dxa"/>
          </w:tcPr>
          <w:p w14:paraId="6E4F56BB" w14:textId="77777777" w:rsidR="006D1F34" w:rsidRPr="00A714E9" w:rsidRDefault="006D1F34" w:rsidP="006D1F34">
            <w:pPr>
              <w:spacing w:line="260" w:lineRule="exact"/>
              <w:ind w:right="-243"/>
              <w:jc w:val="center"/>
              <w:rPr>
                <w:rFonts w:asciiTheme="majorBidi" w:hAnsiTheme="majorBidi" w:cstheme="majorBidi"/>
                <w:spacing w:val="-4"/>
                <w:sz w:val="22"/>
                <w:szCs w:val="22"/>
              </w:rPr>
            </w:pPr>
          </w:p>
        </w:tc>
        <w:tc>
          <w:tcPr>
            <w:tcW w:w="3015" w:type="dxa"/>
          </w:tcPr>
          <w:p w14:paraId="74BF317A" w14:textId="77777777" w:rsidR="006D1F34" w:rsidRPr="00A714E9" w:rsidRDefault="006D1F34" w:rsidP="006D1F34">
            <w:pPr>
              <w:spacing w:line="260" w:lineRule="exact"/>
              <w:ind w:right="-45"/>
              <w:jc w:val="center"/>
              <w:rPr>
                <w:rFonts w:asciiTheme="majorBidi" w:hAnsiTheme="majorBidi" w:cstheme="majorBidi"/>
                <w:spacing w:val="-4"/>
                <w:sz w:val="22"/>
                <w:szCs w:val="22"/>
                <w:cs/>
              </w:rPr>
            </w:pPr>
          </w:p>
        </w:tc>
        <w:tc>
          <w:tcPr>
            <w:tcW w:w="142" w:type="dxa"/>
          </w:tcPr>
          <w:p w14:paraId="65DA04BD" w14:textId="77777777" w:rsidR="006D1F34" w:rsidRPr="00CE1E64" w:rsidRDefault="006D1F34" w:rsidP="006D1F34">
            <w:pPr>
              <w:spacing w:line="260" w:lineRule="exact"/>
              <w:ind w:right="-244"/>
              <w:jc w:val="center"/>
              <w:rPr>
                <w:rFonts w:asciiTheme="majorBidi" w:hAnsiTheme="majorBidi" w:cstheme="majorBidi"/>
                <w:spacing w:val="-4"/>
                <w:sz w:val="22"/>
                <w:szCs w:val="22"/>
                <w:cs/>
              </w:rPr>
            </w:pPr>
          </w:p>
        </w:tc>
        <w:tc>
          <w:tcPr>
            <w:tcW w:w="2835" w:type="dxa"/>
            <w:gridSpan w:val="3"/>
          </w:tcPr>
          <w:p w14:paraId="77F4A464" w14:textId="43E7128F" w:rsidR="006D1F34" w:rsidRPr="00CE1E64" w:rsidRDefault="006D1F34" w:rsidP="006D1F34">
            <w:pPr>
              <w:spacing w:line="260" w:lineRule="exact"/>
              <w:ind w:right="-45"/>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 xml:space="preserve">Investment </w:t>
            </w:r>
            <w:r w:rsidR="00583E29">
              <w:rPr>
                <w:rFonts w:asciiTheme="majorBidi" w:hAnsiTheme="majorBidi" w:cstheme="majorBidi"/>
                <w:spacing w:val="-4"/>
                <w:sz w:val="22"/>
                <w:szCs w:val="22"/>
              </w:rPr>
              <w:t>p</w:t>
            </w:r>
            <w:r w:rsidRPr="00A714E9">
              <w:rPr>
                <w:rFonts w:asciiTheme="majorBidi" w:hAnsiTheme="majorBidi" w:cstheme="majorBidi"/>
                <w:spacing w:val="-4"/>
                <w:sz w:val="22"/>
                <w:szCs w:val="22"/>
              </w:rPr>
              <w:t xml:space="preserve">roportion </w:t>
            </w:r>
            <w:r w:rsidRPr="00CE1E64">
              <w:rPr>
                <w:rFonts w:asciiTheme="majorBidi" w:hAnsiTheme="majorBidi" w:cstheme="majorBidi"/>
                <w:spacing w:val="-4"/>
                <w:sz w:val="22"/>
                <w:szCs w:val="22"/>
                <w:cs/>
              </w:rPr>
              <w:br/>
            </w:r>
            <w:r w:rsidRPr="00A714E9">
              <w:rPr>
                <w:rFonts w:asciiTheme="majorBidi" w:hAnsiTheme="majorBidi" w:cstheme="majorBidi"/>
                <w:spacing w:val="-4"/>
                <w:sz w:val="22"/>
                <w:szCs w:val="22"/>
              </w:rPr>
              <w:t>(P</w:t>
            </w:r>
            <w:proofErr w:type="spellStart"/>
            <w:r w:rsidRPr="00A714E9">
              <w:rPr>
                <w:rFonts w:asciiTheme="majorBidi" w:hAnsiTheme="majorBidi" w:cstheme="majorBidi"/>
                <w:spacing w:val="-4"/>
                <w:sz w:val="22"/>
                <w:szCs w:val="22"/>
                <w:lang w:val="en"/>
              </w:rPr>
              <w:t>ercentage</w:t>
            </w:r>
            <w:proofErr w:type="spellEnd"/>
            <w:r w:rsidRPr="00A714E9">
              <w:rPr>
                <w:rFonts w:asciiTheme="majorBidi" w:hAnsiTheme="majorBidi" w:cstheme="majorBidi"/>
                <w:spacing w:val="-4"/>
                <w:sz w:val="22"/>
                <w:szCs w:val="22"/>
                <w:lang w:val="en"/>
              </w:rPr>
              <w:t>)</w:t>
            </w:r>
          </w:p>
        </w:tc>
      </w:tr>
      <w:tr w:rsidR="006D1F34" w:rsidRPr="00A714E9" w14:paraId="7FEE408D" w14:textId="77777777" w:rsidTr="006D1F34">
        <w:trPr>
          <w:cantSplit/>
        </w:trPr>
        <w:tc>
          <w:tcPr>
            <w:tcW w:w="2977" w:type="dxa"/>
            <w:tcBorders>
              <w:bottom w:val="single" w:sz="6" w:space="0" w:color="auto"/>
            </w:tcBorders>
          </w:tcPr>
          <w:p w14:paraId="5924A08A" w14:textId="77777777" w:rsidR="00CB2FE7" w:rsidRPr="00A714E9" w:rsidRDefault="00CB2FE7" w:rsidP="006D1F34">
            <w:pPr>
              <w:spacing w:line="260" w:lineRule="exact"/>
              <w:ind w:left="180" w:right="-243" w:hanging="142"/>
              <w:jc w:val="center"/>
              <w:rPr>
                <w:rFonts w:asciiTheme="majorBidi" w:hAnsiTheme="majorBidi" w:cstheme="majorBidi"/>
                <w:spacing w:val="-4"/>
                <w:sz w:val="22"/>
                <w:szCs w:val="22"/>
              </w:rPr>
            </w:pPr>
          </w:p>
          <w:p w14:paraId="453293D7" w14:textId="5FF8716F" w:rsidR="006D1F34" w:rsidRPr="00A714E9" w:rsidRDefault="006D1F34" w:rsidP="006D1F34">
            <w:pPr>
              <w:spacing w:line="260" w:lineRule="exact"/>
              <w:ind w:left="180" w:right="-243" w:hanging="142"/>
              <w:jc w:val="center"/>
              <w:rPr>
                <w:rFonts w:asciiTheme="majorBidi" w:hAnsiTheme="majorBidi" w:cstheme="majorBidi"/>
                <w:spacing w:val="-4"/>
                <w:sz w:val="22"/>
                <w:szCs w:val="22"/>
              </w:rPr>
            </w:pPr>
            <w:r w:rsidRPr="00A714E9">
              <w:rPr>
                <w:rFonts w:asciiTheme="majorBidi" w:hAnsiTheme="majorBidi" w:cstheme="majorBidi"/>
                <w:spacing w:val="-4"/>
                <w:sz w:val="22"/>
                <w:szCs w:val="22"/>
              </w:rPr>
              <w:t>Company Name</w:t>
            </w:r>
          </w:p>
        </w:tc>
        <w:tc>
          <w:tcPr>
            <w:tcW w:w="103" w:type="dxa"/>
          </w:tcPr>
          <w:p w14:paraId="405E6876" w14:textId="77777777" w:rsidR="006D1F34" w:rsidRPr="00A714E9" w:rsidRDefault="006D1F34" w:rsidP="006D1F34">
            <w:pPr>
              <w:spacing w:line="260" w:lineRule="exact"/>
              <w:ind w:right="-243"/>
              <w:jc w:val="center"/>
              <w:rPr>
                <w:rFonts w:asciiTheme="majorBidi" w:hAnsiTheme="majorBidi" w:cstheme="majorBidi"/>
                <w:spacing w:val="-4"/>
                <w:sz w:val="22"/>
                <w:szCs w:val="22"/>
              </w:rPr>
            </w:pPr>
          </w:p>
        </w:tc>
        <w:tc>
          <w:tcPr>
            <w:tcW w:w="3015" w:type="dxa"/>
            <w:tcBorders>
              <w:bottom w:val="single" w:sz="6" w:space="0" w:color="auto"/>
            </w:tcBorders>
          </w:tcPr>
          <w:p w14:paraId="5AEF4EBC" w14:textId="77777777" w:rsidR="00CB2FE7" w:rsidRPr="00A714E9" w:rsidRDefault="00CB2FE7" w:rsidP="006D1F34">
            <w:pPr>
              <w:spacing w:line="260" w:lineRule="exact"/>
              <w:ind w:right="-45"/>
              <w:jc w:val="center"/>
              <w:rPr>
                <w:rFonts w:asciiTheme="majorBidi" w:hAnsiTheme="majorBidi" w:cstheme="majorBidi"/>
                <w:spacing w:val="-4"/>
                <w:sz w:val="22"/>
                <w:szCs w:val="22"/>
              </w:rPr>
            </w:pPr>
          </w:p>
          <w:p w14:paraId="00DA4A0B" w14:textId="114C9EFD" w:rsidR="006D1F34" w:rsidRPr="00A714E9" w:rsidRDefault="006D1F34" w:rsidP="006D1F34">
            <w:pPr>
              <w:spacing w:line="260" w:lineRule="exact"/>
              <w:ind w:right="-45"/>
              <w:jc w:val="center"/>
              <w:rPr>
                <w:rFonts w:asciiTheme="majorBidi" w:hAnsiTheme="majorBidi" w:cstheme="majorBidi"/>
                <w:spacing w:val="-4"/>
                <w:sz w:val="22"/>
                <w:szCs w:val="22"/>
              </w:rPr>
            </w:pPr>
            <w:r w:rsidRPr="00A714E9">
              <w:rPr>
                <w:rFonts w:asciiTheme="majorBidi" w:hAnsiTheme="majorBidi" w:cstheme="majorBidi"/>
                <w:spacing w:val="-4"/>
                <w:sz w:val="22"/>
                <w:szCs w:val="22"/>
              </w:rPr>
              <w:t>Business</w:t>
            </w:r>
          </w:p>
        </w:tc>
        <w:tc>
          <w:tcPr>
            <w:tcW w:w="142" w:type="dxa"/>
          </w:tcPr>
          <w:p w14:paraId="51572CEF" w14:textId="77777777" w:rsidR="006D1F34" w:rsidRPr="00CE1E64" w:rsidRDefault="006D1F34" w:rsidP="006D1F34">
            <w:pPr>
              <w:spacing w:line="260" w:lineRule="exact"/>
              <w:ind w:right="-244"/>
              <w:jc w:val="center"/>
              <w:rPr>
                <w:rFonts w:asciiTheme="majorBidi" w:hAnsiTheme="majorBidi" w:cstheme="majorBidi"/>
                <w:spacing w:val="-4"/>
                <w:sz w:val="22"/>
                <w:szCs w:val="22"/>
                <w:cs/>
              </w:rPr>
            </w:pPr>
          </w:p>
        </w:tc>
        <w:tc>
          <w:tcPr>
            <w:tcW w:w="1417" w:type="dxa"/>
            <w:tcBorders>
              <w:top w:val="single" w:sz="6" w:space="0" w:color="auto"/>
              <w:bottom w:val="single" w:sz="6" w:space="0" w:color="auto"/>
            </w:tcBorders>
          </w:tcPr>
          <w:p w14:paraId="4525608E" w14:textId="69F9A798" w:rsidR="006D1F34" w:rsidRPr="00A714E9" w:rsidRDefault="006D1F34" w:rsidP="006D1F34">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September</w:t>
            </w:r>
          </w:p>
          <w:p w14:paraId="45F5F1D7" w14:textId="77777777" w:rsidR="006D1F34" w:rsidRPr="00A714E9" w:rsidRDefault="006D1F34" w:rsidP="006D1F34">
            <w:pPr>
              <w:spacing w:line="260" w:lineRule="exact"/>
              <w:ind w:right="-45"/>
              <w:jc w:val="center"/>
              <w:rPr>
                <w:rFonts w:asciiTheme="majorBidi" w:hAnsiTheme="majorBidi" w:cstheme="majorBidi"/>
                <w:spacing w:val="-4"/>
                <w:sz w:val="22"/>
                <w:szCs w:val="22"/>
              </w:rPr>
            </w:pPr>
            <w:r w:rsidRPr="00A714E9">
              <w:rPr>
                <w:rFonts w:asciiTheme="majorBidi" w:hAnsiTheme="majorBidi" w:cstheme="majorBidi"/>
                <w:sz w:val="22"/>
                <w:szCs w:val="22"/>
              </w:rPr>
              <w:t>30, 2025</w:t>
            </w:r>
          </w:p>
        </w:tc>
        <w:tc>
          <w:tcPr>
            <w:tcW w:w="148" w:type="dxa"/>
            <w:tcBorders>
              <w:top w:val="single" w:sz="6" w:space="0" w:color="auto"/>
            </w:tcBorders>
          </w:tcPr>
          <w:p w14:paraId="074B9F2C" w14:textId="77777777" w:rsidR="006D1F34" w:rsidRPr="00CE1E64" w:rsidRDefault="006D1F34" w:rsidP="006D1F34">
            <w:pPr>
              <w:spacing w:line="260" w:lineRule="exact"/>
              <w:ind w:right="-45"/>
              <w:jc w:val="center"/>
              <w:rPr>
                <w:rFonts w:asciiTheme="majorBidi" w:hAnsiTheme="majorBidi" w:cstheme="majorBidi"/>
                <w:spacing w:val="-4"/>
                <w:sz w:val="22"/>
                <w:szCs w:val="22"/>
                <w:cs/>
              </w:rPr>
            </w:pPr>
          </w:p>
        </w:tc>
        <w:tc>
          <w:tcPr>
            <w:tcW w:w="1270" w:type="dxa"/>
            <w:tcBorders>
              <w:top w:val="single" w:sz="6" w:space="0" w:color="auto"/>
              <w:bottom w:val="single" w:sz="6" w:space="0" w:color="auto"/>
            </w:tcBorders>
          </w:tcPr>
          <w:p w14:paraId="3B187F6B" w14:textId="77777777" w:rsidR="008D5737" w:rsidRDefault="006D1F34" w:rsidP="006D1F34">
            <w:pPr>
              <w:spacing w:line="260" w:lineRule="exact"/>
              <w:ind w:right="-45"/>
              <w:jc w:val="center"/>
              <w:rPr>
                <w:rFonts w:asciiTheme="majorBidi" w:hAnsiTheme="majorBidi" w:cstheme="majorBidi"/>
                <w:sz w:val="22"/>
                <w:szCs w:val="22"/>
                <w:lang w:eastAsia="th-TH"/>
              </w:rPr>
            </w:pPr>
            <w:r w:rsidRPr="00A714E9">
              <w:rPr>
                <w:rFonts w:asciiTheme="majorBidi" w:hAnsiTheme="majorBidi" w:cstheme="majorBidi"/>
                <w:sz w:val="22"/>
                <w:szCs w:val="22"/>
                <w:lang w:eastAsia="th-TH"/>
              </w:rPr>
              <w:t>As at December</w:t>
            </w:r>
          </w:p>
          <w:p w14:paraId="7B261B32" w14:textId="6BB5DE27" w:rsidR="006D1F34" w:rsidRPr="00A714E9" w:rsidRDefault="006D1F34" w:rsidP="006D1F34">
            <w:pPr>
              <w:spacing w:line="260" w:lineRule="exact"/>
              <w:ind w:right="-45"/>
              <w:jc w:val="center"/>
              <w:rPr>
                <w:rFonts w:asciiTheme="majorBidi" w:hAnsiTheme="majorBidi" w:cstheme="majorBidi"/>
                <w:spacing w:val="-4"/>
                <w:sz w:val="22"/>
                <w:szCs w:val="22"/>
              </w:rPr>
            </w:pPr>
            <w:r w:rsidRPr="00A714E9">
              <w:rPr>
                <w:rFonts w:asciiTheme="majorBidi" w:hAnsiTheme="majorBidi" w:cstheme="majorBidi"/>
                <w:sz w:val="22"/>
                <w:szCs w:val="22"/>
                <w:lang w:eastAsia="th-TH"/>
              </w:rPr>
              <w:t xml:space="preserve"> </w:t>
            </w:r>
            <w:r w:rsidRPr="00A714E9">
              <w:rPr>
                <w:rFonts w:asciiTheme="majorBidi" w:hAnsiTheme="majorBidi" w:cs="Angsana New"/>
                <w:sz w:val="22"/>
                <w:szCs w:val="22"/>
                <w:lang w:eastAsia="th-TH"/>
              </w:rPr>
              <w:t>31</w:t>
            </w:r>
            <w:r w:rsidRPr="00A714E9">
              <w:rPr>
                <w:rFonts w:asciiTheme="majorBidi" w:hAnsiTheme="majorBidi" w:cstheme="majorBidi"/>
                <w:sz w:val="22"/>
                <w:szCs w:val="22"/>
                <w:lang w:eastAsia="th-TH"/>
              </w:rPr>
              <w:t xml:space="preserve">, </w:t>
            </w:r>
            <w:r w:rsidRPr="00A714E9">
              <w:rPr>
                <w:rFonts w:asciiTheme="majorBidi" w:hAnsiTheme="majorBidi" w:cs="Angsana New"/>
                <w:sz w:val="22"/>
                <w:szCs w:val="22"/>
                <w:lang w:eastAsia="th-TH"/>
              </w:rPr>
              <w:t>2024</w:t>
            </w:r>
          </w:p>
        </w:tc>
      </w:tr>
      <w:tr w:rsidR="006D1F34" w:rsidRPr="00A714E9" w14:paraId="3FE4E094" w14:textId="77777777" w:rsidTr="006D1F34">
        <w:trPr>
          <w:cantSplit/>
          <w:trHeight w:val="200"/>
        </w:trPr>
        <w:tc>
          <w:tcPr>
            <w:tcW w:w="2977" w:type="dxa"/>
          </w:tcPr>
          <w:p w14:paraId="722F56EF" w14:textId="77777777" w:rsidR="006D1F34" w:rsidRPr="00CE1E64" w:rsidRDefault="006D1F34" w:rsidP="006D1F34">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 xml:space="preserve">Premier Quality </w:t>
            </w:r>
            <w:proofErr w:type="gramStart"/>
            <w:r w:rsidRPr="00A714E9">
              <w:rPr>
                <w:rFonts w:asciiTheme="majorBidi" w:hAnsiTheme="majorBidi" w:cstheme="majorBidi"/>
                <w:sz w:val="22"/>
                <w:szCs w:val="22"/>
              </w:rPr>
              <w:t>Starch(</w:t>
            </w:r>
            <w:proofErr w:type="gramEnd"/>
            <w:r w:rsidRPr="00A714E9">
              <w:rPr>
                <w:rFonts w:asciiTheme="majorBidi" w:hAnsiTheme="majorBidi" w:cstheme="majorBidi"/>
                <w:sz w:val="22"/>
                <w:szCs w:val="22"/>
              </w:rPr>
              <w:t>2012) Company Limited</w:t>
            </w:r>
          </w:p>
        </w:tc>
        <w:tc>
          <w:tcPr>
            <w:tcW w:w="103" w:type="dxa"/>
          </w:tcPr>
          <w:p w14:paraId="1D26F674" w14:textId="77777777" w:rsidR="006D1F34" w:rsidRPr="00A714E9" w:rsidRDefault="006D1F34" w:rsidP="006D1F34">
            <w:pPr>
              <w:spacing w:line="260" w:lineRule="exact"/>
              <w:ind w:right="-243"/>
              <w:rPr>
                <w:rFonts w:asciiTheme="majorBidi" w:hAnsiTheme="majorBidi" w:cstheme="majorBidi"/>
                <w:spacing w:val="-4"/>
                <w:sz w:val="22"/>
                <w:szCs w:val="22"/>
                <w:rtl/>
                <w:cs/>
                <w:lang w:bidi="ar-SA"/>
              </w:rPr>
            </w:pPr>
          </w:p>
        </w:tc>
        <w:tc>
          <w:tcPr>
            <w:tcW w:w="3015" w:type="dxa"/>
          </w:tcPr>
          <w:p w14:paraId="7AC97BB5" w14:textId="77777777" w:rsidR="006D1F34" w:rsidRPr="00A714E9" w:rsidRDefault="006D1F34" w:rsidP="006D1F34">
            <w:pPr>
              <w:spacing w:line="26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 of processed starch</w:t>
            </w:r>
          </w:p>
        </w:tc>
        <w:tc>
          <w:tcPr>
            <w:tcW w:w="142" w:type="dxa"/>
          </w:tcPr>
          <w:p w14:paraId="1E9BB81B" w14:textId="77777777" w:rsidR="006D1F34" w:rsidRPr="00CE1E64" w:rsidRDefault="006D1F34" w:rsidP="006D1F34">
            <w:pPr>
              <w:spacing w:line="260" w:lineRule="exact"/>
              <w:ind w:right="-244"/>
              <w:rPr>
                <w:rFonts w:asciiTheme="majorBidi" w:hAnsiTheme="majorBidi" w:cstheme="majorBidi"/>
                <w:spacing w:val="-4"/>
                <w:sz w:val="22"/>
                <w:szCs w:val="22"/>
                <w:cs/>
              </w:rPr>
            </w:pPr>
          </w:p>
        </w:tc>
        <w:tc>
          <w:tcPr>
            <w:tcW w:w="1417" w:type="dxa"/>
            <w:tcBorders>
              <w:top w:val="single" w:sz="6" w:space="0" w:color="auto"/>
            </w:tcBorders>
          </w:tcPr>
          <w:p w14:paraId="56F2A645" w14:textId="77777777" w:rsidR="006D1F34" w:rsidRPr="00A714E9" w:rsidRDefault="006D1F34" w:rsidP="006D1F34">
            <w:pPr>
              <w:spacing w:line="260" w:lineRule="exact"/>
              <w:jc w:val="center"/>
              <w:rPr>
                <w:rFonts w:asciiTheme="majorBidi" w:hAnsiTheme="majorBidi" w:cstheme="majorBidi"/>
                <w:spacing w:val="-4"/>
                <w:sz w:val="22"/>
                <w:szCs w:val="22"/>
              </w:rPr>
            </w:pPr>
            <w:r w:rsidRPr="00A714E9">
              <w:rPr>
                <w:rFonts w:asciiTheme="majorBidi" w:hAnsiTheme="majorBidi" w:cstheme="majorBidi"/>
                <w:spacing w:val="-4"/>
                <w:sz w:val="22"/>
                <w:szCs w:val="22"/>
              </w:rPr>
              <w:t>100</w:t>
            </w:r>
          </w:p>
        </w:tc>
        <w:tc>
          <w:tcPr>
            <w:tcW w:w="148" w:type="dxa"/>
          </w:tcPr>
          <w:p w14:paraId="35E18354" w14:textId="77777777" w:rsidR="006D1F34" w:rsidRPr="00CE1E64" w:rsidRDefault="006D1F34" w:rsidP="006D1F34">
            <w:pPr>
              <w:spacing w:line="260" w:lineRule="exact"/>
              <w:rPr>
                <w:rFonts w:asciiTheme="majorBidi" w:hAnsiTheme="majorBidi" w:cstheme="majorBidi"/>
                <w:spacing w:val="-4"/>
                <w:sz w:val="22"/>
                <w:szCs w:val="22"/>
                <w:cs/>
              </w:rPr>
            </w:pPr>
          </w:p>
        </w:tc>
        <w:tc>
          <w:tcPr>
            <w:tcW w:w="1270" w:type="dxa"/>
            <w:tcBorders>
              <w:top w:val="single" w:sz="6" w:space="0" w:color="auto"/>
            </w:tcBorders>
          </w:tcPr>
          <w:p w14:paraId="2777F453" w14:textId="77777777" w:rsidR="006D1F34" w:rsidRPr="00CE1E64" w:rsidRDefault="006D1F34" w:rsidP="006D1F34">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42CCEAB9" w14:textId="77777777" w:rsidTr="006D1F34">
        <w:trPr>
          <w:cantSplit/>
          <w:trHeight w:val="200"/>
        </w:trPr>
        <w:tc>
          <w:tcPr>
            <w:tcW w:w="2977" w:type="dxa"/>
          </w:tcPr>
          <w:p w14:paraId="4A887218" w14:textId="77777777" w:rsidR="006D1F34" w:rsidRPr="00CE1E64" w:rsidRDefault="006D1F34" w:rsidP="006D1F34">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Bio Energy Company Limited</w:t>
            </w:r>
          </w:p>
        </w:tc>
        <w:tc>
          <w:tcPr>
            <w:tcW w:w="103" w:type="dxa"/>
          </w:tcPr>
          <w:p w14:paraId="6F8DE4DF" w14:textId="77777777" w:rsidR="006D1F34" w:rsidRPr="00A714E9" w:rsidRDefault="006D1F34" w:rsidP="006D1F34">
            <w:pPr>
              <w:spacing w:line="260" w:lineRule="exact"/>
              <w:ind w:right="-243"/>
              <w:rPr>
                <w:rFonts w:asciiTheme="majorBidi" w:hAnsiTheme="majorBidi" w:cstheme="majorBidi"/>
                <w:spacing w:val="-4"/>
                <w:sz w:val="22"/>
                <w:szCs w:val="22"/>
                <w:rtl/>
                <w:cs/>
                <w:lang w:bidi="ar-SA"/>
              </w:rPr>
            </w:pPr>
          </w:p>
        </w:tc>
        <w:tc>
          <w:tcPr>
            <w:tcW w:w="3015" w:type="dxa"/>
          </w:tcPr>
          <w:p w14:paraId="31923D44" w14:textId="77777777" w:rsidR="006D1F34" w:rsidRPr="00A714E9" w:rsidRDefault="006D1F34" w:rsidP="006D1F34">
            <w:pPr>
              <w:spacing w:line="260" w:lineRule="exact"/>
              <w:rPr>
                <w:rFonts w:asciiTheme="majorBidi" w:hAnsiTheme="majorBidi" w:cstheme="majorBidi"/>
                <w:spacing w:val="-4"/>
                <w:sz w:val="22"/>
                <w:szCs w:val="22"/>
                <w:cs/>
              </w:rPr>
            </w:pPr>
            <w:r w:rsidRPr="00A714E9">
              <w:rPr>
                <w:rFonts w:asciiTheme="majorBidi" w:hAnsiTheme="majorBidi" w:cstheme="majorBidi"/>
                <w:sz w:val="22"/>
                <w:szCs w:val="22"/>
              </w:rPr>
              <w:t>The production and distribution of electricity generated from biogas and rooftop solar power</w:t>
            </w:r>
          </w:p>
        </w:tc>
        <w:tc>
          <w:tcPr>
            <w:tcW w:w="142" w:type="dxa"/>
          </w:tcPr>
          <w:p w14:paraId="52453617" w14:textId="77777777" w:rsidR="006D1F34" w:rsidRPr="00CE1E64" w:rsidRDefault="006D1F34" w:rsidP="006D1F34">
            <w:pPr>
              <w:spacing w:line="260" w:lineRule="exact"/>
              <w:rPr>
                <w:rFonts w:asciiTheme="majorBidi" w:hAnsiTheme="majorBidi" w:cstheme="majorBidi"/>
                <w:spacing w:val="-4"/>
                <w:sz w:val="22"/>
                <w:szCs w:val="22"/>
                <w:cs/>
              </w:rPr>
            </w:pPr>
          </w:p>
        </w:tc>
        <w:tc>
          <w:tcPr>
            <w:tcW w:w="1417" w:type="dxa"/>
          </w:tcPr>
          <w:p w14:paraId="4438E8C5" w14:textId="77777777" w:rsidR="006D1F34" w:rsidRPr="00A714E9" w:rsidRDefault="006D1F34" w:rsidP="006D1F34">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5646B44B" w14:textId="77777777" w:rsidR="006D1F34" w:rsidRPr="00CE1E64" w:rsidRDefault="006D1F34" w:rsidP="006D1F34">
            <w:pPr>
              <w:spacing w:line="260" w:lineRule="exact"/>
              <w:jc w:val="center"/>
              <w:rPr>
                <w:rFonts w:asciiTheme="majorBidi" w:hAnsiTheme="majorBidi" w:cstheme="majorBidi"/>
                <w:spacing w:val="-4"/>
                <w:sz w:val="22"/>
                <w:szCs w:val="22"/>
                <w:cs/>
              </w:rPr>
            </w:pPr>
          </w:p>
        </w:tc>
        <w:tc>
          <w:tcPr>
            <w:tcW w:w="1270" w:type="dxa"/>
          </w:tcPr>
          <w:p w14:paraId="717F7C35" w14:textId="77777777" w:rsidR="006D1F34" w:rsidRPr="00CE1E64" w:rsidRDefault="006D1F34" w:rsidP="006D1F34">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2FD52679" w14:textId="77777777" w:rsidTr="006D1F34">
        <w:trPr>
          <w:cantSplit/>
          <w:trHeight w:val="200"/>
        </w:trPr>
        <w:tc>
          <w:tcPr>
            <w:tcW w:w="2977" w:type="dxa"/>
          </w:tcPr>
          <w:p w14:paraId="4A55A395" w14:textId="77777777" w:rsidR="006D1F34" w:rsidRPr="00CE1E64" w:rsidRDefault="006D1F34" w:rsidP="006D1F34">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Modify Starch Company Limited</w:t>
            </w:r>
          </w:p>
        </w:tc>
        <w:tc>
          <w:tcPr>
            <w:tcW w:w="103" w:type="dxa"/>
          </w:tcPr>
          <w:p w14:paraId="527165F1" w14:textId="77777777" w:rsidR="006D1F34" w:rsidRPr="00A714E9" w:rsidRDefault="006D1F34" w:rsidP="006D1F34">
            <w:pPr>
              <w:spacing w:line="260" w:lineRule="exact"/>
              <w:ind w:right="-243"/>
              <w:rPr>
                <w:rFonts w:asciiTheme="majorBidi" w:hAnsiTheme="majorBidi" w:cstheme="majorBidi"/>
                <w:spacing w:val="-4"/>
                <w:sz w:val="22"/>
                <w:szCs w:val="22"/>
                <w:rtl/>
                <w:cs/>
                <w:lang w:bidi="ar-SA"/>
              </w:rPr>
            </w:pPr>
          </w:p>
        </w:tc>
        <w:tc>
          <w:tcPr>
            <w:tcW w:w="3015" w:type="dxa"/>
          </w:tcPr>
          <w:p w14:paraId="6360AE15" w14:textId="77777777" w:rsidR="006D1F34" w:rsidRPr="00A714E9" w:rsidRDefault="006D1F34" w:rsidP="006D1F34">
            <w:pPr>
              <w:spacing w:line="26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 of processed starch</w:t>
            </w:r>
          </w:p>
        </w:tc>
        <w:tc>
          <w:tcPr>
            <w:tcW w:w="142" w:type="dxa"/>
          </w:tcPr>
          <w:p w14:paraId="0F034C2D" w14:textId="77777777" w:rsidR="006D1F34" w:rsidRPr="00CE1E64" w:rsidRDefault="006D1F34" w:rsidP="006D1F34">
            <w:pPr>
              <w:spacing w:line="260" w:lineRule="exact"/>
              <w:rPr>
                <w:rFonts w:asciiTheme="majorBidi" w:hAnsiTheme="majorBidi" w:cstheme="majorBidi"/>
                <w:spacing w:val="-4"/>
                <w:sz w:val="22"/>
                <w:szCs w:val="22"/>
                <w:cs/>
              </w:rPr>
            </w:pPr>
          </w:p>
        </w:tc>
        <w:tc>
          <w:tcPr>
            <w:tcW w:w="1417" w:type="dxa"/>
          </w:tcPr>
          <w:p w14:paraId="0C8E0715" w14:textId="77777777" w:rsidR="006D1F34" w:rsidRPr="00A714E9" w:rsidRDefault="006D1F34" w:rsidP="006D1F34">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3FB274F7" w14:textId="77777777" w:rsidR="006D1F34" w:rsidRPr="00CE1E64" w:rsidRDefault="006D1F34" w:rsidP="006D1F34">
            <w:pPr>
              <w:spacing w:line="260" w:lineRule="exact"/>
              <w:jc w:val="center"/>
              <w:rPr>
                <w:rFonts w:asciiTheme="majorBidi" w:hAnsiTheme="majorBidi" w:cstheme="majorBidi"/>
                <w:spacing w:val="-4"/>
                <w:sz w:val="22"/>
                <w:szCs w:val="22"/>
                <w:cs/>
              </w:rPr>
            </w:pPr>
          </w:p>
        </w:tc>
        <w:tc>
          <w:tcPr>
            <w:tcW w:w="1270" w:type="dxa"/>
          </w:tcPr>
          <w:p w14:paraId="3C3DF462" w14:textId="77777777" w:rsidR="006D1F34" w:rsidRPr="00CE1E64" w:rsidRDefault="006D1F34" w:rsidP="006D1F34">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02FD355F" w14:textId="77777777" w:rsidTr="006D1F34">
        <w:trPr>
          <w:cantSplit/>
          <w:trHeight w:val="200"/>
        </w:trPr>
        <w:tc>
          <w:tcPr>
            <w:tcW w:w="2977" w:type="dxa"/>
          </w:tcPr>
          <w:p w14:paraId="1F31C5C1" w14:textId="77777777" w:rsidR="006D1F34" w:rsidRPr="00CE1E64" w:rsidRDefault="006D1F34" w:rsidP="006D1F34">
            <w:pPr>
              <w:spacing w:line="26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Logix Company Limited</w:t>
            </w:r>
          </w:p>
        </w:tc>
        <w:tc>
          <w:tcPr>
            <w:tcW w:w="103" w:type="dxa"/>
          </w:tcPr>
          <w:p w14:paraId="537C2FC4" w14:textId="77777777" w:rsidR="006D1F34" w:rsidRPr="00A714E9" w:rsidRDefault="006D1F34" w:rsidP="006D1F34">
            <w:pPr>
              <w:spacing w:line="260" w:lineRule="exact"/>
              <w:ind w:right="-243"/>
              <w:rPr>
                <w:rFonts w:asciiTheme="majorBidi" w:hAnsiTheme="majorBidi" w:cstheme="majorBidi"/>
                <w:spacing w:val="-4"/>
                <w:sz w:val="22"/>
                <w:szCs w:val="22"/>
                <w:rtl/>
                <w:cs/>
                <w:lang w:bidi="ar-SA"/>
              </w:rPr>
            </w:pPr>
          </w:p>
        </w:tc>
        <w:tc>
          <w:tcPr>
            <w:tcW w:w="3015" w:type="dxa"/>
          </w:tcPr>
          <w:p w14:paraId="5E4143F3" w14:textId="2E0546D2" w:rsidR="006D1F34" w:rsidRPr="00D56202" w:rsidRDefault="008D5737" w:rsidP="006D1F34">
            <w:pPr>
              <w:spacing w:line="260" w:lineRule="exact"/>
              <w:rPr>
                <w:rFonts w:asciiTheme="majorBidi" w:hAnsiTheme="majorBidi" w:cstheme="majorBidi"/>
                <w:spacing w:val="-4"/>
                <w:sz w:val="22"/>
                <w:szCs w:val="22"/>
              </w:rPr>
            </w:pPr>
            <w:r>
              <w:rPr>
                <w:rFonts w:asciiTheme="majorBidi" w:hAnsiTheme="majorBidi" w:cstheme="majorBidi"/>
                <w:spacing w:val="-4"/>
                <w:sz w:val="22"/>
                <w:szCs w:val="22"/>
              </w:rPr>
              <w:t>Domestic</w:t>
            </w:r>
            <w:r w:rsidR="006D1F34" w:rsidRPr="00A714E9">
              <w:rPr>
                <w:rFonts w:asciiTheme="majorBidi" w:hAnsiTheme="majorBidi" w:cstheme="majorBidi"/>
                <w:spacing w:val="-4"/>
                <w:sz w:val="22"/>
                <w:szCs w:val="22"/>
              </w:rPr>
              <w:t xml:space="preserve"> land transport and </w:t>
            </w:r>
            <w:r>
              <w:rPr>
                <w:rFonts w:asciiTheme="majorBidi" w:hAnsiTheme="majorBidi" w:cstheme="majorBidi"/>
                <w:spacing w:val="-4"/>
                <w:sz w:val="22"/>
                <w:szCs w:val="22"/>
              </w:rPr>
              <w:t>logistics</w:t>
            </w:r>
            <w:r w:rsidR="006D1F34" w:rsidRPr="00A714E9">
              <w:rPr>
                <w:rFonts w:asciiTheme="majorBidi" w:hAnsiTheme="majorBidi" w:cstheme="majorBidi"/>
                <w:spacing w:val="-4"/>
                <w:sz w:val="22"/>
                <w:szCs w:val="22"/>
              </w:rPr>
              <w:t xml:space="preserve"> service</w:t>
            </w:r>
            <w:r w:rsidR="00D56202">
              <w:rPr>
                <w:rFonts w:asciiTheme="majorBidi" w:hAnsiTheme="majorBidi" w:cstheme="majorBidi"/>
                <w:spacing w:val="-4"/>
                <w:sz w:val="22"/>
                <w:szCs w:val="22"/>
              </w:rPr>
              <w:t>s</w:t>
            </w:r>
          </w:p>
        </w:tc>
        <w:tc>
          <w:tcPr>
            <w:tcW w:w="142" w:type="dxa"/>
          </w:tcPr>
          <w:p w14:paraId="08D8A1A4" w14:textId="77777777" w:rsidR="006D1F34" w:rsidRPr="00CE1E64" w:rsidRDefault="006D1F34" w:rsidP="006D1F34">
            <w:pPr>
              <w:spacing w:line="260" w:lineRule="exact"/>
              <w:rPr>
                <w:rFonts w:asciiTheme="majorBidi" w:hAnsiTheme="majorBidi" w:cstheme="majorBidi"/>
                <w:spacing w:val="-4"/>
                <w:sz w:val="22"/>
                <w:szCs w:val="22"/>
                <w:cs/>
              </w:rPr>
            </w:pPr>
          </w:p>
        </w:tc>
        <w:tc>
          <w:tcPr>
            <w:tcW w:w="1417" w:type="dxa"/>
          </w:tcPr>
          <w:p w14:paraId="79BDB451" w14:textId="77777777" w:rsidR="006D1F34" w:rsidRPr="00A714E9" w:rsidRDefault="006D1F34" w:rsidP="006D1F34">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51</w:t>
            </w:r>
          </w:p>
        </w:tc>
        <w:tc>
          <w:tcPr>
            <w:tcW w:w="148" w:type="dxa"/>
          </w:tcPr>
          <w:p w14:paraId="7DBB79EA" w14:textId="77777777" w:rsidR="006D1F34" w:rsidRPr="00CE1E64" w:rsidRDefault="006D1F34" w:rsidP="006D1F34">
            <w:pPr>
              <w:spacing w:line="260" w:lineRule="exact"/>
              <w:jc w:val="center"/>
              <w:rPr>
                <w:rFonts w:asciiTheme="majorBidi" w:hAnsiTheme="majorBidi" w:cstheme="majorBidi"/>
                <w:spacing w:val="-4"/>
                <w:sz w:val="22"/>
                <w:szCs w:val="22"/>
                <w:cs/>
              </w:rPr>
            </w:pPr>
          </w:p>
        </w:tc>
        <w:tc>
          <w:tcPr>
            <w:tcW w:w="1270" w:type="dxa"/>
          </w:tcPr>
          <w:p w14:paraId="1C40F4D4" w14:textId="77777777" w:rsidR="006D1F34" w:rsidRPr="00CE1E64" w:rsidRDefault="006D1F34" w:rsidP="006D1F34">
            <w:pPr>
              <w:spacing w:line="26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w:t>
            </w:r>
          </w:p>
        </w:tc>
      </w:tr>
    </w:tbl>
    <w:p w14:paraId="1AB64C00" w14:textId="4F43F0CA" w:rsidR="0090142E" w:rsidRPr="00A714E9" w:rsidRDefault="0090142E"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0500FB" w:rsidRPr="00A714E9">
        <w:rPr>
          <w:rFonts w:asciiTheme="majorBidi" w:hAnsiTheme="majorBidi" w:cstheme="majorBidi"/>
          <w:b/>
          <w:bCs/>
          <w:sz w:val="32"/>
          <w:szCs w:val="32"/>
        </w:rPr>
        <w:t>IES</w:t>
      </w:r>
    </w:p>
    <w:p w14:paraId="5E8E5AA3" w14:textId="6598CAD4" w:rsidR="0090142E" w:rsidRPr="00A714E9" w:rsidRDefault="0090142E"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63819BA" w14:textId="0E615C65" w:rsidR="0090142E" w:rsidRPr="00A714E9" w:rsidRDefault="009501B9"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w:t>
      </w:r>
      <w:r w:rsidR="0090142E" w:rsidRPr="00A714E9">
        <w:rPr>
          <w:rFonts w:asciiTheme="majorBidi" w:hAnsiTheme="majorBidi" w:cstheme="majorBidi"/>
          <w:b/>
          <w:bCs/>
          <w:sz w:val="32"/>
          <w:szCs w:val="32"/>
        </w:rPr>
        <w:t xml:space="preserve"> 3</w:t>
      </w:r>
      <w:r w:rsidR="00DA2C9B" w:rsidRPr="00A714E9">
        <w:rPr>
          <w:rFonts w:asciiTheme="majorBidi" w:hAnsiTheme="majorBidi" w:cstheme="majorBidi"/>
          <w:b/>
          <w:bCs/>
          <w:sz w:val="32"/>
          <w:szCs w:val="32"/>
        </w:rPr>
        <w:t>0</w:t>
      </w:r>
      <w:r w:rsidR="0090142E" w:rsidRPr="00A714E9">
        <w:rPr>
          <w:rFonts w:asciiTheme="majorBidi" w:hAnsiTheme="majorBidi" w:cstheme="majorBidi"/>
          <w:b/>
          <w:bCs/>
          <w:sz w:val="32"/>
          <w:szCs w:val="32"/>
        </w:rPr>
        <w:t>, 2025</w:t>
      </w:r>
    </w:p>
    <w:p w14:paraId="18CD2613" w14:textId="77777777" w:rsidR="002C3797" w:rsidRPr="00A714E9" w:rsidRDefault="002C3797" w:rsidP="00CE1E64">
      <w:pPr>
        <w:spacing w:line="380" w:lineRule="exact"/>
      </w:pPr>
    </w:p>
    <w:p w14:paraId="10186B5D" w14:textId="77777777" w:rsidR="002C3797" w:rsidRPr="00A714E9" w:rsidRDefault="002C3797" w:rsidP="00CE1E64">
      <w:pPr>
        <w:pStyle w:val="ListParagraph"/>
        <w:numPr>
          <w:ilvl w:val="0"/>
          <w:numId w:val="31"/>
        </w:numPr>
        <w:spacing w:after="0" w:line="380" w:lineRule="exact"/>
        <w:ind w:left="1077"/>
        <w:rPr>
          <w:rFonts w:asciiTheme="majorBidi" w:hAnsiTheme="majorBidi" w:cstheme="majorBidi"/>
          <w:sz w:val="32"/>
          <w:szCs w:val="32"/>
        </w:rPr>
      </w:pPr>
      <w:r w:rsidRPr="00A714E9">
        <w:rPr>
          <w:rFonts w:asciiTheme="majorBidi" w:hAnsiTheme="majorBidi" w:cstheme="majorBidi"/>
          <w:sz w:val="32"/>
          <w:szCs w:val="32"/>
        </w:rPr>
        <w:t>Changes in subsidiaries during the period</w:t>
      </w:r>
    </w:p>
    <w:p w14:paraId="32239921" w14:textId="63338BD0" w:rsidR="0090142E" w:rsidRPr="008D5737" w:rsidRDefault="002C3797" w:rsidP="00CE1E64">
      <w:pPr>
        <w:pStyle w:val="ListParagraph"/>
        <w:spacing w:after="0" w:line="380" w:lineRule="exact"/>
        <w:ind w:left="1077"/>
        <w:jc w:val="thaiDistribute"/>
        <w:rPr>
          <w:rFonts w:asciiTheme="majorBidi" w:hAnsiTheme="majorBidi" w:cstheme="majorBidi"/>
          <w:spacing w:val="-2"/>
          <w:sz w:val="32"/>
          <w:szCs w:val="32"/>
        </w:rPr>
      </w:pPr>
      <w:r w:rsidRPr="00A714E9">
        <w:rPr>
          <w:rFonts w:asciiTheme="majorBidi" w:hAnsiTheme="majorBidi" w:cstheme="majorBidi"/>
          <w:spacing w:val="6"/>
          <w:sz w:val="32"/>
          <w:szCs w:val="32"/>
        </w:rPr>
        <w:t xml:space="preserve">On </w:t>
      </w:r>
      <w:r w:rsidRPr="008D5737">
        <w:rPr>
          <w:rFonts w:asciiTheme="majorBidi" w:hAnsiTheme="majorBidi" w:cstheme="majorBidi"/>
          <w:spacing w:val="-2"/>
          <w:sz w:val="32"/>
          <w:szCs w:val="32"/>
        </w:rPr>
        <w:t>June 5, 2025, the Board of Directors' Meeting No. 5/2025 of the Company resolved to approve the Company's investment in establishing a new joint venture company with G&amp;G 2015 Company Limited to conduct domestic land transportation and logistics services, including cross-border freight transportation in accordance with the Company's strategy to expand the investment into related businesses to support the Company's long-term competitiveness and sustainable growth. The referred joint venture company was established as a subsidiary of the Company with the initial registered capital of Baht 10 million, and holding 51% of shares</w:t>
      </w:r>
      <w:r w:rsidR="00583E29">
        <w:rPr>
          <w:rFonts w:asciiTheme="majorBidi" w:hAnsiTheme="majorBidi" w:cstheme="majorBidi"/>
          <w:spacing w:val="-2"/>
          <w:sz w:val="32"/>
          <w:szCs w:val="32"/>
        </w:rPr>
        <w:t>,</w:t>
      </w:r>
      <w:r w:rsidRPr="008D5737">
        <w:rPr>
          <w:rFonts w:asciiTheme="majorBidi" w:hAnsiTheme="majorBidi" w:cstheme="majorBidi"/>
          <w:spacing w:val="-2"/>
          <w:sz w:val="32"/>
          <w:szCs w:val="32"/>
        </w:rPr>
        <w:t xml:space="preserve"> </w:t>
      </w:r>
      <w:r w:rsidR="002B4197" w:rsidRPr="008D5737">
        <w:rPr>
          <w:rFonts w:asciiTheme="majorBidi" w:hAnsiTheme="majorBidi" w:cstheme="majorBidi"/>
          <w:spacing w:val="-2"/>
          <w:sz w:val="32"/>
          <w:szCs w:val="32"/>
        </w:rPr>
        <w:t>Premier Logix</w:t>
      </w:r>
      <w:r w:rsidR="008D5589" w:rsidRPr="008D5737">
        <w:rPr>
          <w:rFonts w:asciiTheme="majorBidi" w:hAnsiTheme="majorBidi" w:cstheme="majorBidi"/>
          <w:spacing w:val="-2"/>
          <w:sz w:val="32"/>
          <w:szCs w:val="32"/>
        </w:rPr>
        <w:t xml:space="preserve"> Company Limited</w:t>
      </w:r>
      <w:r w:rsidR="002B4197" w:rsidRPr="008D5737">
        <w:rPr>
          <w:rFonts w:asciiTheme="majorBidi" w:hAnsiTheme="majorBidi" w:cstheme="majorBidi"/>
          <w:spacing w:val="-2"/>
          <w:sz w:val="32"/>
          <w:szCs w:val="32"/>
        </w:rPr>
        <w:t xml:space="preserve"> </w:t>
      </w:r>
      <w:r w:rsidRPr="008D5737">
        <w:rPr>
          <w:rFonts w:asciiTheme="majorBidi" w:hAnsiTheme="majorBidi" w:cstheme="majorBidi"/>
          <w:spacing w:val="-2"/>
          <w:sz w:val="32"/>
          <w:szCs w:val="32"/>
        </w:rPr>
        <w:t xml:space="preserve">was officially </w:t>
      </w:r>
      <w:r w:rsidR="008D5737" w:rsidRPr="008D5737">
        <w:rPr>
          <w:rFonts w:asciiTheme="majorBidi" w:hAnsiTheme="majorBidi" w:cstheme="majorBidi"/>
          <w:spacing w:val="-2"/>
          <w:sz w:val="32"/>
          <w:szCs w:val="32"/>
        </w:rPr>
        <w:t>r</w:t>
      </w:r>
      <w:r w:rsidRPr="008D5737">
        <w:rPr>
          <w:rFonts w:asciiTheme="majorBidi" w:hAnsiTheme="majorBidi" w:cstheme="majorBidi"/>
          <w:spacing w:val="-2"/>
          <w:sz w:val="32"/>
          <w:szCs w:val="32"/>
        </w:rPr>
        <w:t>egistered on July 19, 2025.</w:t>
      </w:r>
    </w:p>
    <w:p w14:paraId="5DDC92D4" w14:textId="71F9B1C5" w:rsidR="006D1C4E" w:rsidRPr="00CE1E64" w:rsidRDefault="006D1C4E" w:rsidP="00CE1E64">
      <w:pPr>
        <w:shd w:val="clear" w:color="auto" w:fill="FFFFFF"/>
        <w:tabs>
          <w:tab w:val="left" w:pos="851"/>
        </w:tabs>
        <w:spacing w:line="380" w:lineRule="exact"/>
        <w:ind w:left="851" w:hanging="567"/>
        <w:jc w:val="thaiDistribute"/>
        <w:rPr>
          <w:rFonts w:asciiTheme="majorBidi" w:hAnsiTheme="majorBidi" w:cstheme="majorBidi"/>
          <w:sz w:val="32"/>
          <w:szCs w:val="32"/>
          <w:cs/>
        </w:rPr>
      </w:pPr>
      <w:r w:rsidRPr="00A714E9">
        <w:rPr>
          <w:rFonts w:asciiTheme="majorBidi" w:hAnsiTheme="majorBidi" w:cstheme="majorBidi"/>
          <w:sz w:val="32"/>
          <w:szCs w:val="32"/>
          <w:lang w:val="en-GB" w:bidi="ar-SA"/>
        </w:rPr>
        <w:tab/>
      </w:r>
    </w:p>
    <w:p w14:paraId="6E25630F" w14:textId="4CF18F20" w:rsidR="001266C3" w:rsidRPr="00A714E9" w:rsidRDefault="001266C3" w:rsidP="00CE1E64">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r w:rsidRPr="00A714E9">
        <w:rPr>
          <w:rFonts w:asciiTheme="majorBidi" w:hAnsiTheme="majorBidi" w:cstheme="majorBidi"/>
          <w:sz w:val="32"/>
          <w:szCs w:val="32"/>
          <w:lang w:val="en-GB" w:bidi="ar-SA"/>
        </w:rPr>
        <w:t>2.2</w:t>
      </w:r>
      <w:r w:rsidRPr="00A714E9">
        <w:rPr>
          <w:rFonts w:asciiTheme="majorBidi" w:hAnsiTheme="majorBidi" w:cstheme="majorBidi"/>
          <w:sz w:val="32"/>
          <w:szCs w:val="32"/>
          <w:lang w:val="en-GB" w:bidi="ar-SA"/>
        </w:rPr>
        <w:tab/>
        <w:t xml:space="preserve">These consolidated interim financial statements included the </w:t>
      </w:r>
      <w:r w:rsidR="00133DB2" w:rsidRPr="00A714E9">
        <w:rPr>
          <w:rFonts w:asciiTheme="majorBidi" w:hAnsiTheme="majorBidi" w:cstheme="majorBidi"/>
          <w:sz w:val="32"/>
          <w:szCs w:val="32"/>
          <w:lang w:val="en-GB" w:bidi="ar-SA"/>
        </w:rPr>
        <w:t xml:space="preserve">interim </w:t>
      </w:r>
      <w:r w:rsidRPr="00A714E9">
        <w:rPr>
          <w:rFonts w:asciiTheme="majorBidi" w:hAnsiTheme="majorBidi" w:cstheme="majorBidi"/>
          <w:sz w:val="32"/>
          <w:szCs w:val="32"/>
          <w:lang w:val="en-GB" w:bidi="ar-SA"/>
        </w:rPr>
        <w:t>financial statements of Premier Quality Starch Public Company Limited and its subsidiaries and have been prepared on the same basis as that applied for the consolidated financial statements for the year ended December 31, 2024</w:t>
      </w:r>
    </w:p>
    <w:p w14:paraId="71E8ACEA" w14:textId="34885B5A" w:rsidR="00FB1272" w:rsidRPr="00A714E9" w:rsidRDefault="00FB1272" w:rsidP="00CE1E64">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rPr>
        <w:t>3</w:t>
      </w:r>
      <w:r w:rsidRPr="00A714E9">
        <w:rPr>
          <w:rFonts w:asciiTheme="majorBidi" w:hAnsiTheme="majorBidi" w:cstheme="majorBidi"/>
          <w:sz w:val="32"/>
          <w:szCs w:val="32"/>
          <w:lang w:val="en-GB" w:bidi="ar-SA"/>
        </w:rPr>
        <w:tab/>
        <w:t>Outstanding balances between the Company and the subsidiaries, significant intercompany transactions, investment balance in the Company’s books and share capital of the subsidiaries are eliminated from the consolidated interim financial statements.</w:t>
      </w:r>
    </w:p>
    <w:p w14:paraId="063E8785" w14:textId="2555EA6E" w:rsidR="00FB1272" w:rsidRPr="00A714E9" w:rsidRDefault="00FB1272"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lang w:val="en-GB" w:bidi="ar-SA"/>
        </w:rPr>
        <w:t>4</w:t>
      </w:r>
      <w:r w:rsidRPr="00A714E9">
        <w:rPr>
          <w:rFonts w:asciiTheme="majorBidi" w:hAnsiTheme="majorBidi" w:cstheme="majorBidi"/>
          <w:sz w:val="32"/>
          <w:szCs w:val="32"/>
          <w:lang w:val="en-GB" w:bidi="ar-SA"/>
        </w:rPr>
        <w:tab/>
        <w:t>Subsidiaries are fully consolidated in the consolidated interim financial statement as from the date of acquisition, being the date on which the Company obtains control until the end of such control</w:t>
      </w:r>
      <w:r w:rsidRPr="00A714E9">
        <w:rPr>
          <w:rFonts w:asciiTheme="majorBidi" w:hAnsiTheme="majorBidi" w:cstheme="majorBidi"/>
          <w:sz w:val="32"/>
          <w:szCs w:val="32"/>
        </w:rPr>
        <w:t>.</w:t>
      </w:r>
    </w:p>
    <w:p w14:paraId="7B64C49C" w14:textId="5D7931B7" w:rsidR="00DF2342" w:rsidRPr="00A714E9" w:rsidRDefault="00FB1272"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lang w:val="en-GB" w:bidi="ar-SA"/>
        </w:rPr>
        <w:t>5</w:t>
      </w:r>
      <w:r w:rsidRPr="00A714E9">
        <w:rPr>
          <w:rFonts w:asciiTheme="majorBidi" w:hAnsiTheme="majorBidi" w:cstheme="majorBidi"/>
          <w:sz w:val="32"/>
          <w:szCs w:val="32"/>
          <w:lang w:val="en-GB" w:bidi="ar-SA"/>
        </w:rPr>
        <w:tab/>
        <w:t>The accounting policies of the subsidiaries for similar accounting transactions are the same as the Company</w:t>
      </w:r>
      <w:r w:rsidR="00E72CBB" w:rsidRPr="00A714E9">
        <w:rPr>
          <w:rFonts w:asciiTheme="majorBidi" w:hAnsiTheme="majorBidi" w:cstheme="majorBidi"/>
          <w:sz w:val="32"/>
          <w:szCs w:val="32"/>
        </w:rPr>
        <w:t xml:space="preserve"> </w:t>
      </w:r>
      <w:r w:rsidR="00C852DE" w:rsidRPr="00A714E9">
        <w:rPr>
          <w:rFonts w:asciiTheme="majorBidi" w:hAnsiTheme="majorBidi" w:cstheme="majorBidi"/>
          <w:sz w:val="32"/>
          <w:szCs w:val="32"/>
        </w:rPr>
        <w:t>e</w:t>
      </w:r>
      <w:r w:rsidR="00E72CBB" w:rsidRPr="00A714E9">
        <w:rPr>
          <w:rFonts w:asciiTheme="majorBidi" w:hAnsiTheme="majorBidi" w:cstheme="majorBidi"/>
          <w:sz w:val="32"/>
          <w:szCs w:val="32"/>
        </w:rPr>
        <w:t>xcept the change</w:t>
      </w:r>
      <w:r w:rsidR="00C852DE" w:rsidRPr="00A714E9">
        <w:rPr>
          <w:rFonts w:asciiTheme="majorBidi" w:hAnsiTheme="majorBidi" w:cstheme="majorBidi"/>
          <w:sz w:val="32"/>
          <w:szCs w:val="32"/>
        </w:rPr>
        <w:t>s</w:t>
      </w:r>
      <w:r w:rsidR="00E72CBB" w:rsidRPr="00A714E9">
        <w:rPr>
          <w:rFonts w:asciiTheme="majorBidi" w:hAnsiTheme="majorBidi" w:cstheme="majorBidi"/>
          <w:sz w:val="32"/>
          <w:szCs w:val="32"/>
        </w:rPr>
        <w:t xml:space="preserve"> in accounting polic</w:t>
      </w:r>
      <w:r w:rsidR="00C852DE" w:rsidRPr="00A714E9">
        <w:rPr>
          <w:rFonts w:asciiTheme="majorBidi" w:hAnsiTheme="majorBidi" w:cstheme="majorBidi"/>
          <w:sz w:val="32"/>
          <w:szCs w:val="32"/>
        </w:rPr>
        <w:t>ies as follow</w:t>
      </w:r>
      <w:r w:rsidR="00A83B0B" w:rsidRPr="00A714E9">
        <w:rPr>
          <w:rFonts w:asciiTheme="majorBidi" w:hAnsiTheme="majorBidi" w:cstheme="majorBidi"/>
          <w:sz w:val="32"/>
          <w:szCs w:val="32"/>
        </w:rPr>
        <w:t>s</w:t>
      </w:r>
      <w:r w:rsidR="00583E29">
        <w:rPr>
          <w:rFonts w:asciiTheme="majorBidi" w:hAnsiTheme="majorBidi" w:cstheme="majorBidi"/>
          <w:sz w:val="32"/>
          <w:szCs w:val="32"/>
        </w:rPr>
        <w:t>:</w:t>
      </w:r>
    </w:p>
    <w:p w14:paraId="61986722" w14:textId="2B127B3F" w:rsidR="00E72CBB" w:rsidRPr="00A714E9" w:rsidRDefault="00E72CBB"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rPr>
        <w:tab/>
        <w:t xml:space="preserve">Revenue </w:t>
      </w:r>
      <w:r w:rsidR="00583E29">
        <w:rPr>
          <w:rFonts w:asciiTheme="majorBidi" w:hAnsiTheme="majorBidi" w:cstheme="majorBidi"/>
          <w:sz w:val="32"/>
          <w:szCs w:val="32"/>
        </w:rPr>
        <w:t>fro</w:t>
      </w:r>
      <w:r w:rsidR="00A57F12">
        <w:rPr>
          <w:rFonts w:asciiTheme="majorBidi" w:hAnsiTheme="majorBidi" w:cstheme="majorBidi"/>
          <w:sz w:val="32"/>
          <w:szCs w:val="32"/>
        </w:rPr>
        <w:t xml:space="preserve">m </w:t>
      </w:r>
      <w:r w:rsidRPr="00A714E9">
        <w:rPr>
          <w:rFonts w:asciiTheme="majorBidi" w:hAnsiTheme="majorBidi" w:cstheme="majorBidi"/>
          <w:sz w:val="32"/>
          <w:szCs w:val="32"/>
        </w:rPr>
        <w:t>services</w:t>
      </w:r>
    </w:p>
    <w:p w14:paraId="592B93A5" w14:textId="04FA6178" w:rsidR="0059043C" w:rsidRPr="00A714E9" w:rsidRDefault="0059043C"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C852DE" w:rsidRPr="00A714E9">
        <w:rPr>
          <w:rFonts w:asciiTheme="majorBidi" w:hAnsiTheme="majorBidi" w:cstheme="majorBidi"/>
          <w:sz w:val="32"/>
          <w:szCs w:val="32"/>
        </w:rPr>
        <w:t xml:space="preserve">Revenue </w:t>
      </w:r>
      <w:r w:rsidR="00583E29">
        <w:rPr>
          <w:rFonts w:asciiTheme="majorBidi" w:hAnsiTheme="majorBidi" w:cstheme="majorBidi"/>
          <w:sz w:val="32"/>
          <w:szCs w:val="32"/>
        </w:rPr>
        <w:t>from</w:t>
      </w:r>
      <w:r w:rsidR="00C852DE" w:rsidRPr="00A714E9">
        <w:rPr>
          <w:rFonts w:asciiTheme="majorBidi" w:hAnsiTheme="majorBidi" w:cstheme="majorBidi"/>
          <w:sz w:val="32"/>
          <w:szCs w:val="32"/>
        </w:rPr>
        <w:t xml:space="preserve"> service is recognized when the service</w:t>
      </w:r>
      <w:r w:rsidR="008D5737">
        <w:rPr>
          <w:rFonts w:asciiTheme="majorBidi" w:hAnsiTheme="majorBidi" w:cstheme="majorBidi"/>
          <w:sz w:val="32"/>
          <w:szCs w:val="32"/>
        </w:rPr>
        <w:t xml:space="preserve"> has been completed</w:t>
      </w:r>
      <w:r w:rsidR="00AA526F" w:rsidRPr="00A714E9">
        <w:rPr>
          <w:rFonts w:asciiTheme="majorBidi" w:hAnsiTheme="majorBidi" w:cstheme="majorBidi"/>
          <w:sz w:val="32"/>
          <w:szCs w:val="32"/>
        </w:rPr>
        <w:t>.</w:t>
      </w:r>
    </w:p>
    <w:p w14:paraId="1BB45CAE" w14:textId="3F960FA1" w:rsidR="00DF2342" w:rsidRPr="00A714E9" w:rsidRDefault="00DF2342"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Pr="00A714E9">
        <w:rPr>
          <w:rFonts w:asciiTheme="majorBidi" w:hAnsiTheme="majorBidi" w:cstheme="majorBidi"/>
          <w:sz w:val="32"/>
          <w:szCs w:val="32"/>
          <w:lang w:val="en-GB" w:bidi="ar-SA"/>
        </w:rPr>
        <w:t>6</w:t>
      </w:r>
      <w:r w:rsidRPr="00A714E9">
        <w:rPr>
          <w:rFonts w:asciiTheme="majorBidi" w:hAnsiTheme="majorBidi" w:cstheme="majorBidi"/>
          <w:sz w:val="32"/>
          <w:szCs w:val="32"/>
          <w:lang w:val="en-GB" w:bidi="ar-SA"/>
        </w:rPr>
        <w:tab/>
      </w:r>
      <w:proofErr w:type="gramStart"/>
      <w:r w:rsidRPr="00A714E9">
        <w:rPr>
          <w:rFonts w:asciiTheme="majorBidi" w:hAnsiTheme="majorBidi" w:cstheme="majorBidi"/>
          <w:sz w:val="32"/>
          <w:szCs w:val="32"/>
        </w:rPr>
        <w:t>Non-controlling</w:t>
      </w:r>
      <w:proofErr w:type="gramEnd"/>
      <w:r w:rsidRPr="00A714E9">
        <w:rPr>
          <w:rFonts w:asciiTheme="majorBidi" w:hAnsiTheme="majorBidi" w:cstheme="majorBidi"/>
          <w:sz w:val="32"/>
          <w:szCs w:val="32"/>
        </w:rPr>
        <w:t xml:space="preserve"> interests</w:t>
      </w:r>
      <w:r w:rsidR="002B4197" w:rsidRPr="00A714E9">
        <w:rPr>
          <w:rFonts w:asciiTheme="majorBidi" w:hAnsiTheme="majorBidi" w:cstheme="majorBidi"/>
          <w:sz w:val="32"/>
          <w:szCs w:val="32"/>
        </w:rPr>
        <w:t xml:space="preserve"> represent the portion of profit or loss and net</w:t>
      </w:r>
      <w:r w:rsidRPr="00A714E9">
        <w:rPr>
          <w:rFonts w:asciiTheme="majorBidi" w:hAnsiTheme="majorBidi" w:cstheme="majorBidi"/>
          <w:sz w:val="32"/>
          <w:szCs w:val="32"/>
        </w:rPr>
        <w:t xml:space="preserve"> </w:t>
      </w:r>
      <w:r w:rsidR="002B4197" w:rsidRPr="00A714E9">
        <w:rPr>
          <w:rFonts w:asciiTheme="majorBidi" w:hAnsiTheme="majorBidi" w:cstheme="majorBidi"/>
          <w:sz w:val="32"/>
          <w:szCs w:val="32"/>
        </w:rPr>
        <w:t>assets of the subsidiaries that are not held by the Company and are presented separately from the portion of owner</w:t>
      </w:r>
      <w:r w:rsidR="007709F1" w:rsidRPr="00A714E9">
        <w:rPr>
          <w:rFonts w:asciiTheme="majorBidi" w:hAnsiTheme="majorBidi" w:cstheme="majorBidi"/>
          <w:sz w:val="32"/>
          <w:szCs w:val="32"/>
        </w:rPr>
        <w:t>s</w:t>
      </w:r>
      <w:r w:rsidR="002B4197" w:rsidRPr="00A714E9">
        <w:rPr>
          <w:rFonts w:asciiTheme="majorBidi" w:hAnsiTheme="majorBidi" w:cstheme="majorBidi"/>
          <w:sz w:val="32"/>
          <w:szCs w:val="32"/>
        </w:rPr>
        <w:t xml:space="preserve"> of parent.</w:t>
      </w:r>
    </w:p>
    <w:p w14:paraId="7154505B" w14:textId="77777777" w:rsidR="00DF2342" w:rsidRPr="00A714E9" w:rsidRDefault="00DF2342"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p>
    <w:p w14:paraId="06ABA305" w14:textId="77777777" w:rsidR="0059043C" w:rsidRPr="00A714E9" w:rsidRDefault="0059043C"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p>
    <w:p w14:paraId="7E85D828" w14:textId="77777777" w:rsidR="0059043C" w:rsidRPr="00A714E9" w:rsidRDefault="0059043C"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p>
    <w:p w14:paraId="1257A754" w14:textId="77777777" w:rsidR="0059043C" w:rsidRPr="00A714E9" w:rsidRDefault="0059043C"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p>
    <w:p w14:paraId="69EE0A99" w14:textId="77777777" w:rsidR="0059043C" w:rsidRPr="00A714E9" w:rsidRDefault="0059043C"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p>
    <w:p w14:paraId="301E34B2"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11D85ED1"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4BA3CB6"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67B7E237" w14:textId="77777777" w:rsidR="0059043C" w:rsidRPr="00A714E9" w:rsidRDefault="0059043C" w:rsidP="00CE1E6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p>
    <w:p w14:paraId="3DF5E9B0" w14:textId="22E72160" w:rsidR="00FB1272" w:rsidRPr="00CE1E64" w:rsidRDefault="00902844" w:rsidP="00CE1E64">
      <w:pPr>
        <w:tabs>
          <w:tab w:val="left" w:pos="284"/>
          <w:tab w:val="left" w:pos="851"/>
          <w:tab w:val="left" w:pos="1418"/>
        </w:tabs>
        <w:overflowPunct w:val="0"/>
        <w:autoSpaceDE w:val="0"/>
        <w:autoSpaceDN w:val="0"/>
        <w:adjustRightInd w:val="0"/>
        <w:spacing w:line="380" w:lineRule="exact"/>
        <w:ind w:left="284" w:right="28" w:hanging="284"/>
        <w:jc w:val="thaiDistribute"/>
        <w:textAlignment w:val="baseline"/>
        <w:rPr>
          <w:rFonts w:asciiTheme="majorBidi" w:hAnsiTheme="majorBidi" w:cstheme="majorBidi"/>
          <w:sz w:val="32"/>
          <w:szCs w:val="32"/>
          <w:cs/>
        </w:rPr>
      </w:pPr>
      <w:r w:rsidRPr="00A714E9">
        <w:rPr>
          <w:rFonts w:asciiTheme="majorBidi" w:hAnsiTheme="majorBidi" w:cstheme="majorBidi"/>
          <w:b/>
          <w:bCs/>
          <w:sz w:val="32"/>
          <w:szCs w:val="32"/>
        </w:rPr>
        <w:t>3</w:t>
      </w:r>
      <w:r w:rsidR="00BB160D" w:rsidRPr="00A714E9">
        <w:rPr>
          <w:rFonts w:asciiTheme="majorBidi" w:hAnsiTheme="majorBidi" w:cstheme="majorBidi"/>
          <w:b/>
          <w:bCs/>
          <w:sz w:val="32"/>
          <w:szCs w:val="32"/>
        </w:rPr>
        <w:t>.</w:t>
      </w:r>
      <w:r w:rsidR="00BB160D" w:rsidRPr="00A714E9">
        <w:rPr>
          <w:rFonts w:asciiTheme="majorBidi" w:hAnsiTheme="majorBidi" w:cstheme="majorBidi"/>
          <w:b/>
          <w:bCs/>
          <w:sz w:val="32"/>
          <w:szCs w:val="32"/>
        </w:rPr>
        <w:tab/>
      </w:r>
      <w:r w:rsidR="00FB1272" w:rsidRPr="00A714E9">
        <w:rPr>
          <w:rFonts w:asciiTheme="majorBidi" w:hAnsiTheme="majorBidi" w:cstheme="majorBidi"/>
          <w:b/>
          <w:bCs/>
          <w:spacing w:val="-8"/>
          <w:sz w:val="32"/>
          <w:szCs w:val="32"/>
        </w:rPr>
        <w:t>BASIS FOR PREPARATION AND PRESENTATION OF INTERIM THE FINANCIAL STATEMENTS</w:t>
      </w:r>
    </w:p>
    <w:p w14:paraId="1E12D6D6" w14:textId="77777777" w:rsidR="00BB160D" w:rsidRPr="00A714E9" w:rsidRDefault="00FB1272" w:rsidP="00CE1E64">
      <w:pPr>
        <w:tabs>
          <w:tab w:val="left" w:pos="284"/>
          <w:tab w:val="left" w:pos="851"/>
          <w:tab w:val="left" w:pos="1418"/>
        </w:tabs>
        <w:overflowPunct w:val="0"/>
        <w:autoSpaceDE w:val="0"/>
        <w:autoSpaceDN w:val="0"/>
        <w:adjustRightInd w:val="0"/>
        <w:spacing w:line="380" w:lineRule="exact"/>
        <w:ind w:right="-90"/>
        <w:textAlignment w:val="baseline"/>
        <w:rPr>
          <w:rFonts w:asciiTheme="majorBidi" w:hAnsiTheme="majorBidi" w:cstheme="majorBidi"/>
          <w:sz w:val="32"/>
          <w:szCs w:val="32"/>
        </w:rPr>
      </w:pPr>
      <w:r w:rsidRPr="00A714E9">
        <w:rPr>
          <w:rFonts w:asciiTheme="majorBidi" w:hAnsiTheme="majorBidi" w:cstheme="majorBidi"/>
          <w:sz w:val="32"/>
          <w:szCs w:val="32"/>
        </w:rPr>
        <w:tab/>
      </w:r>
      <w:r w:rsidR="00902844" w:rsidRPr="00A714E9">
        <w:rPr>
          <w:rFonts w:asciiTheme="majorBidi" w:hAnsiTheme="majorBidi" w:cstheme="majorBidi"/>
          <w:sz w:val="32"/>
          <w:szCs w:val="32"/>
        </w:rPr>
        <w:t>3</w:t>
      </w:r>
      <w:r w:rsidR="00BB160D" w:rsidRPr="00A714E9">
        <w:rPr>
          <w:rFonts w:asciiTheme="majorBidi" w:hAnsiTheme="majorBidi" w:cstheme="majorBidi"/>
          <w:sz w:val="32"/>
          <w:szCs w:val="32"/>
        </w:rPr>
        <w:t>.1</w:t>
      </w:r>
      <w:r w:rsidR="00BB160D" w:rsidRPr="00A714E9">
        <w:rPr>
          <w:rFonts w:asciiTheme="majorBidi" w:hAnsiTheme="majorBidi" w:cstheme="majorBidi"/>
          <w:sz w:val="32"/>
          <w:szCs w:val="32"/>
        </w:rPr>
        <w:tab/>
        <w:t xml:space="preserve">Basis for the preparation of interim financial statements </w:t>
      </w:r>
    </w:p>
    <w:p w14:paraId="53C897AC" w14:textId="5331E2C7" w:rsidR="00BB160D" w:rsidRPr="00A714E9" w:rsidRDefault="00BB160D" w:rsidP="00CE1E6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0A63FD" w:rsidRPr="00A714E9">
        <w:rPr>
          <w:rFonts w:asciiTheme="majorBidi" w:hAnsiTheme="majorBidi" w:cstheme="majorBidi"/>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w:t>
      </w:r>
      <w:r w:rsidR="000500FB" w:rsidRPr="00A714E9">
        <w:rPr>
          <w:rFonts w:asciiTheme="majorBidi" w:hAnsiTheme="majorBidi" w:cstheme="majorBidi"/>
          <w:sz w:val="32"/>
          <w:szCs w:val="32"/>
        </w:rPr>
        <w:t xml:space="preserve"> </w:t>
      </w:r>
      <w:r w:rsidR="000A63FD" w:rsidRPr="00A714E9">
        <w:rPr>
          <w:rFonts w:asciiTheme="majorBidi" w:hAnsiTheme="majorBidi" w:cstheme="majorBidi"/>
          <w:sz w:val="32"/>
          <w:szCs w:val="32"/>
        </w:rPr>
        <w:t xml:space="preserve">re-emphasis on the information previously reported. The interim financial statements should therefore, be read in conjunction with the financial statements for the year ended December 31, </w:t>
      </w:r>
      <w:r w:rsidR="004E08BC" w:rsidRPr="00A714E9">
        <w:rPr>
          <w:rFonts w:asciiTheme="majorBidi" w:hAnsiTheme="majorBidi" w:cstheme="majorBidi"/>
          <w:sz w:val="32"/>
          <w:szCs w:val="32"/>
        </w:rPr>
        <w:t>202</w:t>
      </w:r>
      <w:r w:rsidR="00C543FE" w:rsidRPr="00A714E9">
        <w:rPr>
          <w:rFonts w:asciiTheme="majorBidi" w:hAnsiTheme="majorBidi" w:cstheme="majorBidi"/>
          <w:sz w:val="32"/>
          <w:szCs w:val="32"/>
        </w:rPr>
        <w:t>4</w:t>
      </w:r>
      <w:r w:rsidR="00331785" w:rsidRPr="00A714E9">
        <w:rPr>
          <w:rFonts w:asciiTheme="majorBidi" w:hAnsiTheme="majorBidi" w:cstheme="majorBidi"/>
          <w:sz w:val="32"/>
          <w:szCs w:val="32"/>
        </w:rPr>
        <w:t>.</w:t>
      </w:r>
    </w:p>
    <w:p w14:paraId="516F89B5" w14:textId="77777777" w:rsidR="00BB160D" w:rsidRPr="00A714E9" w:rsidRDefault="00BB160D" w:rsidP="00CE1E6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A714E9" w:rsidRDefault="00BB160D" w:rsidP="00CE1E6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653C8233" w14:textId="77777777" w:rsidR="0097487B" w:rsidRPr="00A714E9" w:rsidRDefault="0097487B" w:rsidP="00CE1E64">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bookmarkStart w:id="0" w:name="_Hlk71285649"/>
    </w:p>
    <w:p w14:paraId="2F659974" w14:textId="29150EA0" w:rsidR="00902844" w:rsidRPr="00A714E9" w:rsidRDefault="00902844" w:rsidP="00CE1E64">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sz w:val="32"/>
          <w:szCs w:val="32"/>
          <w:lang w:val="x-none" w:eastAsia="x-none"/>
        </w:rPr>
      </w:pPr>
      <w:r w:rsidRPr="00A714E9">
        <w:rPr>
          <w:rFonts w:asciiTheme="majorBidi" w:hAnsiTheme="majorBidi" w:cstheme="majorBidi"/>
          <w:sz w:val="32"/>
          <w:szCs w:val="32"/>
          <w:lang w:eastAsia="x-none"/>
        </w:rPr>
        <w:t>3.</w:t>
      </w:r>
      <w:r w:rsidR="00F83FA4" w:rsidRPr="00A714E9">
        <w:rPr>
          <w:rFonts w:asciiTheme="majorBidi" w:hAnsiTheme="majorBidi" w:cstheme="majorBidi"/>
          <w:sz w:val="32"/>
          <w:szCs w:val="32"/>
          <w:lang w:eastAsia="x-none"/>
        </w:rPr>
        <w:t>2</w:t>
      </w:r>
      <w:r w:rsidRPr="00A714E9">
        <w:rPr>
          <w:rFonts w:asciiTheme="majorBidi" w:hAnsiTheme="majorBidi" w:cstheme="majorBidi"/>
          <w:sz w:val="32"/>
          <w:szCs w:val="32"/>
          <w:lang w:val="x-none" w:eastAsia="x-none"/>
        </w:rPr>
        <w:tab/>
      </w:r>
      <w:r w:rsidR="0097487B" w:rsidRPr="00A714E9">
        <w:rPr>
          <w:rFonts w:asciiTheme="majorBidi" w:hAnsiTheme="majorBidi" w:cstheme="majorBidi"/>
          <w:sz w:val="32"/>
          <w:szCs w:val="32"/>
          <w:lang w:val="x-none" w:eastAsia="x-none"/>
        </w:rPr>
        <w:t>Financial reporting standards that became effective in the current period</w:t>
      </w:r>
    </w:p>
    <w:p w14:paraId="022C62E6" w14:textId="146E387E" w:rsidR="004C1827" w:rsidRPr="00A714E9" w:rsidRDefault="0097487B" w:rsidP="00CE1E64">
      <w:pPr>
        <w:shd w:val="clear" w:color="auto" w:fill="FFFFFF"/>
        <w:spacing w:line="380" w:lineRule="exact"/>
        <w:ind w:left="850" w:firstLine="568"/>
        <w:jc w:val="thaiDistribute"/>
        <w:rPr>
          <w:rFonts w:asciiTheme="majorBidi" w:hAnsiTheme="majorBidi" w:cstheme="majorBidi"/>
          <w:sz w:val="32"/>
          <w:szCs w:val="32"/>
        </w:rPr>
      </w:pPr>
      <w:r w:rsidRPr="00A714E9">
        <w:rPr>
          <w:rFonts w:asciiTheme="majorBidi" w:hAnsiTheme="majorBidi" w:cstheme="majorBidi"/>
          <w:sz w:val="32"/>
          <w:szCs w:val="32"/>
          <w:lang w:val="x-none" w:eastAsia="x-none"/>
        </w:rPr>
        <w:tab/>
      </w:r>
      <w:r w:rsidR="004C1827" w:rsidRPr="00A714E9">
        <w:rPr>
          <w:rFonts w:asciiTheme="majorBidi" w:hAnsiTheme="majorBidi" w:cstheme="majorBidi"/>
          <w:sz w:val="32"/>
          <w:szCs w:val="32"/>
        </w:rPr>
        <w:t xml:space="preserve">During the period, the </w:t>
      </w:r>
      <w:r w:rsidR="00C543FE" w:rsidRPr="00A714E9">
        <w:rPr>
          <w:rFonts w:asciiTheme="majorBidi" w:hAnsiTheme="majorBidi" w:cstheme="majorBidi"/>
          <w:sz w:val="32"/>
          <w:szCs w:val="32"/>
        </w:rPr>
        <w:t>Group has</w:t>
      </w:r>
      <w:r w:rsidR="004C1827" w:rsidRPr="00A714E9">
        <w:rPr>
          <w:rFonts w:asciiTheme="majorBidi" w:hAnsiTheme="majorBidi" w:cstheme="majorBidi"/>
          <w:sz w:val="32"/>
          <w:szCs w:val="32"/>
        </w:rPr>
        <w:t xml:space="preserve"> </w:t>
      </w:r>
      <w:r w:rsidR="00CD1FE0" w:rsidRPr="00A714E9">
        <w:rPr>
          <w:rFonts w:asciiTheme="majorBidi" w:hAnsiTheme="majorBidi" w:cstheme="majorBidi"/>
          <w:sz w:val="32"/>
          <w:szCs w:val="32"/>
        </w:rPr>
        <w:t>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r w:rsidR="0059043C" w:rsidRPr="00A714E9">
        <w:rPr>
          <w:rFonts w:asciiTheme="majorBidi" w:hAnsiTheme="majorBidi" w:cstheme="majorBidi"/>
          <w:sz w:val="32"/>
          <w:szCs w:val="32"/>
        </w:rPr>
        <w:t xml:space="preserve"> </w:t>
      </w:r>
    </w:p>
    <w:p w14:paraId="4B9F5823" w14:textId="4467B3BC" w:rsidR="00CD1FE0" w:rsidRPr="00A714E9" w:rsidRDefault="00CD1FE0" w:rsidP="00CE1E64">
      <w:pPr>
        <w:shd w:val="clear" w:color="auto" w:fill="FFFFFF"/>
        <w:spacing w:line="380" w:lineRule="exact"/>
        <w:ind w:left="850" w:firstLine="568"/>
        <w:jc w:val="thaiDistribute"/>
        <w:rPr>
          <w:rFonts w:asciiTheme="majorBidi" w:eastAsia="Arial Unicode MS" w:hAnsiTheme="majorBidi" w:cstheme="majorBidi"/>
          <w:sz w:val="32"/>
          <w:szCs w:val="32"/>
        </w:rPr>
      </w:pPr>
      <w:r w:rsidRPr="00A714E9">
        <w:rPr>
          <w:rFonts w:asciiTheme="majorBidi" w:hAnsiTheme="majorBidi" w:cstheme="majorBidi"/>
          <w:sz w:val="32"/>
          <w:szCs w:val="32"/>
        </w:rPr>
        <w:t xml:space="preserve">The adoption of these financial reporting standards </w:t>
      </w:r>
      <w:proofErr w:type="gramStart"/>
      <w:r w:rsidRPr="00A714E9">
        <w:rPr>
          <w:rFonts w:asciiTheme="majorBidi" w:hAnsiTheme="majorBidi" w:cstheme="majorBidi"/>
          <w:sz w:val="32"/>
          <w:szCs w:val="32"/>
        </w:rPr>
        <w:t>do</w:t>
      </w:r>
      <w:proofErr w:type="gramEnd"/>
      <w:r w:rsidRPr="00A714E9">
        <w:rPr>
          <w:rFonts w:asciiTheme="majorBidi" w:hAnsiTheme="majorBidi" w:cstheme="majorBidi"/>
          <w:sz w:val="32"/>
          <w:szCs w:val="32"/>
        </w:rPr>
        <w:t xml:space="preserve"> not have any significant impact on the financial statements</w:t>
      </w:r>
      <w:r w:rsidRPr="00A714E9">
        <w:rPr>
          <w:rFonts w:asciiTheme="majorBidi" w:eastAsia="Arial Unicode MS" w:hAnsiTheme="majorBidi" w:cstheme="majorBidi"/>
          <w:sz w:val="32"/>
          <w:szCs w:val="32"/>
        </w:rPr>
        <w:t xml:space="preserve"> in the current period.</w:t>
      </w:r>
    </w:p>
    <w:bookmarkEnd w:id="0"/>
    <w:p w14:paraId="2FAC4AC7" w14:textId="77777777" w:rsidR="009F16C9" w:rsidRPr="00A714E9" w:rsidRDefault="009F16C9" w:rsidP="00CE1E64">
      <w:pPr>
        <w:shd w:val="clear" w:color="auto" w:fill="FFFFFF"/>
        <w:spacing w:line="380" w:lineRule="exact"/>
        <w:jc w:val="thaiDistribute"/>
        <w:rPr>
          <w:rFonts w:asciiTheme="majorBidi" w:hAnsiTheme="majorBidi" w:cstheme="majorBidi"/>
          <w:sz w:val="14"/>
          <w:szCs w:val="14"/>
          <w:shd w:val="clear" w:color="auto" w:fill="FFFFFF"/>
        </w:rPr>
      </w:pPr>
    </w:p>
    <w:p w14:paraId="3545354A" w14:textId="6828A00D" w:rsidR="000152CD" w:rsidRPr="00A714E9" w:rsidRDefault="000152CD" w:rsidP="00CE1E64">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sz w:val="32"/>
          <w:szCs w:val="32"/>
          <w:lang w:eastAsia="x-none"/>
        </w:rPr>
      </w:pPr>
      <w:r w:rsidRPr="00A714E9">
        <w:rPr>
          <w:rFonts w:asciiTheme="majorBidi" w:hAnsiTheme="majorBidi" w:cstheme="majorBidi"/>
          <w:sz w:val="32"/>
          <w:szCs w:val="32"/>
          <w:lang w:eastAsia="x-none"/>
        </w:rPr>
        <w:t>3.</w:t>
      </w:r>
      <w:r w:rsidR="00CD1FE0" w:rsidRPr="00A714E9">
        <w:rPr>
          <w:rFonts w:asciiTheme="majorBidi" w:hAnsiTheme="majorBidi" w:cstheme="majorBidi"/>
          <w:sz w:val="32"/>
          <w:szCs w:val="32"/>
          <w:lang w:eastAsia="x-none"/>
        </w:rPr>
        <w:t>3</w:t>
      </w:r>
      <w:r w:rsidRPr="00A714E9">
        <w:rPr>
          <w:rFonts w:asciiTheme="majorBidi" w:hAnsiTheme="majorBidi" w:cstheme="majorBidi"/>
          <w:sz w:val="32"/>
          <w:szCs w:val="32"/>
          <w:lang w:val="x-none" w:eastAsia="x-none"/>
        </w:rPr>
        <w:tab/>
      </w:r>
      <w:r w:rsidRPr="00A714E9">
        <w:rPr>
          <w:rFonts w:asciiTheme="majorBidi" w:hAnsiTheme="majorBidi" w:cstheme="majorBidi"/>
          <w:sz w:val="32"/>
          <w:szCs w:val="32"/>
          <w:lang w:eastAsia="x-none"/>
        </w:rPr>
        <w:t>Significant accounting policies</w:t>
      </w:r>
    </w:p>
    <w:p w14:paraId="5710C227" w14:textId="3C6142E7" w:rsidR="007709F1" w:rsidRPr="00A714E9" w:rsidRDefault="0059043C"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eastAsia="Cordia New" w:hAnsiTheme="majorBidi" w:cstheme="majorBidi"/>
          <w:sz w:val="32"/>
          <w:szCs w:val="32"/>
        </w:rPr>
        <w:tab/>
      </w:r>
      <w:r w:rsidRPr="00A714E9">
        <w:rPr>
          <w:rFonts w:asciiTheme="majorBidi" w:eastAsia="Cordia New" w:hAnsiTheme="majorBidi" w:cstheme="majorBidi"/>
          <w:sz w:val="32"/>
          <w:szCs w:val="32"/>
        </w:rPr>
        <w:tab/>
      </w:r>
      <w:r w:rsidR="000152CD" w:rsidRPr="00A714E9">
        <w:rPr>
          <w:rFonts w:asciiTheme="majorBidi" w:eastAsia="Cordia New" w:hAnsiTheme="majorBidi" w:cstheme="majorBidi"/>
          <w:sz w:val="32"/>
          <w:szCs w:val="32"/>
        </w:rPr>
        <w:t xml:space="preserve">The </w:t>
      </w:r>
      <w:r w:rsidR="008D5589" w:rsidRPr="00A714E9">
        <w:rPr>
          <w:rFonts w:asciiTheme="majorBidi" w:eastAsia="Cordia New" w:hAnsiTheme="majorBidi" w:cstheme="majorBidi"/>
          <w:sz w:val="32"/>
          <w:szCs w:val="32"/>
        </w:rPr>
        <w:t>Group</w:t>
      </w:r>
      <w:r w:rsidR="000152CD" w:rsidRPr="00A714E9">
        <w:rPr>
          <w:rFonts w:asciiTheme="majorBidi" w:eastAsia="Cordia New" w:hAnsiTheme="majorBidi" w:cstheme="majorBidi"/>
          <w:sz w:val="32"/>
          <w:szCs w:val="32"/>
        </w:rPr>
        <w:t xml:space="preserve"> prepared the interim financial statements with the same accounting policies used in the preparation of the annual financial statements for the year ended December 31,</w:t>
      </w:r>
      <w:r w:rsidR="00C543FE" w:rsidRPr="00A714E9">
        <w:rPr>
          <w:rFonts w:asciiTheme="majorBidi" w:eastAsia="Cordia New" w:hAnsiTheme="majorBidi" w:cstheme="majorBidi"/>
          <w:sz w:val="32"/>
          <w:szCs w:val="32"/>
        </w:rPr>
        <w:t xml:space="preserve"> 2024</w:t>
      </w:r>
      <w:r w:rsidRPr="00A714E9">
        <w:rPr>
          <w:rFonts w:asciiTheme="majorBidi" w:eastAsia="Cordia New" w:hAnsiTheme="majorBidi" w:cstheme="majorBidi"/>
          <w:sz w:val="32"/>
          <w:szCs w:val="32"/>
        </w:rPr>
        <w:t xml:space="preserve"> </w:t>
      </w:r>
      <w:r w:rsidR="008D5589" w:rsidRPr="00A714E9">
        <w:rPr>
          <w:rFonts w:asciiTheme="majorBidi" w:eastAsia="Cordia New" w:hAnsiTheme="majorBidi" w:cstheme="majorBidi"/>
          <w:sz w:val="32"/>
          <w:szCs w:val="32"/>
        </w:rPr>
        <w:t xml:space="preserve">        </w:t>
      </w:r>
      <w:r w:rsidR="007709F1" w:rsidRPr="00A714E9">
        <w:rPr>
          <w:rFonts w:asciiTheme="majorBidi" w:hAnsiTheme="majorBidi" w:cstheme="majorBidi"/>
          <w:sz w:val="32"/>
          <w:szCs w:val="32"/>
        </w:rPr>
        <w:t>except the changes in accounting policies as follows</w:t>
      </w:r>
      <w:r w:rsidR="00A57F12">
        <w:rPr>
          <w:rFonts w:asciiTheme="majorBidi" w:hAnsiTheme="majorBidi" w:cstheme="majorBidi"/>
          <w:sz w:val="32"/>
          <w:szCs w:val="32"/>
        </w:rPr>
        <w:t>:</w:t>
      </w:r>
    </w:p>
    <w:p w14:paraId="38F52B55" w14:textId="5F48A49D" w:rsidR="007709F1" w:rsidRPr="00A714E9" w:rsidRDefault="007709F1"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rPr>
        <w:tab/>
        <w:t xml:space="preserve">Revenue </w:t>
      </w:r>
      <w:r w:rsidR="00A57F12">
        <w:rPr>
          <w:rFonts w:asciiTheme="majorBidi" w:hAnsiTheme="majorBidi" w:cstheme="majorBidi"/>
          <w:sz w:val="32"/>
          <w:szCs w:val="32"/>
        </w:rPr>
        <w:t xml:space="preserve">from </w:t>
      </w:r>
      <w:r w:rsidRPr="00A714E9">
        <w:rPr>
          <w:rFonts w:asciiTheme="majorBidi" w:hAnsiTheme="majorBidi" w:cstheme="majorBidi"/>
          <w:sz w:val="32"/>
          <w:szCs w:val="32"/>
        </w:rPr>
        <w:t>services</w:t>
      </w:r>
    </w:p>
    <w:p w14:paraId="308C3B90" w14:textId="1CA94E69" w:rsidR="007709F1" w:rsidRPr="00A714E9" w:rsidRDefault="007709F1"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Revenue </w:t>
      </w:r>
      <w:r w:rsidR="00A57F12">
        <w:rPr>
          <w:rFonts w:asciiTheme="majorBidi" w:hAnsiTheme="majorBidi" w:cstheme="majorBidi"/>
          <w:sz w:val="32"/>
          <w:szCs w:val="32"/>
        </w:rPr>
        <w:t xml:space="preserve">from </w:t>
      </w:r>
      <w:r w:rsidRPr="00A714E9">
        <w:rPr>
          <w:rFonts w:asciiTheme="majorBidi" w:hAnsiTheme="majorBidi" w:cstheme="majorBidi"/>
          <w:sz w:val="32"/>
          <w:szCs w:val="32"/>
        </w:rPr>
        <w:t>service is recognized when the service</w:t>
      </w:r>
      <w:r w:rsidR="008D5737">
        <w:rPr>
          <w:rFonts w:asciiTheme="majorBidi" w:hAnsiTheme="majorBidi" w:cstheme="majorBidi"/>
          <w:sz w:val="32"/>
          <w:szCs w:val="32"/>
        </w:rPr>
        <w:t xml:space="preserve"> has been completed</w:t>
      </w:r>
      <w:r w:rsidR="008D5737" w:rsidRPr="00A714E9">
        <w:rPr>
          <w:rFonts w:asciiTheme="majorBidi" w:hAnsiTheme="majorBidi" w:cstheme="majorBidi"/>
          <w:sz w:val="32"/>
          <w:szCs w:val="32"/>
        </w:rPr>
        <w:t>.</w:t>
      </w:r>
    </w:p>
    <w:p w14:paraId="7DEF9FBD"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6CD02273"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7C67B4F"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64753DF8" w14:textId="77777777" w:rsidR="0059043C" w:rsidRPr="00A714E9" w:rsidRDefault="0059043C" w:rsidP="0059043C">
      <w:pPr>
        <w:autoSpaceDN w:val="0"/>
        <w:spacing w:line="380" w:lineRule="exact"/>
        <w:jc w:val="thaiDistribute"/>
        <w:textAlignment w:val="baseline"/>
        <w:rPr>
          <w:rFonts w:asciiTheme="majorBidi" w:hAnsiTheme="majorBidi" w:cstheme="majorBidi"/>
          <w:b/>
          <w:bCs/>
          <w:sz w:val="32"/>
          <w:szCs w:val="32"/>
        </w:rPr>
      </w:pPr>
    </w:p>
    <w:p w14:paraId="72EDC013" w14:textId="5E59336E" w:rsidR="00887DAA" w:rsidRPr="00A714E9" w:rsidRDefault="00887DAA" w:rsidP="0001066A">
      <w:pPr>
        <w:pStyle w:val="BodyText"/>
        <w:tabs>
          <w:tab w:val="left" w:pos="1418"/>
          <w:tab w:val="left" w:pos="1985"/>
          <w:tab w:val="left" w:pos="2552"/>
        </w:tabs>
        <w:spacing w:line="280" w:lineRule="exact"/>
        <w:ind w:left="851" w:hanging="567"/>
        <w:jc w:val="thaiDistribute"/>
        <w:rPr>
          <w:rFonts w:asciiTheme="majorBidi" w:hAnsiTheme="majorBidi" w:cstheme="majorBidi"/>
          <w:sz w:val="32"/>
          <w:szCs w:val="32"/>
        </w:rPr>
      </w:pPr>
      <w:r w:rsidRPr="00A714E9">
        <w:rPr>
          <w:rFonts w:asciiTheme="majorBidi" w:hAnsiTheme="majorBidi" w:cs="Angsana New"/>
          <w:sz w:val="32"/>
          <w:szCs w:val="32"/>
        </w:rPr>
        <w:t>3.4</w:t>
      </w:r>
      <w:r w:rsidRPr="00A714E9">
        <w:rPr>
          <w:rFonts w:asciiTheme="majorBidi" w:hAnsiTheme="majorBidi" w:cstheme="majorBidi"/>
          <w:sz w:val="32"/>
          <w:szCs w:val="32"/>
        </w:rPr>
        <w:t xml:space="preserve"> </w:t>
      </w:r>
      <w:r w:rsidRPr="00A714E9">
        <w:rPr>
          <w:rFonts w:asciiTheme="majorBidi" w:hAnsiTheme="majorBidi" w:cstheme="majorBidi"/>
          <w:sz w:val="32"/>
          <w:szCs w:val="32"/>
        </w:rPr>
        <w:tab/>
        <w:t>Adjustment of the financial statements of the previous period</w:t>
      </w:r>
    </w:p>
    <w:p w14:paraId="4269695A" w14:textId="61160347" w:rsidR="00A92C50" w:rsidRPr="00CE1E64" w:rsidRDefault="00887DAA" w:rsidP="0001066A">
      <w:pPr>
        <w:pStyle w:val="BodyText"/>
        <w:tabs>
          <w:tab w:val="left" w:pos="1418"/>
          <w:tab w:val="left" w:pos="1985"/>
          <w:tab w:val="left" w:pos="2552"/>
        </w:tabs>
        <w:spacing w:line="280" w:lineRule="exact"/>
        <w:ind w:left="851" w:firstLine="567"/>
        <w:jc w:val="thaiDistribute"/>
        <w:rPr>
          <w:rFonts w:asciiTheme="majorBidi" w:hAnsiTheme="majorBidi" w:cstheme="majorBidi"/>
          <w:spacing w:val="-4"/>
          <w:sz w:val="32"/>
          <w:szCs w:val="32"/>
          <w:cs/>
        </w:rPr>
      </w:pPr>
      <w:r w:rsidRPr="00A714E9">
        <w:rPr>
          <w:rFonts w:asciiTheme="majorBidi" w:hAnsiTheme="majorBidi" w:cstheme="majorBidi"/>
          <w:sz w:val="32"/>
          <w:szCs w:val="32"/>
        </w:rPr>
        <w:t xml:space="preserve">In presenting the financial statements for the year </w:t>
      </w:r>
      <w:r w:rsidRPr="00A714E9">
        <w:rPr>
          <w:rFonts w:asciiTheme="majorBidi" w:eastAsia="Cordia New" w:hAnsiTheme="majorBidi" w:cstheme="majorBidi"/>
          <w:sz w:val="32"/>
          <w:szCs w:val="32"/>
        </w:rPr>
        <w:t>ended December 31, 2024, the</w:t>
      </w:r>
      <w:r w:rsidRPr="00A714E9">
        <w:rPr>
          <w:rFonts w:asciiTheme="majorBidi" w:hAnsiTheme="majorBidi" w:cstheme="majorBidi"/>
          <w:sz w:val="32"/>
          <w:szCs w:val="32"/>
        </w:rPr>
        <w:t xml:space="preserve"> Group ha</w:t>
      </w:r>
      <w:r w:rsidR="005D77A3" w:rsidRPr="00A714E9">
        <w:rPr>
          <w:rFonts w:asciiTheme="majorBidi" w:hAnsiTheme="majorBidi" w:cstheme="majorBidi"/>
          <w:sz w:val="32"/>
          <w:szCs w:val="32"/>
        </w:rPr>
        <w:t>s</w:t>
      </w:r>
      <w:r w:rsidRPr="00A714E9">
        <w:rPr>
          <w:rFonts w:asciiTheme="majorBidi" w:hAnsiTheme="majorBidi" w:cstheme="majorBidi"/>
          <w:sz w:val="32"/>
          <w:szCs w:val="32"/>
        </w:rPr>
        <w:t xml:space="preserve"> </w:t>
      </w:r>
      <w:r w:rsidR="00E51FBF" w:rsidRPr="00A714E9">
        <w:rPr>
          <w:rFonts w:asciiTheme="majorBidi" w:hAnsiTheme="majorBidi" w:cstheme="majorBidi"/>
          <w:sz w:val="32"/>
          <w:szCs w:val="32"/>
        </w:rPr>
        <w:t xml:space="preserve">adjusted </w:t>
      </w:r>
      <w:r w:rsidRPr="00A714E9">
        <w:rPr>
          <w:rFonts w:asciiTheme="majorBidi" w:hAnsiTheme="majorBidi" w:cstheme="majorBidi"/>
          <w:sz w:val="32"/>
          <w:szCs w:val="32"/>
        </w:rPr>
        <w:t xml:space="preserve">the allowance for </w:t>
      </w:r>
      <w:r w:rsidR="004F174A" w:rsidRPr="00A714E9">
        <w:rPr>
          <w:rFonts w:asciiTheme="majorBidi" w:hAnsiTheme="majorBidi" w:cstheme="majorBidi"/>
          <w:sz w:val="32"/>
          <w:szCs w:val="32"/>
        </w:rPr>
        <w:t>decline</w:t>
      </w:r>
      <w:r w:rsidRPr="00A714E9">
        <w:rPr>
          <w:rFonts w:asciiTheme="majorBidi" w:hAnsiTheme="majorBidi" w:cstheme="majorBidi"/>
          <w:sz w:val="32"/>
          <w:szCs w:val="32"/>
        </w:rPr>
        <w:t xml:space="preserve"> in value of inventory due to </w:t>
      </w:r>
      <w:r w:rsidR="00E51FBF" w:rsidRPr="00A714E9">
        <w:rPr>
          <w:rFonts w:asciiTheme="majorBidi" w:hAnsiTheme="majorBidi" w:cstheme="majorBidi"/>
          <w:spacing w:val="-2"/>
          <w:sz w:val="32"/>
          <w:szCs w:val="32"/>
        </w:rPr>
        <w:t xml:space="preserve">reflect the net realizable value of the inventories according to the accounting to the accounting policy regarding the inventories </w:t>
      </w:r>
      <w:r w:rsidR="00754035" w:rsidRPr="00A714E9">
        <w:rPr>
          <w:rFonts w:asciiTheme="majorBidi" w:hAnsiTheme="majorBidi" w:cstheme="majorBidi"/>
          <w:spacing w:val="-2"/>
          <w:sz w:val="32"/>
          <w:szCs w:val="32"/>
        </w:rPr>
        <w:t xml:space="preserve">for the consolidated and separate financial statements </w:t>
      </w:r>
      <w:r w:rsidR="00FE6292" w:rsidRPr="00A714E9">
        <w:rPr>
          <w:rFonts w:asciiTheme="majorBidi" w:hAnsiTheme="majorBidi" w:cstheme="majorBidi"/>
          <w:sz w:val="32"/>
          <w:szCs w:val="32"/>
        </w:rPr>
        <w:t>and as a results in the recognition of the share of profit (loss) from investment in a subsidiary</w:t>
      </w:r>
      <w:r w:rsidR="00754035" w:rsidRPr="00A714E9">
        <w:rPr>
          <w:rFonts w:asciiTheme="majorBidi" w:hAnsiTheme="majorBidi" w:cstheme="majorBidi"/>
          <w:sz w:val="32"/>
          <w:szCs w:val="32"/>
        </w:rPr>
        <w:t xml:space="preserve"> </w:t>
      </w:r>
      <w:r w:rsidR="00754035" w:rsidRPr="00A714E9">
        <w:rPr>
          <w:rFonts w:asciiTheme="majorBidi" w:hAnsiTheme="majorBidi" w:cstheme="majorBidi"/>
          <w:spacing w:val="-2"/>
          <w:sz w:val="32"/>
          <w:szCs w:val="32"/>
        </w:rPr>
        <w:t>for the separate financial statements</w:t>
      </w:r>
      <w:r w:rsidR="00FE6292" w:rsidRPr="00A714E9">
        <w:rPr>
          <w:rFonts w:asciiTheme="majorBidi" w:hAnsiTheme="majorBidi" w:cstheme="majorBidi"/>
          <w:sz w:val="32"/>
          <w:szCs w:val="32"/>
        </w:rPr>
        <w:t>,</w:t>
      </w:r>
      <w:r w:rsidRPr="00A714E9">
        <w:rPr>
          <w:rFonts w:asciiTheme="majorBidi" w:hAnsiTheme="majorBidi" w:cstheme="majorBidi"/>
          <w:sz w:val="32"/>
          <w:szCs w:val="32"/>
        </w:rPr>
        <w:t xml:space="preserve"> which has an effect on the </w:t>
      </w:r>
      <w:r w:rsidR="00FE6292" w:rsidRPr="00A714E9">
        <w:rPr>
          <w:rFonts w:asciiTheme="majorBidi" w:hAnsiTheme="majorBidi" w:cstheme="majorBidi"/>
          <w:sz w:val="32"/>
          <w:szCs w:val="32"/>
        </w:rPr>
        <w:t>financial statements</w:t>
      </w:r>
      <w:r w:rsidRPr="00A714E9">
        <w:rPr>
          <w:rFonts w:asciiTheme="majorBidi" w:hAnsiTheme="majorBidi" w:cstheme="majorBidi"/>
          <w:sz w:val="32"/>
          <w:szCs w:val="32"/>
        </w:rPr>
        <w:t xml:space="preserve"> as follows:</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A92C50" w:rsidRPr="00A714E9" w14:paraId="133B0EAE" w14:textId="77777777" w:rsidTr="00D73F5F">
        <w:tc>
          <w:tcPr>
            <w:tcW w:w="3546" w:type="dxa"/>
          </w:tcPr>
          <w:p w14:paraId="60FB80DA"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2B8B1F43" w14:textId="2CA456A8" w:rsidR="00A92C50" w:rsidRPr="00A714E9" w:rsidRDefault="005D77A3"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 xml:space="preserve">In </w:t>
            </w:r>
            <w:r w:rsidR="00F165FC" w:rsidRPr="00A714E9">
              <w:rPr>
                <w:rFonts w:asciiTheme="majorBidi" w:hAnsiTheme="majorBidi" w:cstheme="majorBidi"/>
                <w:sz w:val="24"/>
                <w:szCs w:val="24"/>
                <w:lang w:eastAsia="th-TH"/>
              </w:rPr>
              <w:t>Baht</w:t>
            </w:r>
          </w:p>
        </w:tc>
      </w:tr>
      <w:tr w:rsidR="00A92C50" w:rsidRPr="00A714E9" w14:paraId="29607D32" w14:textId="77777777" w:rsidTr="00D73F5F">
        <w:tc>
          <w:tcPr>
            <w:tcW w:w="3546" w:type="dxa"/>
          </w:tcPr>
          <w:p w14:paraId="5BAEEBAC" w14:textId="77777777" w:rsidR="00A92C50" w:rsidRPr="00CE1E64" w:rsidRDefault="00A92C50" w:rsidP="00E51FBF">
            <w:pPr>
              <w:tabs>
                <w:tab w:val="left" w:pos="540"/>
              </w:tabs>
              <w:spacing w:line="27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609403BE" w14:textId="48EB121D" w:rsidR="00A92C50" w:rsidRPr="00A714E9" w:rsidRDefault="00F165FC"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Consolidated Financial Statements</w:t>
            </w:r>
          </w:p>
        </w:tc>
      </w:tr>
      <w:tr w:rsidR="00A92C50" w:rsidRPr="00A714E9" w14:paraId="67D3C94E" w14:textId="77777777" w:rsidTr="00D73F5F">
        <w:tc>
          <w:tcPr>
            <w:tcW w:w="3546" w:type="dxa"/>
          </w:tcPr>
          <w:p w14:paraId="75AFB397"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70898C2F" w14:textId="027D86EF" w:rsidR="00A92C50" w:rsidRPr="00A714E9" w:rsidRDefault="00F165FC"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 xml:space="preserve">As at December </w:t>
            </w:r>
            <w:r w:rsidRPr="00A714E9">
              <w:rPr>
                <w:rFonts w:asciiTheme="majorBidi" w:hAnsiTheme="majorBidi" w:cs="Angsana New"/>
                <w:sz w:val="24"/>
                <w:szCs w:val="24"/>
                <w:lang w:eastAsia="th-TH"/>
              </w:rPr>
              <w:t>31</w:t>
            </w:r>
            <w:r w:rsidRPr="00A714E9">
              <w:rPr>
                <w:rFonts w:asciiTheme="majorBidi" w:hAnsiTheme="majorBidi" w:cstheme="majorBidi"/>
                <w:sz w:val="24"/>
                <w:szCs w:val="24"/>
                <w:lang w:eastAsia="th-TH"/>
              </w:rPr>
              <w:t xml:space="preserve">, </w:t>
            </w:r>
            <w:r w:rsidRPr="00A714E9">
              <w:rPr>
                <w:rFonts w:asciiTheme="majorBidi" w:hAnsiTheme="majorBidi" w:cs="Angsana New"/>
                <w:sz w:val="24"/>
                <w:szCs w:val="24"/>
                <w:lang w:eastAsia="th-TH"/>
              </w:rPr>
              <w:t>2024</w:t>
            </w:r>
          </w:p>
        </w:tc>
      </w:tr>
      <w:tr w:rsidR="00F165FC" w:rsidRPr="00A714E9" w14:paraId="7B140558" w14:textId="77777777" w:rsidTr="000D5F13">
        <w:tc>
          <w:tcPr>
            <w:tcW w:w="3546" w:type="dxa"/>
          </w:tcPr>
          <w:p w14:paraId="42DE9445" w14:textId="77777777" w:rsidR="00F165FC" w:rsidRPr="00A714E9" w:rsidRDefault="00F165FC" w:rsidP="00E51FBF">
            <w:pPr>
              <w:tabs>
                <w:tab w:val="left" w:pos="540"/>
              </w:tabs>
              <w:spacing w:line="27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hideMark/>
          </w:tcPr>
          <w:p w14:paraId="6FEAFA39" w14:textId="292FF17A" w:rsidR="00F165FC" w:rsidRPr="00A714E9" w:rsidRDefault="00F165FC"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As previously reported</w:t>
            </w:r>
          </w:p>
        </w:tc>
        <w:tc>
          <w:tcPr>
            <w:tcW w:w="137" w:type="dxa"/>
            <w:tcBorders>
              <w:top w:val="single" w:sz="6" w:space="0" w:color="auto"/>
              <w:left w:val="nil"/>
              <w:bottom w:val="nil"/>
              <w:right w:val="nil"/>
            </w:tcBorders>
          </w:tcPr>
          <w:p w14:paraId="248E50C6" w14:textId="77777777" w:rsidR="00F165FC" w:rsidRPr="00CE1E64" w:rsidRDefault="00F165FC" w:rsidP="00E51FBF">
            <w:pPr>
              <w:tabs>
                <w:tab w:val="left" w:pos="540"/>
              </w:tabs>
              <w:spacing w:line="27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hideMark/>
          </w:tcPr>
          <w:p w14:paraId="02BD7D59" w14:textId="0A9617FE" w:rsidR="00F165FC" w:rsidRPr="00A714E9" w:rsidRDefault="00F165FC"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Adjustments </w:t>
            </w:r>
            <w:r w:rsidR="00F25838" w:rsidRPr="00A714E9">
              <w:rPr>
                <w:rFonts w:asciiTheme="majorBidi" w:hAnsiTheme="majorBidi" w:cstheme="majorBidi"/>
                <w:sz w:val="24"/>
                <w:szCs w:val="24"/>
              </w:rPr>
              <w:t>i</w:t>
            </w:r>
            <w:r w:rsidRPr="00A714E9">
              <w:rPr>
                <w:rFonts w:asciiTheme="majorBidi" w:hAnsiTheme="majorBidi" w:cstheme="majorBidi"/>
                <w:sz w:val="24"/>
                <w:szCs w:val="24"/>
              </w:rPr>
              <w:t>ncrease (</w:t>
            </w:r>
            <w:r w:rsidR="005D77A3" w:rsidRPr="00A714E9">
              <w:rPr>
                <w:rFonts w:asciiTheme="majorBidi" w:hAnsiTheme="majorBidi" w:cstheme="majorBidi"/>
                <w:sz w:val="24"/>
                <w:szCs w:val="24"/>
              </w:rPr>
              <w:t>d</w:t>
            </w:r>
            <w:r w:rsidRPr="00A714E9">
              <w:rPr>
                <w:rFonts w:asciiTheme="majorBidi" w:hAnsiTheme="majorBidi" w:cstheme="majorBidi"/>
                <w:sz w:val="24"/>
                <w:szCs w:val="24"/>
              </w:rPr>
              <w:t>ecrease)</w:t>
            </w:r>
          </w:p>
        </w:tc>
        <w:tc>
          <w:tcPr>
            <w:tcW w:w="137" w:type="dxa"/>
            <w:tcBorders>
              <w:top w:val="single" w:sz="6" w:space="0" w:color="auto"/>
              <w:left w:val="nil"/>
              <w:bottom w:val="nil"/>
              <w:right w:val="nil"/>
            </w:tcBorders>
          </w:tcPr>
          <w:p w14:paraId="3A7E6266" w14:textId="77777777" w:rsidR="00F165FC" w:rsidRPr="00A714E9" w:rsidRDefault="00F165FC" w:rsidP="00E51FBF">
            <w:pPr>
              <w:tabs>
                <w:tab w:val="left" w:pos="540"/>
              </w:tabs>
              <w:spacing w:line="27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hideMark/>
          </w:tcPr>
          <w:p w14:paraId="018FE0AC" w14:textId="77777777" w:rsidR="001D162B" w:rsidRPr="00A714E9" w:rsidRDefault="001D162B" w:rsidP="00E51FBF">
            <w:pPr>
              <w:tabs>
                <w:tab w:val="left" w:pos="540"/>
              </w:tabs>
              <w:spacing w:line="270" w:lineRule="exact"/>
              <w:jc w:val="center"/>
              <w:rPr>
                <w:rFonts w:asciiTheme="majorBidi" w:hAnsiTheme="majorBidi" w:cstheme="majorBidi"/>
                <w:sz w:val="24"/>
                <w:szCs w:val="24"/>
              </w:rPr>
            </w:pPr>
          </w:p>
          <w:p w14:paraId="1D91BD33" w14:textId="28C7518A" w:rsidR="00F165FC" w:rsidRPr="00A714E9" w:rsidRDefault="00F165FC"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After </w:t>
            </w:r>
            <w:r w:rsidR="005D77A3" w:rsidRPr="00A714E9">
              <w:rPr>
                <w:rFonts w:asciiTheme="majorBidi" w:hAnsiTheme="majorBidi" w:cstheme="majorBidi"/>
                <w:sz w:val="24"/>
                <w:szCs w:val="24"/>
              </w:rPr>
              <w:t>a</w:t>
            </w:r>
            <w:r w:rsidRPr="00A714E9">
              <w:rPr>
                <w:rFonts w:asciiTheme="majorBidi" w:hAnsiTheme="majorBidi" w:cstheme="majorBidi"/>
                <w:sz w:val="24"/>
                <w:szCs w:val="24"/>
              </w:rPr>
              <w:t>djustments</w:t>
            </w:r>
          </w:p>
        </w:tc>
      </w:tr>
      <w:tr w:rsidR="00A92C50" w:rsidRPr="00A714E9" w14:paraId="3ECFC953" w14:textId="77777777" w:rsidTr="00D73F5F">
        <w:tc>
          <w:tcPr>
            <w:tcW w:w="3546" w:type="dxa"/>
            <w:hideMark/>
          </w:tcPr>
          <w:p w14:paraId="4A1E0D89" w14:textId="59955CBA" w:rsidR="00A92C50" w:rsidRPr="00A714E9" w:rsidRDefault="00F165FC" w:rsidP="00E51FBF">
            <w:pPr>
              <w:tabs>
                <w:tab w:val="left" w:pos="540"/>
              </w:tabs>
              <w:spacing w:line="27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 xml:space="preserve">Statement of </w:t>
            </w:r>
            <w:r w:rsidR="007B4F10">
              <w:rPr>
                <w:rFonts w:asciiTheme="majorBidi" w:hAnsiTheme="majorBidi" w:cstheme="majorBidi"/>
                <w:b/>
                <w:bCs/>
                <w:sz w:val="24"/>
                <w:szCs w:val="24"/>
                <w:u w:val="single"/>
                <w:lang w:eastAsia="th-TH"/>
              </w:rPr>
              <w:t>f</w:t>
            </w:r>
            <w:r w:rsidRPr="00A714E9">
              <w:rPr>
                <w:rFonts w:asciiTheme="majorBidi" w:hAnsiTheme="majorBidi" w:cstheme="majorBidi"/>
                <w:b/>
                <w:bCs/>
                <w:sz w:val="24"/>
                <w:szCs w:val="24"/>
                <w:u w:val="single"/>
                <w:lang w:eastAsia="th-TH"/>
              </w:rPr>
              <w:t xml:space="preserve">inancial </w:t>
            </w:r>
            <w:r w:rsidR="007B4F10">
              <w:rPr>
                <w:rFonts w:asciiTheme="majorBidi" w:hAnsiTheme="majorBidi" w:cstheme="majorBidi"/>
                <w:b/>
                <w:bCs/>
                <w:sz w:val="24"/>
                <w:szCs w:val="24"/>
                <w:u w:val="single"/>
                <w:lang w:eastAsia="th-TH"/>
              </w:rPr>
              <w:t>p</w:t>
            </w:r>
            <w:r w:rsidRPr="00A714E9">
              <w:rPr>
                <w:rFonts w:asciiTheme="majorBidi" w:hAnsiTheme="majorBidi" w:cstheme="majorBidi"/>
                <w:b/>
                <w:bCs/>
                <w:sz w:val="24"/>
                <w:szCs w:val="24"/>
                <w:u w:val="single"/>
                <w:lang w:eastAsia="th-TH"/>
              </w:rPr>
              <w:t>osition</w:t>
            </w:r>
          </w:p>
        </w:tc>
        <w:tc>
          <w:tcPr>
            <w:tcW w:w="1419" w:type="dxa"/>
            <w:tcBorders>
              <w:top w:val="single" w:sz="6" w:space="0" w:color="auto"/>
              <w:left w:val="nil"/>
              <w:bottom w:val="nil"/>
              <w:right w:val="nil"/>
            </w:tcBorders>
          </w:tcPr>
          <w:p w14:paraId="7DFA1150"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137" w:type="dxa"/>
          </w:tcPr>
          <w:p w14:paraId="7D773460"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61215310"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137" w:type="dxa"/>
          </w:tcPr>
          <w:p w14:paraId="567C8752"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02602DF5"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r>
      <w:tr w:rsidR="00A92C50" w:rsidRPr="00A714E9" w14:paraId="4039F7A5" w14:textId="77777777" w:rsidTr="00D73F5F">
        <w:tc>
          <w:tcPr>
            <w:tcW w:w="3546" w:type="dxa"/>
            <w:hideMark/>
          </w:tcPr>
          <w:p w14:paraId="446B4D45" w14:textId="21193503" w:rsidR="00A92C50" w:rsidRPr="00CE1E64" w:rsidRDefault="00F165FC" w:rsidP="00E51FBF">
            <w:pPr>
              <w:tabs>
                <w:tab w:val="left" w:pos="546"/>
              </w:tabs>
              <w:spacing w:line="270" w:lineRule="exact"/>
              <w:jc w:val="thaiDistribute"/>
              <w:rPr>
                <w:rFonts w:asciiTheme="majorBidi" w:hAnsiTheme="majorBidi" w:cstheme="majorBidi"/>
                <w:sz w:val="24"/>
                <w:szCs w:val="24"/>
                <w:u w:val="single"/>
                <w:cs/>
              </w:rPr>
            </w:pPr>
            <w:r w:rsidRPr="00A714E9">
              <w:rPr>
                <w:rFonts w:asciiTheme="majorBidi" w:hAnsiTheme="majorBidi" w:cstheme="majorBidi"/>
                <w:sz w:val="24"/>
                <w:szCs w:val="24"/>
                <w:u w:val="single"/>
                <w:lang w:eastAsia="th-TH"/>
              </w:rPr>
              <w:t>Assets</w:t>
            </w:r>
          </w:p>
        </w:tc>
        <w:tc>
          <w:tcPr>
            <w:tcW w:w="1419" w:type="dxa"/>
          </w:tcPr>
          <w:p w14:paraId="638031EC"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137" w:type="dxa"/>
          </w:tcPr>
          <w:p w14:paraId="48080D1D"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1455" w:type="dxa"/>
          </w:tcPr>
          <w:p w14:paraId="77EBFE54" w14:textId="77777777" w:rsidR="00A92C50" w:rsidRPr="00A714E9" w:rsidRDefault="00A92C50" w:rsidP="006F3E3C">
            <w:pPr>
              <w:tabs>
                <w:tab w:val="left" w:pos="734"/>
              </w:tabs>
              <w:spacing w:line="320" w:lineRule="exact"/>
              <w:ind w:left="-181"/>
              <w:jc w:val="right"/>
              <w:rPr>
                <w:rFonts w:asciiTheme="majorBidi" w:hAnsiTheme="majorBidi" w:cstheme="majorBidi"/>
                <w:sz w:val="24"/>
                <w:szCs w:val="24"/>
              </w:rPr>
            </w:pPr>
          </w:p>
        </w:tc>
        <w:tc>
          <w:tcPr>
            <w:tcW w:w="137" w:type="dxa"/>
          </w:tcPr>
          <w:p w14:paraId="3388D2D4"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1561" w:type="dxa"/>
          </w:tcPr>
          <w:p w14:paraId="230CE1AA" w14:textId="77777777" w:rsidR="00A92C50" w:rsidRPr="00A714E9" w:rsidRDefault="00A92C5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AE24FC" w:rsidRPr="00A714E9" w14:paraId="33EED190" w14:textId="77777777" w:rsidTr="00D73F5F">
        <w:tc>
          <w:tcPr>
            <w:tcW w:w="3546" w:type="dxa"/>
            <w:hideMark/>
          </w:tcPr>
          <w:p w14:paraId="0ADE5A53" w14:textId="0E3C6F64" w:rsidR="00AE24FC" w:rsidRPr="00A714E9" w:rsidRDefault="00AE24FC" w:rsidP="00E51FBF">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 xml:space="preserve">         Inventory</w:t>
            </w:r>
          </w:p>
        </w:tc>
        <w:tc>
          <w:tcPr>
            <w:tcW w:w="1419" w:type="dxa"/>
            <w:tcBorders>
              <w:top w:val="nil"/>
              <w:left w:val="nil"/>
              <w:bottom w:val="single" w:sz="6" w:space="0" w:color="auto"/>
              <w:right w:val="nil"/>
            </w:tcBorders>
          </w:tcPr>
          <w:p w14:paraId="0F3BCC6A" w14:textId="780A095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167,720,969</w:t>
            </w:r>
          </w:p>
        </w:tc>
        <w:tc>
          <w:tcPr>
            <w:tcW w:w="137" w:type="dxa"/>
          </w:tcPr>
          <w:p w14:paraId="041DC312"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455" w:type="dxa"/>
            <w:tcBorders>
              <w:top w:val="nil"/>
              <w:left w:val="nil"/>
              <w:bottom w:val="single" w:sz="6" w:space="0" w:color="auto"/>
              <w:right w:val="nil"/>
            </w:tcBorders>
          </w:tcPr>
          <w:p w14:paraId="04D144BD" w14:textId="6A6A4794" w:rsidR="00AE24FC"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F25838"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7" w:type="dxa"/>
          </w:tcPr>
          <w:p w14:paraId="6B46A6CD" w14:textId="77777777" w:rsidR="00AE24FC" w:rsidRPr="00A714E9" w:rsidRDefault="00AE24FC" w:rsidP="00E51FBF">
            <w:pPr>
              <w:tabs>
                <w:tab w:val="left" w:pos="540"/>
              </w:tabs>
              <w:spacing w:line="270" w:lineRule="exact"/>
              <w:jc w:val="right"/>
              <w:rPr>
                <w:rFonts w:asciiTheme="majorBidi" w:hAnsiTheme="majorBidi" w:cstheme="majorBidi"/>
                <w:sz w:val="24"/>
                <w:szCs w:val="24"/>
              </w:rPr>
            </w:pPr>
          </w:p>
        </w:tc>
        <w:tc>
          <w:tcPr>
            <w:tcW w:w="1561" w:type="dxa"/>
            <w:tcBorders>
              <w:top w:val="nil"/>
              <w:left w:val="nil"/>
              <w:bottom w:val="single" w:sz="6" w:space="0" w:color="auto"/>
              <w:right w:val="nil"/>
            </w:tcBorders>
          </w:tcPr>
          <w:p w14:paraId="107A03C2" w14:textId="53EFC397" w:rsidR="00AE24FC"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157,963,68</w:t>
            </w:r>
            <w:r w:rsidR="00F25838" w:rsidRPr="00A714E9">
              <w:rPr>
                <w:rFonts w:asciiTheme="majorBidi" w:hAnsiTheme="majorBidi" w:cstheme="majorBidi"/>
                <w:sz w:val="24"/>
                <w:szCs w:val="24"/>
              </w:rPr>
              <w:t>9</w:t>
            </w:r>
          </w:p>
        </w:tc>
      </w:tr>
      <w:tr w:rsidR="00AE24FC" w:rsidRPr="00A714E9" w14:paraId="5609C4A1" w14:textId="77777777" w:rsidTr="00D73F5F">
        <w:tc>
          <w:tcPr>
            <w:tcW w:w="3546" w:type="dxa"/>
          </w:tcPr>
          <w:p w14:paraId="6BEA61F8" w14:textId="77777777" w:rsidR="00AE24FC" w:rsidRPr="00A714E9" w:rsidRDefault="00AE24FC" w:rsidP="00E51FBF">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19BD4D13" w14:textId="3415454B" w:rsidR="00AE24FC" w:rsidRPr="00CE1E64"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167,720,969</w:t>
            </w:r>
          </w:p>
        </w:tc>
        <w:tc>
          <w:tcPr>
            <w:tcW w:w="137" w:type="dxa"/>
          </w:tcPr>
          <w:p w14:paraId="0E428DA0"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2A3FDDB0" w14:textId="2A594CBA" w:rsidR="00AE24FC"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F25838"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7" w:type="dxa"/>
          </w:tcPr>
          <w:p w14:paraId="6F286301" w14:textId="77777777" w:rsidR="00AE24FC" w:rsidRPr="00A714E9" w:rsidRDefault="00AE24FC" w:rsidP="00E51FBF">
            <w:pPr>
              <w:tabs>
                <w:tab w:val="left" w:pos="540"/>
              </w:tabs>
              <w:spacing w:line="270" w:lineRule="exact"/>
              <w:jc w:val="right"/>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7B6B14CC" w14:textId="2385FE04" w:rsidR="00AE24FC"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157,963,68</w:t>
            </w:r>
            <w:r w:rsidR="00F25838" w:rsidRPr="00A714E9">
              <w:rPr>
                <w:rFonts w:asciiTheme="majorBidi" w:hAnsiTheme="majorBidi" w:cstheme="majorBidi"/>
                <w:sz w:val="24"/>
                <w:szCs w:val="24"/>
              </w:rPr>
              <w:t>9</w:t>
            </w:r>
          </w:p>
        </w:tc>
      </w:tr>
      <w:tr w:rsidR="00AE24FC" w:rsidRPr="00A714E9" w14:paraId="2415825E" w14:textId="77777777" w:rsidTr="00D73F5F">
        <w:tc>
          <w:tcPr>
            <w:tcW w:w="3546" w:type="dxa"/>
          </w:tcPr>
          <w:p w14:paraId="4FC92B54" w14:textId="77777777" w:rsidR="00AE24FC" w:rsidRPr="00CE1E64" w:rsidRDefault="00AE24FC" w:rsidP="00E51FBF">
            <w:pPr>
              <w:tabs>
                <w:tab w:val="left" w:pos="546"/>
              </w:tabs>
              <w:spacing w:line="270" w:lineRule="exact"/>
              <w:jc w:val="thaiDistribute"/>
              <w:rPr>
                <w:rFonts w:cs="Angsana New"/>
                <w:sz w:val="24"/>
                <w:szCs w:val="24"/>
                <w:cs/>
              </w:rPr>
            </w:pPr>
          </w:p>
        </w:tc>
        <w:tc>
          <w:tcPr>
            <w:tcW w:w="1419" w:type="dxa"/>
          </w:tcPr>
          <w:p w14:paraId="7390235C"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7" w:type="dxa"/>
          </w:tcPr>
          <w:p w14:paraId="7BA96532" w14:textId="77777777" w:rsidR="00AE24FC" w:rsidRPr="00A714E9" w:rsidRDefault="00AE24FC" w:rsidP="00E51FBF">
            <w:pPr>
              <w:tabs>
                <w:tab w:val="left" w:pos="540"/>
              </w:tabs>
              <w:spacing w:line="270" w:lineRule="exact"/>
              <w:jc w:val="thaiDistribute"/>
              <w:rPr>
                <w:rFonts w:cs="Angsana New"/>
                <w:sz w:val="24"/>
                <w:szCs w:val="24"/>
              </w:rPr>
            </w:pPr>
          </w:p>
        </w:tc>
        <w:tc>
          <w:tcPr>
            <w:tcW w:w="1455" w:type="dxa"/>
          </w:tcPr>
          <w:p w14:paraId="2C9C3B35" w14:textId="77777777" w:rsidR="00AE24FC" w:rsidRPr="00A714E9" w:rsidRDefault="00AE24FC" w:rsidP="006F3E3C">
            <w:pPr>
              <w:tabs>
                <w:tab w:val="left" w:pos="734"/>
              </w:tabs>
              <w:spacing w:line="320" w:lineRule="exact"/>
              <w:ind w:left="-181"/>
              <w:jc w:val="right"/>
              <w:rPr>
                <w:rFonts w:asciiTheme="majorBidi" w:hAnsiTheme="majorBidi" w:cstheme="majorBidi"/>
                <w:sz w:val="24"/>
                <w:szCs w:val="24"/>
              </w:rPr>
            </w:pPr>
          </w:p>
        </w:tc>
        <w:tc>
          <w:tcPr>
            <w:tcW w:w="137" w:type="dxa"/>
          </w:tcPr>
          <w:p w14:paraId="00982677" w14:textId="77777777" w:rsidR="00AE24FC" w:rsidRPr="00A714E9" w:rsidRDefault="00AE24FC" w:rsidP="00E51FBF">
            <w:pPr>
              <w:tabs>
                <w:tab w:val="left" w:pos="540"/>
              </w:tabs>
              <w:spacing w:line="270" w:lineRule="exact"/>
              <w:jc w:val="thaiDistribute"/>
              <w:rPr>
                <w:rFonts w:cs="Angsana New"/>
                <w:sz w:val="24"/>
                <w:szCs w:val="24"/>
              </w:rPr>
            </w:pPr>
          </w:p>
        </w:tc>
        <w:tc>
          <w:tcPr>
            <w:tcW w:w="1561" w:type="dxa"/>
          </w:tcPr>
          <w:p w14:paraId="68085E46"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AE24FC" w:rsidRPr="00A714E9" w14:paraId="206C8579" w14:textId="77777777" w:rsidTr="00D73F5F">
        <w:tc>
          <w:tcPr>
            <w:tcW w:w="3546" w:type="dxa"/>
            <w:hideMark/>
          </w:tcPr>
          <w:p w14:paraId="68371468" w14:textId="3EF706FC" w:rsidR="00AE24FC" w:rsidRPr="00A714E9" w:rsidRDefault="00AE24FC" w:rsidP="00E51FBF">
            <w:pPr>
              <w:tabs>
                <w:tab w:val="left" w:pos="546"/>
              </w:tabs>
              <w:spacing w:line="270" w:lineRule="exact"/>
              <w:jc w:val="thaiDistribute"/>
              <w:rPr>
                <w:rFonts w:asciiTheme="majorBidi" w:hAnsiTheme="majorBidi" w:cstheme="majorBidi"/>
                <w:sz w:val="24"/>
                <w:szCs w:val="24"/>
                <w:u w:val="single"/>
              </w:rPr>
            </w:pPr>
            <w:r w:rsidRPr="00A714E9">
              <w:rPr>
                <w:rFonts w:asciiTheme="majorBidi" w:hAnsiTheme="majorBidi" w:cstheme="majorBidi"/>
                <w:sz w:val="24"/>
                <w:szCs w:val="24"/>
                <w:u w:val="single"/>
                <w:lang w:eastAsia="th-TH"/>
              </w:rPr>
              <w:t>Liabilities and Shareholder’s Equity</w:t>
            </w:r>
          </w:p>
        </w:tc>
        <w:tc>
          <w:tcPr>
            <w:tcW w:w="1419" w:type="dxa"/>
          </w:tcPr>
          <w:p w14:paraId="2416C5D4"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7" w:type="dxa"/>
          </w:tcPr>
          <w:p w14:paraId="18B02D03"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455" w:type="dxa"/>
          </w:tcPr>
          <w:p w14:paraId="39BB7B25" w14:textId="77777777" w:rsidR="00AE24FC" w:rsidRPr="00A714E9" w:rsidRDefault="00AE24FC" w:rsidP="006F3E3C">
            <w:pPr>
              <w:tabs>
                <w:tab w:val="left" w:pos="734"/>
              </w:tabs>
              <w:spacing w:line="320" w:lineRule="exact"/>
              <w:ind w:left="-181"/>
              <w:jc w:val="right"/>
              <w:rPr>
                <w:rFonts w:asciiTheme="majorBidi" w:hAnsiTheme="majorBidi" w:cstheme="majorBidi"/>
                <w:sz w:val="24"/>
                <w:szCs w:val="24"/>
              </w:rPr>
            </w:pPr>
          </w:p>
        </w:tc>
        <w:tc>
          <w:tcPr>
            <w:tcW w:w="137" w:type="dxa"/>
          </w:tcPr>
          <w:p w14:paraId="687016FA"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561" w:type="dxa"/>
          </w:tcPr>
          <w:p w14:paraId="2F2E5B2C"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FE6292" w:rsidRPr="00A714E9" w14:paraId="67849450" w14:textId="77777777" w:rsidTr="00D73F5F">
        <w:tc>
          <w:tcPr>
            <w:tcW w:w="3546" w:type="dxa"/>
            <w:hideMark/>
          </w:tcPr>
          <w:p w14:paraId="7E49284D" w14:textId="01DD98F6" w:rsidR="00FE6292" w:rsidRPr="00A714E9" w:rsidRDefault="00FE6292" w:rsidP="00E51FBF">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Retained earnings</w:t>
            </w:r>
            <w:r w:rsidRPr="00A714E9">
              <w:rPr>
                <w:rFonts w:asciiTheme="majorBidi" w:hAnsiTheme="majorBidi" w:cstheme="majorBidi"/>
                <w:sz w:val="24"/>
                <w:szCs w:val="24"/>
              </w:rPr>
              <w:t xml:space="preserve"> - unappropriated</w:t>
            </w:r>
          </w:p>
        </w:tc>
        <w:tc>
          <w:tcPr>
            <w:tcW w:w="1419" w:type="dxa"/>
            <w:tcBorders>
              <w:top w:val="nil"/>
              <w:left w:val="nil"/>
              <w:bottom w:val="single" w:sz="6" w:space="0" w:color="auto"/>
              <w:right w:val="nil"/>
            </w:tcBorders>
          </w:tcPr>
          <w:p w14:paraId="579C1EC3" w14:textId="2F101D4C"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557,738,183</w:t>
            </w:r>
          </w:p>
        </w:tc>
        <w:tc>
          <w:tcPr>
            <w:tcW w:w="137" w:type="dxa"/>
          </w:tcPr>
          <w:p w14:paraId="1B55045F" w14:textId="77777777" w:rsidR="00FE6292" w:rsidRPr="00A714E9" w:rsidRDefault="00FE6292" w:rsidP="00E51FBF">
            <w:pPr>
              <w:tabs>
                <w:tab w:val="left" w:pos="540"/>
              </w:tabs>
              <w:spacing w:line="270" w:lineRule="exact"/>
              <w:jc w:val="thaiDistribute"/>
              <w:rPr>
                <w:rFonts w:asciiTheme="majorBidi" w:hAnsiTheme="majorBidi" w:cstheme="majorBidi"/>
                <w:sz w:val="24"/>
                <w:szCs w:val="24"/>
              </w:rPr>
            </w:pPr>
          </w:p>
        </w:tc>
        <w:tc>
          <w:tcPr>
            <w:tcW w:w="1455" w:type="dxa"/>
            <w:tcBorders>
              <w:top w:val="nil"/>
              <w:left w:val="nil"/>
              <w:bottom w:val="single" w:sz="6" w:space="0" w:color="auto"/>
              <w:right w:val="nil"/>
            </w:tcBorders>
          </w:tcPr>
          <w:p w14:paraId="279568B6" w14:textId="63FB614F"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F25838"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7" w:type="dxa"/>
          </w:tcPr>
          <w:p w14:paraId="29DECA70" w14:textId="77777777" w:rsidR="00FE6292" w:rsidRPr="00A714E9" w:rsidRDefault="00FE6292" w:rsidP="00E51FBF">
            <w:pPr>
              <w:tabs>
                <w:tab w:val="left" w:pos="540"/>
              </w:tabs>
              <w:spacing w:line="270" w:lineRule="exact"/>
              <w:jc w:val="thaiDistribute"/>
              <w:rPr>
                <w:rFonts w:asciiTheme="majorBidi" w:hAnsiTheme="majorBidi" w:cstheme="majorBidi"/>
                <w:sz w:val="24"/>
                <w:szCs w:val="24"/>
              </w:rPr>
            </w:pPr>
          </w:p>
        </w:tc>
        <w:tc>
          <w:tcPr>
            <w:tcW w:w="1561" w:type="dxa"/>
            <w:tcBorders>
              <w:top w:val="nil"/>
              <w:left w:val="nil"/>
              <w:bottom w:val="single" w:sz="6" w:space="0" w:color="auto"/>
              <w:right w:val="nil"/>
            </w:tcBorders>
          </w:tcPr>
          <w:p w14:paraId="6308E6A1" w14:textId="405728F6"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w:t>
            </w:r>
            <w:r w:rsidR="00F25838" w:rsidRPr="00A714E9">
              <w:rPr>
                <w:rFonts w:asciiTheme="majorBidi" w:hAnsiTheme="majorBidi" w:cstheme="majorBidi"/>
                <w:sz w:val="24"/>
                <w:szCs w:val="24"/>
              </w:rPr>
              <w:t>3</w:t>
            </w:r>
          </w:p>
        </w:tc>
      </w:tr>
      <w:tr w:rsidR="00FE6292" w:rsidRPr="00A714E9" w14:paraId="45AD5BFE" w14:textId="77777777" w:rsidTr="00D73F5F">
        <w:tc>
          <w:tcPr>
            <w:tcW w:w="3546" w:type="dxa"/>
          </w:tcPr>
          <w:p w14:paraId="643ABB7E" w14:textId="77777777" w:rsidR="00FE6292" w:rsidRPr="00A714E9" w:rsidRDefault="00FE6292" w:rsidP="00E51FBF">
            <w:pPr>
              <w:tabs>
                <w:tab w:val="left" w:pos="546"/>
              </w:tabs>
              <w:spacing w:line="270" w:lineRule="exact"/>
              <w:jc w:val="thaiDistribute"/>
              <w:rPr>
                <w:rFonts w:asciiTheme="majorBidi" w:hAnsiTheme="majorBidi" w:cstheme="majorBidi"/>
                <w:b/>
                <w:bCs/>
                <w:sz w:val="24"/>
                <w:szCs w:val="24"/>
              </w:rPr>
            </w:pPr>
          </w:p>
        </w:tc>
        <w:tc>
          <w:tcPr>
            <w:tcW w:w="1419" w:type="dxa"/>
            <w:tcBorders>
              <w:top w:val="single" w:sz="6" w:space="0" w:color="auto"/>
              <w:left w:val="nil"/>
              <w:bottom w:val="double" w:sz="6" w:space="0" w:color="auto"/>
              <w:right w:val="nil"/>
            </w:tcBorders>
          </w:tcPr>
          <w:p w14:paraId="3C37C955" w14:textId="1840B84A" w:rsidR="00FE6292" w:rsidRPr="00CE1E64"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557,738,183</w:t>
            </w:r>
          </w:p>
        </w:tc>
        <w:tc>
          <w:tcPr>
            <w:tcW w:w="137" w:type="dxa"/>
          </w:tcPr>
          <w:p w14:paraId="4333A5AF" w14:textId="77777777" w:rsidR="00FE6292" w:rsidRPr="00A714E9" w:rsidRDefault="00FE6292" w:rsidP="00E51FBF">
            <w:pPr>
              <w:tabs>
                <w:tab w:val="left" w:pos="540"/>
              </w:tabs>
              <w:spacing w:line="270" w:lineRule="exact"/>
              <w:jc w:val="thaiDistribute"/>
              <w:rPr>
                <w:rFonts w:asciiTheme="majorBidi" w:hAnsiTheme="majorBidi" w:cstheme="majorBidi"/>
                <w:sz w:val="24"/>
                <w:szCs w:val="24"/>
              </w:rPr>
            </w:pPr>
          </w:p>
        </w:tc>
        <w:tc>
          <w:tcPr>
            <w:tcW w:w="1455" w:type="dxa"/>
            <w:tcBorders>
              <w:top w:val="single" w:sz="6" w:space="0" w:color="auto"/>
              <w:left w:val="nil"/>
              <w:bottom w:val="double" w:sz="6" w:space="0" w:color="auto"/>
              <w:right w:val="nil"/>
            </w:tcBorders>
          </w:tcPr>
          <w:p w14:paraId="2F680251" w14:textId="153821A9"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F25838"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7" w:type="dxa"/>
          </w:tcPr>
          <w:p w14:paraId="442DABCD" w14:textId="77777777" w:rsidR="00FE6292" w:rsidRPr="00A714E9" w:rsidRDefault="00FE6292" w:rsidP="00E51FBF">
            <w:pPr>
              <w:tabs>
                <w:tab w:val="left" w:pos="540"/>
              </w:tabs>
              <w:spacing w:line="270" w:lineRule="exact"/>
              <w:jc w:val="thaiDistribute"/>
              <w:rPr>
                <w:rFonts w:asciiTheme="majorBidi" w:hAnsiTheme="majorBidi" w:cstheme="majorBidi"/>
                <w:sz w:val="24"/>
                <w:szCs w:val="24"/>
              </w:rPr>
            </w:pPr>
          </w:p>
        </w:tc>
        <w:tc>
          <w:tcPr>
            <w:tcW w:w="1561" w:type="dxa"/>
            <w:tcBorders>
              <w:top w:val="single" w:sz="6" w:space="0" w:color="auto"/>
              <w:left w:val="nil"/>
              <w:bottom w:val="double" w:sz="6" w:space="0" w:color="auto"/>
              <w:right w:val="nil"/>
            </w:tcBorders>
          </w:tcPr>
          <w:p w14:paraId="2724B12A" w14:textId="134A3A29"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w:t>
            </w:r>
            <w:r w:rsidR="00F25838" w:rsidRPr="00A714E9">
              <w:rPr>
                <w:rFonts w:asciiTheme="majorBidi" w:hAnsiTheme="majorBidi" w:cstheme="majorBidi"/>
                <w:sz w:val="24"/>
                <w:szCs w:val="24"/>
              </w:rPr>
              <w:t>3</w:t>
            </w:r>
          </w:p>
        </w:tc>
      </w:tr>
    </w:tbl>
    <w:p w14:paraId="26AF00E8" w14:textId="77777777" w:rsidR="00A92C50" w:rsidRPr="00A714E9" w:rsidRDefault="00A92C50" w:rsidP="00E51FBF">
      <w:pPr>
        <w:tabs>
          <w:tab w:val="left" w:pos="540"/>
        </w:tabs>
        <w:spacing w:line="270" w:lineRule="exact"/>
        <w:jc w:val="thaiDistribute"/>
        <w:rPr>
          <w:rFonts w:cs="Angsana New"/>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5"/>
        <w:gridCol w:w="1417"/>
        <w:gridCol w:w="139"/>
        <w:gridCol w:w="1451"/>
        <w:gridCol w:w="138"/>
        <w:gridCol w:w="1565"/>
      </w:tblGrid>
      <w:tr w:rsidR="00A92C50" w:rsidRPr="00A714E9" w14:paraId="501E5641" w14:textId="77777777" w:rsidTr="00D73F5F">
        <w:tc>
          <w:tcPr>
            <w:tcW w:w="3545" w:type="dxa"/>
          </w:tcPr>
          <w:p w14:paraId="22C291C2"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4710" w:type="dxa"/>
            <w:gridSpan w:val="5"/>
            <w:tcBorders>
              <w:top w:val="nil"/>
              <w:left w:val="nil"/>
              <w:bottom w:val="single" w:sz="6" w:space="0" w:color="auto"/>
              <w:right w:val="nil"/>
            </w:tcBorders>
            <w:hideMark/>
          </w:tcPr>
          <w:p w14:paraId="1D5E9246" w14:textId="0F4AF47F" w:rsidR="00A92C50" w:rsidRPr="00A714E9" w:rsidRDefault="005D77A3"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 xml:space="preserve">In </w:t>
            </w:r>
            <w:r w:rsidR="00F165FC" w:rsidRPr="00A714E9">
              <w:rPr>
                <w:rFonts w:asciiTheme="majorBidi" w:hAnsiTheme="majorBidi" w:cstheme="majorBidi"/>
                <w:sz w:val="24"/>
                <w:szCs w:val="24"/>
                <w:lang w:eastAsia="th-TH"/>
              </w:rPr>
              <w:t>Baht</w:t>
            </w:r>
          </w:p>
        </w:tc>
      </w:tr>
      <w:tr w:rsidR="00A92C50" w:rsidRPr="00A714E9" w14:paraId="25CFFC25" w14:textId="77777777" w:rsidTr="00D73F5F">
        <w:tc>
          <w:tcPr>
            <w:tcW w:w="3545" w:type="dxa"/>
          </w:tcPr>
          <w:p w14:paraId="36DFD8C0" w14:textId="77777777" w:rsidR="00A92C50" w:rsidRPr="00CE1E64" w:rsidRDefault="00A92C50" w:rsidP="00E51FBF">
            <w:pPr>
              <w:tabs>
                <w:tab w:val="left" w:pos="540"/>
              </w:tabs>
              <w:spacing w:line="270" w:lineRule="exact"/>
              <w:jc w:val="thaiDistribute"/>
              <w:rPr>
                <w:rFonts w:asciiTheme="majorBidi" w:hAnsiTheme="majorBidi" w:cstheme="majorBidi"/>
                <w:sz w:val="24"/>
                <w:szCs w:val="24"/>
                <w:cs/>
                <w:lang w:eastAsia="th-TH"/>
              </w:rPr>
            </w:pPr>
          </w:p>
        </w:tc>
        <w:tc>
          <w:tcPr>
            <w:tcW w:w="4710" w:type="dxa"/>
            <w:gridSpan w:val="5"/>
            <w:tcBorders>
              <w:top w:val="single" w:sz="6" w:space="0" w:color="auto"/>
              <w:left w:val="nil"/>
              <w:bottom w:val="single" w:sz="6" w:space="0" w:color="auto"/>
              <w:right w:val="nil"/>
            </w:tcBorders>
            <w:hideMark/>
          </w:tcPr>
          <w:p w14:paraId="448B0F1F" w14:textId="4925FC05" w:rsidR="00A92C50" w:rsidRPr="00A714E9" w:rsidRDefault="00F165FC"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Separate Financial Statements</w:t>
            </w:r>
          </w:p>
        </w:tc>
      </w:tr>
      <w:tr w:rsidR="00A92C50" w:rsidRPr="00A714E9" w14:paraId="05C14148" w14:textId="77777777" w:rsidTr="00D73F5F">
        <w:tc>
          <w:tcPr>
            <w:tcW w:w="3545" w:type="dxa"/>
          </w:tcPr>
          <w:p w14:paraId="3708CFCA" w14:textId="77777777" w:rsidR="00A92C50" w:rsidRPr="00A714E9" w:rsidRDefault="00A92C50" w:rsidP="00E51FBF">
            <w:pPr>
              <w:tabs>
                <w:tab w:val="left" w:pos="540"/>
              </w:tabs>
              <w:spacing w:line="270" w:lineRule="exact"/>
              <w:jc w:val="thaiDistribute"/>
              <w:rPr>
                <w:rFonts w:asciiTheme="majorBidi" w:hAnsiTheme="majorBidi" w:cstheme="majorBidi"/>
                <w:sz w:val="24"/>
                <w:szCs w:val="24"/>
              </w:rPr>
            </w:pPr>
          </w:p>
        </w:tc>
        <w:tc>
          <w:tcPr>
            <w:tcW w:w="4710" w:type="dxa"/>
            <w:gridSpan w:val="5"/>
            <w:tcBorders>
              <w:top w:val="single" w:sz="6" w:space="0" w:color="auto"/>
              <w:left w:val="nil"/>
              <w:bottom w:val="single" w:sz="6" w:space="0" w:color="auto"/>
              <w:right w:val="nil"/>
            </w:tcBorders>
            <w:hideMark/>
          </w:tcPr>
          <w:p w14:paraId="681842A2" w14:textId="7CDFD841" w:rsidR="00A92C50" w:rsidRPr="00CE1E64" w:rsidRDefault="00F165FC" w:rsidP="00E51FBF">
            <w:pPr>
              <w:tabs>
                <w:tab w:val="left" w:pos="540"/>
              </w:tabs>
              <w:spacing w:line="270" w:lineRule="exact"/>
              <w:jc w:val="center"/>
              <w:rPr>
                <w:rFonts w:asciiTheme="majorBidi" w:hAnsiTheme="majorBidi" w:cstheme="majorBidi"/>
                <w:sz w:val="24"/>
                <w:szCs w:val="24"/>
                <w:cs/>
              </w:rPr>
            </w:pPr>
            <w:r w:rsidRPr="00A714E9">
              <w:rPr>
                <w:rFonts w:asciiTheme="majorBidi" w:hAnsiTheme="majorBidi" w:cstheme="majorBidi"/>
                <w:sz w:val="24"/>
                <w:szCs w:val="24"/>
                <w:lang w:eastAsia="th-TH"/>
              </w:rPr>
              <w:t>As at December 31, 2024</w:t>
            </w:r>
          </w:p>
        </w:tc>
      </w:tr>
      <w:tr w:rsidR="005D77A3" w:rsidRPr="00A714E9" w14:paraId="1C0CDC53" w14:textId="77777777" w:rsidTr="00E624F3">
        <w:tc>
          <w:tcPr>
            <w:tcW w:w="3545" w:type="dxa"/>
          </w:tcPr>
          <w:p w14:paraId="61F2275E"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417" w:type="dxa"/>
            <w:tcBorders>
              <w:top w:val="single" w:sz="6" w:space="0" w:color="auto"/>
              <w:left w:val="nil"/>
              <w:bottom w:val="single" w:sz="6" w:space="0" w:color="auto"/>
              <w:right w:val="nil"/>
            </w:tcBorders>
            <w:hideMark/>
          </w:tcPr>
          <w:p w14:paraId="21DD348A" w14:textId="5E33791D" w:rsidR="005D77A3" w:rsidRPr="00A714E9" w:rsidRDefault="005D77A3"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As previously reported</w:t>
            </w:r>
          </w:p>
        </w:tc>
        <w:tc>
          <w:tcPr>
            <w:tcW w:w="139" w:type="dxa"/>
            <w:tcBorders>
              <w:top w:val="single" w:sz="6" w:space="0" w:color="auto"/>
              <w:left w:val="nil"/>
              <w:bottom w:val="nil"/>
              <w:right w:val="nil"/>
            </w:tcBorders>
          </w:tcPr>
          <w:p w14:paraId="3E35617B" w14:textId="77777777" w:rsidR="005D77A3" w:rsidRPr="00CE1E64" w:rsidRDefault="005D77A3" w:rsidP="00E51FBF">
            <w:pPr>
              <w:tabs>
                <w:tab w:val="left" w:pos="540"/>
              </w:tabs>
              <w:spacing w:line="270" w:lineRule="exact"/>
              <w:jc w:val="center"/>
              <w:rPr>
                <w:rFonts w:asciiTheme="majorBidi" w:hAnsiTheme="majorBidi" w:cstheme="majorBidi"/>
                <w:sz w:val="24"/>
                <w:szCs w:val="24"/>
                <w:cs/>
                <w:lang w:eastAsia="th-TH"/>
              </w:rPr>
            </w:pPr>
          </w:p>
        </w:tc>
        <w:tc>
          <w:tcPr>
            <w:tcW w:w="1451" w:type="dxa"/>
            <w:tcBorders>
              <w:top w:val="single" w:sz="6" w:space="0" w:color="auto"/>
              <w:left w:val="nil"/>
              <w:bottom w:val="single" w:sz="6" w:space="0" w:color="auto"/>
              <w:right w:val="nil"/>
            </w:tcBorders>
            <w:hideMark/>
          </w:tcPr>
          <w:p w14:paraId="20E9933D" w14:textId="4D7F1C00" w:rsidR="005D77A3" w:rsidRPr="00A714E9" w:rsidRDefault="005D77A3"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Adjustments </w:t>
            </w:r>
            <w:r w:rsidR="00F25838" w:rsidRPr="00A714E9">
              <w:rPr>
                <w:rFonts w:asciiTheme="majorBidi" w:hAnsiTheme="majorBidi" w:cstheme="majorBidi"/>
                <w:sz w:val="24"/>
                <w:szCs w:val="24"/>
              </w:rPr>
              <w:t>i</w:t>
            </w:r>
            <w:r w:rsidRPr="00A714E9">
              <w:rPr>
                <w:rFonts w:asciiTheme="majorBidi" w:hAnsiTheme="majorBidi" w:cstheme="majorBidi"/>
                <w:sz w:val="24"/>
                <w:szCs w:val="24"/>
              </w:rPr>
              <w:t>ncrease (decrease)</w:t>
            </w:r>
          </w:p>
        </w:tc>
        <w:tc>
          <w:tcPr>
            <w:tcW w:w="138" w:type="dxa"/>
            <w:tcBorders>
              <w:top w:val="single" w:sz="6" w:space="0" w:color="auto"/>
              <w:left w:val="nil"/>
              <w:bottom w:val="nil"/>
              <w:right w:val="nil"/>
            </w:tcBorders>
          </w:tcPr>
          <w:p w14:paraId="3BC23FAF" w14:textId="77777777" w:rsidR="005D77A3" w:rsidRPr="00A714E9" w:rsidRDefault="005D77A3" w:rsidP="00E51FBF">
            <w:pPr>
              <w:tabs>
                <w:tab w:val="left" w:pos="540"/>
              </w:tabs>
              <w:spacing w:line="270" w:lineRule="exact"/>
              <w:jc w:val="center"/>
              <w:rPr>
                <w:rFonts w:asciiTheme="majorBidi" w:hAnsiTheme="majorBidi" w:cstheme="majorBidi"/>
                <w:sz w:val="24"/>
                <w:szCs w:val="24"/>
              </w:rPr>
            </w:pPr>
          </w:p>
        </w:tc>
        <w:tc>
          <w:tcPr>
            <w:tcW w:w="1565" w:type="dxa"/>
            <w:tcBorders>
              <w:top w:val="single" w:sz="6" w:space="0" w:color="auto"/>
              <w:left w:val="nil"/>
              <w:bottom w:val="single" w:sz="6" w:space="0" w:color="auto"/>
              <w:right w:val="nil"/>
            </w:tcBorders>
            <w:hideMark/>
          </w:tcPr>
          <w:p w14:paraId="19929E15" w14:textId="77777777" w:rsidR="001D162B" w:rsidRPr="00A714E9" w:rsidRDefault="001D162B" w:rsidP="00E51FBF">
            <w:pPr>
              <w:tabs>
                <w:tab w:val="left" w:pos="540"/>
              </w:tabs>
              <w:spacing w:line="270" w:lineRule="exact"/>
              <w:jc w:val="center"/>
              <w:rPr>
                <w:rFonts w:asciiTheme="majorBidi" w:hAnsiTheme="majorBidi" w:cstheme="majorBidi"/>
                <w:sz w:val="24"/>
                <w:szCs w:val="24"/>
              </w:rPr>
            </w:pPr>
          </w:p>
          <w:p w14:paraId="26120314" w14:textId="143392C7" w:rsidR="005D77A3" w:rsidRPr="00A714E9" w:rsidRDefault="005D77A3" w:rsidP="00E51FBF">
            <w:pPr>
              <w:tabs>
                <w:tab w:val="left" w:pos="540"/>
              </w:tabs>
              <w:spacing w:line="270" w:lineRule="exact"/>
              <w:jc w:val="center"/>
              <w:rPr>
                <w:rFonts w:asciiTheme="majorBidi" w:hAnsiTheme="majorBidi" w:cstheme="majorBidi"/>
                <w:sz w:val="24"/>
                <w:szCs w:val="24"/>
              </w:rPr>
            </w:pPr>
            <w:r w:rsidRPr="00A714E9">
              <w:rPr>
                <w:rFonts w:asciiTheme="majorBidi" w:hAnsiTheme="majorBidi" w:cstheme="majorBidi"/>
                <w:sz w:val="24"/>
                <w:szCs w:val="24"/>
              </w:rPr>
              <w:t>After adjustments</w:t>
            </w:r>
          </w:p>
        </w:tc>
      </w:tr>
      <w:tr w:rsidR="005D77A3" w:rsidRPr="00A714E9" w14:paraId="1D73A0AA" w14:textId="77777777" w:rsidTr="00D73F5F">
        <w:tc>
          <w:tcPr>
            <w:tcW w:w="3545" w:type="dxa"/>
            <w:hideMark/>
          </w:tcPr>
          <w:p w14:paraId="346D2FA0" w14:textId="25E6562C" w:rsidR="005D77A3" w:rsidRPr="00A714E9" w:rsidRDefault="005D77A3" w:rsidP="00E51FBF">
            <w:pPr>
              <w:tabs>
                <w:tab w:val="left" w:pos="540"/>
              </w:tabs>
              <w:spacing w:line="27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 xml:space="preserve">Statement of </w:t>
            </w:r>
            <w:r w:rsidR="007B4F10">
              <w:rPr>
                <w:rFonts w:asciiTheme="majorBidi" w:hAnsiTheme="majorBidi" w:cstheme="majorBidi"/>
                <w:b/>
                <w:bCs/>
                <w:sz w:val="24"/>
                <w:szCs w:val="24"/>
                <w:u w:val="single"/>
                <w:lang w:eastAsia="th-TH"/>
              </w:rPr>
              <w:t>f</w:t>
            </w:r>
            <w:r w:rsidRPr="00A714E9">
              <w:rPr>
                <w:rFonts w:asciiTheme="majorBidi" w:hAnsiTheme="majorBidi" w:cstheme="majorBidi"/>
                <w:b/>
                <w:bCs/>
                <w:sz w:val="24"/>
                <w:szCs w:val="24"/>
                <w:u w:val="single"/>
                <w:lang w:eastAsia="th-TH"/>
              </w:rPr>
              <w:t xml:space="preserve">inancial </w:t>
            </w:r>
            <w:r w:rsidR="007B4F10">
              <w:rPr>
                <w:rFonts w:asciiTheme="majorBidi" w:hAnsiTheme="majorBidi" w:cstheme="majorBidi"/>
                <w:b/>
                <w:bCs/>
                <w:sz w:val="24"/>
                <w:szCs w:val="24"/>
                <w:u w:val="single"/>
                <w:lang w:eastAsia="th-TH"/>
              </w:rPr>
              <w:t>p</w:t>
            </w:r>
            <w:r w:rsidRPr="00A714E9">
              <w:rPr>
                <w:rFonts w:asciiTheme="majorBidi" w:hAnsiTheme="majorBidi" w:cstheme="majorBidi"/>
                <w:b/>
                <w:bCs/>
                <w:sz w:val="24"/>
                <w:szCs w:val="24"/>
                <w:u w:val="single"/>
                <w:lang w:eastAsia="th-TH"/>
              </w:rPr>
              <w:t>osition</w:t>
            </w:r>
          </w:p>
        </w:tc>
        <w:tc>
          <w:tcPr>
            <w:tcW w:w="1417" w:type="dxa"/>
            <w:tcBorders>
              <w:top w:val="single" w:sz="6" w:space="0" w:color="auto"/>
              <w:left w:val="nil"/>
              <w:bottom w:val="nil"/>
              <w:right w:val="nil"/>
            </w:tcBorders>
          </w:tcPr>
          <w:p w14:paraId="5BC8CDF0"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39" w:type="dxa"/>
          </w:tcPr>
          <w:p w14:paraId="41914E99"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nil"/>
              <w:right w:val="nil"/>
            </w:tcBorders>
          </w:tcPr>
          <w:p w14:paraId="7E811853"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38" w:type="dxa"/>
          </w:tcPr>
          <w:p w14:paraId="398F12B3"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565" w:type="dxa"/>
            <w:tcBorders>
              <w:top w:val="single" w:sz="6" w:space="0" w:color="auto"/>
              <w:left w:val="nil"/>
              <w:bottom w:val="nil"/>
              <w:right w:val="nil"/>
            </w:tcBorders>
          </w:tcPr>
          <w:p w14:paraId="40CD4241"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r>
      <w:tr w:rsidR="005D77A3" w:rsidRPr="00A714E9" w14:paraId="41BC0750" w14:textId="77777777" w:rsidTr="00D73F5F">
        <w:tc>
          <w:tcPr>
            <w:tcW w:w="3545" w:type="dxa"/>
            <w:hideMark/>
          </w:tcPr>
          <w:p w14:paraId="77E7668E" w14:textId="3E1799B6" w:rsidR="005D77A3" w:rsidRPr="00CE1E64" w:rsidRDefault="005D77A3" w:rsidP="00E51FBF">
            <w:pPr>
              <w:tabs>
                <w:tab w:val="left" w:pos="546"/>
              </w:tabs>
              <w:spacing w:line="270" w:lineRule="exact"/>
              <w:jc w:val="thaiDistribute"/>
              <w:rPr>
                <w:rFonts w:asciiTheme="majorBidi" w:hAnsiTheme="majorBidi" w:cstheme="majorBidi"/>
                <w:sz w:val="24"/>
                <w:szCs w:val="24"/>
                <w:u w:val="single"/>
                <w:cs/>
              </w:rPr>
            </w:pPr>
            <w:r w:rsidRPr="00A714E9">
              <w:rPr>
                <w:rFonts w:asciiTheme="majorBidi" w:hAnsiTheme="majorBidi" w:cstheme="majorBidi"/>
                <w:sz w:val="24"/>
                <w:szCs w:val="24"/>
                <w:u w:val="single"/>
                <w:lang w:eastAsia="th-TH"/>
              </w:rPr>
              <w:t>Assets</w:t>
            </w:r>
          </w:p>
        </w:tc>
        <w:tc>
          <w:tcPr>
            <w:tcW w:w="1417" w:type="dxa"/>
          </w:tcPr>
          <w:p w14:paraId="03565CC3"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39" w:type="dxa"/>
          </w:tcPr>
          <w:p w14:paraId="23314C08"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451" w:type="dxa"/>
          </w:tcPr>
          <w:p w14:paraId="353E824F"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38" w:type="dxa"/>
          </w:tcPr>
          <w:p w14:paraId="3A19DB67"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c>
          <w:tcPr>
            <w:tcW w:w="1565" w:type="dxa"/>
          </w:tcPr>
          <w:p w14:paraId="0D02DBEF" w14:textId="77777777" w:rsidR="005D77A3" w:rsidRPr="00A714E9" w:rsidRDefault="005D77A3" w:rsidP="00E51FBF">
            <w:pPr>
              <w:tabs>
                <w:tab w:val="left" w:pos="540"/>
              </w:tabs>
              <w:spacing w:line="270" w:lineRule="exact"/>
              <w:jc w:val="thaiDistribute"/>
              <w:rPr>
                <w:rFonts w:asciiTheme="majorBidi" w:hAnsiTheme="majorBidi" w:cstheme="majorBidi"/>
                <w:sz w:val="24"/>
                <w:szCs w:val="24"/>
              </w:rPr>
            </w:pPr>
          </w:p>
        </w:tc>
      </w:tr>
      <w:tr w:rsidR="00AE24FC" w:rsidRPr="00A714E9" w14:paraId="5D78EA52" w14:textId="77777777" w:rsidTr="00FE6292">
        <w:tc>
          <w:tcPr>
            <w:tcW w:w="3545" w:type="dxa"/>
            <w:hideMark/>
          </w:tcPr>
          <w:p w14:paraId="65715756" w14:textId="3447064C" w:rsidR="00AE24FC" w:rsidRPr="00A714E9" w:rsidRDefault="00AE24FC" w:rsidP="00E51FBF">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Inventory</w:t>
            </w:r>
          </w:p>
        </w:tc>
        <w:tc>
          <w:tcPr>
            <w:tcW w:w="1417" w:type="dxa"/>
            <w:tcBorders>
              <w:top w:val="nil"/>
              <w:left w:val="nil"/>
              <w:right w:val="nil"/>
            </w:tcBorders>
          </w:tcPr>
          <w:p w14:paraId="48305ED3" w14:textId="79E1004E"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75,253,319</w:t>
            </w:r>
          </w:p>
        </w:tc>
        <w:tc>
          <w:tcPr>
            <w:tcW w:w="139" w:type="dxa"/>
          </w:tcPr>
          <w:p w14:paraId="02B2A3AA"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right w:val="nil"/>
            </w:tcBorders>
          </w:tcPr>
          <w:p w14:paraId="1A3D7086" w14:textId="1D004C14" w:rsidR="00AE24FC"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(1,765,203)</w:t>
            </w:r>
          </w:p>
        </w:tc>
        <w:tc>
          <w:tcPr>
            <w:tcW w:w="138" w:type="dxa"/>
          </w:tcPr>
          <w:p w14:paraId="42128E43" w14:textId="77777777" w:rsidR="00AE24FC" w:rsidRPr="00A714E9" w:rsidRDefault="00AE24FC" w:rsidP="00E51FBF">
            <w:pPr>
              <w:tabs>
                <w:tab w:val="left" w:pos="540"/>
              </w:tabs>
              <w:spacing w:line="270" w:lineRule="exact"/>
              <w:jc w:val="right"/>
              <w:rPr>
                <w:rFonts w:asciiTheme="majorBidi" w:hAnsiTheme="majorBidi" w:cstheme="majorBidi"/>
                <w:sz w:val="24"/>
                <w:szCs w:val="24"/>
              </w:rPr>
            </w:pPr>
          </w:p>
        </w:tc>
        <w:tc>
          <w:tcPr>
            <w:tcW w:w="1565" w:type="dxa"/>
            <w:tcBorders>
              <w:top w:val="nil"/>
              <w:left w:val="nil"/>
              <w:right w:val="nil"/>
            </w:tcBorders>
          </w:tcPr>
          <w:p w14:paraId="5CE8790E" w14:textId="7A6B4E06" w:rsidR="00AE24FC"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73,488,116</w:t>
            </w:r>
          </w:p>
        </w:tc>
      </w:tr>
      <w:tr w:rsidR="00FE6292" w:rsidRPr="00A714E9" w14:paraId="0F534DBB" w14:textId="77777777" w:rsidTr="00D73F5F">
        <w:tc>
          <w:tcPr>
            <w:tcW w:w="3545" w:type="dxa"/>
          </w:tcPr>
          <w:p w14:paraId="7FE8A010" w14:textId="15B725C4" w:rsidR="00FE6292" w:rsidRPr="00A714E9" w:rsidRDefault="00FE6292" w:rsidP="00E51FBF">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Investment in subsidiaries</w:t>
            </w:r>
          </w:p>
        </w:tc>
        <w:tc>
          <w:tcPr>
            <w:tcW w:w="1417" w:type="dxa"/>
            <w:tcBorders>
              <w:top w:val="nil"/>
              <w:left w:val="nil"/>
              <w:bottom w:val="single" w:sz="6" w:space="0" w:color="auto"/>
              <w:right w:val="nil"/>
            </w:tcBorders>
          </w:tcPr>
          <w:p w14:paraId="1A518FE8" w14:textId="22389A3F"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1,004,721,511</w:t>
            </w:r>
          </w:p>
        </w:tc>
        <w:tc>
          <w:tcPr>
            <w:tcW w:w="139" w:type="dxa"/>
          </w:tcPr>
          <w:p w14:paraId="460A8821" w14:textId="77777777" w:rsidR="00FE6292" w:rsidRPr="00A714E9" w:rsidRDefault="00FE6292" w:rsidP="00E51FBF">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bottom w:val="single" w:sz="6" w:space="0" w:color="auto"/>
              <w:right w:val="nil"/>
            </w:tcBorders>
          </w:tcPr>
          <w:p w14:paraId="1D153375" w14:textId="517B52D6"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(7,992,07</w:t>
            </w:r>
            <w:r w:rsidR="00F25838" w:rsidRPr="00A714E9">
              <w:rPr>
                <w:rFonts w:asciiTheme="majorBidi" w:hAnsiTheme="majorBidi" w:cstheme="majorBidi"/>
                <w:sz w:val="24"/>
                <w:szCs w:val="24"/>
              </w:rPr>
              <w:t>7</w:t>
            </w:r>
            <w:r w:rsidRPr="00A714E9">
              <w:rPr>
                <w:rFonts w:asciiTheme="majorBidi" w:hAnsiTheme="majorBidi" w:cstheme="majorBidi"/>
                <w:sz w:val="24"/>
                <w:szCs w:val="24"/>
              </w:rPr>
              <w:t>)</w:t>
            </w:r>
          </w:p>
        </w:tc>
        <w:tc>
          <w:tcPr>
            <w:tcW w:w="138" w:type="dxa"/>
          </w:tcPr>
          <w:p w14:paraId="5163BE55" w14:textId="77777777" w:rsidR="00FE6292" w:rsidRPr="00A714E9" w:rsidRDefault="00FE6292" w:rsidP="00E51FBF">
            <w:pPr>
              <w:tabs>
                <w:tab w:val="left" w:pos="540"/>
              </w:tabs>
              <w:spacing w:line="270" w:lineRule="exact"/>
              <w:jc w:val="right"/>
              <w:rPr>
                <w:rFonts w:asciiTheme="majorBidi" w:hAnsiTheme="majorBidi" w:cstheme="majorBidi"/>
                <w:sz w:val="24"/>
                <w:szCs w:val="24"/>
              </w:rPr>
            </w:pPr>
          </w:p>
        </w:tc>
        <w:tc>
          <w:tcPr>
            <w:tcW w:w="1565" w:type="dxa"/>
            <w:tcBorders>
              <w:top w:val="nil"/>
              <w:left w:val="nil"/>
              <w:bottom w:val="single" w:sz="6" w:space="0" w:color="auto"/>
              <w:right w:val="nil"/>
            </w:tcBorders>
          </w:tcPr>
          <w:p w14:paraId="7A89B0DF" w14:textId="5F6F1565"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996,729,43</w:t>
            </w:r>
            <w:r w:rsidR="00F25838" w:rsidRPr="00A714E9">
              <w:rPr>
                <w:rFonts w:asciiTheme="majorBidi" w:hAnsiTheme="majorBidi" w:cstheme="majorBidi"/>
                <w:sz w:val="24"/>
                <w:szCs w:val="24"/>
              </w:rPr>
              <w:t>4</w:t>
            </w:r>
          </w:p>
        </w:tc>
      </w:tr>
      <w:tr w:rsidR="00AE24FC" w:rsidRPr="00A714E9" w14:paraId="19B372D7" w14:textId="77777777" w:rsidTr="00D73F5F">
        <w:tc>
          <w:tcPr>
            <w:tcW w:w="3545" w:type="dxa"/>
          </w:tcPr>
          <w:p w14:paraId="02C23CA3" w14:textId="77777777" w:rsidR="00AE24FC" w:rsidRPr="00A714E9" w:rsidRDefault="00AE24FC" w:rsidP="00E51FBF">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709CDB74" w14:textId="40949CF5" w:rsidR="00AE24FC" w:rsidRPr="00CE1E64"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1,079,974,830</w:t>
            </w:r>
          </w:p>
        </w:tc>
        <w:tc>
          <w:tcPr>
            <w:tcW w:w="139" w:type="dxa"/>
          </w:tcPr>
          <w:p w14:paraId="4C9BF1B8"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15950513" w14:textId="5BB64424" w:rsidR="00AE24FC"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F25838"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8" w:type="dxa"/>
          </w:tcPr>
          <w:p w14:paraId="10F06C97" w14:textId="77777777" w:rsidR="00AE24FC" w:rsidRPr="00A714E9" w:rsidRDefault="00AE24FC" w:rsidP="00E51FBF">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7282A9A7" w14:textId="053E2DF2" w:rsidR="00AE24FC"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1,070,217,5</w:t>
            </w:r>
            <w:r w:rsidR="00F25838" w:rsidRPr="00A714E9">
              <w:rPr>
                <w:rFonts w:asciiTheme="majorBidi" w:hAnsiTheme="majorBidi" w:cstheme="majorBidi"/>
                <w:sz w:val="24"/>
                <w:szCs w:val="24"/>
              </w:rPr>
              <w:t>50</w:t>
            </w:r>
          </w:p>
        </w:tc>
      </w:tr>
      <w:tr w:rsidR="00AE24FC" w:rsidRPr="00A714E9" w14:paraId="3F23A98C" w14:textId="77777777" w:rsidTr="00D73F5F">
        <w:tc>
          <w:tcPr>
            <w:tcW w:w="3545" w:type="dxa"/>
          </w:tcPr>
          <w:p w14:paraId="14496FA9" w14:textId="77777777" w:rsidR="00AE24FC" w:rsidRPr="00CE1E64" w:rsidRDefault="00AE24FC" w:rsidP="00E51FBF">
            <w:pPr>
              <w:tabs>
                <w:tab w:val="left" w:pos="546"/>
              </w:tabs>
              <w:spacing w:line="270" w:lineRule="exact"/>
              <w:jc w:val="thaiDistribute"/>
              <w:rPr>
                <w:rFonts w:cs="Angsana New"/>
                <w:sz w:val="24"/>
                <w:szCs w:val="24"/>
                <w:cs/>
              </w:rPr>
            </w:pPr>
          </w:p>
        </w:tc>
        <w:tc>
          <w:tcPr>
            <w:tcW w:w="1417" w:type="dxa"/>
          </w:tcPr>
          <w:p w14:paraId="604D59CB"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9" w:type="dxa"/>
          </w:tcPr>
          <w:p w14:paraId="127AB1D1" w14:textId="77777777" w:rsidR="00AE24FC" w:rsidRPr="00A714E9" w:rsidRDefault="00AE24FC" w:rsidP="00E51FBF">
            <w:pPr>
              <w:tabs>
                <w:tab w:val="left" w:pos="540"/>
              </w:tabs>
              <w:spacing w:line="270" w:lineRule="exact"/>
              <w:jc w:val="thaiDistribute"/>
              <w:rPr>
                <w:rFonts w:cs="Angsana New"/>
                <w:sz w:val="24"/>
                <w:szCs w:val="24"/>
              </w:rPr>
            </w:pPr>
          </w:p>
        </w:tc>
        <w:tc>
          <w:tcPr>
            <w:tcW w:w="1451" w:type="dxa"/>
          </w:tcPr>
          <w:p w14:paraId="08045614" w14:textId="77777777" w:rsidR="00AE24FC" w:rsidRPr="00A714E9" w:rsidRDefault="00AE24FC" w:rsidP="006F3E3C">
            <w:pPr>
              <w:tabs>
                <w:tab w:val="left" w:pos="734"/>
              </w:tabs>
              <w:spacing w:line="320" w:lineRule="exact"/>
              <w:ind w:left="-181"/>
              <w:jc w:val="right"/>
              <w:rPr>
                <w:rFonts w:asciiTheme="majorBidi" w:hAnsiTheme="majorBidi" w:cstheme="majorBidi"/>
                <w:sz w:val="24"/>
                <w:szCs w:val="24"/>
              </w:rPr>
            </w:pPr>
          </w:p>
        </w:tc>
        <w:tc>
          <w:tcPr>
            <w:tcW w:w="138" w:type="dxa"/>
          </w:tcPr>
          <w:p w14:paraId="2966E4C1" w14:textId="77777777" w:rsidR="00AE24FC" w:rsidRPr="00A714E9" w:rsidRDefault="00AE24FC" w:rsidP="00E51FBF">
            <w:pPr>
              <w:tabs>
                <w:tab w:val="left" w:pos="540"/>
              </w:tabs>
              <w:spacing w:line="270" w:lineRule="exact"/>
              <w:jc w:val="thaiDistribute"/>
              <w:rPr>
                <w:rFonts w:cs="Angsana New"/>
                <w:sz w:val="24"/>
                <w:szCs w:val="24"/>
              </w:rPr>
            </w:pPr>
          </w:p>
        </w:tc>
        <w:tc>
          <w:tcPr>
            <w:tcW w:w="1565" w:type="dxa"/>
          </w:tcPr>
          <w:p w14:paraId="6B628F63"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AE24FC" w:rsidRPr="00A714E9" w14:paraId="4E03B58E" w14:textId="77777777" w:rsidTr="00D73F5F">
        <w:tc>
          <w:tcPr>
            <w:tcW w:w="3545" w:type="dxa"/>
            <w:hideMark/>
          </w:tcPr>
          <w:p w14:paraId="562C3EF1" w14:textId="06A8011A" w:rsidR="00AE24FC" w:rsidRPr="00A714E9" w:rsidRDefault="00AE24FC" w:rsidP="00E51FBF">
            <w:pPr>
              <w:tabs>
                <w:tab w:val="left" w:pos="546"/>
              </w:tabs>
              <w:spacing w:line="270" w:lineRule="exact"/>
              <w:jc w:val="thaiDistribute"/>
              <w:rPr>
                <w:rFonts w:asciiTheme="majorBidi" w:hAnsiTheme="majorBidi" w:cstheme="majorBidi"/>
                <w:sz w:val="24"/>
                <w:szCs w:val="24"/>
                <w:u w:val="single"/>
              </w:rPr>
            </w:pPr>
            <w:r w:rsidRPr="00A714E9">
              <w:rPr>
                <w:rFonts w:asciiTheme="majorBidi" w:hAnsiTheme="majorBidi" w:cstheme="majorBidi"/>
                <w:sz w:val="24"/>
                <w:szCs w:val="24"/>
                <w:u w:val="single"/>
                <w:lang w:eastAsia="th-TH"/>
              </w:rPr>
              <w:t xml:space="preserve">Liabilities and </w:t>
            </w:r>
            <w:r w:rsidR="007B4F10">
              <w:rPr>
                <w:rFonts w:asciiTheme="majorBidi" w:hAnsiTheme="majorBidi" w:cstheme="majorBidi"/>
                <w:sz w:val="24"/>
                <w:szCs w:val="24"/>
                <w:u w:val="single"/>
                <w:lang w:eastAsia="th-TH"/>
              </w:rPr>
              <w:t>s</w:t>
            </w:r>
            <w:r w:rsidRPr="00A714E9">
              <w:rPr>
                <w:rFonts w:asciiTheme="majorBidi" w:hAnsiTheme="majorBidi" w:cstheme="majorBidi"/>
                <w:sz w:val="24"/>
                <w:szCs w:val="24"/>
                <w:u w:val="single"/>
                <w:lang w:eastAsia="th-TH"/>
              </w:rPr>
              <w:t xml:space="preserve">hareholder’s </w:t>
            </w:r>
            <w:r w:rsidR="007B4F10">
              <w:rPr>
                <w:rFonts w:asciiTheme="majorBidi" w:hAnsiTheme="majorBidi" w:cstheme="majorBidi"/>
                <w:sz w:val="24"/>
                <w:szCs w:val="24"/>
                <w:u w:val="single"/>
                <w:lang w:eastAsia="th-TH"/>
              </w:rPr>
              <w:t>e</w:t>
            </w:r>
            <w:r w:rsidRPr="00A714E9">
              <w:rPr>
                <w:rFonts w:asciiTheme="majorBidi" w:hAnsiTheme="majorBidi" w:cstheme="majorBidi"/>
                <w:sz w:val="24"/>
                <w:szCs w:val="24"/>
                <w:u w:val="single"/>
                <w:lang w:eastAsia="th-TH"/>
              </w:rPr>
              <w:t>quity</w:t>
            </w:r>
          </w:p>
        </w:tc>
        <w:tc>
          <w:tcPr>
            <w:tcW w:w="1417" w:type="dxa"/>
          </w:tcPr>
          <w:p w14:paraId="7A7790A5"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9" w:type="dxa"/>
          </w:tcPr>
          <w:p w14:paraId="57F4F5C3"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451" w:type="dxa"/>
          </w:tcPr>
          <w:p w14:paraId="6B85225D" w14:textId="77777777" w:rsidR="00AE24FC" w:rsidRPr="00A714E9" w:rsidRDefault="00AE24FC" w:rsidP="006F3E3C">
            <w:pPr>
              <w:tabs>
                <w:tab w:val="left" w:pos="734"/>
              </w:tabs>
              <w:spacing w:line="320" w:lineRule="exact"/>
              <w:ind w:left="-181"/>
              <w:jc w:val="right"/>
              <w:rPr>
                <w:rFonts w:asciiTheme="majorBidi" w:hAnsiTheme="majorBidi" w:cstheme="majorBidi"/>
                <w:sz w:val="24"/>
                <w:szCs w:val="24"/>
              </w:rPr>
            </w:pPr>
          </w:p>
        </w:tc>
        <w:tc>
          <w:tcPr>
            <w:tcW w:w="138" w:type="dxa"/>
          </w:tcPr>
          <w:p w14:paraId="6D843288" w14:textId="77777777" w:rsidR="00AE24FC" w:rsidRPr="00A714E9" w:rsidRDefault="00AE24FC" w:rsidP="00E51FBF">
            <w:pPr>
              <w:tabs>
                <w:tab w:val="left" w:pos="540"/>
              </w:tabs>
              <w:spacing w:line="270" w:lineRule="exact"/>
              <w:jc w:val="thaiDistribute"/>
              <w:rPr>
                <w:rFonts w:asciiTheme="majorBidi" w:hAnsiTheme="majorBidi" w:cstheme="majorBidi"/>
                <w:sz w:val="24"/>
                <w:szCs w:val="24"/>
              </w:rPr>
            </w:pPr>
          </w:p>
        </w:tc>
        <w:tc>
          <w:tcPr>
            <w:tcW w:w="1565" w:type="dxa"/>
          </w:tcPr>
          <w:p w14:paraId="03938937" w14:textId="77777777" w:rsidR="00AE24FC" w:rsidRPr="00A714E9" w:rsidRDefault="00AE24F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FE6292" w:rsidRPr="00A714E9" w14:paraId="5EF107CC" w14:textId="77777777" w:rsidTr="00D73F5F">
        <w:tc>
          <w:tcPr>
            <w:tcW w:w="3545" w:type="dxa"/>
            <w:hideMark/>
          </w:tcPr>
          <w:p w14:paraId="7F58F9B9" w14:textId="7134FA9E" w:rsidR="00FE6292" w:rsidRPr="00A714E9" w:rsidRDefault="00FE6292" w:rsidP="00E51FBF">
            <w:pPr>
              <w:tabs>
                <w:tab w:val="left" w:pos="546"/>
              </w:tabs>
              <w:spacing w:line="270" w:lineRule="exact"/>
              <w:jc w:val="thaiDistribute"/>
              <w:rPr>
                <w:rFonts w:asciiTheme="majorBidi" w:hAnsiTheme="majorBidi" w:cstheme="majorBidi"/>
                <w:sz w:val="24"/>
                <w:szCs w:val="24"/>
              </w:rPr>
            </w:pPr>
            <w:r w:rsidRPr="00A714E9">
              <w:rPr>
                <w:rFonts w:asciiTheme="majorBidi" w:hAnsiTheme="majorBidi" w:cstheme="majorBidi"/>
                <w:sz w:val="24"/>
                <w:szCs w:val="24"/>
              </w:rPr>
              <w:t xml:space="preserve">         </w:t>
            </w:r>
            <w:r w:rsidRPr="00A714E9">
              <w:rPr>
                <w:rFonts w:asciiTheme="majorBidi" w:hAnsiTheme="majorBidi" w:cstheme="majorBidi"/>
                <w:sz w:val="24"/>
                <w:szCs w:val="24"/>
                <w:lang w:eastAsia="th-TH"/>
              </w:rPr>
              <w:t>Retained earnings</w:t>
            </w:r>
            <w:r w:rsidRPr="00A714E9">
              <w:rPr>
                <w:rFonts w:asciiTheme="majorBidi" w:hAnsiTheme="majorBidi" w:cstheme="majorBidi"/>
                <w:sz w:val="24"/>
                <w:szCs w:val="24"/>
              </w:rPr>
              <w:t xml:space="preserve"> - unappropriated</w:t>
            </w:r>
          </w:p>
        </w:tc>
        <w:tc>
          <w:tcPr>
            <w:tcW w:w="1417" w:type="dxa"/>
            <w:tcBorders>
              <w:top w:val="nil"/>
              <w:left w:val="nil"/>
              <w:bottom w:val="single" w:sz="6" w:space="0" w:color="auto"/>
              <w:right w:val="nil"/>
            </w:tcBorders>
          </w:tcPr>
          <w:p w14:paraId="1371390D" w14:textId="77351BAD"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557,738,183</w:t>
            </w:r>
          </w:p>
        </w:tc>
        <w:tc>
          <w:tcPr>
            <w:tcW w:w="139" w:type="dxa"/>
          </w:tcPr>
          <w:p w14:paraId="79A67186" w14:textId="77777777" w:rsidR="00FE6292" w:rsidRPr="00A714E9" w:rsidRDefault="00FE6292" w:rsidP="00E51FBF">
            <w:pPr>
              <w:tabs>
                <w:tab w:val="left" w:pos="540"/>
              </w:tabs>
              <w:spacing w:line="270" w:lineRule="exact"/>
              <w:jc w:val="thaiDistribute"/>
              <w:rPr>
                <w:rFonts w:asciiTheme="majorBidi" w:hAnsiTheme="majorBidi" w:cstheme="majorBidi"/>
                <w:sz w:val="24"/>
                <w:szCs w:val="24"/>
              </w:rPr>
            </w:pPr>
          </w:p>
        </w:tc>
        <w:tc>
          <w:tcPr>
            <w:tcW w:w="1451" w:type="dxa"/>
            <w:tcBorders>
              <w:top w:val="nil"/>
              <w:left w:val="nil"/>
              <w:bottom w:val="single" w:sz="6" w:space="0" w:color="auto"/>
              <w:right w:val="nil"/>
            </w:tcBorders>
          </w:tcPr>
          <w:p w14:paraId="015E1EAA" w14:textId="42666340"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F25838"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8" w:type="dxa"/>
          </w:tcPr>
          <w:p w14:paraId="12CB1256" w14:textId="77777777" w:rsidR="00FE6292" w:rsidRPr="00A714E9" w:rsidRDefault="00FE6292" w:rsidP="00E51FBF">
            <w:pPr>
              <w:tabs>
                <w:tab w:val="left" w:pos="540"/>
              </w:tabs>
              <w:spacing w:line="270" w:lineRule="exact"/>
              <w:jc w:val="right"/>
              <w:rPr>
                <w:rFonts w:asciiTheme="majorBidi" w:hAnsiTheme="majorBidi" w:cstheme="majorBidi"/>
                <w:sz w:val="24"/>
                <w:szCs w:val="24"/>
              </w:rPr>
            </w:pPr>
          </w:p>
        </w:tc>
        <w:tc>
          <w:tcPr>
            <w:tcW w:w="1565" w:type="dxa"/>
            <w:tcBorders>
              <w:top w:val="nil"/>
              <w:left w:val="nil"/>
              <w:bottom w:val="single" w:sz="6" w:space="0" w:color="auto"/>
              <w:right w:val="nil"/>
            </w:tcBorders>
          </w:tcPr>
          <w:p w14:paraId="138B3806" w14:textId="569D14E4"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w:t>
            </w:r>
            <w:r w:rsidR="00F25838" w:rsidRPr="00A714E9">
              <w:rPr>
                <w:rFonts w:asciiTheme="majorBidi" w:hAnsiTheme="majorBidi" w:cstheme="majorBidi"/>
                <w:sz w:val="24"/>
                <w:szCs w:val="24"/>
              </w:rPr>
              <w:t>3</w:t>
            </w:r>
          </w:p>
        </w:tc>
      </w:tr>
      <w:tr w:rsidR="00FE6292" w:rsidRPr="00A714E9" w14:paraId="7AABD182" w14:textId="77777777" w:rsidTr="00D73F5F">
        <w:tc>
          <w:tcPr>
            <w:tcW w:w="3545" w:type="dxa"/>
          </w:tcPr>
          <w:p w14:paraId="5FC4F57C" w14:textId="77777777" w:rsidR="00FE6292" w:rsidRPr="00A714E9" w:rsidRDefault="00FE6292" w:rsidP="00E51FBF">
            <w:pPr>
              <w:tabs>
                <w:tab w:val="left" w:pos="546"/>
              </w:tabs>
              <w:spacing w:line="270" w:lineRule="exact"/>
              <w:jc w:val="thaiDistribute"/>
              <w:rPr>
                <w:rFonts w:asciiTheme="majorBidi" w:hAnsiTheme="majorBidi" w:cstheme="majorBidi"/>
                <w:b/>
                <w:bCs/>
                <w:sz w:val="24"/>
                <w:szCs w:val="24"/>
              </w:rPr>
            </w:pPr>
          </w:p>
        </w:tc>
        <w:tc>
          <w:tcPr>
            <w:tcW w:w="1417" w:type="dxa"/>
            <w:tcBorders>
              <w:top w:val="single" w:sz="6" w:space="0" w:color="auto"/>
              <w:left w:val="nil"/>
              <w:bottom w:val="double" w:sz="6" w:space="0" w:color="auto"/>
              <w:right w:val="nil"/>
            </w:tcBorders>
          </w:tcPr>
          <w:p w14:paraId="220A8C70" w14:textId="7FF58D35" w:rsidR="00FE6292" w:rsidRPr="00CE1E64"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cs/>
              </w:rPr>
            </w:pPr>
            <w:r w:rsidRPr="00A714E9">
              <w:rPr>
                <w:rFonts w:asciiTheme="majorBidi" w:hAnsiTheme="majorBidi" w:cstheme="majorBidi"/>
                <w:sz w:val="24"/>
                <w:szCs w:val="24"/>
              </w:rPr>
              <w:t>557,738,183</w:t>
            </w:r>
          </w:p>
        </w:tc>
        <w:tc>
          <w:tcPr>
            <w:tcW w:w="139" w:type="dxa"/>
          </w:tcPr>
          <w:p w14:paraId="09BA57DE" w14:textId="77777777" w:rsidR="00FE6292" w:rsidRPr="00A714E9" w:rsidRDefault="00FE6292" w:rsidP="00E51FBF">
            <w:pPr>
              <w:tabs>
                <w:tab w:val="left" w:pos="540"/>
              </w:tabs>
              <w:spacing w:line="270" w:lineRule="exact"/>
              <w:jc w:val="thaiDistribute"/>
              <w:rPr>
                <w:rFonts w:asciiTheme="majorBidi" w:hAnsiTheme="majorBidi" w:cstheme="majorBidi"/>
                <w:sz w:val="24"/>
                <w:szCs w:val="24"/>
              </w:rPr>
            </w:pPr>
          </w:p>
        </w:tc>
        <w:tc>
          <w:tcPr>
            <w:tcW w:w="1451" w:type="dxa"/>
            <w:tcBorders>
              <w:top w:val="single" w:sz="6" w:space="0" w:color="auto"/>
              <w:left w:val="nil"/>
              <w:bottom w:val="double" w:sz="6" w:space="0" w:color="auto"/>
              <w:right w:val="nil"/>
            </w:tcBorders>
          </w:tcPr>
          <w:p w14:paraId="4CC99572" w14:textId="75793CDA"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F25838"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8" w:type="dxa"/>
          </w:tcPr>
          <w:p w14:paraId="6C772049" w14:textId="77777777" w:rsidR="00FE6292" w:rsidRPr="00A714E9" w:rsidRDefault="00FE6292" w:rsidP="00E51FBF">
            <w:pPr>
              <w:tabs>
                <w:tab w:val="left" w:pos="540"/>
              </w:tabs>
              <w:spacing w:line="270" w:lineRule="exact"/>
              <w:jc w:val="right"/>
              <w:rPr>
                <w:rFonts w:asciiTheme="majorBidi" w:hAnsiTheme="majorBidi" w:cstheme="majorBidi"/>
                <w:sz w:val="24"/>
                <w:szCs w:val="24"/>
              </w:rPr>
            </w:pPr>
          </w:p>
        </w:tc>
        <w:tc>
          <w:tcPr>
            <w:tcW w:w="1565" w:type="dxa"/>
            <w:tcBorders>
              <w:top w:val="single" w:sz="6" w:space="0" w:color="auto"/>
              <w:left w:val="nil"/>
              <w:bottom w:val="double" w:sz="6" w:space="0" w:color="auto"/>
              <w:right w:val="nil"/>
            </w:tcBorders>
          </w:tcPr>
          <w:p w14:paraId="311E839C" w14:textId="5AEE79AA"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547,980,90</w:t>
            </w:r>
            <w:r w:rsidR="00F25838" w:rsidRPr="00A714E9">
              <w:rPr>
                <w:rFonts w:asciiTheme="majorBidi" w:hAnsiTheme="majorBidi" w:cstheme="majorBidi"/>
                <w:sz w:val="24"/>
                <w:szCs w:val="24"/>
              </w:rPr>
              <w:t>3</w:t>
            </w:r>
          </w:p>
        </w:tc>
      </w:tr>
    </w:tbl>
    <w:p w14:paraId="141E4732" w14:textId="77777777" w:rsidR="00DF2342" w:rsidRPr="00A714E9" w:rsidRDefault="00FE6292" w:rsidP="0001066A">
      <w:pPr>
        <w:tabs>
          <w:tab w:val="left" w:pos="1418"/>
        </w:tabs>
        <w:spacing w:line="240" w:lineRule="exact"/>
        <w:ind w:left="851"/>
        <w:jc w:val="thaiDistribute"/>
        <w:rPr>
          <w:rFonts w:cs="Angsana New"/>
          <w:sz w:val="32"/>
          <w:szCs w:val="32"/>
          <w:lang w:eastAsia="th-TH"/>
        </w:rPr>
      </w:pPr>
      <w:r w:rsidRPr="00A714E9">
        <w:rPr>
          <w:rFonts w:cs="Angsana New"/>
          <w:sz w:val="32"/>
          <w:szCs w:val="32"/>
          <w:lang w:eastAsia="th-TH"/>
        </w:rPr>
        <w:tab/>
      </w:r>
    </w:p>
    <w:p w14:paraId="2674FCAD" w14:textId="77777777" w:rsidR="0059043C" w:rsidRPr="00A714E9" w:rsidRDefault="00DF2342" w:rsidP="0001066A">
      <w:pPr>
        <w:tabs>
          <w:tab w:val="left" w:pos="1418"/>
        </w:tabs>
        <w:spacing w:line="240" w:lineRule="exact"/>
        <w:ind w:left="851"/>
        <w:jc w:val="thaiDistribute"/>
        <w:rPr>
          <w:rFonts w:cs="Angsana New"/>
          <w:sz w:val="32"/>
          <w:szCs w:val="32"/>
          <w:lang w:eastAsia="th-TH"/>
        </w:rPr>
      </w:pPr>
      <w:r w:rsidRPr="00A714E9">
        <w:rPr>
          <w:rFonts w:cs="Angsana New"/>
          <w:sz w:val="32"/>
          <w:szCs w:val="32"/>
          <w:lang w:eastAsia="th-TH"/>
        </w:rPr>
        <w:tab/>
      </w:r>
    </w:p>
    <w:p w14:paraId="4A006438" w14:textId="77777777" w:rsidR="0059043C" w:rsidRPr="00A714E9" w:rsidRDefault="0059043C" w:rsidP="0001066A">
      <w:pPr>
        <w:tabs>
          <w:tab w:val="left" w:pos="1418"/>
        </w:tabs>
        <w:spacing w:line="240" w:lineRule="exact"/>
        <w:ind w:left="851"/>
        <w:jc w:val="thaiDistribute"/>
        <w:rPr>
          <w:rFonts w:cs="Angsana New"/>
          <w:sz w:val="32"/>
          <w:szCs w:val="32"/>
          <w:lang w:eastAsia="th-TH"/>
        </w:rPr>
      </w:pPr>
    </w:p>
    <w:p w14:paraId="1783F95F" w14:textId="77777777" w:rsidR="0059043C" w:rsidRPr="00A714E9" w:rsidRDefault="0059043C" w:rsidP="0001066A">
      <w:pPr>
        <w:tabs>
          <w:tab w:val="left" w:pos="1418"/>
        </w:tabs>
        <w:spacing w:line="240" w:lineRule="exact"/>
        <w:ind w:left="851"/>
        <w:jc w:val="thaiDistribute"/>
        <w:rPr>
          <w:rFonts w:cs="Angsana New"/>
          <w:sz w:val="32"/>
          <w:szCs w:val="32"/>
          <w:lang w:eastAsia="th-TH"/>
        </w:rPr>
      </w:pPr>
    </w:p>
    <w:p w14:paraId="38FA52D3" w14:textId="2E772D61"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764838E6"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BBBBE00"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7C74D5F2" w14:textId="77777777" w:rsidR="0059043C" w:rsidRPr="00A714E9" w:rsidRDefault="0059043C" w:rsidP="0059043C">
      <w:pPr>
        <w:spacing w:line="300" w:lineRule="exact"/>
        <w:rPr>
          <w:rFonts w:asciiTheme="majorBidi" w:hAnsiTheme="majorBidi" w:cstheme="majorBidi"/>
          <w:sz w:val="24"/>
          <w:szCs w:val="24"/>
        </w:rPr>
      </w:pPr>
    </w:p>
    <w:p w14:paraId="637B8823" w14:textId="1D949CAA" w:rsidR="0059043C" w:rsidRPr="00CE1E64" w:rsidRDefault="0059043C" w:rsidP="0059043C">
      <w:pPr>
        <w:pStyle w:val="BodyText"/>
        <w:tabs>
          <w:tab w:val="left" w:pos="1418"/>
          <w:tab w:val="left" w:pos="1985"/>
          <w:tab w:val="left" w:pos="2552"/>
        </w:tabs>
        <w:spacing w:line="280" w:lineRule="exact"/>
        <w:ind w:left="851" w:firstLine="567"/>
        <w:jc w:val="thaiDistribute"/>
        <w:rPr>
          <w:rFonts w:asciiTheme="majorBidi" w:hAnsiTheme="majorBidi" w:cstheme="majorBidi"/>
          <w:spacing w:val="-4"/>
          <w:sz w:val="32"/>
          <w:szCs w:val="32"/>
          <w:cs/>
        </w:rPr>
      </w:pPr>
      <w:r w:rsidRPr="00A714E9">
        <w:rPr>
          <w:rFonts w:asciiTheme="majorBidi" w:eastAsia="Cordia New" w:hAnsiTheme="majorBidi" w:cstheme="majorBidi"/>
          <w:sz w:val="32"/>
          <w:szCs w:val="32"/>
        </w:rPr>
        <w:tab/>
      </w:r>
      <w:r w:rsidR="00F165FC" w:rsidRPr="00A714E9">
        <w:rPr>
          <w:rFonts w:asciiTheme="majorBidi" w:eastAsia="Cordia New" w:hAnsiTheme="majorBidi" w:cstheme="majorBidi"/>
          <w:sz w:val="32"/>
          <w:szCs w:val="32"/>
        </w:rPr>
        <w:t xml:space="preserve">The above adjustments regarding the allowance for decline in value of inventory </w:t>
      </w:r>
      <w:proofErr w:type="gramStart"/>
      <w:r w:rsidR="00F165FC" w:rsidRPr="00A714E9">
        <w:rPr>
          <w:rFonts w:asciiTheme="majorBidi" w:eastAsia="Cordia New" w:hAnsiTheme="majorBidi" w:cstheme="majorBidi"/>
          <w:sz w:val="32"/>
          <w:szCs w:val="32"/>
        </w:rPr>
        <w:t>have  impact</w:t>
      </w:r>
      <w:proofErr w:type="gramEnd"/>
      <w:r w:rsidR="00F165FC" w:rsidRPr="00A714E9">
        <w:rPr>
          <w:rFonts w:asciiTheme="majorBidi" w:eastAsia="Cordia New" w:hAnsiTheme="majorBidi" w:cstheme="majorBidi"/>
          <w:sz w:val="32"/>
          <w:szCs w:val="32"/>
        </w:rPr>
        <w:t xml:space="preserve"> on the </w:t>
      </w:r>
      <w:r w:rsidR="00CF36CA" w:rsidRPr="00A714E9">
        <w:rPr>
          <w:rFonts w:asciiTheme="majorBidi" w:eastAsia="Cordia New" w:hAnsiTheme="majorBidi" w:cstheme="majorBidi"/>
          <w:sz w:val="32"/>
          <w:szCs w:val="32"/>
        </w:rPr>
        <w:t xml:space="preserve">statements of comprehensive income </w:t>
      </w:r>
      <w:r w:rsidR="00F165FC" w:rsidRPr="00A714E9">
        <w:rPr>
          <w:rFonts w:asciiTheme="majorBidi" w:eastAsia="Cordia New" w:hAnsiTheme="majorBidi" w:cstheme="majorBidi"/>
          <w:sz w:val="32"/>
          <w:szCs w:val="32"/>
        </w:rPr>
        <w:t xml:space="preserve">for the three-month and </w:t>
      </w:r>
      <w:r w:rsidR="00F4308B" w:rsidRPr="00A714E9">
        <w:rPr>
          <w:rFonts w:asciiTheme="majorBidi" w:eastAsia="Cordia New" w:hAnsiTheme="majorBidi" w:cstheme="majorBidi"/>
          <w:sz w:val="32"/>
          <w:szCs w:val="32"/>
        </w:rPr>
        <w:t>nine</w:t>
      </w:r>
      <w:r w:rsidR="00F165FC" w:rsidRPr="00A714E9">
        <w:rPr>
          <w:rFonts w:asciiTheme="majorBidi" w:eastAsia="Cordia New" w:hAnsiTheme="majorBidi" w:cstheme="majorBidi"/>
          <w:sz w:val="32"/>
          <w:szCs w:val="32"/>
        </w:rPr>
        <w:t>-month</w:t>
      </w:r>
      <w:r w:rsidR="00F165FC" w:rsidRPr="00A714E9">
        <w:rPr>
          <w:rFonts w:cs="Angsana New"/>
          <w:sz w:val="32"/>
          <w:szCs w:val="32"/>
          <w:lang w:eastAsia="th-TH"/>
        </w:rPr>
        <w:t xml:space="preserve"> </w:t>
      </w:r>
      <w:r w:rsidR="00F165FC" w:rsidRPr="00A714E9">
        <w:rPr>
          <w:rFonts w:asciiTheme="majorBidi" w:eastAsia="Cordia New" w:hAnsiTheme="majorBidi" w:cstheme="majorBidi"/>
          <w:sz w:val="32"/>
          <w:szCs w:val="32"/>
        </w:rPr>
        <w:t>period</w:t>
      </w:r>
      <w:r w:rsidR="00CF36CA" w:rsidRPr="00A714E9">
        <w:rPr>
          <w:rFonts w:asciiTheme="majorBidi" w:eastAsia="Cordia New" w:hAnsiTheme="majorBidi" w:cstheme="majorBidi"/>
          <w:sz w:val="32"/>
          <w:szCs w:val="32"/>
        </w:rPr>
        <w:t>s</w:t>
      </w:r>
      <w:r w:rsidR="00F165FC" w:rsidRPr="00A714E9">
        <w:rPr>
          <w:rFonts w:asciiTheme="majorBidi" w:eastAsia="Cordia New" w:hAnsiTheme="majorBidi" w:cstheme="majorBidi"/>
          <w:sz w:val="32"/>
          <w:szCs w:val="32"/>
        </w:rPr>
        <w:t xml:space="preserve"> ended </w:t>
      </w:r>
      <w:r w:rsidR="00F4308B" w:rsidRPr="00A714E9">
        <w:rPr>
          <w:rFonts w:asciiTheme="majorBidi" w:eastAsia="Cordia New" w:hAnsiTheme="majorBidi" w:cstheme="majorBidi"/>
          <w:sz w:val="32"/>
          <w:szCs w:val="32"/>
        </w:rPr>
        <w:t>September</w:t>
      </w:r>
      <w:r w:rsidR="00F165FC" w:rsidRPr="00A714E9">
        <w:rPr>
          <w:rFonts w:asciiTheme="majorBidi" w:eastAsia="Cordia New" w:hAnsiTheme="majorBidi" w:cstheme="majorBidi"/>
          <w:sz w:val="32"/>
          <w:szCs w:val="32"/>
        </w:rPr>
        <w:t xml:space="preserve"> 30, 2024</w:t>
      </w:r>
      <w:r w:rsidR="007D7CE8" w:rsidRPr="00A714E9">
        <w:rPr>
          <w:rFonts w:asciiTheme="majorBidi" w:eastAsia="Cordia New" w:hAnsiTheme="majorBidi" w:cstheme="majorBidi"/>
          <w:sz w:val="32"/>
          <w:szCs w:val="32"/>
        </w:rPr>
        <w:t>,</w:t>
      </w:r>
      <w:r w:rsidRPr="00A714E9">
        <w:rPr>
          <w:rFonts w:asciiTheme="majorBidi" w:eastAsia="Cordia New" w:hAnsiTheme="majorBidi" w:cstheme="majorBidi"/>
          <w:sz w:val="32"/>
          <w:szCs w:val="32"/>
        </w:rPr>
        <w:t xml:space="preserve"> </w:t>
      </w:r>
      <w:r w:rsidRPr="00A714E9">
        <w:rPr>
          <w:rFonts w:asciiTheme="majorBidi" w:hAnsiTheme="majorBidi" w:cstheme="majorBidi"/>
          <w:sz w:val="32"/>
          <w:szCs w:val="32"/>
        </w:rPr>
        <w:t>as follows:</w:t>
      </w:r>
    </w:p>
    <w:p w14:paraId="6A814F11" w14:textId="77777777" w:rsidR="00FE6292" w:rsidRPr="00A714E9" w:rsidRDefault="00FE6292" w:rsidP="0059043C">
      <w:pPr>
        <w:tabs>
          <w:tab w:val="left" w:pos="1418"/>
        </w:tabs>
        <w:spacing w:line="240" w:lineRule="exact"/>
        <w:jc w:val="thaiDistribute"/>
        <w:rPr>
          <w:rFonts w:asciiTheme="majorBidi" w:eastAsia="Cordia New" w:hAnsiTheme="majorBidi" w:cstheme="majorBidi"/>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E6292" w:rsidRPr="00A714E9" w14:paraId="69688C15" w14:textId="77777777" w:rsidTr="00DD074A">
        <w:tc>
          <w:tcPr>
            <w:tcW w:w="3546" w:type="dxa"/>
          </w:tcPr>
          <w:p w14:paraId="258BA8CF"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79D7DDE5"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FE6292" w:rsidRPr="00A714E9" w14:paraId="252650FF" w14:textId="77777777" w:rsidTr="00DD074A">
        <w:tc>
          <w:tcPr>
            <w:tcW w:w="3546" w:type="dxa"/>
          </w:tcPr>
          <w:p w14:paraId="6AD2DF10" w14:textId="77777777" w:rsidR="00FE6292" w:rsidRPr="00CE1E64"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36C4560F"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Consolidated Financial Statements</w:t>
            </w:r>
          </w:p>
        </w:tc>
      </w:tr>
      <w:tr w:rsidR="00FE6292" w:rsidRPr="00A714E9" w14:paraId="59126F03" w14:textId="77777777" w:rsidTr="00DD074A">
        <w:tc>
          <w:tcPr>
            <w:tcW w:w="3546" w:type="dxa"/>
          </w:tcPr>
          <w:p w14:paraId="49FE0E6B"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327BF929" w14:textId="77777777" w:rsidR="00FE6292" w:rsidRPr="00CE1E64" w:rsidRDefault="00FE6292" w:rsidP="004F7230">
            <w:pPr>
              <w:tabs>
                <w:tab w:val="left" w:pos="540"/>
              </w:tabs>
              <w:spacing w:line="300" w:lineRule="exact"/>
              <w:jc w:val="center"/>
              <w:rPr>
                <w:rFonts w:asciiTheme="majorBidi" w:hAnsiTheme="majorBidi" w:cstheme="majorBidi"/>
                <w:sz w:val="24"/>
                <w:szCs w:val="24"/>
                <w:cs/>
              </w:rPr>
            </w:pPr>
            <w:r w:rsidRPr="00A714E9">
              <w:rPr>
                <w:rFonts w:asciiTheme="majorBidi" w:hAnsiTheme="majorBidi" w:cstheme="majorBidi"/>
                <w:sz w:val="24"/>
                <w:szCs w:val="24"/>
                <w:lang w:eastAsia="th-TH"/>
              </w:rPr>
              <w:t>For the three-month period ended September 30, 2024</w:t>
            </w:r>
          </w:p>
        </w:tc>
      </w:tr>
      <w:tr w:rsidR="00FE6292" w:rsidRPr="00A714E9" w14:paraId="4C62104E" w14:textId="77777777" w:rsidTr="00DD074A">
        <w:tc>
          <w:tcPr>
            <w:tcW w:w="3546" w:type="dxa"/>
          </w:tcPr>
          <w:p w14:paraId="3339AD1E"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46B3285F"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6220A17F"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18E06EF0" w14:textId="77777777" w:rsidR="00FE6292" w:rsidRPr="00CE1E64"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750CB2F1"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Adjustment increase</w:t>
            </w:r>
          </w:p>
          <w:p w14:paraId="0339CBE1"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5B4F21D2"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05D16025"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FE6292" w:rsidRPr="00A714E9" w14:paraId="511683AD" w14:textId="77777777" w:rsidTr="00DD074A">
        <w:tc>
          <w:tcPr>
            <w:tcW w:w="3546" w:type="dxa"/>
            <w:hideMark/>
          </w:tcPr>
          <w:p w14:paraId="69186842" w14:textId="77777777" w:rsidR="00FE6292" w:rsidRPr="00A714E9" w:rsidRDefault="00FE6292" w:rsidP="004F723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6864A9B4"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78CF56A6"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453C0C99"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2BBC31CF"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6DCF9F1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r>
      <w:tr w:rsidR="00FE6292" w:rsidRPr="00A714E9" w14:paraId="4095DBD8" w14:textId="77777777" w:rsidTr="00DD074A">
        <w:tc>
          <w:tcPr>
            <w:tcW w:w="3546" w:type="dxa"/>
            <w:hideMark/>
          </w:tcPr>
          <w:p w14:paraId="67C673B7"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Cost of sale of goods</w:t>
            </w:r>
          </w:p>
        </w:tc>
        <w:tc>
          <w:tcPr>
            <w:tcW w:w="1419" w:type="dxa"/>
            <w:tcBorders>
              <w:top w:val="nil"/>
              <w:left w:val="nil"/>
              <w:right w:val="nil"/>
            </w:tcBorders>
          </w:tcPr>
          <w:p w14:paraId="43521496"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606,344,614</w:t>
            </w:r>
          </w:p>
        </w:tc>
        <w:tc>
          <w:tcPr>
            <w:tcW w:w="137" w:type="dxa"/>
          </w:tcPr>
          <w:p w14:paraId="3EECA7EB"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17F2ABA7" w14:textId="4D0DE816"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53AFF1DF"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FDEC770" w14:textId="0F4DD716" w:rsidR="00FE6292" w:rsidRPr="00A714E9" w:rsidRDefault="003B27B9"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607,911,927</w:t>
            </w:r>
          </w:p>
        </w:tc>
      </w:tr>
      <w:tr w:rsidR="00FE6292" w:rsidRPr="00A714E9" w14:paraId="1A95E8A1" w14:textId="77777777" w:rsidTr="00DD074A">
        <w:tc>
          <w:tcPr>
            <w:tcW w:w="3546" w:type="dxa"/>
          </w:tcPr>
          <w:p w14:paraId="501FC43C"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period</w:t>
            </w:r>
          </w:p>
        </w:tc>
        <w:tc>
          <w:tcPr>
            <w:tcW w:w="1419" w:type="dxa"/>
            <w:tcBorders>
              <w:top w:val="nil"/>
              <w:left w:val="nil"/>
              <w:right w:val="nil"/>
            </w:tcBorders>
          </w:tcPr>
          <w:p w14:paraId="6DB818AC"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80,964,474</w:t>
            </w:r>
          </w:p>
        </w:tc>
        <w:tc>
          <w:tcPr>
            <w:tcW w:w="137" w:type="dxa"/>
          </w:tcPr>
          <w:p w14:paraId="4A976762"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D65FFD5" w14:textId="77777777"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3D145111"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F76C5FA"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79,397,161</w:t>
            </w:r>
          </w:p>
        </w:tc>
      </w:tr>
      <w:tr w:rsidR="00FE6292" w:rsidRPr="00A714E9" w14:paraId="731388FC" w14:textId="77777777" w:rsidTr="00DD074A">
        <w:tc>
          <w:tcPr>
            <w:tcW w:w="3546" w:type="dxa"/>
          </w:tcPr>
          <w:p w14:paraId="040A360B"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period</w:t>
            </w:r>
          </w:p>
        </w:tc>
        <w:tc>
          <w:tcPr>
            <w:tcW w:w="1419" w:type="dxa"/>
            <w:tcBorders>
              <w:top w:val="nil"/>
              <w:left w:val="nil"/>
              <w:right w:val="nil"/>
            </w:tcBorders>
          </w:tcPr>
          <w:p w14:paraId="16C7F766"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83,718,050</w:t>
            </w:r>
          </w:p>
        </w:tc>
        <w:tc>
          <w:tcPr>
            <w:tcW w:w="137" w:type="dxa"/>
          </w:tcPr>
          <w:p w14:paraId="106ACEC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6C8AC5FC" w14:textId="77777777"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22DA48C3"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2B263031"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82,150,737</w:t>
            </w:r>
          </w:p>
        </w:tc>
      </w:tr>
      <w:tr w:rsidR="00FE6292" w:rsidRPr="00A714E9" w14:paraId="40AF1311" w14:textId="77777777" w:rsidTr="00DD074A">
        <w:tc>
          <w:tcPr>
            <w:tcW w:w="3546" w:type="dxa"/>
          </w:tcPr>
          <w:p w14:paraId="4F7B2CCC"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437274B0"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0.12</w:t>
            </w:r>
          </w:p>
        </w:tc>
        <w:tc>
          <w:tcPr>
            <w:tcW w:w="137" w:type="dxa"/>
          </w:tcPr>
          <w:p w14:paraId="18F350F7"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4975E314" w14:textId="77777777" w:rsidR="00FE6292" w:rsidRPr="00A714E9" w:rsidRDefault="00FE6292" w:rsidP="004F7230">
            <w:pPr>
              <w:tabs>
                <w:tab w:val="left" w:pos="540"/>
              </w:tabs>
              <w:spacing w:line="300" w:lineRule="exact"/>
              <w:ind w:right="170"/>
              <w:jc w:val="right"/>
              <w:rPr>
                <w:rFonts w:asciiTheme="majorBidi" w:hAnsiTheme="majorBidi" w:cstheme="majorBidi"/>
                <w:sz w:val="24"/>
                <w:szCs w:val="24"/>
              </w:rPr>
            </w:pPr>
            <w:r w:rsidRPr="00A714E9">
              <w:rPr>
                <w:rFonts w:asciiTheme="majorBidi" w:hAnsiTheme="majorBidi" w:cstheme="majorBidi"/>
                <w:sz w:val="24"/>
                <w:szCs w:val="24"/>
              </w:rPr>
              <w:t>-</w:t>
            </w:r>
          </w:p>
        </w:tc>
        <w:tc>
          <w:tcPr>
            <w:tcW w:w="137" w:type="dxa"/>
          </w:tcPr>
          <w:p w14:paraId="4A955DD1"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5F3CF5D0"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0.12</w:t>
            </w:r>
          </w:p>
        </w:tc>
      </w:tr>
    </w:tbl>
    <w:p w14:paraId="177B393D" w14:textId="77777777" w:rsidR="00FE6292" w:rsidRPr="00A714E9" w:rsidRDefault="00FE6292" w:rsidP="004F7230">
      <w:pPr>
        <w:spacing w:line="300" w:lineRule="exact"/>
        <w:rPr>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4F7230" w:rsidRPr="00A714E9" w14:paraId="2A0ACA07" w14:textId="77777777" w:rsidTr="00453956">
        <w:tc>
          <w:tcPr>
            <w:tcW w:w="3546" w:type="dxa"/>
          </w:tcPr>
          <w:p w14:paraId="5C86886A"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302C2EC3"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4F7230" w:rsidRPr="00A714E9" w14:paraId="5FF2BAB9" w14:textId="77777777" w:rsidTr="00453956">
        <w:tc>
          <w:tcPr>
            <w:tcW w:w="3546" w:type="dxa"/>
          </w:tcPr>
          <w:p w14:paraId="7AF54A8D" w14:textId="77777777" w:rsidR="004F7230" w:rsidRPr="00CE1E64" w:rsidRDefault="004F7230"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2F3A0586"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Separate Financial Statements</w:t>
            </w:r>
          </w:p>
        </w:tc>
      </w:tr>
      <w:tr w:rsidR="004F7230" w:rsidRPr="00A714E9" w14:paraId="1F15D44C" w14:textId="77777777" w:rsidTr="00453956">
        <w:tc>
          <w:tcPr>
            <w:tcW w:w="3546" w:type="dxa"/>
          </w:tcPr>
          <w:p w14:paraId="7DF22B43"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4E72A44C"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For the three-month period ended September 30, 2024</w:t>
            </w:r>
          </w:p>
        </w:tc>
      </w:tr>
      <w:tr w:rsidR="004F7230" w:rsidRPr="00A714E9" w14:paraId="3B75CCDE" w14:textId="77777777" w:rsidTr="00453956">
        <w:tc>
          <w:tcPr>
            <w:tcW w:w="3546" w:type="dxa"/>
          </w:tcPr>
          <w:p w14:paraId="237E3589"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3BD89F03" w14:textId="77777777" w:rsidR="004F7230" w:rsidRPr="00A714E9" w:rsidRDefault="004F7230"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0059128E"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74298A9A" w14:textId="77777777" w:rsidR="004F7230" w:rsidRPr="00CE1E64" w:rsidRDefault="004F7230"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78B73EEA" w14:textId="77777777" w:rsidR="004F7230" w:rsidRPr="00A714E9" w:rsidRDefault="004F7230"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Adjustment increase</w:t>
            </w:r>
          </w:p>
          <w:p w14:paraId="28F580BC"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6D586B29"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7413ECF1"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4F7230" w:rsidRPr="00A714E9" w14:paraId="6EDA2A9E" w14:textId="77777777" w:rsidTr="00453956">
        <w:tc>
          <w:tcPr>
            <w:tcW w:w="3546" w:type="dxa"/>
            <w:hideMark/>
          </w:tcPr>
          <w:p w14:paraId="3141291B" w14:textId="77777777" w:rsidR="004F7230" w:rsidRPr="00A714E9" w:rsidRDefault="004F7230" w:rsidP="004F723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2BD2BD16"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4EACCB62"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56035900"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597A2C24"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3EFC446F"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r>
      <w:tr w:rsidR="004F7230" w:rsidRPr="00A714E9" w14:paraId="7449529F" w14:textId="77777777" w:rsidTr="00453956">
        <w:tc>
          <w:tcPr>
            <w:tcW w:w="3546" w:type="dxa"/>
          </w:tcPr>
          <w:p w14:paraId="07A611CE" w14:textId="77777777" w:rsidR="004F7230" w:rsidRPr="00A714E9" w:rsidRDefault="004F7230" w:rsidP="004F7230">
            <w:pPr>
              <w:tabs>
                <w:tab w:val="left" w:pos="546"/>
              </w:tabs>
              <w:spacing w:line="300" w:lineRule="exact"/>
              <w:jc w:val="thaiDistribute"/>
              <w:rPr>
                <w:rFonts w:asciiTheme="majorBidi" w:hAnsiTheme="majorBidi" w:cstheme="majorBidi"/>
                <w:sz w:val="24"/>
                <w:szCs w:val="24"/>
                <w:lang w:eastAsia="th-TH"/>
              </w:rPr>
            </w:pPr>
            <w:r w:rsidRPr="00A714E9">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0905AE02"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43,174,622</w:t>
            </w:r>
          </w:p>
        </w:tc>
        <w:tc>
          <w:tcPr>
            <w:tcW w:w="137" w:type="dxa"/>
          </w:tcPr>
          <w:p w14:paraId="39F12F9C"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74BC45F1" w14:textId="77777777" w:rsidR="004F7230" w:rsidRPr="00A714E9" w:rsidRDefault="004F7230"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75D41952" w14:textId="77777777" w:rsidR="004F7230" w:rsidRPr="00A714E9"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4DC58D8"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41,607,309</w:t>
            </w:r>
          </w:p>
        </w:tc>
      </w:tr>
      <w:tr w:rsidR="004F7230" w:rsidRPr="00A714E9" w14:paraId="1264E3AC" w14:textId="77777777" w:rsidTr="00453956">
        <w:tc>
          <w:tcPr>
            <w:tcW w:w="3546" w:type="dxa"/>
          </w:tcPr>
          <w:p w14:paraId="3BF39D24" w14:textId="77777777" w:rsidR="004F7230" w:rsidRPr="00A714E9" w:rsidRDefault="004F7230"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period</w:t>
            </w:r>
          </w:p>
        </w:tc>
        <w:tc>
          <w:tcPr>
            <w:tcW w:w="1419" w:type="dxa"/>
            <w:tcBorders>
              <w:top w:val="nil"/>
              <w:left w:val="nil"/>
              <w:right w:val="nil"/>
            </w:tcBorders>
          </w:tcPr>
          <w:p w14:paraId="0BE03FD4"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80,964,474</w:t>
            </w:r>
          </w:p>
        </w:tc>
        <w:tc>
          <w:tcPr>
            <w:tcW w:w="137" w:type="dxa"/>
          </w:tcPr>
          <w:p w14:paraId="34FD6203"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77A5D731" w14:textId="77777777" w:rsidR="004F7230" w:rsidRPr="00A714E9" w:rsidRDefault="004F7230"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303D654B" w14:textId="77777777" w:rsidR="004F7230" w:rsidRPr="00A714E9"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3E63B6B4"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79,397,161</w:t>
            </w:r>
          </w:p>
        </w:tc>
      </w:tr>
      <w:tr w:rsidR="004F7230" w:rsidRPr="00A714E9" w14:paraId="0460395F" w14:textId="77777777" w:rsidTr="00453956">
        <w:tc>
          <w:tcPr>
            <w:tcW w:w="3546" w:type="dxa"/>
          </w:tcPr>
          <w:p w14:paraId="437EED83" w14:textId="77777777" w:rsidR="004F7230" w:rsidRPr="00A714E9" w:rsidRDefault="004F7230"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period</w:t>
            </w:r>
          </w:p>
        </w:tc>
        <w:tc>
          <w:tcPr>
            <w:tcW w:w="1419" w:type="dxa"/>
            <w:tcBorders>
              <w:top w:val="nil"/>
              <w:left w:val="nil"/>
              <w:right w:val="nil"/>
            </w:tcBorders>
          </w:tcPr>
          <w:p w14:paraId="776AA4FC"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83,718,050</w:t>
            </w:r>
          </w:p>
        </w:tc>
        <w:tc>
          <w:tcPr>
            <w:tcW w:w="137" w:type="dxa"/>
          </w:tcPr>
          <w:p w14:paraId="5148550D"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EF3B727" w14:textId="77777777" w:rsidR="004F7230" w:rsidRPr="00A714E9" w:rsidRDefault="004F7230"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46C62E6E" w14:textId="77777777" w:rsidR="004F7230" w:rsidRPr="00A714E9"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3BF014F1"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82,150,737</w:t>
            </w:r>
          </w:p>
        </w:tc>
      </w:tr>
      <w:tr w:rsidR="004F7230" w:rsidRPr="00A714E9" w14:paraId="440FAAA0" w14:textId="77777777" w:rsidTr="00453956">
        <w:tc>
          <w:tcPr>
            <w:tcW w:w="3546" w:type="dxa"/>
          </w:tcPr>
          <w:p w14:paraId="7A85A07D" w14:textId="77777777" w:rsidR="004F7230" w:rsidRPr="00A714E9" w:rsidRDefault="004F7230"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736AD757"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0.12</w:t>
            </w:r>
          </w:p>
        </w:tc>
        <w:tc>
          <w:tcPr>
            <w:tcW w:w="137" w:type="dxa"/>
          </w:tcPr>
          <w:p w14:paraId="64D40F3A"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36591031" w14:textId="77777777" w:rsidR="004F7230" w:rsidRPr="00A714E9" w:rsidRDefault="004F7230" w:rsidP="004F7230">
            <w:pPr>
              <w:tabs>
                <w:tab w:val="left" w:pos="540"/>
              </w:tabs>
              <w:spacing w:line="300" w:lineRule="exact"/>
              <w:ind w:right="170"/>
              <w:jc w:val="right"/>
              <w:rPr>
                <w:rFonts w:asciiTheme="majorBidi" w:hAnsiTheme="majorBidi" w:cstheme="majorBidi"/>
                <w:sz w:val="24"/>
                <w:szCs w:val="24"/>
              </w:rPr>
            </w:pPr>
            <w:r w:rsidRPr="00A714E9">
              <w:rPr>
                <w:rFonts w:asciiTheme="majorBidi" w:hAnsiTheme="majorBidi" w:cstheme="majorBidi"/>
                <w:sz w:val="24"/>
                <w:szCs w:val="24"/>
              </w:rPr>
              <w:t>-</w:t>
            </w:r>
          </w:p>
        </w:tc>
        <w:tc>
          <w:tcPr>
            <w:tcW w:w="137" w:type="dxa"/>
          </w:tcPr>
          <w:p w14:paraId="11CF05C4" w14:textId="77777777" w:rsidR="004F7230" w:rsidRPr="00A714E9"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4E1CDB23" w14:textId="77777777" w:rsidR="004F7230" w:rsidRPr="00A714E9" w:rsidRDefault="004F7230" w:rsidP="005904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0.12</w:t>
            </w:r>
          </w:p>
        </w:tc>
      </w:tr>
      <w:tr w:rsidR="00CE1E64" w:rsidRPr="00A714E9" w14:paraId="1C858856" w14:textId="77777777" w:rsidTr="00453956">
        <w:tc>
          <w:tcPr>
            <w:tcW w:w="3546" w:type="dxa"/>
          </w:tcPr>
          <w:p w14:paraId="08E0E10B" w14:textId="77777777" w:rsidR="00CE1E64" w:rsidRPr="00A714E9" w:rsidRDefault="00CE1E64" w:rsidP="004F7230">
            <w:pPr>
              <w:tabs>
                <w:tab w:val="left" w:pos="546"/>
              </w:tabs>
              <w:spacing w:line="300" w:lineRule="exact"/>
              <w:jc w:val="thaiDistribute"/>
              <w:rPr>
                <w:rFonts w:asciiTheme="majorBidi" w:hAnsiTheme="majorBidi" w:cstheme="majorBidi"/>
                <w:sz w:val="24"/>
                <w:szCs w:val="24"/>
              </w:rPr>
            </w:pPr>
          </w:p>
        </w:tc>
        <w:tc>
          <w:tcPr>
            <w:tcW w:w="1419" w:type="dxa"/>
            <w:tcBorders>
              <w:top w:val="nil"/>
              <w:left w:val="nil"/>
              <w:right w:val="nil"/>
            </w:tcBorders>
          </w:tcPr>
          <w:p w14:paraId="362626F5" w14:textId="77777777" w:rsidR="00CE1E64" w:rsidRPr="00A714E9" w:rsidRDefault="00CE1E64"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p>
        </w:tc>
        <w:tc>
          <w:tcPr>
            <w:tcW w:w="137" w:type="dxa"/>
          </w:tcPr>
          <w:p w14:paraId="70B1552D" w14:textId="77777777" w:rsidR="00CE1E64" w:rsidRPr="00A714E9" w:rsidRDefault="00CE1E64"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E1D86D2" w14:textId="77777777" w:rsidR="00CE1E64" w:rsidRPr="00A714E9" w:rsidRDefault="00CE1E64" w:rsidP="004F7230">
            <w:pPr>
              <w:tabs>
                <w:tab w:val="left" w:pos="540"/>
              </w:tabs>
              <w:spacing w:line="300" w:lineRule="exact"/>
              <w:ind w:right="170"/>
              <w:jc w:val="right"/>
              <w:rPr>
                <w:rFonts w:asciiTheme="majorBidi" w:hAnsiTheme="majorBidi" w:cstheme="majorBidi"/>
                <w:sz w:val="24"/>
                <w:szCs w:val="24"/>
              </w:rPr>
            </w:pPr>
          </w:p>
        </w:tc>
        <w:tc>
          <w:tcPr>
            <w:tcW w:w="137" w:type="dxa"/>
          </w:tcPr>
          <w:p w14:paraId="2DCA20A6" w14:textId="77777777" w:rsidR="00CE1E64" w:rsidRPr="00A714E9" w:rsidRDefault="00CE1E64"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3E534B88" w14:textId="77777777" w:rsidR="00CE1E64" w:rsidRPr="00A714E9" w:rsidRDefault="00CE1E64" w:rsidP="0059043C">
            <w:pPr>
              <w:tabs>
                <w:tab w:val="left" w:pos="778"/>
                <w:tab w:val="left" w:pos="852"/>
                <w:tab w:val="decimal" w:pos="1152"/>
              </w:tabs>
              <w:spacing w:line="320" w:lineRule="exact"/>
              <w:ind w:left="72" w:right="57"/>
              <w:jc w:val="right"/>
              <w:rPr>
                <w:rFonts w:asciiTheme="majorBidi" w:hAnsiTheme="majorBidi" w:cstheme="majorBidi"/>
                <w:sz w:val="24"/>
                <w:szCs w:val="24"/>
              </w:rPr>
            </w:pPr>
          </w:p>
        </w:tc>
      </w:tr>
      <w:tr w:rsidR="00FE6292" w:rsidRPr="00A714E9" w14:paraId="635A2739" w14:textId="77777777" w:rsidTr="00DD074A">
        <w:tc>
          <w:tcPr>
            <w:tcW w:w="3546" w:type="dxa"/>
          </w:tcPr>
          <w:p w14:paraId="6D4F8644"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1EDEC5E2"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FE6292" w:rsidRPr="00A714E9" w14:paraId="6E6AF50F" w14:textId="77777777" w:rsidTr="00DD074A">
        <w:tc>
          <w:tcPr>
            <w:tcW w:w="3546" w:type="dxa"/>
          </w:tcPr>
          <w:p w14:paraId="149F916C" w14:textId="77777777" w:rsidR="00FE6292" w:rsidRPr="00CE1E64"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489A9C4C"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Consolidated Financial Statements</w:t>
            </w:r>
          </w:p>
        </w:tc>
      </w:tr>
      <w:tr w:rsidR="00FE6292" w:rsidRPr="00A714E9" w14:paraId="51A61225" w14:textId="77777777" w:rsidTr="00DD074A">
        <w:tc>
          <w:tcPr>
            <w:tcW w:w="3546" w:type="dxa"/>
          </w:tcPr>
          <w:p w14:paraId="18483E68"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268EDC4C"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For the nine-month period ended September 30, 2024</w:t>
            </w:r>
          </w:p>
        </w:tc>
      </w:tr>
      <w:tr w:rsidR="00FE6292" w:rsidRPr="00A714E9" w14:paraId="1431F24A" w14:textId="77777777" w:rsidTr="00DD074A">
        <w:tc>
          <w:tcPr>
            <w:tcW w:w="3546" w:type="dxa"/>
          </w:tcPr>
          <w:p w14:paraId="6B12FAAB"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52275B2B"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4AE173EF"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46298691" w14:textId="77777777" w:rsidR="00FE6292" w:rsidRPr="00CE1E64"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421C5459"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Adjustment increase</w:t>
            </w:r>
          </w:p>
          <w:p w14:paraId="53DCB4D8"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5512AC7E"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48703870"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FE6292" w:rsidRPr="00A714E9" w14:paraId="101D15F1" w14:textId="77777777" w:rsidTr="00DD074A">
        <w:tc>
          <w:tcPr>
            <w:tcW w:w="3546" w:type="dxa"/>
            <w:hideMark/>
          </w:tcPr>
          <w:p w14:paraId="5B28ACF0" w14:textId="77777777" w:rsidR="00FE6292" w:rsidRPr="00A714E9" w:rsidRDefault="00FE6292" w:rsidP="004F723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427F6BE6"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2D5B21EF"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1C319D5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366D4847"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197A9E71"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r>
      <w:tr w:rsidR="00FE6292" w:rsidRPr="00A714E9" w14:paraId="5CF6467F" w14:textId="77777777" w:rsidTr="00DD074A">
        <w:tc>
          <w:tcPr>
            <w:tcW w:w="3546" w:type="dxa"/>
            <w:hideMark/>
          </w:tcPr>
          <w:p w14:paraId="46DF7D91"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Cost of sale of goods</w:t>
            </w:r>
          </w:p>
        </w:tc>
        <w:tc>
          <w:tcPr>
            <w:tcW w:w="1419" w:type="dxa"/>
            <w:tcBorders>
              <w:top w:val="nil"/>
              <w:left w:val="nil"/>
              <w:right w:val="nil"/>
            </w:tcBorders>
          </w:tcPr>
          <w:p w14:paraId="06E0F44D"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1,604,099,458</w:t>
            </w:r>
          </w:p>
        </w:tc>
        <w:tc>
          <w:tcPr>
            <w:tcW w:w="137" w:type="dxa"/>
          </w:tcPr>
          <w:p w14:paraId="7F08F287"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154D2CF7" w14:textId="0BE507F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4CC2C663"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741A8D1" w14:textId="37BC7B94" w:rsidR="00FE6292" w:rsidRPr="00A714E9" w:rsidRDefault="003B27B9"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1,605,666,771</w:t>
            </w:r>
          </w:p>
        </w:tc>
      </w:tr>
      <w:tr w:rsidR="00FE6292" w:rsidRPr="00A714E9" w14:paraId="0E0B9EA2" w14:textId="77777777" w:rsidTr="00DD074A">
        <w:tc>
          <w:tcPr>
            <w:tcW w:w="3546" w:type="dxa"/>
          </w:tcPr>
          <w:p w14:paraId="6EFB578A"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period</w:t>
            </w:r>
          </w:p>
        </w:tc>
        <w:tc>
          <w:tcPr>
            <w:tcW w:w="1419" w:type="dxa"/>
            <w:tcBorders>
              <w:top w:val="nil"/>
              <w:left w:val="nil"/>
              <w:right w:val="nil"/>
            </w:tcBorders>
          </w:tcPr>
          <w:p w14:paraId="3B5A4E6E"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207,796,761</w:t>
            </w:r>
          </w:p>
        </w:tc>
        <w:tc>
          <w:tcPr>
            <w:tcW w:w="137" w:type="dxa"/>
          </w:tcPr>
          <w:p w14:paraId="127FB13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47BD9FD5" w14:textId="77777777"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50A991F5"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4514D35"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206,229,448</w:t>
            </w:r>
          </w:p>
        </w:tc>
      </w:tr>
      <w:tr w:rsidR="00FE6292" w:rsidRPr="00A714E9" w14:paraId="75BA1564" w14:textId="77777777" w:rsidTr="00DD074A">
        <w:tc>
          <w:tcPr>
            <w:tcW w:w="3546" w:type="dxa"/>
          </w:tcPr>
          <w:p w14:paraId="6ED15F0D"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period</w:t>
            </w:r>
          </w:p>
        </w:tc>
        <w:tc>
          <w:tcPr>
            <w:tcW w:w="1419" w:type="dxa"/>
            <w:tcBorders>
              <w:top w:val="nil"/>
              <w:left w:val="nil"/>
              <w:right w:val="nil"/>
            </w:tcBorders>
          </w:tcPr>
          <w:p w14:paraId="71386A62"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207,854,223</w:t>
            </w:r>
          </w:p>
        </w:tc>
        <w:tc>
          <w:tcPr>
            <w:tcW w:w="137" w:type="dxa"/>
          </w:tcPr>
          <w:p w14:paraId="1C562AC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30B349BE" w14:textId="77777777"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6920BBC3"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27D01B75"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206,286,910</w:t>
            </w:r>
          </w:p>
        </w:tc>
      </w:tr>
      <w:tr w:rsidR="00FE6292" w:rsidRPr="00A714E9" w14:paraId="2CA087BC" w14:textId="77777777" w:rsidTr="00DD074A">
        <w:tc>
          <w:tcPr>
            <w:tcW w:w="3546" w:type="dxa"/>
          </w:tcPr>
          <w:p w14:paraId="7ED39EE0"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1782F9D4"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0.31</w:t>
            </w:r>
          </w:p>
        </w:tc>
        <w:tc>
          <w:tcPr>
            <w:tcW w:w="137" w:type="dxa"/>
          </w:tcPr>
          <w:p w14:paraId="16B6F6A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04207CAC" w14:textId="77777777" w:rsidR="00FE6292" w:rsidRPr="00A714E9" w:rsidRDefault="00FE6292" w:rsidP="004F7230">
            <w:pPr>
              <w:tabs>
                <w:tab w:val="left" w:pos="540"/>
              </w:tabs>
              <w:spacing w:line="300" w:lineRule="exact"/>
              <w:ind w:right="170"/>
              <w:jc w:val="right"/>
              <w:rPr>
                <w:rFonts w:asciiTheme="majorBidi" w:hAnsiTheme="majorBidi" w:cstheme="majorBidi"/>
                <w:sz w:val="24"/>
                <w:szCs w:val="24"/>
              </w:rPr>
            </w:pPr>
            <w:r w:rsidRPr="00A714E9">
              <w:rPr>
                <w:rFonts w:asciiTheme="majorBidi" w:hAnsiTheme="majorBidi" w:cstheme="majorBidi"/>
                <w:sz w:val="24"/>
                <w:szCs w:val="24"/>
              </w:rPr>
              <w:t>-</w:t>
            </w:r>
          </w:p>
        </w:tc>
        <w:tc>
          <w:tcPr>
            <w:tcW w:w="137" w:type="dxa"/>
          </w:tcPr>
          <w:p w14:paraId="6D5B8176"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A8287CC"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0.31</w:t>
            </w:r>
          </w:p>
        </w:tc>
      </w:tr>
    </w:tbl>
    <w:p w14:paraId="50F1B2A9" w14:textId="77777777" w:rsidR="004F7230" w:rsidRPr="00A714E9" w:rsidRDefault="004F7230" w:rsidP="00FE6292"/>
    <w:p w14:paraId="24833F41" w14:textId="77777777" w:rsidR="0059043C" w:rsidRPr="00A714E9" w:rsidRDefault="0059043C" w:rsidP="00FE6292"/>
    <w:p w14:paraId="0E2A5E3E"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0A6E27E6"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EFD5EF3" w14:textId="77777777" w:rsidR="0059043C" w:rsidRPr="00A714E9" w:rsidRDefault="0059043C" w:rsidP="005904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19305331" w14:textId="77777777" w:rsidR="0059043C" w:rsidRPr="00A714E9" w:rsidRDefault="0059043C" w:rsidP="0059043C">
      <w:pPr>
        <w:spacing w:line="300" w:lineRule="exact"/>
        <w:rPr>
          <w:rFonts w:asciiTheme="majorBidi" w:hAnsiTheme="majorBidi" w:cstheme="majorBidi"/>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4F7230" w:rsidRPr="00A714E9" w14:paraId="0D038AED" w14:textId="77777777" w:rsidTr="00453956">
        <w:tc>
          <w:tcPr>
            <w:tcW w:w="3546" w:type="dxa"/>
          </w:tcPr>
          <w:p w14:paraId="4E3C9FDA" w14:textId="73CC5EEB" w:rsidR="004F7230" w:rsidRPr="00A714E9" w:rsidRDefault="004F7230" w:rsidP="004F7230">
            <w:pPr>
              <w:tabs>
                <w:tab w:val="left" w:pos="540"/>
              </w:tabs>
              <w:spacing w:line="300" w:lineRule="exact"/>
              <w:jc w:val="thaiDistribute"/>
              <w:rPr>
                <w:rFonts w:asciiTheme="majorBidi" w:hAnsiTheme="majorBidi" w:cstheme="majorBidi"/>
                <w:sz w:val="24"/>
                <w:szCs w:val="24"/>
              </w:rPr>
            </w:pPr>
            <w:r w:rsidRPr="00A714E9">
              <w:br w:type="page"/>
            </w:r>
          </w:p>
        </w:tc>
        <w:tc>
          <w:tcPr>
            <w:tcW w:w="4709" w:type="dxa"/>
            <w:gridSpan w:val="5"/>
            <w:tcBorders>
              <w:top w:val="nil"/>
              <w:left w:val="nil"/>
              <w:bottom w:val="single" w:sz="6" w:space="0" w:color="auto"/>
              <w:right w:val="nil"/>
            </w:tcBorders>
            <w:hideMark/>
          </w:tcPr>
          <w:p w14:paraId="06CD4CAF"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4F7230" w:rsidRPr="00A714E9" w14:paraId="3E7BE5EC" w14:textId="77777777" w:rsidTr="00453956">
        <w:tc>
          <w:tcPr>
            <w:tcW w:w="3546" w:type="dxa"/>
          </w:tcPr>
          <w:p w14:paraId="5BF56629" w14:textId="77777777" w:rsidR="004F7230" w:rsidRPr="00CE1E64" w:rsidRDefault="004F7230"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705D1858"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Separate Financial Statements</w:t>
            </w:r>
          </w:p>
        </w:tc>
      </w:tr>
      <w:tr w:rsidR="004F7230" w:rsidRPr="00A714E9" w14:paraId="53942844" w14:textId="77777777" w:rsidTr="00453956">
        <w:tc>
          <w:tcPr>
            <w:tcW w:w="3546" w:type="dxa"/>
          </w:tcPr>
          <w:p w14:paraId="3230759D"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081CCA93"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For the nine-month period ended September 30, 2024</w:t>
            </w:r>
          </w:p>
        </w:tc>
      </w:tr>
      <w:tr w:rsidR="004F7230" w:rsidRPr="00A714E9" w14:paraId="33972EF5" w14:textId="77777777" w:rsidTr="00453956">
        <w:tc>
          <w:tcPr>
            <w:tcW w:w="3546" w:type="dxa"/>
          </w:tcPr>
          <w:p w14:paraId="75D9A1C0"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391F35EA" w14:textId="77777777" w:rsidR="004F7230" w:rsidRPr="00A714E9" w:rsidRDefault="004F7230"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7D6432E3"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0801295A" w14:textId="77777777" w:rsidR="004F7230" w:rsidRPr="00CE1E64" w:rsidRDefault="004F7230"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2F9C10FA" w14:textId="77777777" w:rsidR="004F7230" w:rsidRPr="00A714E9" w:rsidRDefault="004F7230"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Adjustment increase</w:t>
            </w:r>
          </w:p>
          <w:p w14:paraId="114411E7"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7B6F7E8A"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7F567A1A" w14:textId="77777777" w:rsidR="004F7230" w:rsidRPr="00A714E9" w:rsidRDefault="004F7230"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4F7230" w:rsidRPr="00A714E9" w14:paraId="20813CF8" w14:textId="77777777" w:rsidTr="00453956">
        <w:tc>
          <w:tcPr>
            <w:tcW w:w="3546" w:type="dxa"/>
            <w:hideMark/>
          </w:tcPr>
          <w:p w14:paraId="49F13C0E" w14:textId="77777777" w:rsidR="004F7230" w:rsidRPr="00A714E9" w:rsidRDefault="004F7230" w:rsidP="004F723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4699B0C3"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111F1437"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7057409E"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37" w:type="dxa"/>
          </w:tcPr>
          <w:p w14:paraId="5E56E7E8"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470B8885"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r>
      <w:tr w:rsidR="004F7230" w:rsidRPr="00A714E9" w14:paraId="093D4D48" w14:textId="77777777" w:rsidTr="00453956">
        <w:tc>
          <w:tcPr>
            <w:tcW w:w="3546" w:type="dxa"/>
          </w:tcPr>
          <w:p w14:paraId="3BE14D16" w14:textId="77777777" w:rsidR="004F7230" w:rsidRPr="00A714E9" w:rsidRDefault="004F7230" w:rsidP="004F7230">
            <w:pPr>
              <w:tabs>
                <w:tab w:val="left" w:pos="546"/>
              </w:tabs>
              <w:spacing w:line="300" w:lineRule="exact"/>
              <w:jc w:val="thaiDistribute"/>
              <w:rPr>
                <w:rFonts w:asciiTheme="majorBidi" w:hAnsiTheme="majorBidi" w:cstheme="majorBidi"/>
                <w:sz w:val="24"/>
                <w:szCs w:val="24"/>
                <w:lang w:eastAsia="th-TH"/>
              </w:rPr>
            </w:pPr>
            <w:r w:rsidRPr="00A714E9">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4D570D60"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106,562,056</w:t>
            </w:r>
          </w:p>
        </w:tc>
        <w:tc>
          <w:tcPr>
            <w:tcW w:w="137" w:type="dxa"/>
          </w:tcPr>
          <w:p w14:paraId="1FA8F830"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30461AE3" w14:textId="77777777" w:rsidR="004F7230" w:rsidRPr="00A714E9" w:rsidRDefault="004F7230"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0C823AF4" w14:textId="77777777" w:rsidR="004F7230" w:rsidRPr="00A714E9"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B1C56DD"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104,994,743</w:t>
            </w:r>
          </w:p>
        </w:tc>
      </w:tr>
      <w:tr w:rsidR="004F7230" w:rsidRPr="00A714E9" w14:paraId="49953745" w14:textId="77777777" w:rsidTr="00453956">
        <w:tc>
          <w:tcPr>
            <w:tcW w:w="3546" w:type="dxa"/>
          </w:tcPr>
          <w:p w14:paraId="0FCA7357" w14:textId="77777777" w:rsidR="004F7230" w:rsidRPr="00A714E9" w:rsidRDefault="004F7230"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period</w:t>
            </w:r>
          </w:p>
        </w:tc>
        <w:tc>
          <w:tcPr>
            <w:tcW w:w="1419" w:type="dxa"/>
            <w:tcBorders>
              <w:top w:val="nil"/>
              <w:left w:val="nil"/>
              <w:right w:val="nil"/>
            </w:tcBorders>
          </w:tcPr>
          <w:p w14:paraId="64B77C36"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207,796,761</w:t>
            </w:r>
          </w:p>
        </w:tc>
        <w:tc>
          <w:tcPr>
            <w:tcW w:w="137" w:type="dxa"/>
          </w:tcPr>
          <w:p w14:paraId="6E2518E1"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03853D8" w14:textId="77777777" w:rsidR="004F7230" w:rsidRPr="00A714E9" w:rsidRDefault="004F7230"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2BF552B9" w14:textId="77777777" w:rsidR="004F7230" w:rsidRPr="00A714E9"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D734118"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206,229,448</w:t>
            </w:r>
          </w:p>
        </w:tc>
      </w:tr>
      <w:tr w:rsidR="004F7230" w:rsidRPr="00A714E9" w14:paraId="73005688" w14:textId="77777777" w:rsidTr="00453956">
        <w:tc>
          <w:tcPr>
            <w:tcW w:w="3546" w:type="dxa"/>
          </w:tcPr>
          <w:p w14:paraId="7C762E26" w14:textId="77777777" w:rsidR="004F7230" w:rsidRPr="00A714E9" w:rsidRDefault="004F7230"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period</w:t>
            </w:r>
          </w:p>
        </w:tc>
        <w:tc>
          <w:tcPr>
            <w:tcW w:w="1419" w:type="dxa"/>
            <w:tcBorders>
              <w:top w:val="nil"/>
              <w:left w:val="nil"/>
              <w:right w:val="nil"/>
            </w:tcBorders>
          </w:tcPr>
          <w:p w14:paraId="5CD57112"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207,854,223</w:t>
            </w:r>
          </w:p>
        </w:tc>
        <w:tc>
          <w:tcPr>
            <w:tcW w:w="137" w:type="dxa"/>
          </w:tcPr>
          <w:p w14:paraId="035FB6C1" w14:textId="77777777" w:rsidR="004F7230" w:rsidRPr="00A714E9" w:rsidRDefault="004F7230"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09F2BD38" w14:textId="77777777" w:rsidR="004F7230" w:rsidRPr="00A714E9" w:rsidRDefault="004F7230"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(1,567,313)</w:t>
            </w:r>
          </w:p>
        </w:tc>
        <w:tc>
          <w:tcPr>
            <w:tcW w:w="137" w:type="dxa"/>
          </w:tcPr>
          <w:p w14:paraId="4051BC2D" w14:textId="77777777" w:rsidR="004F7230" w:rsidRPr="00A714E9" w:rsidRDefault="004F7230"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AACD1FB" w14:textId="77777777" w:rsidR="004F7230" w:rsidRPr="00A714E9" w:rsidRDefault="004F7230"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206,286,910</w:t>
            </w:r>
          </w:p>
        </w:tc>
      </w:tr>
      <w:tr w:rsidR="006F3E3C" w:rsidRPr="00A714E9" w14:paraId="3140E2CB" w14:textId="77777777" w:rsidTr="00453956">
        <w:tc>
          <w:tcPr>
            <w:tcW w:w="3546" w:type="dxa"/>
          </w:tcPr>
          <w:p w14:paraId="6F04A321" w14:textId="77777777" w:rsidR="006F3E3C" w:rsidRPr="00A714E9" w:rsidRDefault="006F3E3C" w:rsidP="006F3E3C">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1FF30F6B" w14:textId="77777777" w:rsidR="006F3E3C" w:rsidRPr="00A714E9" w:rsidRDefault="006F3E3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0.31</w:t>
            </w:r>
          </w:p>
        </w:tc>
        <w:tc>
          <w:tcPr>
            <w:tcW w:w="137" w:type="dxa"/>
          </w:tcPr>
          <w:p w14:paraId="4AA33B09" w14:textId="77777777" w:rsidR="006F3E3C" w:rsidRPr="00A714E9" w:rsidRDefault="006F3E3C" w:rsidP="006F3E3C">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731CA6D4" w14:textId="7F415841" w:rsidR="006F3E3C" w:rsidRPr="00A714E9" w:rsidRDefault="006F3E3C" w:rsidP="006F3E3C">
            <w:pPr>
              <w:tabs>
                <w:tab w:val="left" w:pos="540"/>
              </w:tabs>
              <w:spacing w:line="300" w:lineRule="exact"/>
              <w:ind w:right="170"/>
              <w:jc w:val="right"/>
              <w:rPr>
                <w:rFonts w:asciiTheme="majorBidi" w:hAnsiTheme="majorBidi" w:cstheme="majorBidi"/>
                <w:sz w:val="24"/>
                <w:szCs w:val="24"/>
              </w:rPr>
            </w:pPr>
            <w:r w:rsidRPr="00A714E9">
              <w:rPr>
                <w:rFonts w:asciiTheme="majorBidi" w:hAnsiTheme="majorBidi" w:cstheme="majorBidi"/>
                <w:sz w:val="28"/>
                <w:szCs w:val="28"/>
              </w:rPr>
              <w:t>-</w:t>
            </w:r>
          </w:p>
        </w:tc>
        <w:tc>
          <w:tcPr>
            <w:tcW w:w="137" w:type="dxa"/>
          </w:tcPr>
          <w:p w14:paraId="2D38F5B3" w14:textId="77777777" w:rsidR="006F3E3C" w:rsidRPr="00A714E9" w:rsidRDefault="006F3E3C" w:rsidP="006F3E3C">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D36900B" w14:textId="77777777" w:rsidR="006F3E3C" w:rsidRPr="00A714E9" w:rsidRDefault="006F3E3C"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0.31</w:t>
            </w:r>
          </w:p>
        </w:tc>
      </w:tr>
    </w:tbl>
    <w:p w14:paraId="39500781" w14:textId="77777777" w:rsidR="004F7230" w:rsidRPr="00A714E9" w:rsidRDefault="004F7230" w:rsidP="004F7230">
      <w:pPr>
        <w:spacing w:line="300" w:lineRule="exact"/>
        <w:rPr>
          <w:rFonts w:asciiTheme="majorBidi" w:hAnsiTheme="majorBidi" w:cstheme="majorBidi"/>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E6292" w:rsidRPr="00A714E9" w14:paraId="0BCDA2BE" w14:textId="77777777" w:rsidTr="00DD074A">
        <w:tc>
          <w:tcPr>
            <w:tcW w:w="3546" w:type="dxa"/>
          </w:tcPr>
          <w:p w14:paraId="538D002D"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634C93C4"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FE6292" w:rsidRPr="00A714E9" w14:paraId="1A063B31" w14:textId="77777777" w:rsidTr="00DD074A">
        <w:tc>
          <w:tcPr>
            <w:tcW w:w="3546" w:type="dxa"/>
          </w:tcPr>
          <w:p w14:paraId="6AE91303" w14:textId="77777777" w:rsidR="00FE6292" w:rsidRPr="00CE1E64"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0A8B3894"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Consolidated Financial Statements</w:t>
            </w:r>
          </w:p>
        </w:tc>
      </w:tr>
      <w:tr w:rsidR="00FE6292" w:rsidRPr="00A714E9" w14:paraId="20DEEF29" w14:textId="77777777" w:rsidTr="00DD074A">
        <w:tc>
          <w:tcPr>
            <w:tcW w:w="3546" w:type="dxa"/>
          </w:tcPr>
          <w:p w14:paraId="7C198DD4"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7B6305B5"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For the year ended December 31, 2024</w:t>
            </w:r>
          </w:p>
        </w:tc>
      </w:tr>
      <w:tr w:rsidR="00FE6292" w:rsidRPr="00A714E9" w14:paraId="3D7A719A" w14:textId="77777777" w:rsidTr="00DD074A">
        <w:tc>
          <w:tcPr>
            <w:tcW w:w="3546" w:type="dxa"/>
          </w:tcPr>
          <w:p w14:paraId="2389BBDB"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75F890BB"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5BD53D68"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1EA1B924" w14:textId="77777777" w:rsidR="00FE6292" w:rsidRPr="00CE1E64"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3D48654E"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Adjustment increase</w:t>
            </w:r>
          </w:p>
          <w:p w14:paraId="1D634944"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04FE66B6"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2EB6FFA7"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FE6292" w:rsidRPr="00A714E9" w14:paraId="32EFA473" w14:textId="77777777" w:rsidTr="00DD074A">
        <w:tc>
          <w:tcPr>
            <w:tcW w:w="3546" w:type="dxa"/>
            <w:hideMark/>
          </w:tcPr>
          <w:p w14:paraId="1D64E2CF" w14:textId="77777777" w:rsidR="00FE6292" w:rsidRPr="00A714E9" w:rsidRDefault="00FE6292" w:rsidP="004F723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425DEC1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28367CAE"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4D59E8A4"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0D3EB5B8"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39CE1B07"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r>
      <w:tr w:rsidR="00FE6292" w:rsidRPr="00A714E9" w14:paraId="1FBCA3D3" w14:textId="77777777" w:rsidTr="00DD074A">
        <w:tc>
          <w:tcPr>
            <w:tcW w:w="3546" w:type="dxa"/>
            <w:hideMark/>
          </w:tcPr>
          <w:p w14:paraId="2E849F81"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Cost of sale of goods</w:t>
            </w:r>
          </w:p>
        </w:tc>
        <w:tc>
          <w:tcPr>
            <w:tcW w:w="1419" w:type="dxa"/>
            <w:tcBorders>
              <w:top w:val="nil"/>
              <w:left w:val="nil"/>
              <w:right w:val="nil"/>
            </w:tcBorders>
          </w:tcPr>
          <w:p w14:paraId="30E7D588"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2,130,269,396</w:t>
            </w:r>
          </w:p>
        </w:tc>
        <w:tc>
          <w:tcPr>
            <w:tcW w:w="137" w:type="dxa"/>
          </w:tcPr>
          <w:p w14:paraId="48F788B0"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B43B050" w14:textId="27766A94"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9,757,28</w:t>
            </w:r>
            <w:r w:rsidR="00CF36CA" w:rsidRPr="00A714E9">
              <w:rPr>
                <w:rFonts w:asciiTheme="majorBidi" w:hAnsiTheme="majorBidi" w:cstheme="majorBidi"/>
                <w:sz w:val="24"/>
                <w:szCs w:val="24"/>
              </w:rPr>
              <w:t>0</w:t>
            </w:r>
          </w:p>
        </w:tc>
        <w:tc>
          <w:tcPr>
            <w:tcW w:w="137" w:type="dxa"/>
          </w:tcPr>
          <w:p w14:paraId="4ECFC7E0"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433BBE9" w14:textId="66FC28C9" w:rsidR="00FE6292" w:rsidRPr="00A714E9" w:rsidRDefault="003B27B9"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2,140,026,676</w:t>
            </w:r>
          </w:p>
        </w:tc>
      </w:tr>
      <w:tr w:rsidR="00FE6292" w:rsidRPr="00A714E9" w14:paraId="5E8ED16E" w14:textId="77777777" w:rsidTr="00DD074A">
        <w:tc>
          <w:tcPr>
            <w:tcW w:w="3546" w:type="dxa"/>
          </w:tcPr>
          <w:p w14:paraId="22E5A8C0"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year</w:t>
            </w:r>
          </w:p>
        </w:tc>
        <w:tc>
          <w:tcPr>
            <w:tcW w:w="1419" w:type="dxa"/>
            <w:tcBorders>
              <w:top w:val="nil"/>
              <w:left w:val="nil"/>
              <w:right w:val="nil"/>
            </w:tcBorders>
          </w:tcPr>
          <w:p w14:paraId="5F879215"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241,095,593</w:t>
            </w:r>
          </w:p>
        </w:tc>
        <w:tc>
          <w:tcPr>
            <w:tcW w:w="137" w:type="dxa"/>
          </w:tcPr>
          <w:p w14:paraId="6EFC22A4"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9C9E6D0" w14:textId="561AA8D5"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CF36CA"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7" w:type="dxa"/>
          </w:tcPr>
          <w:p w14:paraId="31A88F82"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2A962ED1" w14:textId="4AD7F3F8"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231,338,31</w:t>
            </w:r>
            <w:r w:rsidR="00CF36CA" w:rsidRPr="00A714E9">
              <w:rPr>
                <w:rFonts w:asciiTheme="majorBidi" w:hAnsiTheme="majorBidi" w:cstheme="majorBidi"/>
                <w:sz w:val="24"/>
                <w:szCs w:val="24"/>
              </w:rPr>
              <w:t>3</w:t>
            </w:r>
          </w:p>
        </w:tc>
      </w:tr>
      <w:tr w:rsidR="00FE6292" w:rsidRPr="00A714E9" w14:paraId="14938DA8" w14:textId="77777777" w:rsidTr="00DD074A">
        <w:tc>
          <w:tcPr>
            <w:tcW w:w="3546" w:type="dxa"/>
          </w:tcPr>
          <w:p w14:paraId="28054A12"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year</w:t>
            </w:r>
          </w:p>
        </w:tc>
        <w:tc>
          <w:tcPr>
            <w:tcW w:w="1419" w:type="dxa"/>
            <w:tcBorders>
              <w:top w:val="nil"/>
              <w:left w:val="nil"/>
              <w:right w:val="nil"/>
            </w:tcBorders>
          </w:tcPr>
          <w:p w14:paraId="6DF75799"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239,160,288</w:t>
            </w:r>
          </w:p>
        </w:tc>
        <w:tc>
          <w:tcPr>
            <w:tcW w:w="137" w:type="dxa"/>
          </w:tcPr>
          <w:p w14:paraId="44E8783A"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2559156D" w14:textId="43E5487A" w:rsidR="00FE6292" w:rsidRPr="00A714E9" w:rsidRDefault="00FE6292" w:rsidP="006F3E3C">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(9,757,28</w:t>
            </w:r>
            <w:r w:rsidR="00CF36CA" w:rsidRPr="00A714E9">
              <w:rPr>
                <w:rFonts w:asciiTheme="majorBidi" w:hAnsiTheme="majorBidi" w:cstheme="majorBidi"/>
                <w:sz w:val="24"/>
                <w:szCs w:val="24"/>
              </w:rPr>
              <w:t>0</w:t>
            </w:r>
            <w:r w:rsidRPr="00A714E9">
              <w:rPr>
                <w:rFonts w:asciiTheme="majorBidi" w:hAnsiTheme="majorBidi" w:cstheme="majorBidi"/>
                <w:sz w:val="24"/>
                <w:szCs w:val="24"/>
              </w:rPr>
              <w:t>)</w:t>
            </w:r>
          </w:p>
        </w:tc>
        <w:tc>
          <w:tcPr>
            <w:tcW w:w="137" w:type="dxa"/>
          </w:tcPr>
          <w:p w14:paraId="6597AD98"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6EB8680" w14:textId="663B9615"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229,403,00</w:t>
            </w:r>
            <w:r w:rsidR="00CF36CA" w:rsidRPr="00A714E9">
              <w:rPr>
                <w:rFonts w:asciiTheme="majorBidi" w:hAnsiTheme="majorBidi" w:cstheme="majorBidi"/>
                <w:sz w:val="24"/>
                <w:szCs w:val="24"/>
              </w:rPr>
              <w:t>8</w:t>
            </w:r>
          </w:p>
        </w:tc>
      </w:tr>
      <w:tr w:rsidR="00FE6292" w:rsidRPr="00A714E9" w14:paraId="14475956" w14:textId="77777777" w:rsidTr="00DD074A">
        <w:tc>
          <w:tcPr>
            <w:tcW w:w="3546" w:type="dxa"/>
          </w:tcPr>
          <w:p w14:paraId="7BAE1F7F" w14:textId="77777777" w:rsidR="00FE6292" w:rsidRPr="00A714E9" w:rsidRDefault="00FE6292" w:rsidP="004F7230">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61FB578D"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0.36</w:t>
            </w:r>
          </w:p>
        </w:tc>
        <w:tc>
          <w:tcPr>
            <w:tcW w:w="137" w:type="dxa"/>
          </w:tcPr>
          <w:p w14:paraId="025AA55A"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6A861B19"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(0.01)</w:t>
            </w:r>
          </w:p>
        </w:tc>
        <w:tc>
          <w:tcPr>
            <w:tcW w:w="137" w:type="dxa"/>
          </w:tcPr>
          <w:p w14:paraId="35CA9123" w14:textId="77777777" w:rsidR="00FE6292" w:rsidRPr="00A714E9" w:rsidRDefault="00FE6292" w:rsidP="004F7230">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372EAA48" w14:textId="77777777" w:rsidR="00FE6292" w:rsidRPr="00A714E9" w:rsidRDefault="00FE6292" w:rsidP="006F3E3C">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0.35</w:t>
            </w:r>
          </w:p>
        </w:tc>
      </w:tr>
    </w:tbl>
    <w:p w14:paraId="168F4122" w14:textId="77777777" w:rsidR="00FE6292" w:rsidRPr="00A714E9" w:rsidRDefault="00FE6292" w:rsidP="004F7230">
      <w:pPr>
        <w:autoSpaceDN w:val="0"/>
        <w:spacing w:line="300" w:lineRule="exact"/>
        <w:jc w:val="thaiDistribute"/>
        <w:textAlignment w:val="baseline"/>
        <w:rPr>
          <w:rFonts w:asciiTheme="majorBidi" w:hAnsiTheme="majorBidi" w:cstheme="majorBidi"/>
          <w:b/>
          <w:bCs/>
          <w:sz w:val="24"/>
          <w:szCs w:val="24"/>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E6292" w:rsidRPr="00A714E9" w14:paraId="2FD9FF86" w14:textId="77777777" w:rsidTr="00DD074A">
        <w:tc>
          <w:tcPr>
            <w:tcW w:w="3546" w:type="dxa"/>
          </w:tcPr>
          <w:p w14:paraId="3FF5FD91"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5B0D7F50"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In Baht</w:t>
            </w:r>
          </w:p>
        </w:tc>
      </w:tr>
      <w:tr w:rsidR="00FE6292" w:rsidRPr="00A714E9" w14:paraId="556C1451" w14:textId="77777777" w:rsidTr="00DD074A">
        <w:tc>
          <w:tcPr>
            <w:tcW w:w="3546" w:type="dxa"/>
          </w:tcPr>
          <w:p w14:paraId="592C7AE4" w14:textId="77777777" w:rsidR="00FE6292" w:rsidRPr="00CE1E64" w:rsidRDefault="00FE6292" w:rsidP="004F7230">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1A73540C"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Separate Financial Statements</w:t>
            </w:r>
          </w:p>
        </w:tc>
      </w:tr>
      <w:tr w:rsidR="00FE6292" w:rsidRPr="00A714E9" w14:paraId="6B3F6B63" w14:textId="77777777" w:rsidTr="00DD074A">
        <w:tc>
          <w:tcPr>
            <w:tcW w:w="3546" w:type="dxa"/>
          </w:tcPr>
          <w:p w14:paraId="2E545DF7"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75A58DD7"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For the year ended December 31, 2024</w:t>
            </w:r>
          </w:p>
        </w:tc>
      </w:tr>
      <w:tr w:rsidR="00FE6292" w:rsidRPr="00A714E9" w14:paraId="14047071" w14:textId="77777777" w:rsidTr="00DD074A">
        <w:tc>
          <w:tcPr>
            <w:tcW w:w="3546" w:type="dxa"/>
          </w:tcPr>
          <w:p w14:paraId="7B079F96"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6E82299C"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As previously</w:t>
            </w:r>
          </w:p>
          <w:p w14:paraId="12834A13"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51BD6CE1" w14:textId="77777777" w:rsidR="00FE6292" w:rsidRPr="00CE1E64" w:rsidRDefault="00FE6292" w:rsidP="004F7230">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6B06D37F" w14:textId="77777777" w:rsidR="00FE6292" w:rsidRPr="00A714E9" w:rsidRDefault="00FE6292" w:rsidP="004F7230">
            <w:pPr>
              <w:tabs>
                <w:tab w:val="left" w:pos="540"/>
              </w:tabs>
              <w:spacing w:line="300" w:lineRule="exact"/>
              <w:jc w:val="center"/>
              <w:rPr>
                <w:rFonts w:asciiTheme="majorBidi" w:hAnsiTheme="majorBidi" w:cstheme="majorBidi"/>
                <w:sz w:val="24"/>
                <w:szCs w:val="24"/>
                <w:lang w:eastAsia="th-TH"/>
              </w:rPr>
            </w:pPr>
            <w:r w:rsidRPr="00A714E9">
              <w:rPr>
                <w:rFonts w:asciiTheme="majorBidi" w:hAnsiTheme="majorBidi" w:cstheme="majorBidi"/>
                <w:sz w:val="24"/>
                <w:szCs w:val="24"/>
                <w:lang w:eastAsia="th-TH"/>
              </w:rPr>
              <w:t>Adjustment increase</w:t>
            </w:r>
          </w:p>
          <w:p w14:paraId="7FEC8E38"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3118E784"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23767F75" w14:textId="77777777" w:rsidR="00FE6292" w:rsidRPr="00A714E9" w:rsidRDefault="00FE6292" w:rsidP="004F7230">
            <w:pPr>
              <w:tabs>
                <w:tab w:val="left" w:pos="540"/>
              </w:tabs>
              <w:spacing w:line="300" w:lineRule="exact"/>
              <w:jc w:val="center"/>
              <w:rPr>
                <w:rFonts w:asciiTheme="majorBidi" w:hAnsiTheme="majorBidi" w:cstheme="majorBidi"/>
                <w:sz w:val="24"/>
                <w:szCs w:val="24"/>
              </w:rPr>
            </w:pPr>
            <w:r w:rsidRPr="00A714E9">
              <w:rPr>
                <w:rFonts w:asciiTheme="majorBidi" w:hAnsiTheme="majorBidi" w:cstheme="majorBidi"/>
                <w:sz w:val="24"/>
                <w:szCs w:val="24"/>
                <w:lang w:eastAsia="th-TH"/>
              </w:rPr>
              <w:t>After adjustment</w:t>
            </w:r>
          </w:p>
        </w:tc>
      </w:tr>
      <w:tr w:rsidR="00FE6292" w:rsidRPr="00A714E9" w14:paraId="595FD014" w14:textId="77777777" w:rsidTr="00DD074A">
        <w:tc>
          <w:tcPr>
            <w:tcW w:w="3546" w:type="dxa"/>
            <w:hideMark/>
          </w:tcPr>
          <w:p w14:paraId="095A56BA" w14:textId="77777777" w:rsidR="00FE6292" w:rsidRPr="00A714E9" w:rsidRDefault="00FE6292" w:rsidP="004F7230">
            <w:pPr>
              <w:tabs>
                <w:tab w:val="left" w:pos="540"/>
              </w:tabs>
              <w:spacing w:line="300" w:lineRule="exact"/>
              <w:jc w:val="thaiDistribute"/>
              <w:rPr>
                <w:rFonts w:asciiTheme="majorBidi" w:hAnsiTheme="majorBidi" w:cstheme="majorBidi"/>
                <w:b/>
                <w:bCs/>
                <w:sz w:val="24"/>
                <w:szCs w:val="24"/>
                <w:u w:val="single"/>
              </w:rPr>
            </w:pPr>
            <w:r w:rsidRPr="00A714E9">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69BDCF78"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31CD2DC0"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2760DB98"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37" w:type="dxa"/>
          </w:tcPr>
          <w:p w14:paraId="49D51C93"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0FB622C0" w14:textId="77777777" w:rsidR="00FE6292" w:rsidRPr="00A714E9" w:rsidRDefault="00FE6292" w:rsidP="004F7230">
            <w:pPr>
              <w:tabs>
                <w:tab w:val="left" w:pos="540"/>
              </w:tabs>
              <w:spacing w:line="300" w:lineRule="exact"/>
              <w:jc w:val="thaiDistribute"/>
              <w:rPr>
                <w:rFonts w:asciiTheme="majorBidi" w:hAnsiTheme="majorBidi" w:cstheme="majorBidi"/>
                <w:sz w:val="24"/>
                <w:szCs w:val="24"/>
              </w:rPr>
            </w:pPr>
          </w:p>
        </w:tc>
      </w:tr>
      <w:tr w:rsidR="00007903" w:rsidRPr="00A714E9" w14:paraId="57690864" w14:textId="77777777" w:rsidTr="00DD074A">
        <w:tc>
          <w:tcPr>
            <w:tcW w:w="3546" w:type="dxa"/>
            <w:hideMark/>
          </w:tcPr>
          <w:p w14:paraId="4BBE6F2C" w14:textId="77777777" w:rsidR="00007903" w:rsidRPr="00A714E9" w:rsidRDefault="00007903" w:rsidP="00007903">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lang w:eastAsia="th-TH"/>
              </w:rPr>
              <w:t>Cost of sale of goods</w:t>
            </w:r>
          </w:p>
        </w:tc>
        <w:tc>
          <w:tcPr>
            <w:tcW w:w="1419" w:type="dxa"/>
            <w:tcBorders>
              <w:top w:val="nil"/>
              <w:left w:val="nil"/>
              <w:right w:val="nil"/>
            </w:tcBorders>
          </w:tcPr>
          <w:p w14:paraId="63BBD801" w14:textId="77777777"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1,138,923,428</w:t>
            </w:r>
          </w:p>
        </w:tc>
        <w:tc>
          <w:tcPr>
            <w:tcW w:w="137" w:type="dxa"/>
          </w:tcPr>
          <w:p w14:paraId="385A8338"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0368C18E" w14:textId="26654507"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1,765,203</w:t>
            </w:r>
          </w:p>
        </w:tc>
        <w:tc>
          <w:tcPr>
            <w:tcW w:w="137" w:type="dxa"/>
          </w:tcPr>
          <w:p w14:paraId="64D61FA1"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588426D" w14:textId="7217D71B"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1,140,688,631</w:t>
            </w:r>
          </w:p>
        </w:tc>
      </w:tr>
      <w:tr w:rsidR="00007903" w:rsidRPr="00A714E9" w14:paraId="2FE6144A" w14:textId="77777777" w:rsidTr="00DD074A">
        <w:tc>
          <w:tcPr>
            <w:tcW w:w="3546" w:type="dxa"/>
          </w:tcPr>
          <w:p w14:paraId="7373D864" w14:textId="77777777" w:rsidR="00007903" w:rsidRPr="00A714E9" w:rsidRDefault="00007903" w:rsidP="00007903">
            <w:pPr>
              <w:tabs>
                <w:tab w:val="left" w:pos="546"/>
              </w:tabs>
              <w:spacing w:line="300" w:lineRule="exact"/>
              <w:jc w:val="thaiDistribute"/>
              <w:rPr>
                <w:rFonts w:asciiTheme="majorBidi" w:hAnsiTheme="majorBidi" w:cstheme="majorBidi"/>
                <w:sz w:val="24"/>
                <w:szCs w:val="24"/>
                <w:lang w:eastAsia="th-TH"/>
              </w:rPr>
            </w:pPr>
            <w:r w:rsidRPr="00A714E9">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3E415C08" w14:textId="77777777"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140,554,609</w:t>
            </w:r>
          </w:p>
        </w:tc>
        <w:tc>
          <w:tcPr>
            <w:tcW w:w="137" w:type="dxa"/>
          </w:tcPr>
          <w:p w14:paraId="6C74615E"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47C83168" w14:textId="681E5454" w:rsidR="00007903" w:rsidRPr="00A714E9" w:rsidRDefault="00007903" w:rsidP="00007903">
            <w:pPr>
              <w:tabs>
                <w:tab w:val="left" w:pos="734"/>
              </w:tabs>
              <w:spacing w:line="320" w:lineRule="exact"/>
              <w:ind w:left="-181"/>
              <w:jc w:val="right"/>
              <w:rPr>
                <w:rFonts w:asciiTheme="majorBidi" w:hAnsiTheme="majorBidi" w:cstheme="majorBidi"/>
                <w:sz w:val="24"/>
                <w:szCs w:val="24"/>
              </w:rPr>
            </w:pPr>
            <w:r w:rsidRPr="00A714E9">
              <w:rPr>
                <w:rFonts w:asciiTheme="majorBidi" w:hAnsiTheme="majorBidi" w:cstheme="majorBidi"/>
                <w:sz w:val="24"/>
                <w:szCs w:val="24"/>
              </w:rPr>
              <w:t>(7,992,077)</w:t>
            </w:r>
          </w:p>
        </w:tc>
        <w:tc>
          <w:tcPr>
            <w:tcW w:w="137" w:type="dxa"/>
          </w:tcPr>
          <w:p w14:paraId="661C501A"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6739CFCF" w14:textId="0B631EEA"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132,562,532</w:t>
            </w:r>
          </w:p>
        </w:tc>
      </w:tr>
      <w:tr w:rsidR="00007903" w:rsidRPr="00A714E9" w14:paraId="323701FF" w14:textId="77777777" w:rsidTr="00DD074A">
        <w:tc>
          <w:tcPr>
            <w:tcW w:w="3546" w:type="dxa"/>
          </w:tcPr>
          <w:p w14:paraId="28A5176D" w14:textId="77777777" w:rsidR="00007903" w:rsidRPr="00A714E9" w:rsidRDefault="00007903" w:rsidP="00007903">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Profit for the year</w:t>
            </w:r>
          </w:p>
        </w:tc>
        <w:tc>
          <w:tcPr>
            <w:tcW w:w="1419" w:type="dxa"/>
            <w:tcBorders>
              <w:top w:val="nil"/>
              <w:left w:val="nil"/>
              <w:right w:val="nil"/>
            </w:tcBorders>
          </w:tcPr>
          <w:p w14:paraId="60808172" w14:textId="77777777"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241,095,593</w:t>
            </w:r>
          </w:p>
        </w:tc>
        <w:tc>
          <w:tcPr>
            <w:tcW w:w="137" w:type="dxa"/>
          </w:tcPr>
          <w:p w14:paraId="3CF2CBE1"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49844BEE" w14:textId="2E324D11" w:rsidR="00007903" w:rsidRPr="00A714E9" w:rsidRDefault="00007903" w:rsidP="00007903">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7361D774"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B936FDC" w14:textId="1419B6BF"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231,338,313</w:t>
            </w:r>
          </w:p>
        </w:tc>
      </w:tr>
      <w:tr w:rsidR="00007903" w:rsidRPr="00A714E9" w14:paraId="01692056" w14:textId="77777777" w:rsidTr="00DD074A">
        <w:tc>
          <w:tcPr>
            <w:tcW w:w="3546" w:type="dxa"/>
          </w:tcPr>
          <w:p w14:paraId="03545A86" w14:textId="77777777" w:rsidR="00007903" w:rsidRPr="00A714E9" w:rsidRDefault="00007903" w:rsidP="00007903">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Total comprehensive income for the year</w:t>
            </w:r>
          </w:p>
        </w:tc>
        <w:tc>
          <w:tcPr>
            <w:tcW w:w="1419" w:type="dxa"/>
            <w:tcBorders>
              <w:top w:val="nil"/>
              <w:left w:val="nil"/>
              <w:right w:val="nil"/>
            </w:tcBorders>
          </w:tcPr>
          <w:p w14:paraId="562173B6" w14:textId="77777777"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239,160,288</w:t>
            </w:r>
          </w:p>
        </w:tc>
        <w:tc>
          <w:tcPr>
            <w:tcW w:w="137" w:type="dxa"/>
          </w:tcPr>
          <w:p w14:paraId="5C60ED53"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0D7D82B0" w14:textId="128BA05D" w:rsidR="00007903" w:rsidRPr="00A714E9" w:rsidRDefault="00007903" w:rsidP="00007903">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(9,757,280)</w:t>
            </w:r>
          </w:p>
        </w:tc>
        <w:tc>
          <w:tcPr>
            <w:tcW w:w="137" w:type="dxa"/>
          </w:tcPr>
          <w:p w14:paraId="230B653E"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737C40F" w14:textId="2940DC14"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229,403,008</w:t>
            </w:r>
          </w:p>
        </w:tc>
      </w:tr>
      <w:tr w:rsidR="00007903" w:rsidRPr="00A714E9" w14:paraId="7ED0C811" w14:textId="77777777" w:rsidTr="00DD074A">
        <w:tc>
          <w:tcPr>
            <w:tcW w:w="3546" w:type="dxa"/>
          </w:tcPr>
          <w:p w14:paraId="390A2F27" w14:textId="77777777" w:rsidR="00007903" w:rsidRPr="00A714E9" w:rsidRDefault="00007903" w:rsidP="00007903">
            <w:pPr>
              <w:tabs>
                <w:tab w:val="left" w:pos="546"/>
              </w:tabs>
              <w:spacing w:line="300" w:lineRule="exact"/>
              <w:jc w:val="thaiDistribute"/>
              <w:rPr>
                <w:rFonts w:asciiTheme="majorBidi" w:hAnsiTheme="majorBidi" w:cstheme="majorBidi"/>
                <w:sz w:val="24"/>
                <w:szCs w:val="24"/>
              </w:rPr>
            </w:pPr>
            <w:r w:rsidRPr="00A714E9">
              <w:rPr>
                <w:rFonts w:asciiTheme="majorBidi" w:hAnsiTheme="majorBidi" w:cstheme="majorBidi"/>
                <w:sz w:val="24"/>
                <w:szCs w:val="24"/>
              </w:rPr>
              <w:t>Basic earnings per share</w:t>
            </w:r>
          </w:p>
        </w:tc>
        <w:tc>
          <w:tcPr>
            <w:tcW w:w="1419" w:type="dxa"/>
            <w:tcBorders>
              <w:top w:val="nil"/>
              <w:left w:val="nil"/>
              <w:right w:val="nil"/>
            </w:tcBorders>
          </w:tcPr>
          <w:p w14:paraId="56BFAF94" w14:textId="77777777"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0.36</w:t>
            </w:r>
          </w:p>
        </w:tc>
        <w:tc>
          <w:tcPr>
            <w:tcW w:w="137" w:type="dxa"/>
          </w:tcPr>
          <w:p w14:paraId="12BF9FDA"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455" w:type="dxa"/>
            <w:tcBorders>
              <w:top w:val="nil"/>
              <w:left w:val="nil"/>
              <w:right w:val="nil"/>
            </w:tcBorders>
          </w:tcPr>
          <w:p w14:paraId="5C6434ED"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r w:rsidRPr="00A714E9">
              <w:rPr>
                <w:rFonts w:asciiTheme="majorBidi" w:hAnsiTheme="majorBidi" w:cstheme="majorBidi"/>
                <w:sz w:val="24"/>
                <w:szCs w:val="24"/>
              </w:rPr>
              <w:t>(0.01)</w:t>
            </w:r>
          </w:p>
        </w:tc>
        <w:tc>
          <w:tcPr>
            <w:tcW w:w="137" w:type="dxa"/>
          </w:tcPr>
          <w:p w14:paraId="0B4F53EC" w14:textId="77777777" w:rsidR="00007903" w:rsidRPr="00A714E9" w:rsidRDefault="00007903" w:rsidP="00007903">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7D5346D1" w14:textId="33087E00" w:rsidR="00007903" w:rsidRPr="00A714E9" w:rsidRDefault="00007903" w:rsidP="00007903">
            <w:pPr>
              <w:tabs>
                <w:tab w:val="left" w:pos="778"/>
                <w:tab w:val="left" w:pos="852"/>
                <w:tab w:val="decimal" w:pos="1152"/>
              </w:tabs>
              <w:spacing w:line="320" w:lineRule="exact"/>
              <w:ind w:left="72" w:right="57"/>
              <w:jc w:val="right"/>
              <w:rPr>
                <w:rFonts w:asciiTheme="majorBidi" w:hAnsiTheme="majorBidi" w:cstheme="majorBidi"/>
                <w:sz w:val="24"/>
                <w:szCs w:val="24"/>
              </w:rPr>
            </w:pPr>
            <w:r w:rsidRPr="00A714E9">
              <w:rPr>
                <w:rFonts w:asciiTheme="majorBidi" w:hAnsiTheme="majorBidi" w:cstheme="majorBidi"/>
                <w:sz w:val="24"/>
                <w:szCs w:val="24"/>
              </w:rPr>
              <w:t>0.35</w:t>
            </w:r>
          </w:p>
        </w:tc>
      </w:tr>
    </w:tbl>
    <w:p w14:paraId="5953F3F8" w14:textId="43BC00F5" w:rsidR="004F7230" w:rsidRPr="00A714E9" w:rsidRDefault="004F7230">
      <w:pPr>
        <w:widowControl/>
        <w:rPr>
          <w:rFonts w:asciiTheme="majorBidi" w:eastAsia="Cordia New" w:hAnsiTheme="majorBidi" w:cstheme="majorBidi"/>
          <w:sz w:val="32"/>
          <w:szCs w:val="32"/>
        </w:rPr>
      </w:pPr>
    </w:p>
    <w:p w14:paraId="4D6771E3" w14:textId="77777777" w:rsidR="0059043C" w:rsidRPr="00A714E9" w:rsidRDefault="0059043C">
      <w:pPr>
        <w:widowControl/>
        <w:rPr>
          <w:rFonts w:asciiTheme="majorBidi" w:eastAsia="Cordia New" w:hAnsiTheme="majorBidi" w:cstheme="majorBidi"/>
          <w:sz w:val="32"/>
          <w:szCs w:val="32"/>
        </w:rPr>
      </w:pPr>
    </w:p>
    <w:p w14:paraId="620E7425" w14:textId="77777777" w:rsidR="0059043C" w:rsidRPr="00A714E9" w:rsidRDefault="0059043C">
      <w:pPr>
        <w:widowControl/>
        <w:rPr>
          <w:rFonts w:asciiTheme="majorBidi" w:eastAsia="Cordia New" w:hAnsiTheme="majorBidi" w:cstheme="majorBidi"/>
          <w:sz w:val="32"/>
          <w:szCs w:val="32"/>
        </w:rPr>
      </w:pPr>
    </w:p>
    <w:p w14:paraId="0265F751" w14:textId="77777777" w:rsidR="00CE1E64" w:rsidRPr="00A714E9" w:rsidRDefault="00CE1E64"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1CCD7D86" w14:textId="77777777" w:rsidR="00CE1E64" w:rsidRPr="00A714E9" w:rsidRDefault="00CE1E64"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2553FC6" w14:textId="77777777" w:rsidR="00CE1E64" w:rsidRPr="00A714E9" w:rsidRDefault="00CE1E64"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01378F9F" w14:textId="77777777" w:rsidR="00CE1E64" w:rsidRDefault="00CE1E64" w:rsidP="004F7230">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p>
    <w:p w14:paraId="06FC26AF" w14:textId="0D86A368" w:rsidR="007C0E70" w:rsidRPr="00A714E9" w:rsidRDefault="001D2CE7" w:rsidP="004F7230">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r w:rsidRPr="00A714E9">
        <w:rPr>
          <w:rFonts w:asciiTheme="majorBidi" w:hAnsiTheme="majorBidi" w:cstheme="majorBidi"/>
          <w:b/>
          <w:bCs/>
          <w:sz w:val="32"/>
          <w:szCs w:val="32"/>
        </w:rPr>
        <w:t>4</w:t>
      </w:r>
      <w:r w:rsidR="007C0E70" w:rsidRPr="00A714E9">
        <w:rPr>
          <w:rFonts w:asciiTheme="majorBidi" w:hAnsiTheme="majorBidi" w:cstheme="majorBidi"/>
          <w:b/>
          <w:bCs/>
          <w:sz w:val="32"/>
          <w:szCs w:val="32"/>
        </w:rPr>
        <w:t>.</w:t>
      </w:r>
      <w:r w:rsidR="00331785" w:rsidRPr="00A714E9">
        <w:rPr>
          <w:rFonts w:asciiTheme="majorBidi" w:hAnsiTheme="majorBidi" w:cstheme="majorBidi"/>
          <w:b/>
          <w:bCs/>
          <w:sz w:val="32"/>
          <w:szCs w:val="32"/>
        </w:rPr>
        <w:tab/>
      </w:r>
      <w:r w:rsidR="007C0E70" w:rsidRPr="00A714E9">
        <w:rPr>
          <w:rFonts w:asciiTheme="majorBidi" w:hAnsiTheme="majorBidi" w:cstheme="majorBidi"/>
          <w:b/>
          <w:bCs/>
          <w:sz w:val="32"/>
          <w:szCs w:val="32"/>
        </w:rPr>
        <w:t>RELATED PARTY TRANSACTIONS</w:t>
      </w:r>
    </w:p>
    <w:p w14:paraId="6C5E4633" w14:textId="692E2893" w:rsidR="007E3E38" w:rsidRPr="00A714E9" w:rsidRDefault="007C0E70" w:rsidP="004F723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 xml:space="preserve">During the period, </w:t>
      </w:r>
      <w:r w:rsidR="002B17BB" w:rsidRPr="00A714E9">
        <w:rPr>
          <w:rFonts w:asciiTheme="majorBidi" w:hAnsiTheme="majorBidi" w:cstheme="majorBidi"/>
          <w:spacing w:val="-4"/>
          <w:sz w:val="32"/>
          <w:szCs w:val="32"/>
        </w:rPr>
        <w:t>the Company had significant business transactions with related persons and related companies (related by ways of common shareholders and/or common directors). These transactions follow the trade terms and rules agreed between the Company and those companies in the normal course of business</w:t>
      </w:r>
      <w:r w:rsidR="00133DB2" w:rsidRPr="00A714E9">
        <w:rPr>
          <w:rFonts w:asciiTheme="majorBidi" w:hAnsiTheme="majorBidi" w:cstheme="majorBidi"/>
          <w:spacing w:val="-4"/>
          <w:sz w:val="32"/>
          <w:szCs w:val="32"/>
        </w:rPr>
        <w:t>.</w:t>
      </w:r>
      <w:r w:rsidRPr="00A714E9">
        <w:rPr>
          <w:rFonts w:asciiTheme="majorBidi" w:hAnsiTheme="majorBidi" w:cstheme="majorBidi"/>
          <w:spacing w:val="-4"/>
          <w:sz w:val="32"/>
          <w:szCs w:val="32"/>
        </w:rPr>
        <w:t xml:space="preserve">  </w:t>
      </w:r>
    </w:p>
    <w:p w14:paraId="2850E42C" w14:textId="5A723EF1" w:rsidR="00C543FE" w:rsidRPr="00A714E9" w:rsidRDefault="00C543FE" w:rsidP="004F723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4.1</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Relationship and pricing polic</w:t>
      </w:r>
      <w:r w:rsidR="00003E9E" w:rsidRPr="00A714E9">
        <w:rPr>
          <w:rFonts w:asciiTheme="majorBidi" w:hAnsiTheme="majorBidi" w:cstheme="majorBidi"/>
          <w:spacing w:val="-4"/>
          <w:sz w:val="32"/>
          <w:szCs w:val="32"/>
        </w:rPr>
        <w:t>ies</w:t>
      </w:r>
    </w:p>
    <w:p w14:paraId="3FEF83F4" w14:textId="44DF8221" w:rsidR="00AC36B6" w:rsidRPr="00A714E9" w:rsidRDefault="005C09D3" w:rsidP="004F7230">
      <w:pPr>
        <w:pStyle w:val="BodyTextIndent3"/>
        <w:tabs>
          <w:tab w:val="clear" w:pos="284"/>
          <w:tab w:val="left" w:pos="851"/>
          <w:tab w:val="left" w:pos="1418"/>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00C543FE" w:rsidRPr="00A714E9">
        <w:rPr>
          <w:rFonts w:asciiTheme="majorBidi" w:hAnsiTheme="majorBidi" w:cstheme="majorBidi"/>
          <w:spacing w:val="-4"/>
          <w:sz w:val="32"/>
          <w:szCs w:val="32"/>
        </w:rPr>
        <w:tab/>
      </w:r>
      <w:r w:rsidR="00C543FE" w:rsidRPr="00A714E9">
        <w:rPr>
          <w:rFonts w:asciiTheme="majorBidi" w:hAnsiTheme="majorBidi" w:cstheme="majorBidi"/>
          <w:spacing w:val="-4"/>
          <w:sz w:val="32"/>
          <w:szCs w:val="32"/>
        </w:rPr>
        <w:tab/>
        <w:t>The relationship and pricing policies between the Company, related persons and parties are as follows:</w:t>
      </w:r>
    </w:p>
    <w:tbl>
      <w:tblPr>
        <w:tblW w:w="8647" w:type="dxa"/>
        <w:tblInd w:w="851" w:type="dxa"/>
        <w:tblLayout w:type="fixed"/>
        <w:tblCellMar>
          <w:left w:w="57" w:type="dxa"/>
          <w:right w:w="57" w:type="dxa"/>
        </w:tblCellMar>
        <w:tblLook w:val="0000" w:firstRow="0" w:lastRow="0" w:firstColumn="0" w:lastColumn="0" w:noHBand="0" w:noVBand="0"/>
      </w:tblPr>
      <w:tblGrid>
        <w:gridCol w:w="4252"/>
        <w:gridCol w:w="141"/>
        <w:gridCol w:w="4254"/>
      </w:tblGrid>
      <w:tr w:rsidR="00C543FE" w:rsidRPr="00A714E9" w14:paraId="05568359" w14:textId="77777777" w:rsidTr="007B4F10">
        <w:trPr>
          <w:cantSplit/>
        </w:trPr>
        <w:tc>
          <w:tcPr>
            <w:tcW w:w="4252" w:type="dxa"/>
            <w:tcBorders>
              <w:bottom w:val="single" w:sz="6" w:space="0" w:color="auto"/>
            </w:tcBorders>
          </w:tcPr>
          <w:p w14:paraId="13B68AFD" w14:textId="06AAA1B9" w:rsidR="00C543FE" w:rsidRPr="00CE1E64" w:rsidRDefault="00C543FE" w:rsidP="004F7230">
            <w:pPr>
              <w:spacing w:line="380" w:lineRule="exact"/>
              <w:ind w:left="-108" w:right="-108"/>
              <w:jc w:val="center"/>
              <w:rPr>
                <w:rFonts w:asciiTheme="majorBidi" w:hAnsiTheme="majorBidi" w:cstheme="majorBidi"/>
                <w:sz w:val="32"/>
                <w:szCs w:val="32"/>
                <w:cs/>
              </w:rPr>
            </w:pPr>
            <w:r w:rsidRPr="00A714E9">
              <w:rPr>
                <w:rFonts w:asciiTheme="majorBidi" w:hAnsiTheme="majorBidi" w:cstheme="majorBidi"/>
                <w:sz w:val="32"/>
                <w:szCs w:val="32"/>
              </w:rPr>
              <w:t>Related persons and parties</w:t>
            </w:r>
          </w:p>
        </w:tc>
        <w:tc>
          <w:tcPr>
            <w:tcW w:w="141" w:type="dxa"/>
          </w:tcPr>
          <w:p w14:paraId="5CFEC71A" w14:textId="77777777" w:rsidR="00C543FE" w:rsidRPr="00A714E9" w:rsidRDefault="00C543FE" w:rsidP="004F7230">
            <w:pPr>
              <w:spacing w:line="380" w:lineRule="exact"/>
              <w:ind w:right="-108"/>
              <w:jc w:val="center"/>
              <w:rPr>
                <w:rFonts w:asciiTheme="majorBidi" w:hAnsiTheme="majorBidi" w:cstheme="majorBidi"/>
                <w:sz w:val="32"/>
                <w:szCs w:val="32"/>
                <w:rtl/>
                <w:cs/>
              </w:rPr>
            </w:pPr>
          </w:p>
        </w:tc>
        <w:tc>
          <w:tcPr>
            <w:tcW w:w="4254" w:type="dxa"/>
            <w:tcBorders>
              <w:bottom w:val="single" w:sz="6" w:space="0" w:color="auto"/>
            </w:tcBorders>
          </w:tcPr>
          <w:p w14:paraId="35291D51" w14:textId="5F64C3C4" w:rsidR="00C543FE" w:rsidRPr="00A714E9" w:rsidRDefault="00C543FE" w:rsidP="004F7230">
            <w:pPr>
              <w:spacing w:line="380" w:lineRule="exact"/>
              <w:ind w:left="252" w:right="-18"/>
              <w:jc w:val="center"/>
              <w:rPr>
                <w:rFonts w:asciiTheme="majorBidi" w:hAnsiTheme="majorBidi" w:cstheme="majorBidi"/>
                <w:sz w:val="32"/>
                <w:szCs w:val="32"/>
              </w:rPr>
            </w:pPr>
            <w:r w:rsidRPr="00A714E9">
              <w:rPr>
                <w:rFonts w:asciiTheme="majorBidi" w:hAnsiTheme="majorBidi" w:cstheme="majorBidi"/>
                <w:sz w:val="32"/>
                <w:szCs w:val="32"/>
              </w:rPr>
              <w:t>Relationship</w:t>
            </w:r>
          </w:p>
        </w:tc>
      </w:tr>
      <w:tr w:rsidR="00C543FE" w:rsidRPr="00A714E9" w14:paraId="13FC78D3" w14:textId="77777777" w:rsidTr="007B4F10">
        <w:trPr>
          <w:cantSplit/>
        </w:trPr>
        <w:tc>
          <w:tcPr>
            <w:tcW w:w="4252" w:type="dxa"/>
          </w:tcPr>
          <w:p w14:paraId="62F9956B" w14:textId="66750F0C" w:rsidR="00C543FE" w:rsidRPr="00A714E9" w:rsidRDefault="004D04F9" w:rsidP="004F7230">
            <w:pPr>
              <w:spacing w:line="380" w:lineRule="exact"/>
              <w:ind w:right="-108"/>
              <w:jc w:val="both"/>
              <w:rPr>
                <w:rFonts w:asciiTheme="majorBidi" w:hAnsiTheme="majorBidi" w:cstheme="majorBidi"/>
                <w:b/>
                <w:bCs/>
                <w:sz w:val="32"/>
                <w:szCs w:val="32"/>
              </w:rPr>
            </w:pPr>
            <w:r w:rsidRPr="00A714E9">
              <w:rPr>
                <w:rFonts w:asciiTheme="majorBidi" w:hAnsiTheme="majorBidi" w:cstheme="majorBidi"/>
                <w:b/>
                <w:bCs/>
                <w:sz w:val="32"/>
                <w:szCs w:val="32"/>
              </w:rPr>
              <w:t>Subsidiaries</w:t>
            </w:r>
          </w:p>
        </w:tc>
        <w:tc>
          <w:tcPr>
            <w:tcW w:w="141" w:type="dxa"/>
          </w:tcPr>
          <w:p w14:paraId="1BE60A88" w14:textId="77777777" w:rsidR="00C543FE" w:rsidRPr="00CE1E64" w:rsidRDefault="00C543FE" w:rsidP="004F7230">
            <w:pPr>
              <w:spacing w:line="380" w:lineRule="exact"/>
              <w:ind w:right="-108"/>
              <w:jc w:val="center"/>
              <w:rPr>
                <w:rFonts w:asciiTheme="majorBidi" w:hAnsiTheme="majorBidi" w:cstheme="majorBidi"/>
                <w:spacing w:val="-4"/>
                <w:sz w:val="32"/>
                <w:szCs w:val="32"/>
                <w:cs/>
              </w:rPr>
            </w:pPr>
          </w:p>
        </w:tc>
        <w:tc>
          <w:tcPr>
            <w:tcW w:w="4254" w:type="dxa"/>
          </w:tcPr>
          <w:p w14:paraId="632EC305" w14:textId="77777777" w:rsidR="00C543FE" w:rsidRPr="00A714E9" w:rsidRDefault="00C543FE" w:rsidP="004F7230">
            <w:pPr>
              <w:spacing w:line="380" w:lineRule="exact"/>
              <w:rPr>
                <w:rFonts w:asciiTheme="majorBidi" w:hAnsiTheme="majorBidi" w:cstheme="majorBidi"/>
                <w:spacing w:val="-4"/>
                <w:sz w:val="32"/>
                <w:szCs w:val="32"/>
              </w:rPr>
            </w:pPr>
          </w:p>
        </w:tc>
      </w:tr>
      <w:tr w:rsidR="00C543FE" w:rsidRPr="00A714E9" w14:paraId="7E3B9312" w14:textId="77777777" w:rsidTr="007B4F10">
        <w:trPr>
          <w:cantSplit/>
        </w:trPr>
        <w:tc>
          <w:tcPr>
            <w:tcW w:w="4252" w:type="dxa"/>
          </w:tcPr>
          <w:p w14:paraId="57B4009B" w14:textId="1196C415" w:rsidR="00C543FE" w:rsidRPr="00A714E9" w:rsidRDefault="004D04F9" w:rsidP="004F7230">
            <w:pPr>
              <w:spacing w:line="380" w:lineRule="exact"/>
              <w:ind w:right="-108"/>
              <w:jc w:val="both"/>
              <w:rPr>
                <w:rFonts w:asciiTheme="majorBidi" w:hAnsiTheme="majorBidi" w:cstheme="majorBidi"/>
                <w:spacing w:val="-4"/>
                <w:sz w:val="32"/>
                <w:szCs w:val="32"/>
                <w:cs/>
              </w:rPr>
            </w:pPr>
            <w:r w:rsidRPr="00A714E9">
              <w:rPr>
                <w:rFonts w:asciiTheme="majorBidi" w:hAnsiTheme="majorBidi" w:cstheme="majorBidi"/>
                <w:spacing w:val="-4"/>
                <w:sz w:val="32"/>
                <w:szCs w:val="32"/>
              </w:rPr>
              <w:t xml:space="preserve">Premier Quality </w:t>
            </w:r>
            <w:proofErr w:type="gramStart"/>
            <w:r w:rsidRPr="00A714E9">
              <w:rPr>
                <w:rFonts w:asciiTheme="majorBidi" w:hAnsiTheme="majorBidi" w:cstheme="majorBidi"/>
                <w:spacing w:val="-4"/>
                <w:sz w:val="32"/>
                <w:szCs w:val="32"/>
              </w:rPr>
              <w:t>Starch(</w:t>
            </w:r>
            <w:proofErr w:type="gramEnd"/>
            <w:r w:rsidRPr="00A714E9">
              <w:rPr>
                <w:rFonts w:asciiTheme="majorBidi" w:hAnsiTheme="majorBidi" w:cstheme="majorBidi"/>
                <w:spacing w:val="-4"/>
                <w:sz w:val="32"/>
                <w:szCs w:val="32"/>
              </w:rPr>
              <w:t>2012) Company Limited</w:t>
            </w:r>
          </w:p>
        </w:tc>
        <w:tc>
          <w:tcPr>
            <w:tcW w:w="141" w:type="dxa"/>
          </w:tcPr>
          <w:p w14:paraId="2F881EDD" w14:textId="77777777" w:rsidR="00C543FE" w:rsidRPr="00CE1E64" w:rsidRDefault="00C543FE" w:rsidP="004F7230">
            <w:pPr>
              <w:spacing w:line="380" w:lineRule="exact"/>
              <w:ind w:right="-108"/>
              <w:jc w:val="center"/>
              <w:rPr>
                <w:rFonts w:asciiTheme="majorBidi" w:hAnsiTheme="majorBidi" w:cstheme="majorBidi"/>
                <w:spacing w:val="-4"/>
                <w:sz w:val="32"/>
                <w:szCs w:val="32"/>
                <w:cs/>
              </w:rPr>
            </w:pPr>
          </w:p>
        </w:tc>
        <w:tc>
          <w:tcPr>
            <w:tcW w:w="4254" w:type="dxa"/>
          </w:tcPr>
          <w:p w14:paraId="1414D4FC" w14:textId="3C6532AB" w:rsidR="00C543FE" w:rsidRPr="00CE1E64" w:rsidRDefault="004D04F9" w:rsidP="004F7230">
            <w:pPr>
              <w:spacing w:line="380" w:lineRule="exact"/>
              <w:rPr>
                <w:rFonts w:asciiTheme="majorBidi" w:hAnsiTheme="majorBidi" w:cstheme="majorBidi"/>
                <w:spacing w:val="-4"/>
                <w:sz w:val="32"/>
                <w:szCs w:val="32"/>
                <w:cs/>
              </w:rPr>
            </w:pPr>
            <w:r w:rsidRPr="00A714E9">
              <w:rPr>
                <w:rFonts w:asciiTheme="majorBidi" w:hAnsiTheme="majorBidi" w:cstheme="majorBidi"/>
                <w:spacing w:val="-4"/>
                <w:sz w:val="32"/>
                <w:szCs w:val="32"/>
              </w:rPr>
              <w:t>Shareholding by the Company and directorship</w:t>
            </w:r>
          </w:p>
        </w:tc>
      </w:tr>
      <w:tr w:rsidR="004D04F9" w:rsidRPr="00A714E9" w14:paraId="4F179FEF" w14:textId="77777777" w:rsidTr="007B4F10">
        <w:trPr>
          <w:cantSplit/>
        </w:trPr>
        <w:tc>
          <w:tcPr>
            <w:tcW w:w="4252" w:type="dxa"/>
          </w:tcPr>
          <w:p w14:paraId="4E861D56" w14:textId="71F6EA06" w:rsidR="004D04F9" w:rsidRPr="00A714E9" w:rsidRDefault="004D04F9" w:rsidP="004F7230">
            <w:pPr>
              <w:spacing w:line="380" w:lineRule="exact"/>
              <w:ind w:right="-108"/>
              <w:jc w:val="both"/>
              <w:rPr>
                <w:rFonts w:asciiTheme="majorBidi" w:hAnsiTheme="majorBidi" w:cstheme="majorBidi"/>
                <w:sz w:val="32"/>
                <w:szCs w:val="32"/>
                <w:cs/>
              </w:rPr>
            </w:pPr>
            <w:r w:rsidRPr="00A714E9">
              <w:rPr>
                <w:rFonts w:asciiTheme="majorBidi" w:hAnsiTheme="majorBidi" w:cstheme="majorBidi"/>
                <w:sz w:val="32"/>
                <w:szCs w:val="32"/>
              </w:rPr>
              <w:t>Premier Bio Energy Company Limited</w:t>
            </w:r>
          </w:p>
        </w:tc>
        <w:tc>
          <w:tcPr>
            <w:tcW w:w="141" w:type="dxa"/>
          </w:tcPr>
          <w:p w14:paraId="0A205991" w14:textId="77777777" w:rsidR="004D04F9" w:rsidRPr="00CE1E64" w:rsidRDefault="004D04F9" w:rsidP="004F7230">
            <w:pPr>
              <w:spacing w:line="380" w:lineRule="exact"/>
              <w:ind w:right="-108"/>
              <w:jc w:val="center"/>
              <w:rPr>
                <w:rFonts w:asciiTheme="majorBidi" w:hAnsiTheme="majorBidi" w:cstheme="majorBidi"/>
                <w:spacing w:val="-4"/>
                <w:sz w:val="32"/>
                <w:szCs w:val="32"/>
                <w:cs/>
              </w:rPr>
            </w:pPr>
          </w:p>
        </w:tc>
        <w:tc>
          <w:tcPr>
            <w:tcW w:w="4254" w:type="dxa"/>
          </w:tcPr>
          <w:p w14:paraId="1618C3AE" w14:textId="69335732" w:rsidR="004D04F9" w:rsidRPr="00CE1E64" w:rsidRDefault="004D04F9" w:rsidP="004F7230">
            <w:pPr>
              <w:spacing w:line="380" w:lineRule="exact"/>
              <w:rPr>
                <w:rFonts w:asciiTheme="majorBidi" w:hAnsiTheme="majorBidi" w:cstheme="majorBidi"/>
                <w:spacing w:val="-4"/>
                <w:sz w:val="32"/>
                <w:szCs w:val="32"/>
                <w:cs/>
              </w:rPr>
            </w:pPr>
            <w:r w:rsidRPr="00A714E9">
              <w:rPr>
                <w:rFonts w:asciiTheme="majorBidi" w:hAnsiTheme="majorBidi" w:cstheme="majorBidi"/>
                <w:spacing w:val="-4"/>
                <w:sz w:val="32"/>
                <w:szCs w:val="32"/>
              </w:rPr>
              <w:t>Shareholding by the Company and directorship</w:t>
            </w:r>
          </w:p>
        </w:tc>
      </w:tr>
      <w:tr w:rsidR="004D04F9" w:rsidRPr="00A714E9" w14:paraId="07E71875" w14:textId="77777777" w:rsidTr="007B4F10">
        <w:trPr>
          <w:cantSplit/>
        </w:trPr>
        <w:tc>
          <w:tcPr>
            <w:tcW w:w="4252" w:type="dxa"/>
          </w:tcPr>
          <w:p w14:paraId="585F76BA" w14:textId="01244C58" w:rsidR="004D04F9" w:rsidRPr="00A714E9" w:rsidRDefault="004D04F9" w:rsidP="004F7230">
            <w:pPr>
              <w:spacing w:line="380" w:lineRule="exact"/>
              <w:ind w:right="-108"/>
              <w:jc w:val="both"/>
              <w:rPr>
                <w:rFonts w:asciiTheme="majorBidi" w:hAnsiTheme="majorBidi" w:cstheme="majorBidi"/>
                <w:sz w:val="32"/>
                <w:szCs w:val="32"/>
                <w:cs/>
              </w:rPr>
            </w:pPr>
            <w:r w:rsidRPr="00A714E9">
              <w:rPr>
                <w:rFonts w:asciiTheme="majorBidi" w:hAnsiTheme="majorBidi" w:cstheme="majorBidi"/>
                <w:sz w:val="32"/>
                <w:szCs w:val="32"/>
              </w:rPr>
              <w:t>Premier Modify Starch Company Limited</w:t>
            </w:r>
          </w:p>
        </w:tc>
        <w:tc>
          <w:tcPr>
            <w:tcW w:w="141" w:type="dxa"/>
          </w:tcPr>
          <w:p w14:paraId="615AB4C8" w14:textId="77777777" w:rsidR="004D04F9" w:rsidRPr="00CE1E64" w:rsidRDefault="004D04F9" w:rsidP="004F7230">
            <w:pPr>
              <w:spacing w:line="380" w:lineRule="exact"/>
              <w:ind w:right="-108"/>
              <w:jc w:val="center"/>
              <w:rPr>
                <w:rFonts w:asciiTheme="majorBidi" w:hAnsiTheme="majorBidi" w:cstheme="majorBidi"/>
                <w:spacing w:val="-4"/>
                <w:sz w:val="32"/>
                <w:szCs w:val="32"/>
                <w:cs/>
              </w:rPr>
            </w:pPr>
          </w:p>
        </w:tc>
        <w:tc>
          <w:tcPr>
            <w:tcW w:w="4254" w:type="dxa"/>
          </w:tcPr>
          <w:p w14:paraId="6FD6361E" w14:textId="6401F162" w:rsidR="004D04F9" w:rsidRPr="00A714E9" w:rsidRDefault="004D04F9" w:rsidP="004F7230">
            <w:pPr>
              <w:spacing w:line="380" w:lineRule="exact"/>
              <w:rPr>
                <w:rFonts w:asciiTheme="majorBidi" w:hAnsiTheme="majorBidi" w:cstheme="majorBidi"/>
                <w:spacing w:val="-4"/>
                <w:sz w:val="32"/>
                <w:szCs w:val="32"/>
              </w:rPr>
            </w:pPr>
            <w:r w:rsidRPr="00A714E9">
              <w:rPr>
                <w:rFonts w:asciiTheme="majorBidi" w:hAnsiTheme="majorBidi" w:cstheme="majorBidi"/>
                <w:spacing w:val="-4"/>
                <w:sz w:val="32"/>
                <w:szCs w:val="32"/>
              </w:rPr>
              <w:t>Shareholding by the Company and directorship</w:t>
            </w:r>
          </w:p>
        </w:tc>
      </w:tr>
      <w:tr w:rsidR="003B27B9" w:rsidRPr="00A714E9" w14:paraId="6ECD870C" w14:textId="77777777" w:rsidTr="007B4F10">
        <w:trPr>
          <w:cantSplit/>
        </w:trPr>
        <w:tc>
          <w:tcPr>
            <w:tcW w:w="4252" w:type="dxa"/>
          </w:tcPr>
          <w:p w14:paraId="2A05B446" w14:textId="46FAD9C6" w:rsidR="003B27B9" w:rsidRPr="00A714E9" w:rsidRDefault="003B27B9" w:rsidP="003B27B9">
            <w:pPr>
              <w:spacing w:line="380" w:lineRule="exact"/>
              <w:ind w:right="-108"/>
              <w:jc w:val="both"/>
              <w:rPr>
                <w:rFonts w:asciiTheme="majorBidi" w:hAnsiTheme="majorBidi" w:cstheme="majorBidi"/>
                <w:sz w:val="32"/>
                <w:szCs w:val="32"/>
              </w:rPr>
            </w:pPr>
            <w:r w:rsidRPr="00A714E9">
              <w:rPr>
                <w:rFonts w:asciiTheme="majorBidi" w:hAnsiTheme="majorBidi" w:cstheme="majorBidi"/>
                <w:sz w:val="32"/>
                <w:szCs w:val="32"/>
              </w:rPr>
              <w:t>Premier Logix Company Limited</w:t>
            </w:r>
          </w:p>
        </w:tc>
        <w:tc>
          <w:tcPr>
            <w:tcW w:w="141" w:type="dxa"/>
          </w:tcPr>
          <w:p w14:paraId="37E1BB45" w14:textId="77777777" w:rsidR="003B27B9" w:rsidRPr="00CE1E64" w:rsidRDefault="003B27B9" w:rsidP="003B27B9">
            <w:pPr>
              <w:spacing w:line="380" w:lineRule="exact"/>
              <w:ind w:right="-108"/>
              <w:jc w:val="center"/>
              <w:rPr>
                <w:rFonts w:asciiTheme="majorBidi" w:hAnsiTheme="majorBidi" w:cstheme="majorBidi"/>
                <w:spacing w:val="-4"/>
                <w:sz w:val="32"/>
                <w:szCs w:val="32"/>
                <w:cs/>
              </w:rPr>
            </w:pPr>
          </w:p>
        </w:tc>
        <w:tc>
          <w:tcPr>
            <w:tcW w:w="4254" w:type="dxa"/>
          </w:tcPr>
          <w:p w14:paraId="69DA17BC" w14:textId="6A683D98" w:rsidR="003B27B9" w:rsidRPr="00A714E9" w:rsidRDefault="003B27B9" w:rsidP="003B27B9">
            <w:pPr>
              <w:spacing w:line="380" w:lineRule="exact"/>
              <w:rPr>
                <w:rFonts w:asciiTheme="majorBidi" w:hAnsiTheme="majorBidi" w:cstheme="majorBidi"/>
                <w:spacing w:val="-4"/>
                <w:sz w:val="32"/>
                <w:szCs w:val="32"/>
              </w:rPr>
            </w:pPr>
            <w:r w:rsidRPr="00A714E9">
              <w:rPr>
                <w:rFonts w:asciiTheme="majorBidi" w:hAnsiTheme="majorBidi" w:cstheme="majorBidi"/>
                <w:spacing w:val="-4"/>
                <w:sz w:val="32"/>
                <w:szCs w:val="32"/>
              </w:rPr>
              <w:t>Shareholding by the Company and directorship</w:t>
            </w:r>
          </w:p>
        </w:tc>
      </w:tr>
    </w:tbl>
    <w:p w14:paraId="1B58537A" w14:textId="77777777" w:rsidR="001C694A" w:rsidRPr="00A714E9" w:rsidRDefault="001C694A" w:rsidP="004F7230">
      <w:pPr>
        <w:tabs>
          <w:tab w:val="left" w:pos="284"/>
          <w:tab w:val="left" w:pos="426"/>
          <w:tab w:val="left" w:pos="851"/>
          <w:tab w:val="left" w:pos="1418"/>
          <w:tab w:val="left" w:pos="1985"/>
        </w:tabs>
        <w:spacing w:line="380" w:lineRule="exact"/>
        <w:jc w:val="both"/>
        <w:rPr>
          <w:rFonts w:asciiTheme="majorBidi" w:hAnsiTheme="majorBidi" w:cstheme="majorBidi"/>
          <w:sz w:val="32"/>
          <w:szCs w:val="32"/>
        </w:rPr>
      </w:pPr>
    </w:p>
    <w:tbl>
      <w:tblPr>
        <w:tblW w:w="8647" w:type="dxa"/>
        <w:tblInd w:w="851" w:type="dxa"/>
        <w:tblLayout w:type="fixed"/>
        <w:tblCellMar>
          <w:left w:w="57" w:type="dxa"/>
          <w:right w:w="57" w:type="dxa"/>
        </w:tblCellMar>
        <w:tblLook w:val="0000" w:firstRow="0" w:lastRow="0" w:firstColumn="0" w:lastColumn="0" w:noHBand="0" w:noVBand="0"/>
      </w:tblPr>
      <w:tblGrid>
        <w:gridCol w:w="3827"/>
        <w:gridCol w:w="141"/>
        <w:gridCol w:w="4679"/>
      </w:tblGrid>
      <w:tr w:rsidR="001C694A" w:rsidRPr="00A714E9" w14:paraId="36AB968B" w14:textId="77777777" w:rsidTr="007B4F10">
        <w:trPr>
          <w:cantSplit/>
        </w:trPr>
        <w:tc>
          <w:tcPr>
            <w:tcW w:w="3827" w:type="dxa"/>
            <w:tcBorders>
              <w:bottom w:val="single" w:sz="6" w:space="0" w:color="auto"/>
            </w:tcBorders>
          </w:tcPr>
          <w:p w14:paraId="268721AD" w14:textId="77777777" w:rsidR="001C694A" w:rsidRPr="00CE1E64" w:rsidRDefault="001C694A" w:rsidP="004F7230">
            <w:pPr>
              <w:spacing w:line="380" w:lineRule="exact"/>
              <w:ind w:left="-108" w:right="-108"/>
              <w:jc w:val="center"/>
              <w:rPr>
                <w:rFonts w:asciiTheme="majorBidi" w:hAnsiTheme="majorBidi" w:cstheme="majorBidi"/>
                <w:sz w:val="28"/>
                <w:szCs w:val="28"/>
                <w:cs/>
              </w:rPr>
            </w:pPr>
            <w:r w:rsidRPr="00A714E9">
              <w:rPr>
                <w:rFonts w:asciiTheme="majorBidi" w:hAnsiTheme="majorBidi" w:cstheme="majorBidi"/>
                <w:sz w:val="28"/>
                <w:szCs w:val="28"/>
              </w:rPr>
              <w:t>Type</w:t>
            </w:r>
          </w:p>
        </w:tc>
        <w:tc>
          <w:tcPr>
            <w:tcW w:w="141" w:type="dxa"/>
          </w:tcPr>
          <w:p w14:paraId="29239FB9" w14:textId="77777777" w:rsidR="001C694A" w:rsidRPr="00A714E9" w:rsidRDefault="001C694A" w:rsidP="004F7230">
            <w:pPr>
              <w:spacing w:line="380" w:lineRule="exact"/>
              <w:ind w:right="-108"/>
              <w:jc w:val="center"/>
              <w:rPr>
                <w:rFonts w:asciiTheme="majorBidi" w:hAnsiTheme="majorBidi" w:cstheme="majorBidi"/>
                <w:sz w:val="28"/>
                <w:szCs w:val="28"/>
                <w:rtl/>
                <w:cs/>
              </w:rPr>
            </w:pPr>
          </w:p>
        </w:tc>
        <w:tc>
          <w:tcPr>
            <w:tcW w:w="4679" w:type="dxa"/>
            <w:tcBorders>
              <w:bottom w:val="single" w:sz="6" w:space="0" w:color="auto"/>
            </w:tcBorders>
          </w:tcPr>
          <w:p w14:paraId="56B346AF" w14:textId="77777777" w:rsidR="001C694A" w:rsidRPr="00A714E9" w:rsidRDefault="001C694A" w:rsidP="004F7230">
            <w:pPr>
              <w:spacing w:line="380" w:lineRule="exact"/>
              <w:ind w:left="252" w:right="-18"/>
              <w:jc w:val="center"/>
              <w:rPr>
                <w:rFonts w:asciiTheme="majorBidi" w:hAnsiTheme="majorBidi" w:cstheme="majorBidi"/>
                <w:sz w:val="28"/>
                <w:szCs w:val="28"/>
              </w:rPr>
            </w:pPr>
            <w:r w:rsidRPr="00A714E9">
              <w:rPr>
                <w:rFonts w:asciiTheme="majorBidi" w:hAnsiTheme="majorBidi" w:cstheme="majorBidi"/>
                <w:sz w:val="28"/>
                <w:szCs w:val="28"/>
              </w:rPr>
              <w:t>Pricing policies</w:t>
            </w:r>
          </w:p>
        </w:tc>
      </w:tr>
      <w:tr w:rsidR="001C694A" w:rsidRPr="00A714E9" w14:paraId="7C279983" w14:textId="77777777" w:rsidTr="007B4F10">
        <w:trPr>
          <w:cantSplit/>
        </w:trPr>
        <w:tc>
          <w:tcPr>
            <w:tcW w:w="3827" w:type="dxa"/>
          </w:tcPr>
          <w:p w14:paraId="6FBB2CB5" w14:textId="77777777" w:rsidR="001C694A" w:rsidRPr="00A714E9" w:rsidRDefault="001C694A" w:rsidP="004F723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Loan to</w:t>
            </w:r>
          </w:p>
        </w:tc>
        <w:tc>
          <w:tcPr>
            <w:tcW w:w="141" w:type="dxa"/>
          </w:tcPr>
          <w:p w14:paraId="7AAF1044" w14:textId="77777777" w:rsidR="001C694A" w:rsidRPr="00CE1E64" w:rsidRDefault="001C694A" w:rsidP="004F7230">
            <w:pPr>
              <w:spacing w:line="380" w:lineRule="exact"/>
              <w:ind w:right="-108"/>
              <w:jc w:val="center"/>
              <w:rPr>
                <w:rFonts w:asciiTheme="majorBidi" w:hAnsiTheme="majorBidi" w:cstheme="majorBidi"/>
                <w:spacing w:val="-4"/>
                <w:sz w:val="28"/>
                <w:szCs w:val="28"/>
                <w:cs/>
              </w:rPr>
            </w:pPr>
          </w:p>
        </w:tc>
        <w:tc>
          <w:tcPr>
            <w:tcW w:w="4679" w:type="dxa"/>
          </w:tcPr>
          <w:p w14:paraId="290FEBED" w14:textId="20F1BB57" w:rsidR="001C694A" w:rsidRPr="00A714E9" w:rsidRDefault="00F70FF5" w:rsidP="004F7230">
            <w:pPr>
              <w:spacing w:line="380" w:lineRule="exact"/>
              <w:ind w:right="-60"/>
              <w:rPr>
                <w:rFonts w:asciiTheme="majorBidi" w:hAnsiTheme="majorBidi" w:cstheme="majorBidi"/>
                <w:spacing w:val="-4"/>
                <w:sz w:val="28"/>
                <w:szCs w:val="28"/>
              </w:rPr>
            </w:pPr>
            <w:r w:rsidRPr="00A714E9">
              <w:rPr>
                <w:rFonts w:asciiTheme="majorBidi" w:hAnsiTheme="majorBidi" w:cstheme="majorBidi"/>
                <w:spacing w:val="-4"/>
                <w:sz w:val="28"/>
                <w:szCs w:val="28"/>
              </w:rPr>
              <w:t>Nine</w:t>
            </w:r>
            <w:r w:rsidR="001C694A" w:rsidRPr="00A714E9">
              <w:rPr>
                <w:rFonts w:asciiTheme="majorBidi" w:hAnsiTheme="majorBidi" w:cstheme="majorBidi"/>
                <w:spacing w:val="-4"/>
                <w:sz w:val="28"/>
                <w:szCs w:val="28"/>
              </w:rPr>
              <w:t xml:space="preserve">-month period 2025: Interest </w:t>
            </w:r>
            <w:r w:rsidR="007B4F10">
              <w:rPr>
                <w:rFonts w:asciiTheme="majorBidi" w:hAnsiTheme="majorBidi" w:cstheme="majorBidi"/>
                <w:spacing w:val="-4"/>
                <w:sz w:val="28"/>
                <w:szCs w:val="28"/>
              </w:rPr>
              <w:t>rate</w:t>
            </w:r>
            <w:r w:rsidR="00651C05" w:rsidRPr="00A714E9">
              <w:rPr>
                <w:rFonts w:asciiTheme="majorBidi" w:hAnsiTheme="majorBidi" w:cstheme="majorBidi"/>
                <w:spacing w:val="-4"/>
                <w:sz w:val="28"/>
                <w:szCs w:val="28"/>
              </w:rPr>
              <w:t xml:space="preserve"> </w:t>
            </w:r>
            <w:r w:rsidR="007B4F10">
              <w:rPr>
                <w:rFonts w:asciiTheme="majorBidi" w:hAnsiTheme="majorBidi" w:cstheme="majorBidi"/>
                <w:spacing w:val="-4"/>
                <w:sz w:val="28"/>
                <w:szCs w:val="28"/>
              </w:rPr>
              <w:t xml:space="preserve">at </w:t>
            </w:r>
            <w:r w:rsidR="00E72CBB" w:rsidRPr="00A714E9">
              <w:rPr>
                <w:rFonts w:asciiTheme="majorBidi" w:hAnsiTheme="majorBidi" w:cstheme="majorBidi"/>
                <w:spacing w:val="-4"/>
                <w:sz w:val="28"/>
                <w:szCs w:val="28"/>
              </w:rPr>
              <w:t>3.20 - 4.00</w:t>
            </w:r>
            <w:r w:rsidR="007B4F10">
              <w:rPr>
                <w:rFonts w:asciiTheme="majorBidi" w:hAnsiTheme="majorBidi" w:cstheme="majorBidi"/>
                <w:spacing w:val="-4"/>
                <w:sz w:val="28"/>
                <w:szCs w:val="28"/>
              </w:rPr>
              <w:t>%</w:t>
            </w:r>
            <w:r w:rsidR="001C694A" w:rsidRPr="00A714E9">
              <w:rPr>
                <w:rFonts w:asciiTheme="majorBidi" w:hAnsiTheme="majorBidi" w:cstheme="majorBidi"/>
                <w:spacing w:val="-4"/>
                <w:sz w:val="28"/>
                <w:szCs w:val="28"/>
              </w:rPr>
              <w:t xml:space="preserve"> per annum </w:t>
            </w:r>
          </w:p>
          <w:p w14:paraId="62DABA3D" w14:textId="74ACACAE" w:rsidR="001C694A" w:rsidRPr="00CE1E64" w:rsidRDefault="001C694A" w:rsidP="004F7230">
            <w:pPr>
              <w:spacing w:line="380" w:lineRule="exact"/>
              <w:rPr>
                <w:rFonts w:asciiTheme="majorBidi" w:hAnsiTheme="majorBidi" w:cstheme="majorBidi"/>
                <w:spacing w:val="-4"/>
                <w:sz w:val="28"/>
                <w:szCs w:val="28"/>
                <w:cs/>
              </w:rPr>
            </w:pPr>
            <w:r w:rsidRPr="00A714E9">
              <w:rPr>
                <w:rFonts w:asciiTheme="majorBidi" w:hAnsiTheme="majorBidi" w:cstheme="majorBidi"/>
                <w:spacing w:val="-4"/>
                <w:sz w:val="28"/>
                <w:szCs w:val="28"/>
              </w:rPr>
              <w:t xml:space="preserve">Year 2024: Interest rate </w:t>
            </w:r>
            <w:r w:rsidR="007B4F10">
              <w:rPr>
                <w:rFonts w:asciiTheme="majorBidi" w:hAnsiTheme="majorBidi" w:cstheme="majorBidi"/>
                <w:spacing w:val="-4"/>
                <w:sz w:val="28"/>
                <w:szCs w:val="28"/>
              </w:rPr>
              <w:t>at</w:t>
            </w:r>
            <w:r w:rsidRPr="00A714E9">
              <w:rPr>
                <w:rFonts w:asciiTheme="majorBidi" w:hAnsiTheme="majorBidi" w:cstheme="majorBidi"/>
                <w:spacing w:val="-4"/>
                <w:sz w:val="28"/>
                <w:szCs w:val="28"/>
              </w:rPr>
              <w:t xml:space="preserve"> 3.75 - 4.00</w:t>
            </w:r>
            <w:r w:rsidR="007B4F10">
              <w:rPr>
                <w:rFonts w:asciiTheme="majorBidi" w:hAnsiTheme="majorBidi" w:cstheme="majorBidi"/>
                <w:spacing w:val="-4"/>
                <w:sz w:val="28"/>
                <w:szCs w:val="28"/>
              </w:rPr>
              <w:t>%</w:t>
            </w:r>
            <w:r w:rsidRPr="00A714E9">
              <w:rPr>
                <w:rFonts w:asciiTheme="majorBidi" w:hAnsiTheme="majorBidi" w:cstheme="majorBidi"/>
                <w:spacing w:val="-4"/>
                <w:sz w:val="28"/>
                <w:szCs w:val="28"/>
              </w:rPr>
              <w:t xml:space="preserve"> per annum</w:t>
            </w:r>
          </w:p>
        </w:tc>
      </w:tr>
      <w:tr w:rsidR="005453C6" w:rsidRPr="00A714E9" w14:paraId="79790A79" w14:textId="77777777" w:rsidTr="007B4F10">
        <w:trPr>
          <w:cantSplit/>
        </w:trPr>
        <w:tc>
          <w:tcPr>
            <w:tcW w:w="3827" w:type="dxa"/>
          </w:tcPr>
          <w:p w14:paraId="21FB19ED" w14:textId="7D1D6E2F" w:rsidR="005453C6" w:rsidRPr="00A714E9" w:rsidRDefault="005453C6" w:rsidP="004F7230">
            <w:pPr>
              <w:spacing w:line="380" w:lineRule="exact"/>
              <w:ind w:right="-108"/>
              <w:jc w:val="both"/>
              <w:rPr>
                <w:rFonts w:asciiTheme="majorBidi" w:hAnsiTheme="majorBidi" w:cstheme="majorBidi"/>
                <w:sz w:val="28"/>
                <w:szCs w:val="28"/>
              </w:rPr>
            </w:pPr>
            <w:r w:rsidRPr="00A714E9">
              <w:rPr>
                <w:rFonts w:asciiTheme="majorBidi" w:hAnsiTheme="majorBidi" w:cstheme="majorBidi"/>
                <w:sz w:val="28"/>
                <w:szCs w:val="28"/>
              </w:rPr>
              <w:t>Loan f</w:t>
            </w:r>
            <w:r w:rsidR="00740F3A" w:rsidRPr="00A714E9">
              <w:rPr>
                <w:rFonts w:asciiTheme="majorBidi" w:hAnsiTheme="majorBidi" w:cstheme="majorBidi"/>
                <w:sz w:val="28"/>
                <w:szCs w:val="28"/>
              </w:rPr>
              <w:t>rom</w:t>
            </w:r>
          </w:p>
        </w:tc>
        <w:tc>
          <w:tcPr>
            <w:tcW w:w="141" w:type="dxa"/>
          </w:tcPr>
          <w:p w14:paraId="391E672C"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5E68E729" w14:textId="35486A8C" w:rsidR="005453C6" w:rsidRPr="00A714E9" w:rsidRDefault="00F70FF5"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Nine</w:t>
            </w:r>
            <w:r w:rsidR="005453C6" w:rsidRPr="00A714E9">
              <w:rPr>
                <w:rFonts w:asciiTheme="majorBidi" w:hAnsiTheme="majorBidi" w:cstheme="majorBidi"/>
                <w:spacing w:val="-4"/>
                <w:sz w:val="28"/>
                <w:szCs w:val="28"/>
              </w:rPr>
              <w:t xml:space="preserve">-month period 2025: Interest rate </w:t>
            </w:r>
            <w:r w:rsidR="007B4F10">
              <w:rPr>
                <w:rFonts w:asciiTheme="majorBidi" w:hAnsiTheme="majorBidi" w:cstheme="majorBidi"/>
                <w:spacing w:val="-4"/>
                <w:sz w:val="28"/>
                <w:szCs w:val="28"/>
              </w:rPr>
              <w:t xml:space="preserve">at </w:t>
            </w:r>
            <w:r w:rsidR="00E72CBB" w:rsidRPr="00A714E9">
              <w:rPr>
                <w:rFonts w:asciiTheme="majorBidi" w:hAnsiTheme="majorBidi" w:cstheme="majorBidi"/>
                <w:spacing w:val="-4"/>
                <w:sz w:val="28"/>
                <w:szCs w:val="28"/>
              </w:rPr>
              <w:t>3.75</w:t>
            </w:r>
            <w:r w:rsidR="007B4F10">
              <w:rPr>
                <w:rFonts w:asciiTheme="majorBidi" w:hAnsiTheme="majorBidi" w:cstheme="majorBidi"/>
                <w:spacing w:val="-4"/>
                <w:sz w:val="28"/>
                <w:szCs w:val="28"/>
              </w:rPr>
              <w:t>%</w:t>
            </w:r>
            <w:r w:rsidR="00E72CBB" w:rsidRPr="00A714E9">
              <w:rPr>
                <w:rFonts w:asciiTheme="majorBidi" w:hAnsiTheme="majorBidi" w:cstheme="majorBidi"/>
                <w:spacing w:val="-4"/>
                <w:sz w:val="28"/>
                <w:szCs w:val="28"/>
              </w:rPr>
              <w:t xml:space="preserve"> </w:t>
            </w:r>
            <w:r w:rsidR="005453C6" w:rsidRPr="00A714E9">
              <w:rPr>
                <w:rFonts w:asciiTheme="majorBidi" w:hAnsiTheme="majorBidi" w:cstheme="majorBidi"/>
                <w:spacing w:val="-4"/>
                <w:sz w:val="28"/>
                <w:szCs w:val="28"/>
              </w:rPr>
              <w:t xml:space="preserve">per annum </w:t>
            </w:r>
          </w:p>
        </w:tc>
      </w:tr>
      <w:tr w:rsidR="005453C6" w:rsidRPr="00A714E9" w14:paraId="1FA22074" w14:textId="77777777" w:rsidTr="007B4F10">
        <w:trPr>
          <w:cantSplit/>
        </w:trPr>
        <w:tc>
          <w:tcPr>
            <w:tcW w:w="3827" w:type="dxa"/>
          </w:tcPr>
          <w:p w14:paraId="16393140" w14:textId="7229DFB4" w:rsidR="005453C6" w:rsidRPr="00A714E9" w:rsidRDefault="005453C6" w:rsidP="007B4F10">
            <w:pPr>
              <w:spacing w:line="380" w:lineRule="exact"/>
              <w:ind w:left="222" w:right="-54" w:hanging="222"/>
              <w:rPr>
                <w:rFonts w:asciiTheme="majorBidi" w:hAnsiTheme="majorBidi" w:cstheme="majorBidi"/>
                <w:sz w:val="28"/>
                <w:szCs w:val="28"/>
                <w:cs/>
              </w:rPr>
            </w:pPr>
            <w:r w:rsidRPr="00A714E9">
              <w:rPr>
                <w:rFonts w:asciiTheme="majorBidi" w:hAnsiTheme="majorBidi" w:cstheme="majorBidi"/>
                <w:sz w:val="28"/>
                <w:szCs w:val="28"/>
              </w:rPr>
              <w:t>Purchase/ sale of finished goods</w:t>
            </w:r>
            <w:r w:rsidR="007B4F10">
              <w:rPr>
                <w:rFonts w:asciiTheme="majorBidi" w:hAnsiTheme="majorBidi" w:cstheme="majorBidi"/>
                <w:sz w:val="28"/>
                <w:szCs w:val="28"/>
              </w:rPr>
              <w:t xml:space="preserve"> and raw materials</w:t>
            </w:r>
          </w:p>
        </w:tc>
        <w:tc>
          <w:tcPr>
            <w:tcW w:w="141" w:type="dxa"/>
          </w:tcPr>
          <w:p w14:paraId="2B232511"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7E51B538" w14:textId="77777777" w:rsidR="005453C6" w:rsidRPr="00CE1E64" w:rsidRDefault="005453C6" w:rsidP="004F7230">
            <w:pPr>
              <w:spacing w:line="380" w:lineRule="exact"/>
              <w:rPr>
                <w:rFonts w:asciiTheme="majorBidi" w:hAnsiTheme="majorBidi" w:cstheme="majorBidi"/>
                <w:spacing w:val="-4"/>
                <w:sz w:val="28"/>
                <w:szCs w:val="28"/>
                <w:cs/>
              </w:rPr>
            </w:pPr>
            <w:r w:rsidRPr="00A714E9">
              <w:rPr>
                <w:rFonts w:asciiTheme="majorBidi" w:hAnsiTheme="majorBidi" w:cstheme="majorBidi"/>
                <w:spacing w:val="-4"/>
                <w:sz w:val="28"/>
                <w:szCs w:val="28"/>
              </w:rPr>
              <w:t>Market price</w:t>
            </w:r>
          </w:p>
        </w:tc>
      </w:tr>
      <w:tr w:rsidR="005453C6" w:rsidRPr="00A714E9" w14:paraId="08E3651C" w14:textId="77777777" w:rsidTr="007B4F10">
        <w:trPr>
          <w:cantSplit/>
        </w:trPr>
        <w:tc>
          <w:tcPr>
            <w:tcW w:w="3827" w:type="dxa"/>
          </w:tcPr>
          <w:p w14:paraId="29C3C667" w14:textId="77777777" w:rsidR="005453C6" w:rsidRPr="00A714E9" w:rsidRDefault="005453C6" w:rsidP="004F723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Electricity income and cost</w:t>
            </w:r>
          </w:p>
        </w:tc>
        <w:tc>
          <w:tcPr>
            <w:tcW w:w="141" w:type="dxa"/>
          </w:tcPr>
          <w:p w14:paraId="569F231A"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32127370" w14:textId="77777777" w:rsidR="005453C6" w:rsidRPr="00A714E9" w:rsidRDefault="005453C6"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Market price</w:t>
            </w:r>
          </w:p>
        </w:tc>
      </w:tr>
      <w:tr w:rsidR="005453C6" w:rsidRPr="00A714E9" w14:paraId="76C12424" w14:textId="77777777" w:rsidTr="007B4F10">
        <w:trPr>
          <w:cantSplit/>
        </w:trPr>
        <w:tc>
          <w:tcPr>
            <w:tcW w:w="3827" w:type="dxa"/>
          </w:tcPr>
          <w:p w14:paraId="16AA9959" w14:textId="77777777" w:rsidR="005453C6" w:rsidRPr="00A714E9" w:rsidRDefault="005453C6" w:rsidP="004F723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Acquisition/ disposal of assets</w:t>
            </w:r>
          </w:p>
        </w:tc>
        <w:tc>
          <w:tcPr>
            <w:tcW w:w="141" w:type="dxa"/>
          </w:tcPr>
          <w:p w14:paraId="29C9AB53"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38BE4746" w14:textId="1ECFDB5F" w:rsidR="005453C6" w:rsidRPr="00A714E9" w:rsidRDefault="005453C6"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Carrying value plus margin</w:t>
            </w:r>
          </w:p>
        </w:tc>
      </w:tr>
      <w:tr w:rsidR="005453C6" w:rsidRPr="00A714E9" w14:paraId="3FE67E25" w14:textId="77777777" w:rsidTr="007B4F10">
        <w:trPr>
          <w:cantSplit/>
        </w:trPr>
        <w:tc>
          <w:tcPr>
            <w:tcW w:w="3827" w:type="dxa"/>
          </w:tcPr>
          <w:p w14:paraId="6A945F81" w14:textId="77777777" w:rsidR="005453C6" w:rsidRPr="00A714E9" w:rsidRDefault="005453C6" w:rsidP="004F723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Management fee income</w:t>
            </w:r>
          </w:p>
        </w:tc>
        <w:tc>
          <w:tcPr>
            <w:tcW w:w="141" w:type="dxa"/>
          </w:tcPr>
          <w:p w14:paraId="5920BD64"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580E83E3" w14:textId="77777777" w:rsidR="005453C6" w:rsidRPr="00A714E9" w:rsidRDefault="005453C6"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At contract price which had been agreed upon</w:t>
            </w:r>
          </w:p>
        </w:tc>
      </w:tr>
      <w:tr w:rsidR="005453C6" w:rsidRPr="00A714E9" w14:paraId="338FBAEC" w14:textId="77777777" w:rsidTr="007B4F10">
        <w:trPr>
          <w:cantSplit/>
        </w:trPr>
        <w:tc>
          <w:tcPr>
            <w:tcW w:w="3827" w:type="dxa"/>
          </w:tcPr>
          <w:p w14:paraId="088233C0" w14:textId="77777777" w:rsidR="005453C6" w:rsidRPr="00A714E9" w:rsidRDefault="005453C6" w:rsidP="004F723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Rental income</w:t>
            </w:r>
          </w:p>
        </w:tc>
        <w:tc>
          <w:tcPr>
            <w:tcW w:w="141" w:type="dxa"/>
          </w:tcPr>
          <w:p w14:paraId="06080C38"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7DC96E0C" w14:textId="77777777" w:rsidR="005453C6" w:rsidRPr="00A714E9" w:rsidRDefault="005453C6"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At contract price which had been agreed upon</w:t>
            </w:r>
          </w:p>
        </w:tc>
      </w:tr>
      <w:tr w:rsidR="007D7CE8" w:rsidRPr="00A714E9" w14:paraId="3E7F81B3" w14:textId="77777777" w:rsidTr="007B4F10">
        <w:trPr>
          <w:cantSplit/>
        </w:trPr>
        <w:tc>
          <w:tcPr>
            <w:tcW w:w="3827" w:type="dxa"/>
          </w:tcPr>
          <w:p w14:paraId="3CF164CF" w14:textId="4249C0C5" w:rsidR="007D7CE8" w:rsidRPr="00A714E9" w:rsidRDefault="007D7CE8" w:rsidP="004F7230">
            <w:pPr>
              <w:spacing w:line="380" w:lineRule="exact"/>
              <w:ind w:right="-108"/>
              <w:jc w:val="both"/>
              <w:rPr>
                <w:rFonts w:asciiTheme="majorBidi" w:hAnsiTheme="majorBidi" w:cstheme="majorBidi"/>
                <w:sz w:val="28"/>
                <w:szCs w:val="28"/>
              </w:rPr>
            </w:pPr>
            <w:r w:rsidRPr="00A714E9">
              <w:rPr>
                <w:rFonts w:asciiTheme="majorBidi" w:hAnsiTheme="majorBidi" w:cstheme="majorBidi"/>
                <w:spacing w:val="-2"/>
                <w:sz w:val="28"/>
                <w:szCs w:val="28"/>
              </w:rPr>
              <w:t>Dividend received</w:t>
            </w:r>
          </w:p>
        </w:tc>
        <w:tc>
          <w:tcPr>
            <w:tcW w:w="141" w:type="dxa"/>
          </w:tcPr>
          <w:p w14:paraId="13B53B49" w14:textId="77777777" w:rsidR="007D7CE8" w:rsidRPr="00CE1E64" w:rsidRDefault="007D7CE8" w:rsidP="004F7230">
            <w:pPr>
              <w:spacing w:line="380" w:lineRule="exact"/>
              <w:ind w:right="-108"/>
              <w:jc w:val="center"/>
              <w:rPr>
                <w:rFonts w:asciiTheme="majorBidi" w:hAnsiTheme="majorBidi" w:cstheme="majorBidi"/>
                <w:spacing w:val="-4"/>
                <w:sz w:val="28"/>
                <w:szCs w:val="28"/>
                <w:cs/>
              </w:rPr>
            </w:pPr>
          </w:p>
        </w:tc>
        <w:tc>
          <w:tcPr>
            <w:tcW w:w="4679" w:type="dxa"/>
          </w:tcPr>
          <w:p w14:paraId="2AB00A15" w14:textId="28C36FF6" w:rsidR="007D7CE8" w:rsidRPr="00A714E9" w:rsidRDefault="00A83B0B"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As declared by the subsidiary</w:t>
            </w:r>
          </w:p>
        </w:tc>
      </w:tr>
      <w:tr w:rsidR="005453C6" w:rsidRPr="00A714E9" w14:paraId="093096E7" w14:textId="77777777" w:rsidTr="007B4F10">
        <w:trPr>
          <w:cantSplit/>
        </w:trPr>
        <w:tc>
          <w:tcPr>
            <w:tcW w:w="3827" w:type="dxa"/>
          </w:tcPr>
          <w:p w14:paraId="2C02AD41" w14:textId="77777777" w:rsidR="005453C6" w:rsidRPr="00A714E9" w:rsidRDefault="005453C6" w:rsidP="004F723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Other income and expense</w:t>
            </w:r>
          </w:p>
        </w:tc>
        <w:tc>
          <w:tcPr>
            <w:tcW w:w="141" w:type="dxa"/>
          </w:tcPr>
          <w:p w14:paraId="7DBD4EF5"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628AFD9F" w14:textId="43D96EBB" w:rsidR="005453C6" w:rsidRPr="00A714E9" w:rsidRDefault="005453C6"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Market price/ At contract price which had been agree upon</w:t>
            </w:r>
          </w:p>
        </w:tc>
      </w:tr>
      <w:tr w:rsidR="005453C6" w:rsidRPr="00A714E9" w14:paraId="585A95E6" w14:textId="77777777" w:rsidTr="007B4F10">
        <w:trPr>
          <w:cantSplit/>
        </w:trPr>
        <w:tc>
          <w:tcPr>
            <w:tcW w:w="3827" w:type="dxa"/>
          </w:tcPr>
          <w:p w14:paraId="2819E31A" w14:textId="77777777" w:rsidR="005453C6" w:rsidRPr="00A714E9" w:rsidRDefault="005453C6" w:rsidP="004F7230">
            <w:pPr>
              <w:spacing w:line="38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Guarantee and use of collateral</w:t>
            </w:r>
          </w:p>
        </w:tc>
        <w:tc>
          <w:tcPr>
            <w:tcW w:w="141" w:type="dxa"/>
          </w:tcPr>
          <w:p w14:paraId="042A255B" w14:textId="77777777" w:rsidR="005453C6" w:rsidRPr="00CE1E64" w:rsidRDefault="005453C6" w:rsidP="004F7230">
            <w:pPr>
              <w:spacing w:line="380" w:lineRule="exact"/>
              <w:ind w:right="-108"/>
              <w:jc w:val="center"/>
              <w:rPr>
                <w:rFonts w:asciiTheme="majorBidi" w:hAnsiTheme="majorBidi" w:cstheme="majorBidi"/>
                <w:spacing w:val="-4"/>
                <w:sz w:val="28"/>
                <w:szCs w:val="28"/>
                <w:cs/>
              </w:rPr>
            </w:pPr>
          </w:p>
        </w:tc>
        <w:tc>
          <w:tcPr>
            <w:tcW w:w="4679" w:type="dxa"/>
          </w:tcPr>
          <w:p w14:paraId="5FE7BD6B" w14:textId="77777777" w:rsidR="005453C6" w:rsidRPr="00A714E9" w:rsidRDefault="005453C6" w:rsidP="004F7230">
            <w:pPr>
              <w:spacing w:line="380" w:lineRule="exact"/>
              <w:rPr>
                <w:rFonts w:asciiTheme="majorBidi" w:hAnsiTheme="majorBidi" w:cstheme="majorBidi"/>
                <w:spacing w:val="-4"/>
                <w:sz w:val="28"/>
                <w:szCs w:val="28"/>
              </w:rPr>
            </w:pPr>
            <w:r w:rsidRPr="00A714E9">
              <w:rPr>
                <w:rFonts w:asciiTheme="majorBidi" w:hAnsiTheme="majorBidi" w:cstheme="majorBidi"/>
                <w:spacing w:val="-4"/>
                <w:sz w:val="28"/>
                <w:szCs w:val="28"/>
              </w:rPr>
              <w:t>No fee charged</w:t>
            </w:r>
          </w:p>
        </w:tc>
      </w:tr>
    </w:tbl>
    <w:p w14:paraId="7BAF1746" w14:textId="47940815" w:rsidR="0090142E" w:rsidRPr="00A714E9" w:rsidRDefault="0090142E" w:rsidP="004F7230">
      <w:pPr>
        <w:pStyle w:val="Heading1"/>
        <w:spacing w:line="38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Pr="00A714E9">
        <w:rPr>
          <w:rFonts w:asciiTheme="majorBidi" w:hAnsiTheme="majorBidi" w:cstheme="majorBidi"/>
          <w:b/>
          <w:bCs/>
          <w:sz w:val="32"/>
          <w:szCs w:val="32"/>
        </w:rPr>
        <w:t>PREMIER QUALITY STARCH PUBLIC COMPANY LIMITED AND ITS SUBSIDIAR</w:t>
      </w:r>
      <w:r w:rsidR="00697F26" w:rsidRPr="00A714E9">
        <w:rPr>
          <w:rFonts w:asciiTheme="majorBidi" w:hAnsiTheme="majorBidi" w:cstheme="majorBidi"/>
          <w:b/>
          <w:bCs/>
          <w:sz w:val="32"/>
          <w:szCs w:val="32"/>
        </w:rPr>
        <w:t>IES</w:t>
      </w:r>
    </w:p>
    <w:p w14:paraId="071CD424"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E545D4A"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77AF07B5" w14:textId="77777777" w:rsidR="0090142E" w:rsidRPr="00A714E9" w:rsidRDefault="0090142E"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p>
    <w:p w14:paraId="01E26985" w14:textId="672B0015" w:rsidR="004D04F9" w:rsidRPr="00A714E9" w:rsidRDefault="004D04F9"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4.2</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Significant balances between the Company, related persons and parties</w:t>
      </w:r>
    </w:p>
    <w:p w14:paraId="6BFBEC0F" w14:textId="0B981FB6" w:rsidR="00C167B3" w:rsidRPr="00A714E9" w:rsidRDefault="00F21514" w:rsidP="001B111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A714E9">
        <w:rPr>
          <w:rFonts w:asciiTheme="majorBidi" w:hAnsiTheme="majorBidi" w:cstheme="majorBidi"/>
          <w:sz w:val="32"/>
          <w:szCs w:val="32"/>
        </w:rPr>
        <w:tab/>
      </w:r>
      <w:r w:rsidR="00785478" w:rsidRPr="00A714E9">
        <w:rPr>
          <w:rFonts w:asciiTheme="majorBidi" w:hAnsiTheme="majorBidi" w:cstheme="majorBidi"/>
          <w:spacing w:val="-2"/>
          <w:sz w:val="32"/>
          <w:szCs w:val="32"/>
        </w:rPr>
        <w:tab/>
      </w:r>
      <w:r w:rsidR="00200D87" w:rsidRPr="00A714E9">
        <w:rPr>
          <w:rFonts w:asciiTheme="majorBidi" w:hAnsiTheme="majorBidi" w:cstheme="majorBidi"/>
          <w:spacing w:val="-2"/>
          <w:sz w:val="32"/>
          <w:szCs w:val="32"/>
        </w:rPr>
        <w:tab/>
      </w:r>
      <w:r w:rsidR="004D04F9" w:rsidRPr="00A714E9">
        <w:rPr>
          <w:rFonts w:asciiTheme="majorBidi" w:hAnsiTheme="majorBidi" w:cstheme="majorBidi"/>
          <w:spacing w:val="-2"/>
          <w:sz w:val="32"/>
          <w:szCs w:val="32"/>
        </w:rPr>
        <w:t>Significant balances between the Company, related persons and parties</w:t>
      </w:r>
      <w:r w:rsidR="004E748C" w:rsidRPr="00A714E9">
        <w:rPr>
          <w:rFonts w:asciiTheme="majorBidi" w:hAnsiTheme="majorBidi" w:cstheme="majorBidi"/>
          <w:spacing w:val="-2"/>
          <w:sz w:val="32"/>
          <w:szCs w:val="32"/>
        </w:rPr>
        <w:t>, are as follows:</w:t>
      </w:r>
    </w:p>
    <w:tbl>
      <w:tblPr>
        <w:tblW w:w="9355"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276"/>
        <w:gridCol w:w="142"/>
        <w:gridCol w:w="1276"/>
      </w:tblGrid>
      <w:tr w:rsidR="004D04F9" w:rsidRPr="00A714E9" w14:paraId="60CD3EDF" w14:textId="77777777" w:rsidTr="001E51AD">
        <w:trPr>
          <w:tblHeader/>
        </w:trPr>
        <w:tc>
          <w:tcPr>
            <w:tcW w:w="3685" w:type="dxa"/>
          </w:tcPr>
          <w:p w14:paraId="0AADCF07" w14:textId="77777777" w:rsidR="004D04F9" w:rsidRPr="00A714E9" w:rsidRDefault="004D04F9" w:rsidP="00EE154E">
            <w:pPr>
              <w:tabs>
                <w:tab w:val="left" w:pos="249"/>
                <w:tab w:val="left" w:pos="537"/>
                <w:tab w:val="left" w:pos="852"/>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       </w:t>
            </w:r>
          </w:p>
        </w:tc>
        <w:tc>
          <w:tcPr>
            <w:tcW w:w="142" w:type="dxa"/>
          </w:tcPr>
          <w:p w14:paraId="48EBE801" w14:textId="77777777" w:rsidR="004D04F9" w:rsidRPr="00A714E9"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5528" w:type="dxa"/>
            <w:gridSpan w:val="7"/>
            <w:tcBorders>
              <w:bottom w:val="single" w:sz="6" w:space="0" w:color="auto"/>
            </w:tcBorders>
          </w:tcPr>
          <w:p w14:paraId="1D304B80" w14:textId="7F7D4B97" w:rsidR="004D04F9" w:rsidRPr="00CE1E64" w:rsidRDefault="004D04F9" w:rsidP="00EE154E">
            <w:pPr>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4D04F9" w:rsidRPr="00A714E9" w14:paraId="79DFDE49" w14:textId="77777777" w:rsidTr="001E51AD">
        <w:trPr>
          <w:tblHeader/>
        </w:trPr>
        <w:tc>
          <w:tcPr>
            <w:tcW w:w="3685" w:type="dxa"/>
          </w:tcPr>
          <w:p w14:paraId="3CF1D4E4" w14:textId="77777777" w:rsidR="004D04F9" w:rsidRPr="00A714E9"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24810D8A" w14:textId="77777777" w:rsidR="004D04F9" w:rsidRPr="00A714E9"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5F13164" w14:textId="77777777" w:rsidR="004D04F9" w:rsidRPr="00A714E9" w:rsidRDefault="004D04F9" w:rsidP="00EE154E">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11007D08" w14:textId="77777777" w:rsidR="004D04F9" w:rsidRPr="00A714E9" w:rsidRDefault="004D04F9" w:rsidP="00EE154E">
            <w:pPr>
              <w:spacing w:line="32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5AC95C1E" w14:textId="77777777" w:rsidR="004D04F9" w:rsidRPr="00A714E9" w:rsidRDefault="004D04F9" w:rsidP="00EE154E">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Separate Financial Statements</w:t>
            </w:r>
          </w:p>
        </w:tc>
      </w:tr>
      <w:tr w:rsidR="004D04F9" w:rsidRPr="00A714E9" w14:paraId="731E4D77" w14:textId="77777777" w:rsidTr="001E51AD">
        <w:trPr>
          <w:tblHeader/>
        </w:trPr>
        <w:tc>
          <w:tcPr>
            <w:tcW w:w="3685" w:type="dxa"/>
          </w:tcPr>
          <w:p w14:paraId="1C5F8C3C" w14:textId="77777777" w:rsidR="004D04F9" w:rsidRPr="00A714E9"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18939B10" w14:textId="77777777" w:rsidR="004D04F9" w:rsidRPr="00A714E9" w:rsidRDefault="004D04F9" w:rsidP="00EE154E">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1B0704E" w14:textId="2106EC98" w:rsidR="004D04F9" w:rsidRPr="00A714E9" w:rsidRDefault="004D04F9" w:rsidP="00EE154E">
            <w:pPr>
              <w:spacing w:line="32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905DCB" w:rsidRPr="00A714E9">
              <w:rPr>
                <w:rFonts w:asciiTheme="majorBidi" w:hAnsiTheme="majorBidi" w:cstheme="majorBidi"/>
                <w:sz w:val="28"/>
                <w:szCs w:val="28"/>
              </w:rPr>
              <w:t>September</w:t>
            </w:r>
            <w:r w:rsidRPr="00A714E9">
              <w:rPr>
                <w:rFonts w:asciiTheme="majorBidi" w:hAnsiTheme="majorBidi" w:cstheme="majorBidi"/>
                <w:sz w:val="28"/>
                <w:szCs w:val="28"/>
              </w:rPr>
              <w:t xml:space="preserve"> </w:t>
            </w:r>
          </w:p>
          <w:p w14:paraId="18D142B8" w14:textId="23CAF51A" w:rsidR="004D04F9" w:rsidRPr="00A714E9" w:rsidRDefault="004D04F9" w:rsidP="00EE154E">
            <w:pPr>
              <w:spacing w:line="32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3</w:t>
            </w:r>
            <w:r w:rsidR="00DA2C9B"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Borders>
              <w:top w:val="single" w:sz="6" w:space="0" w:color="auto"/>
            </w:tcBorders>
          </w:tcPr>
          <w:p w14:paraId="2EF9535A" w14:textId="77777777" w:rsidR="004D04F9" w:rsidRPr="00A714E9" w:rsidRDefault="004D04F9" w:rsidP="00EE154E">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DFF7A9D" w14:textId="77777777" w:rsidR="004D04F9" w:rsidRPr="00A714E9" w:rsidRDefault="004D04F9" w:rsidP="00EE154E">
            <w:pPr>
              <w:spacing w:line="320" w:lineRule="exact"/>
              <w:ind w:left="-99" w:right="-58"/>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3D0FA77C" w14:textId="644CD272" w:rsidR="004D04F9" w:rsidRPr="00A714E9" w:rsidRDefault="004D04F9" w:rsidP="00EE154E">
            <w:pPr>
              <w:spacing w:line="320" w:lineRule="exact"/>
              <w:ind w:left="-99" w:right="-58"/>
              <w:jc w:val="center"/>
              <w:rPr>
                <w:rFonts w:asciiTheme="majorBidi" w:hAnsiTheme="majorBidi" w:cstheme="majorBidi"/>
                <w:sz w:val="28"/>
                <w:szCs w:val="28"/>
              </w:rPr>
            </w:pPr>
            <w:r w:rsidRPr="00A714E9">
              <w:rPr>
                <w:rFonts w:asciiTheme="majorBidi" w:hAnsiTheme="majorBidi" w:cstheme="majorBidi"/>
                <w:sz w:val="28"/>
                <w:szCs w:val="28"/>
              </w:rPr>
              <w:t>31, 2024</w:t>
            </w:r>
          </w:p>
        </w:tc>
        <w:tc>
          <w:tcPr>
            <w:tcW w:w="141" w:type="dxa"/>
          </w:tcPr>
          <w:p w14:paraId="1C9920B5" w14:textId="77777777" w:rsidR="004D04F9" w:rsidRPr="00A714E9" w:rsidRDefault="004D04F9" w:rsidP="00EE154E">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3FEA5114" w14:textId="78B5203A" w:rsidR="004D04F9" w:rsidRPr="00A714E9" w:rsidRDefault="004D04F9" w:rsidP="00EE154E">
            <w:pPr>
              <w:spacing w:line="32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905DCB" w:rsidRPr="00A714E9">
              <w:rPr>
                <w:rFonts w:asciiTheme="majorBidi" w:hAnsiTheme="majorBidi" w:cstheme="majorBidi"/>
                <w:sz w:val="28"/>
                <w:szCs w:val="28"/>
              </w:rPr>
              <w:t>September</w:t>
            </w:r>
          </w:p>
          <w:p w14:paraId="448B1B28" w14:textId="25D723D1" w:rsidR="004D04F9" w:rsidRPr="00A714E9" w:rsidRDefault="004D04F9" w:rsidP="00EE154E">
            <w:pPr>
              <w:spacing w:line="320" w:lineRule="exact"/>
              <w:ind w:left="-99" w:right="-58"/>
              <w:jc w:val="center"/>
              <w:rPr>
                <w:rFonts w:asciiTheme="majorBidi" w:hAnsiTheme="majorBidi" w:cstheme="majorBidi"/>
                <w:sz w:val="28"/>
                <w:szCs w:val="28"/>
              </w:rPr>
            </w:pPr>
            <w:r w:rsidRPr="00A714E9">
              <w:rPr>
                <w:rFonts w:asciiTheme="majorBidi" w:hAnsiTheme="majorBidi" w:cstheme="majorBidi"/>
                <w:sz w:val="28"/>
                <w:szCs w:val="28"/>
              </w:rPr>
              <w:t>3</w:t>
            </w:r>
            <w:r w:rsidR="00DA2C9B"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Pr>
          <w:p w14:paraId="279D977D" w14:textId="77777777" w:rsidR="004D04F9" w:rsidRPr="00A714E9" w:rsidRDefault="004D04F9" w:rsidP="00EE154E">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66D52947" w14:textId="77777777" w:rsidR="004D04F9" w:rsidRPr="00A714E9" w:rsidRDefault="004D04F9" w:rsidP="00EE154E">
            <w:pPr>
              <w:spacing w:line="320" w:lineRule="exact"/>
              <w:ind w:left="-99" w:right="-58"/>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3DBF68A5" w14:textId="1A9D6ABA" w:rsidR="004D04F9" w:rsidRPr="00A714E9" w:rsidRDefault="004D04F9" w:rsidP="00EE154E">
            <w:pPr>
              <w:spacing w:line="320" w:lineRule="exact"/>
              <w:ind w:left="-99" w:right="-58"/>
              <w:jc w:val="center"/>
              <w:rPr>
                <w:rFonts w:asciiTheme="majorBidi" w:hAnsiTheme="majorBidi" w:cstheme="majorBidi"/>
                <w:sz w:val="28"/>
                <w:szCs w:val="28"/>
              </w:rPr>
            </w:pPr>
            <w:r w:rsidRPr="00A714E9">
              <w:rPr>
                <w:rFonts w:asciiTheme="majorBidi" w:hAnsiTheme="majorBidi" w:cstheme="majorBidi"/>
                <w:sz w:val="28"/>
                <w:szCs w:val="28"/>
              </w:rPr>
              <w:t>31, 2024</w:t>
            </w:r>
          </w:p>
        </w:tc>
      </w:tr>
      <w:tr w:rsidR="004D04F9" w:rsidRPr="00A714E9" w14:paraId="06B3C9CA" w14:textId="77777777" w:rsidTr="001E51AD">
        <w:tc>
          <w:tcPr>
            <w:tcW w:w="3685" w:type="dxa"/>
          </w:tcPr>
          <w:p w14:paraId="6C8ED207" w14:textId="4A35BA93" w:rsidR="004D04F9" w:rsidRPr="00A714E9" w:rsidRDefault="004D04F9" w:rsidP="00EE154E">
            <w:pPr>
              <w:pStyle w:val="Heading4"/>
              <w:tabs>
                <w:tab w:val="left" w:pos="249"/>
                <w:tab w:val="left" w:pos="537"/>
                <w:tab w:val="left" w:pos="852"/>
              </w:tabs>
              <w:spacing w:line="320" w:lineRule="exact"/>
              <w:ind w:right="-58"/>
              <w:jc w:val="left"/>
              <w:rPr>
                <w:rFonts w:asciiTheme="majorBidi" w:hAnsiTheme="majorBidi" w:cstheme="majorBidi"/>
                <w:b/>
                <w:bCs/>
                <w:sz w:val="28"/>
                <w:szCs w:val="28"/>
              </w:rPr>
            </w:pPr>
            <w:r w:rsidRPr="00A714E9">
              <w:rPr>
                <w:rFonts w:asciiTheme="majorBidi" w:hAnsiTheme="majorBidi" w:cstheme="majorBidi"/>
                <w:b/>
                <w:bCs/>
                <w:sz w:val="28"/>
                <w:szCs w:val="28"/>
              </w:rPr>
              <w:t xml:space="preserve">Trade receivables </w:t>
            </w:r>
            <w:r w:rsidRPr="00A714E9">
              <w:rPr>
                <w:rFonts w:asciiTheme="majorBidi" w:hAnsiTheme="majorBidi" w:cstheme="majorBidi"/>
                <w:sz w:val="28"/>
                <w:szCs w:val="28"/>
              </w:rPr>
              <w:t>(Note 6)</w:t>
            </w:r>
          </w:p>
        </w:tc>
        <w:tc>
          <w:tcPr>
            <w:tcW w:w="142" w:type="dxa"/>
          </w:tcPr>
          <w:p w14:paraId="3E1C43DD" w14:textId="77777777" w:rsidR="004D04F9" w:rsidRPr="00A714E9" w:rsidRDefault="004D04F9"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5D644FB9" w14:textId="77777777" w:rsidR="004D04F9" w:rsidRPr="00A714E9"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42" w:type="dxa"/>
          </w:tcPr>
          <w:p w14:paraId="6C534F43" w14:textId="77777777" w:rsidR="004D04F9" w:rsidRPr="00A714E9"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275" w:type="dxa"/>
          </w:tcPr>
          <w:p w14:paraId="53149C20" w14:textId="77777777" w:rsidR="004D04F9" w:rsidRPr="00A714E9"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41" w:type="dxa"/>
          </w:tcPr>
          <w:p w14:paraId="58B648EC" w14:textId="77777777" w:rsidR="004D04F9" w:rsidRPr="00A714E9"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641862A5" w14:textId="77777777" w:rsidR="004D04F9" w:rsidRPr="00A714E9"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42" w:type="dxa"/>
          </w:tcPr>
          <w:p w14:paraId="168D36C6" w14:textId="77777777" w:rsidR="004D04F9" w:rsidRPr="00A714E9" w:rsidRDefault="004D04F9" w:rsidP="00EE154E">
            <w:pPr>
              <w:tabs>
                <w:tab w:val="decimal" w:pos="1152"/>
              </w:tabs>
              <w:spacing w:line="320" w:lineRule="exact"/>
              <w:ind w:left="72" w:right="194"/>
              <w:jc w:val="both"/>
              <w:rPr>
                <w:rFonts w:asciiTheme="majorBidi" w:hAnsiTheme="majorBidi" w:cstheme="majorBidi"/>
                <w:sz w:val="28"/>
                <w:szCs w:val="28"/>
              </w:rPr>
            </w:pPr>
          </w:p>
        </w:tc>
        <w:tc>
          <w:tcPr>
            <w:tcW w:w="1276" w:type="dxa"/>
          </w:tcPr>
          <w:p w14:paraId="427B13CF" w14:textId="77777777" w:rsidR="004D04F9" w:rsidRPr="00A714E9" w:rsidRDefault="004D04F9" w:rsidP="00EE154E">
            <w:pPr>
              <w:tabs>
                <w:tab w:val="decimal" w:pos="1152"/>
              </w:tabs>
              <w:spacing w:line="320" w:lineRule="exact"/>
              <w:ind w:left="72" w:right="194"/>
              <w:jc w:val="both"/>
              <w:rPr>
                <w:rFonts w:asciiTheme="majorBidi" w:hAnsiTheme="majorBidi" w:cstheme="majorBidi"/>
                <w:sz w:val="28"/>
                <w:szCs w:val="28"/>
              </w:rPr>
            </w:pPr>
          </w:p>
        </w:tc>
      </w:tr>
      <w:tr w:rsidR="00744970" w:rsidRPr="00A714E9" w14:paraId="32068D3F" w14:textId="77777777" w:rsidTr="001E51AD">
        <w:tc>
          <w:tcPr>
            <w:tcW w:w="3685" w:type="dxa"/>
          </w:tcPr>
          <w:p w14:paraId="52B5BDC0" w14:textId="221C0509" w:rsidR="00744970" w:rsidRPr="00A714E9" w:rsidRDefault="00744970" w:rsidP="00744970">
            <w:pPr>
              <w:tabs>
                <w:tab w:val="left" w:pos="249"/>
                <w:tab w:val="left" w:pos="852"/>
                <w:tab w:val="left" w:pos="1620"/>
                <w:tab w:val="left" w:pos="1800"/>
                <w:tab w:val="center" w:pos="5220"/>
                <w:tab w:val="decimal" w:pos="7380"/>
                <w:tab w:val="decimal" w:pos="8730"/>
              </w:tabs>
              <w:spacing w:line="320" w:lineRule="exact"/>
              <w:ind w:right="-58"/>
              <w:rPr>
                <w:rFonts w:asciiTheme="majorBidi" w:hAnsiTheme="majorBidi" w:cstheme="majorBidi"/>
                <w:sz w:val="28"/>
                <w:szCs w:val="28"/>
              </w:rPr>
            </w:pPr>
            <w:r w:rsidRPr="00A714E9">
              <w:rPr>
                <w:rFonts w:asciiTheme="majorBidi" w:hAnsiTheme="majorBidi" w:cstheme="majorBidi"/>
                <w:spacing w:val="-2"/>
                <w:sz w:val="28"/>
                <w:szCs w:val="28"/>
              </w:rPr>
              <w:tab/>
              <w:t>Subsidiaries</w:t>
            </w:r>
          </w:p>
        </w:tc>
        <w:tc>
          <w:tcPr>
            <w:tcW w:w="142" w:type="dxa"/>
          </w:tcPr>
          <w:p w14:paraId="213D5481"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48DFA5F7" w14:textId="7E9E1E46"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46EECB0C"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51F06ECA" w14:textId="5A6DF17E"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0FD716A6"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498C9AEC" w14:textId="5F049F43"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23,180,413</w:t>
            </w:r>
          </w:p>
        </w:tc>
        <w:tc>
          <w:tcPr>
            <w:tcW w:w="142" w:type="dxa"/>
          </w:tcPr>
          <w:p w14:paraId="3220278D"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169A2192" w14:textId="6255FB9C"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2,360,132</w:t>
            </w:r>
          </w:p>
        </w:tc>
      </w:tr>
      <w:tr w:rsidR="00744970" w:rsidRPr="00A714E9" w14:paraId="2C074BFF" w14:textId="77777777" w:rsidTr="001E51AD">
        <w:tc>
          <w:tcPr>
            <w:tcW w:w="3685" w:type="dxa"/>
          </w:tcPr>
          <w:p w14:paraId="40656DFF" w14:textId="2BC5FB46" w:rsidR="00744970" w:rsidRPr="00CE1E64" w:rsidRDefault="00744970" w:rsidP="00744970">
            <w:pPr>
              <w:pStyle w:val="Heading4"/>
              <w:tabs>
                <w:tab w:val="clear" w:pos="284"/>
                <w:tab w:val="clear" w:pos="567"/>
              </w:tabs>
              <w:spacing w:line="320" w:lineRule="exact"/>
              <w:ind w:right="-58"/>
              <w:jc w:val="both"/>
              <w:rPr>
                <w:rFonts w:asciiTheme="majorBidi" w:hAnsiTheme="majorBidi" w:cstheme="majorBidi"/>
                <w:b/>
                <w:bCs/>
                <w:sz w:val="28"/>
                <w:szCs w:val="28"/>
                <w:cs/>
              </w:rPr>
            </w:pPr>
            <w:r w:rsidRPr="00A714E9">
              <w:rPr>
                <w:rFonts w:asciiTheme="majorBidi" w:hAnsiTheme="majorBidi" w:cstheme="majorBidi"/>
                <w:b/>
                <w:bCs/>
                <w:sz w:val="28"/>
                <w:szCs w:val="28"/>
              </w:rPr>
              <w:t xml:space="preserve">Other current receivables </w:t>
            </w:r>
            <w:r w:rsidRPr="00A714E9">
              <w:rPr>
                <w:rFonts w:asciiTheme="majorBidi" w:hAnsiTheme="majorBidi" w:cstheme="majorBidi"/>
                <w:sz w:val="28"/>
                <w:szCs w:val="28"/>
              </w:rPr>
              <w:t>(Note 6)</w:t>
            </w:r>
          </w:p>
        </w:tc>
        <w:tc>
          <w:tcPr>
            <w:tcW w:w="142" w:type="dxa"/>
          </w:tcPr>
          <w:p w14:paraId="0E39ADC0"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4" w:space="0" w:color="auto"/>
            </w:tcBorders>
          </w:tcPr>
          <w:p w14:paraId="55CB579F" w14:textId="77777777" w:rsidR="00744970" w:rsidRPr="00CE1E64" w:rsidRDefault="00744970" w:rsidP="00744970">
            <w:pPr>
              <w:spacing w:line="320" w:lineRule="exact"/>
              <w:ind w:left="-57" w:right="57"/>
              <w:jc w:val="right"/>
              <w:rPr>
                <w:rFonts w:asciiTheme="majorBidi" w:hAnsiTheme="majorBidi" w:cstheme="majorBidi"/>
                <w:b/>
                <w:bCs/>
                <w:sz w:val="28"/>
                <w:szCs w:val="28"/>
                <w:cs/>
              </w:rPr>
            </w:pPr>
          </w:p>
        </w:tc>
        <w:tc>
          <w:tcPr>
            <w:tcW w:w="142" w:type="dxa"/>
          </w:tcPr>
          <w:p w14:paraId="74ED436E"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4D40B68A" w14:textId="77777777" w:rsidR="00744970" w:rsidRPr="00A714E9" w:rsidRDefault="00744970" w:rsidP="00744970">
            <w:pPr>
              <w:spacing w:line="320" w:lineRule="exact"/>
              <w:ind w:left="-57" w:right="57"/>
              <w:jc w:val="right"/>
              <w:rPr>
                <w:rFonts w:asciiTheme="majorBidi" w:hAnsiTheme="majorBidi" w:cstheme="majorBidi"/>
                <w:b/>
                <w:bCs/>
                <w:sz w:val="28"/>
                <w:szCs w:val="28"/>
              </w:rPr>
            </w:pPr>
          </w:p>
        </w:tc>
        <w:tc>
          <w:tcPr>
            <w:tcW w:w="141" w:type="dxa"/>
          </w:tcPr>
          <w:p w14:paraId="46A7B568"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2AE7387D" w14:textId="77777777"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036EE7DC"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50C18B3C" w14:textId="77777777"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p>
        </w:tc>
      </w:tr>
      <w:tr w:rsidR="00744970" w:rsidRPr="00A714E9" w14:paraId="4D4C2D41" w14:textId="77777777" w:rsidTr="001E51AD">
        <w:tc>
          <w:tcPr>
            <w:tcW w:w="3685" w:type="dxa"/>
          </w:tcPr>
          <w:p w14:paraId="5E9E5145" w14:textId="27F9E384"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spacing w:val="-2"/>
                <w:sz w:val="28"/>
                <w:szCs w:val="28"/>
              </w:rPr>
              <w:tab/>
              <w:t>Subsidiaries</w:t>
            </w:r>
          </w:p>
        </w:tc>
        <w:tc>
          <w:tcPr>
            <w:tcW w:w="142" w:type="dxa"/>
          </w:tcPr>
          <w:p w14:paraId="7AA0B68E"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2885469" w14:textId="5F626FB3" w:rsidR="00744970" w:rsidRPr="00CE1E64" w:rsidRDefault="00744970" w:rsidP="0074497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431AE622"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79FB83B6" w14:textId="4EADF4DB"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40F8DA66"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25DF4982" w14:textId="3769142E"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2,540,954</w:t>
            </w:r>
          </w:p>
        </w:tc>
        <w:tc>
          <w:tcPr>
            <w:tcW w:w="142" w:type="dxa"/>
          </w:tcPr>
          <w:p w14:paraId="0213BA86"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49E7664B" w14:textId="00B52974"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r w:rsidRPr="00A714E9">
              <w:rPr>
                <w:rFonts w:asciiTheme="majorBidi" w:hAnsiTheme="majorBidi" w:cstheme="majorBidi"/>
                <w:sz w:val="28"/>
                <w:szCs w:val="28"/>
              </w:rPr>
              <w:t>1,531,648</w:t>
            </w:r>
          </w:p>
        </w:tc>
      </w:tr>
      <w:tr w:rsidR="00744970" w:rsidRPr="00A714E9" w14:paraId="5375FE69" w14:textId="77777777" w:rsidTr="001E51AD">
        <w:tc>
          <w:tcPr>
            <w:tcW w:w="3685" w:type="dxa"/>
          </w:tcPr>
          <w:p w14:paraId="7D9B1BA3" w14:textId="389A101A"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sz w:val="28"/>
                <w:szCs w:val="28"/>
              </w:rPr>
            </w:pPr>
            <w:r w:rsidRPr="00A714E9">
              <w:rPr>
                <w:rFonts w:asciiTheme="majorBidi" w:hAnsiTheme="majorBidi" w:cstheme="majorBidi"/>
                <w:sz w:val="28"/>
                <w:szCs w:val="28"/>
              </w:rPr>
              <w:tab/>
              <w:t>Related persons</w:t>
            </w:r>
          </w:p>
        </w:tc>
        <w:tc>
          <w:tcPr>
            <w:tcW w:w="142" w:type="dxa"/>
          </w:tcPr>
          <w:p w14:paraId="42802AF6"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9FCE4D3" w14:textId="6F6F6394" w:rsidR="00744970" w:rsidRPr="00CE1E64" w:rsidRDefault="00744970" w:rsidP="00744970">
            <w:pPr>
              <w:spacing w:line="320" w:lineRule="exact"/>
              <w:ind w:left="-57" w:right="57"/>
              <w:jc w:val="right"/>
              <w:rPr>
                <w:rFonts w:asciiTheme="majorBidi" w:hAnsiTheme="majorBidi" w:cstheme="majorBidi"/>
                <w:b/>
                <w:bCs/>
                <w:sz w:val="28"/>
                <w:szCs w:val="28"/>
                <w:cs/>
              </w:rPr>
            </w:pPr>
            <w:r w:rsidRPr="00A714E9">
              <w:rPr>
                <w:rFonts w:asciiTheme="majorBidi" w:hAnsiTheme="majorBidi" w:cstheme="majorBidi"/>
                <w:sz w:val="28"/>
                <w:szCs w:val="28"/>
              </w:rPr>
              <w:t>6,500</w:t>
            </w:r>
          </w:p>
        </w:tc>
        <w:tc>
          <w:tcPr>
            <w:tcW w:w="142" w:type="dxa"/>
          </w:tcPr>
          <w:p w14:paraId="05E35B1B"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E2AD639" w14:textId="084186A8" w:rsidR="00744970" w:rsidRPr="00A714E9" w:rsidRDefault="00744970" w:rsidP="00744970">
            <w:pPr>
              <w:spacing w:line="320" w:lineRule="exact"/>
              <w:ind w:left="-57" w:right="57"/>
              <w:jc w:val="right"/>
              <w:rPr>
                <w:rFonts w:asciiTheme="majorBidi" w:hAnsiTheme="majorBidi" w:cstheme="majorBidi"/>
                <w:sz w:val="28"/>
                <w:szCs w:val="28"/>
              </w:rPr>
            </w:pPr>
            <w:r w:rsidRPr="00A714E9">
              <w:rPr>
                <w:rFonts w:asciiTheme="majorBidi" w:hAnsiTheme="majorBidi" w:cstheme="majorBidi"/>
                <w:sz w:val="28"/>
                <w:szCs w:val="28"/>
              </w:rPr>
              <w:t>6,500</w:t>
            </w:r>
          </w:p>
        </w:tc>
        <w:tc>
          <w:tcPr>
            <w:tcW w:w="141" w:type="dxa"/>
          </w:tcPr>
          <w:p w14:paraId="4C694A7B"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E5B4199" w14:textId="553807F2"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6,500</w:t>
            </w:r>
          </w:p>
        </w:tc>
        <w:tc>
          <w:tcPr>
            <w:tcW w:w="142" w:type="dxa"/>
          </w:tcPr>
          <w:p w14:paraId="0DF08086"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5E7F448F" w14:textId="371F0142"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r w:rsidRPr="00A714E9">
              <w:rPr>
                <w:rFonts w:asciiTheme="majorBidi" w:hAnsiTheme="majorBidi" w:cstheme="majorBidi"/>
                <w:sz w:val="28"/>
                <w:szCs w:val="28"/>
              </w:rPr>
              <w:t>6,500</w:t>
            </w:r>
          </w:p>
        </w:tc>
      </w:tr>
      <w:tr w:rsidR="00744970" w:rsidRPr="00A714E9" w14:paraId="32B06F96" w14:textId="77777777" w:rsidTr="001E51AD">
        <w:tc>
          <w:tcPr>
            <w:tcW w:w="3685" w:type="dxa"/>
          </w:tcPr>
          <w:p w14:paraId="13C89F7D" w14:textId="7779DA12"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sz w:val="28"/>
                <w:szCs w:val="28"/>
              </w:rPr>
              <w:t>Total</w:t>
            </w:r>
          </w:p>
        </w:tc>
        <w:tc>
          <w:tcPr>
            <w:tcW w:w="142" w:type="dxa"/>
          </w:tcPr>
          <w:p w14:paraId="129B49CB"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6A6A99E1" w14:textId="1F4C0726" w:rsidR="00744970" w:rsidRPr="00CE1E64" w:rsidRDefault="00744970" w:rsidP="00744970">
            <w:pPr>
              <w:spacing w:line="320" w:lineRule="exact"/>
              <w:ind w:left="-57" w:right="57"/>
              <w:jc w:val="right"/>
              <w:rPr>
                <w:rFonts w:asciiTheme="majorBidi" w:hAnsiTheme="majorBidi" w:cstheme="majorBidi"/>
                <w:b/>
                <w:bCs/>
                <w:sz w:val="28"/>
                <w:szCs w:val="28"/>
                <w:cs/>
              </w:rPr>
            </w:pPr>
            <w:r w:rsidRPr="00A714E9">
              <w:rPr>
                <w:rFonts w:asciiTheme="majorBidi" w:hAnsiTheme="majorBidi" w:cstheme="majorBidi"/>
                <w:sz w:val="28"/>
                <w:szCs w:val="28"/>
              </w:rPr>
              <w:t>6,500</w:t>
            </w:r>
          </w:p>
        </w:tc>
        <w:tc>
          <w:tcPr>
            <w:tcW w:w="142" w:type="dxa"/>
          </w:tcPr>
          <w:p w14:paraId="169E423B"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505F7DB7" w14:textId="01352B9D" w:rsidR="00744970" w:rsidRPr="00A714E9" w:rsidRDefault="00744970" w:rsidP="00744970">
            <w:pPr>
              <w:spacing w:line="320" w:lineRule="exact"/>
              <w:ind w:left="-57" w:right="57"/>
              <w:jc w:val="right"/>
              <w:rPr>
                <w:rFonts w:asciiTheme="majorBidi" w:hAnsiTheme="majorBidi" w:cstheme="majorBidi"/>
                <w:b/>
                <w:bCs/>
                <w:sz w:val="28"/>
                <w:szCs w:val="28"/>
              </w:rPr>
            </w:pPr>
            <w:r w:rsidRPr="00A714E9">
              <w:rPr>
                <w:rFonts w:asciiTheme="majorBidi" w:hAnsiTheme="majorBidi" w:cstheme="majorBidi"/>
                <w:sz w:val="28"/>
                <w:szCs w:val="28"/>
              </w:rPr>
              <w:t>6,500</w:t>
            </w:r>
          </w:p>
        </w:tc>
        <w:tc>
          <w:tcPr>
            <w:tcW w:w="141" w:type="dxa"/>
          </w:tcPr>
          <w:p w14:paraId="7A66BCBA"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52633750" w14:textId="6195A395"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2,547,454</w:t>
            </w:r>
          </w:p>
        </w:tc>
        <w:tc>
          <w:tcPr>
            <w:tcW w:w="142" w:type="dxa"/>
          </w:tcPr>
          <w:p w14:paraId="434DC8C3"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A1BAC5F" w14:textId="7D35C43F"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r w:rsidRPr="00A714E9">
              <w:rPr>
                <w:rFonts w:asciiTheme="majorBidi" w:hAnsiTheme="majorBidi" w:cstheme="majorBidi"/>
                <w:sz w:val="28"/>
                <w:szCs w:val="28"/>
              </w:rPr>
              <w:t>1,538,148</w:t>
            </w:r>
          </w:p>
        </w:tc>
      </w:tr>
      <w:tr w:rsidR="00744970" w:rsidRPr="00A714E9" w14:paraId="35D54D38" w14:textId="77777777" w:rsidTr="001E51AD">
        <w:tc>
          <w:tcPr>
            <w:tcW w:w="3685" w:type="dxa"/>
          </w:tcPr>
          <w:p w14:paraId="2E0A06A9" w14:textId="3F57B087"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b/>
                <w:bCs/>
                <w:sz w:val="28"/>
                <w:szCs w:val="28"/>
              </w:rPr>
              <w:t>Accrued interest income</w:t>
            </w:r>
            <w:r w:rsidRPr="00A714E9">
              <w:rPr>
                <w:rFonts w:asciiTheme="majorBidi" w:hAnsiTheme="majorBidi" w:cstheme="majorBidi"/>
                <w:sz w:val="28"/>
                <w:szCs w:val="28"/>
              </w:rPr>
              <w:t xml:space="preserve"> (Note 6)</w:t>
            </w:r>
          </w:p>
        </w:tc>
        <w:tc>
          <w:tcPr>
            <w:tcW w:w="142" w:type="dxa"/>
          </w:tcPr>
          <w:p w14:paraId="51AE3D90"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247C91AF" w14:textId="77777777" w:rsidR="00744970" w:rsidRPr="00CE1E64" w:rsidRDefault="00744970" w:rsidP="00744970">
            <w:pPr>
              <w:spacing w:line="320" w:lineRule="exact"/>
              <w:ind w:left="-57" w:right="57"/>
              <w:jc w:val="right"/>
              <w:rPr>
                <w:rFonts w:asciiTheme="majorBidi" w:hAnsiTheme="majorBidi" w:cstheme="majorBidi"/>
                <w:b/>
                <w:bCs/>
                <w:sz w:val="28"/>
                <w:szCs w:val="28"/>
                <w:cs/>
              </w:rPr>
            </w:pPr>
          </w:p>
        </w:tc>
        <w:tc>
          <w:tcPr>
            <w:tcW w:w="142" w:type="dxa"/>
          </w:tcPr>
          <w:p w14:paraId="59EDAE48"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0E43D37B" w14:textId="77777777" w:rsidR="00744970" w:rsidRPr="00A714E9" w:rsidRDefault="00744970" w:rsidP="00744970">
            <w:pPr>
              <w:spacing w:line="320" w:lineRule="exact"/>
              <w:ind w:left="-57" w:right="57"/>
              <w:jc w:val="right"/>
              <w:rPr>
                <w:rFonts w:asciiTheme="majorBidi" w:hAnsiTheme="majorBidi" w:cstheme="majorBidi"/>
                <w:b/>
                <w:bCs/>
                <w:sz w:val="28"/>
                <w:szCs w:val="28"/>
              </w:rPr>
            </w:pPr>
          </w:p>
        </w:tc>
        <w:tc>
          <w:tcPr>
            <w:tcW w:w="141" w:type="dxa"/>
          </w:tcPr>
          <w:p w14:paraId="5B14C88F"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475EFC9A" w14:textId="77777777"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220D73F1"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7925AFC7" w14:textId="77777777"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p>
        </w:tc>
      </w:tr>
      <w:tr w:rsidR="00744970" w:rsidRPr="00A714E9" w14:paraId="2543E758" w14:textId="77777777" w:rsidTr="001E51AD">
        <w:tc>
          <w:tcPr>
            <w:tcW w:w="3685" w:type="dxa"/>
          </w:tcPr>
          <w:p w14:paraId="33C63974" w14:textId="494AF80B"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spacing w:val="-2"/>
                <w:sz w:val="28"/>
                <w:szCs w:val="28"/>
              </w:rPr>
              <w:tab/>
              <w:t>Subsidiaries</w:t>
            </w:r>
          </w:p>
        </w:tc>
        <w:tc>
          <w:tcPr>
            <w:tcW w:w="142" w:type="dxa"/>
          </w:tcPr>
          <w:p w14:paraId="5696E105"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75435A66" w14:textId="763AF158" w:rsidR="00744970" w:rsidRPr="00CE1E64" w:rsidRDefault="00744970" w:rsidP="0074497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33EFF63D"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double" w:sz="6" w:space="0" w:color="auto"/>
            </w:tcBorders>
          </w:tcPr>
          <w:p w14:paraId="17C64D51" w14:textId="5B3842CC"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2D90D705"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2895B64E" w14:textId="4DFEF96A"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292,490</w:t>
            </w:r>
          </w:p>
        </w:tc>
        <w:tc>
          <w:tcPr>
            <w:tcW w:w="142" w:type="dxa"/>
          </w:tcPr>
          <w:p w14:paraId="127F9FDC"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45248660" w14:textId="33C18681"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r w:rsidRPr="00A714E9">
              <w:rPr>
                <w:rFonts w:asciiTheme="majorBidi" w:hAnsiTheme="majorBidi" w:cstheme="majorBidi"/>
                <w:sz w:val="28"/>
                <w:szCs w:val="28"/>
              </w:rPr>
              <w:t>206,404</w:t>
            </w:r>
          </w:p>
        </w:tc>
      </w:tr>
      <w:tr w:rsidR="00744970" w:rsidRPr="00A714E9" w14:paraId="0C7385E8" w14:textId="77777777" w:rsidTr="001E51AD">
        <w:tc>
          <w:tcPr>
            <w:tcW w:w="3685" w:type="dxa"/>
          </w:tcPr>
          <w:p w14:paraId="3ECE5091" w14:textId="4F2F27F3"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b/>
                <w:bCs/>
                <w:sz w:val="28"/>
                <w:szCs w:val="28"/>
              </w:rPr>
              <w:t>Short-term loan to</w:t>
            </w:r>
          </w:p>
        </w:tc>
        <w:tc>
          <w:tcPr>
            <w:tcW w:w="142" w:type="dxa"/>
          </w:tcPr>
          <w:p w14:paraId="0BF597B5"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tcBorders>
          </w:tcPr>
          <w:p w14:paraId="67C9A3BD" w14:textId="77777777" w:rsidR="00744970" w:rsidRPr="00CE1E64" w:rsidRDefault="00744970" w:rsidP="00744970">
            <w:pPr>
              <w:spacing w:line="320" w:lineRule="exact"/>
              <w:ind w:left="-57" w:right="57"/>
              <w:jc w:val="right"/>
              <w:rPr>
                <w:rFonts w:asciiTheme="majorBidi" w:hAnsiTheme="majorBidi" w:cstheme="majorBidi"/>
                <w:b/>
                <w:bCs/>
                <w:sz w:val="28"/>
                <w:szCs w:val="28"/>
                <w:cs/>
              </w:rPr>
            </w:pPr>
          </w:p>
        </w:tc>
        <w:tc>
          <w:tcPr>
            <w:tcW w:w="142" w:type="dxa"/>
          </w:tcPr>
          <w:p w14:paraId="3D9B7136"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tcBorders>
          </w:tcPr>
          <w:p w14:paraId="0F52FF82" w14:textId="77777777" w:rsidR="00744970" w:rsidRPr="00A714E9" w:rsidRDefault="00744970" w:rsidP="00744970">
            <w:pPr>
              <w:spacing w:line="320" w:lineRule="exact"/>
              <w:ind w:left="-57" w:right="57"/>
              <w:jc w:val="right"/>
              <w:rPr>
                <w:rFonts w:asciiTheme="majorBidi" w:hAnsiTheme="majorBidi" w:cstheme="majorBidi"/>
                <w:b/>
                <w:bCs/>
                <w:sz w:val="28"/>
                <w:szCs w:val="28"/>
              </w:rPr>
            </w:pPr>
          </w:p>
        </w:tc>
        <w:tc>
          <w:tcPr>
            <w:tcW w:w="141" w:type="dxa"/>
          </w:tcPr>
          <w:p w14:paraId="7E20DE5D"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4DFF8235" w14:textId="77777777"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5E32FECC"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tcBorders>
          </w:tcPr>
          <w:p w14:paraId="6565C641" w14:textId="77777777"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p>
        </w:tc>
      </w:tr>
      <w:tr w:rsidR="00744970" w:rsidRPr="00A714E9" w14:paraId="3E9281C2" w14:textId="77777777" w:rsidTr="001E51AD">
        <w:tc>
          <w:tcPr>
            <w:tcW w:w="3685" w:type="dxa"/>
          </w:tcPr>
          <w:p w14:paraId="5B6BFB1A" w14:textId="44788DF6"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sz w:val="28"/>
                <w:szCs w:val="28"/>
              </w:rPr>
              <w:t>Subsidiar</w:t>
            </w:r>
            <w:r w:rsidR="007B4F10">
              <w:rPr>
                <w:rFonts w:asciiTheme="majorBidi" w:hAnsiTheme="majorBidi" w:cstheme="majorBidi"/>
                <w:sz w:val="28"/>
                <w:szCs w:val="28"/>
              </w:rPr>
              <w:t>y</w:t>
            </w:r>
          </w:p>
        </w:tc>
        <w:tc>
          <w:tcPr>
            <w:tcW w:w="142" w:type="dxa"/>
          </w:tcPr>
          <w:p w14:paraId="588CF434"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28164FB" w14:textId="77777777" w:rsidR="00744970" w:rsidRPr="00CE1E64" w:rsidRDefault="00744970" w:rsidP="00744970">
            <w:pPr>
              <w:spacing w:line="320" w:lineRule="exact"/>
              <w:ind w:left="-57" w:right="57"/>
              <w:jc w:val="right"/>
              <w:rPr>
                <w:rFonts w:asciiTheme="majorBidi" w:hAnsiTheme="majorBidi" w:cstheme="majorBidi"/>
                <w:b/>
                <w:bCs/>
                <w:sz w:val="28"/>
                <w:szCs w:val="28"/>
                <w:cs/>
              </w:rPr>
            </w:pPr>
          </w:p>
        </w:tc>
        <w:tc>
          <w:tcPr>
            <w:tcW w:w="142" w:type="dxa"/>
          </w:tcPr>
          <w:p w14:paraId="290BAEDA"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403FA77A" w14:textId="77777777" w:rsidR="00744970" w:rsidRPr="00A714E9" w:rsidRDefault="00744970" w:rsidP="00744970">
            <w:pPr>
              <w:spacing w:line="320" w:lineRule="exact"/>
              <w:ind w:left="-57" w:right="57"/>
              <w:jc w:val="right"/>
              <w:rPr>
                <w:rFonts w:asciiTheme="majorBidi" w:hAnsiTheme="majorBidi" w:cstheme="majorBidi"/>
                <w:b/>
                <w:bCs/>
                <w:sz w:val="28"/>
                <w:szCs w:val="28"/>
              </w:rPr>
            </w:pPr>
          </w:p>
        </w:tc>
        <w:tc>
          <w:tcPr>
            <w:tcW w:w="141" w:type="dxa"/>
          </w:tcPr>
          <w:p w14:paraId="6508DBB2"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1FE1167B" w14:textId="77777777"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192825DB"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34410CBD" w14:textId="77777777"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p>
        </w:tc>
      </w:tr>
      <w:tr w:rsidR="00744970" w:rsidRPr="00A714E9" w14:paraId="5E2302A3" w14:textId="77777777" w:rsidTr="001E51AD">
        <w:tc>
          <w:tcPr>
            <w:tcW w:w="3685" w:type="dxa"/>
          </w:tcPr>
          <w:p w14:paraId="764E1848" w14:textId="613E7F4D" w:rsidR="00744970" w:rsidRPr="00A714E9" w:rsidRDefault="00744970" w:rsidP="00744970">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Balance at the beginning of period/year</w:t>
            </w:r>
          </w:p>
        </w:tc>
        <w:tc>
          <w:tcPr>
            <w:tcW w:w="142" w:type="dxa"/>
          </w:tcPr>
          <w:p w14:paraId="2D068AE7"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F0B866C" w14:textId="194D824D" w:rsidR="00744970" w:rsidRPr="00CE1E64" w:rsidRDefault="00744970" w:rsidP="0074497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2830DA84"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753BC866" w14:textId="1FC6D459"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1183F814"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0ED0D708" w14:textId="29CD2F3A"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73,000,000</w:t>
            </w:r>
          </w:p>
        </w:tc>
        <w:tc>
          <w:tcPr>
            <w:tcW w:w="142" w:type="dxa"/>
          </w:tcPr>
          <w:p w14:paraId="7CD6177C"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3C4FD81F" w14:textId="0223B2A4" w:rsidR="00744970" w:rsidRPr="00CE1E64" w:rsidRDefault="00744970" w:rsidP="00744970">
            <w:pPr>
              <w:tabs>
                <w:tab w:val="left" w:pos="734"/>
              </w:tabs>
              <w:spacing w:line="320" w:lineRule="exact"/>
              <w:ind w:left="-182" w:right="57"/>
              <w:jc w:val="right"/>
              <w:rPr>
                <w:rFonts w:asciiTheme="majorBidi" w:hAnsiTheme="majorBidi" w:cstheme="majorBidi"/>
                <w:sz w:val="28"/>
                <w:szCs w:val="28"/>
                <w:cs/>
              </w:rPr>
            </w:pPr>
            <w:r w:rsidRPr="00A714E9">
              <w:rPr>
                <w:rFonts w:asciiTheme="majorBidi" w:hAnsiTheme="majorBidi" w:cstheme="majorBidi"/>
                <w:sz w:val="28"/>
                <w:szCs w:val="28"/>
              </w:rPr>
              <w:t>40,000,000</w:t>
            </w:r>
          </w:p>
        </w:tc>
      </w:tr>
      <w:tr w:rsidR="00744970" w:rsidRPr="00A714E9" w14:paraId="144CF3B6" w14:textId="77777777" w:rsidTr="001E51AD">
        <w:tc>
          <w:tcPr>
            <w:tcW w:w="3685" w:type="dxa"/>
          </w:tcPr>
          <w:p w14:paraId="37A25941" w14:textId="5F1C7196" w:rsidR="00744970" w:rsidRPr="00A714E9" w:rsidRDefault="00744970" w:rsidP="00744970">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Increase during period/year</w:t>
            </w:r>
          </w:p>
        </w:tc>
        <w:tc>
          <w:tcPr>
            <w:tcW w:w="142" w:type="dxa"/>
          </w:tcPr>
          <w:p w14:paraId="6A46DCDD"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B940AB6" w14:textId="2E88F314" w:rsidR="00744970" w:rsidRPr="00CE1E64" w:rsidRDefault="00744970" w:rsidP="0074497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396BCEB2"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77E54FB0" w14:textId="3A3068EB"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332F08A7"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2E6BAFEF" w14:textId="6E35CEA5"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51,000,000</w:t>
            </w:r>
          </w:p>
        </w:tc>
        <w:tc>
          <w:tcPr>
            <w:tcW w:w="142" w:type="dxa"/>
          </w:tcPr>
          <w:p w14:paraId="74491F50"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344348CF" w14:textId="7FFAA3C3"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r w:rsidRPr="00A714E9">
              <w:rPr>
                <w:rFonts w:asciiTheme="majorBidi" w:hAnsiTheme="majorBidi" w:cstheme="majorBidi"/>
                <w:sz w:val="28"/>
                <w:szCs w:val="28"/>
              </w:rPr>
              <w:t>133,000,000</w:t>
            </w:r>
          </w:p>
        </w:tc>
      </w:tr>
      <w:tr w:rsidR="00744970" w:rsidRPr="00A714E9" w14:paraId="7263C4F9" w14:textId="77777777" w:rsidTr="001E51AD">
        <w:tc>
          <w:tcPr>
            <w:tcW w:w="3685" w:type="dxa"/>
          </w:tcPr>
          <w:p w14:paraId="051F0EE2" w14:textId="35A697D2" w:rsidR="00744970" w:rsidRPr="00A714E9" w:rsidRDefault="00744970" w:rsidP="00744970">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Decrease during period/year</w:t>
            </w:r>
          </w:p>
        </w:tc>
        <w:tc>
          <w:tcPr>
            <w:tcW w:w="142" w:type="dxa"/>
          </w:tcPr>
          <w:p w14:paraId="138AA0E9"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84BD5F3" w14:textId="4D695CEF" w:rsidR="00744970" w:rsidRPr="00CE1E64" w:rsidRDefault="00744970" w:rsidP="0074497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205B93CF"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4423F71" w14:textId="6C672A64"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2C88CAB0"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6D48680" w14:textId="4CD2201C"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723897B1"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00204E2D" w14:textId="4AE0FDEB" w:rsidR="00744970" w:rsidRPr="00A714E9" w:rsidRDefault="00744970" w:rsidP="00744970">
            <w:pPr>
              <w:tabs>
                <w:tab w:val="left" w:pos="734"/>
              </w:tabs>
              <w:spacing w:line="320" w:lineRule="exact"/>
              <w:ind w:left="-181"/>
              <w:jc w:val="right"/>
              <w:rPr>
                <w:rFonts w:asciiTheme="majorBidi" w:hAnsiTheme="majorBidi" w:cstheme="majorBidi"/>
                <w:sz w:val="28"/>
                <w:szCs w:val="28"/>
              </w:rPr>
            </w:pPr>
            <w:r w:rsidRPr="00A714E9">
              <w:rPr>
                <w:rFonts w:asciiTheme="majorBidi" w:hAnsiTheme="majorBidi" w:cstheme="majorBidi"/>
                <w:sz w:val="28"/>
                <w:szCs w:val="28"/>
              </w:rPr>
              <w:t>(100,000,000)</w:t>
            </w:r>
          </w:p>
        </w:tc>
      </w:tr>
      <w:tr w:rsidR="00744970" w:rsidRPr="00A714E9" w14:paraId="75C1D8E8" w14:textId="77777777" w:rsidTr="001E51AD">
        <w:tc>
          <w:tcPr>
            <w:tcW w:w="3685" w:type="dxa"/>
          </w:tcPr>
          <w:p w14:paraId="7AAAE149" w14:textId="531B2DE0" w:rsidR="00744970" w:rsidRPr="00A714E9" w:rsidRDefault="00744970" w:rsidP="00744970">
            <w:pPr>
              <w:pStyle w:val="Heading4"/>
              <w:tabs>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Balance at the end of period/year</w:t>
            </w:r>
          </w:p>
        </w:tc>
        <w:tc>
          <w:tcPr>
            <w:tcW w:w="142" w:type="dxa"/>
          </w:tcPr>
          <w:p w14:paraId="0891BA04"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5999CEBE" w14:textId="3479EBD3" w:rsidR="00744970" w:rsidRPr="00CE1E64" w:rsidRDefault="00744970" w:rsidP="0074497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7C9D3E10"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3762F35C" w14:textId="1ECE7444"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6A1EDA86"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3CB2392C" w14:textId="714F27B9"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124,000,000</w:t>
            </w:r>
          </w:p>
        </w:tc>
        <w:tc>
          <w:tcPr>
            <w:tcW w:w="142" w:type="dxa"/>
          </w:tcPr>
          <w:p w14:paraId="1C481571"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46B5C55" w14:textId="000A130A"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r w:rsidRPr="00A714E9">
              <w:rPr>
                <w:rFonts w:asciiTheme="majorBidi" w:hAnsiTheme="majorBidi" w:cstheme="majorBidi"/>
                <w:sz w:val="28"/>
                <w:szCs w:val="28"/>
              </w:rPr>
              <w:t>73,000,000</w:t>
            </w:r>
          </w:p>
        </w:tc>
      </w:tr>
      <w:tr w:rsidR="00744970" w:rsidRPr="00A714E9" w14:paraId="66177402" w14:textId="77777777" w:rsidTr="001E51AD">
        <w:tc>
          <w:tcPr>
            <w:tcW w:w="3685" w:type="dxa"/>
          </w:tcPr>
          <w:p w14:paraId="6F4F9303" w14:textId="0E0631D7"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b/>
                <w:bCs/>
                <w:sz w:val="28"/>
                <w:szCs w:val="28"/>
              </w:rPr>
              <w:t xml:space="preserve">Trade payables </w:t>
            </w:r>
            <w:r w:rsidRPr="00A714E9">
              <w:rPr>
                <w:rFonts w:asciiTheme="majorBidi" w:hAnsiTheme="majorBidi" w:cstheme="majorBidi"/>
                <w:sz w:val="28"/>
                <w:szCs w:val="28"/>
              </w:rPr>
              <w:t>(Note 15)</w:t>
            </w:r>
          </w:p>
        </w:tc>
        <w:tc>
          <w:tcPr>
            <w:tcW w:w="142" w:type="dxa"/>
          </w:tcPr>
          <w:p w14:paraId="5AC7BA5F"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3B45B816" w14:textId="77777777" w:rsidR="00744970" w:rsidRPr="00CE1E64" w:rsidRDefault="00744970" w:rsidP="00744970">
            <w:pPr>
              <w:spacing w:line="320" w:lineRule="exact"/>
              <w:ind w:left="72" w:right="227"/>
              <w:jc w:val="right"/>
              <w:rPr>
                <w:rFonts w:asciiTheme="majorBidi" w:hAnsiTheme="majorBidi" w:cstheme="majorBidi"/>
                <w:sz w:val="28"/>
                <w:szCs w:val="28"/>
                <w:cs/>
              </w:rPr>
            </w:pPr>
          </w:p>
        </w:tc>
        <w:tc>
          <w:tcPr>
            <w:tcW w:w="142" w:type="dxa"/>
          </w:tcPr>
          <w:p w14:paraId="7CB3FB35"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1FB90A94" w14:textId="77777777" w:rsidR="00744970" w:rsidRPr="00A714E9" w:rsidRDefault="00744970" w:rsidP="00744970">
            <w:pPr>
              <w:spacing w:line="320" w:lineRule="exact"/>
              <w:ind w:left="72" w:right="227"/>
              <w:jc w:val="right"/>
              <w:rPr>
                <w:rFonts w:asciiTheme="majorBidi" w:hAnsiTheme="majorBidi" w:cstheme="majorBidi"/>
                <w:sz w:val="28"/>
                <w:szCs w:val="28"/>
              </w:rPr>
            </w:pPr>
          </w:p>
        </w:tc>
        <w:tc>
          <w:tcPr>
            <w:tcW w:w="141" w:type="dxa"/>
          </w:tcPr>
          <w:p w14:paraId="18D7A004"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23228189" w14:textId="77777777"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7DD03491"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377D89AD" w14:textId="77777777"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p>
        </w:tc>
      </w:tr>
      <w:tr w:rsidR="00744970" w:rsidRPr="00A714E9" w14:paraId="31E75EBF" w14:textId="77777777" w:rsidTr="001E51AD">
        <w:tc>
          <w:tcPr>
            <w:tcW w:w="3685" w:type="dxa"/>
          </w:tcPr>
          <w:p w14:paraId="7D255A65" w14:textId="749ED9D8" w:rsidR="00744970" w:rsidRPr="00A714E9" w:rsidRDefault="00744970" w:rsidP="00744970">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spacing w:val="-2"/>
                <w:sz w:val="28"/>
                <w:szCs w:val="28"/>
              </w:rPr>
              <w:tab/>
              <w:t>Subsidiaries</w:t>
            </w:r>
          </w:p>
        </w:tc>
        <w:tc>
          <w:tcPr>
            <w:tcW w:w="142" w:type="dxa"/>
          </w:tcPr>
          <w:p w14:paraId="1D09D9EB"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1DF9BE5A" w14:textId="56770DD0" w:rsidR="00744970" w:rsidRPr="00CE1E64" w:rsidRDefault="00744970" w:rsidP="00744970">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11083C18"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double" w:sz="6" w:space="0" w:color="auto"/>
            </w:tcBorders>
          </w:tcPr>
          <w:p w14:paraId="03F61D72" w14:textId="00F2642D"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13D43EC9"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50796A7A" w14:textId="6DF9C539"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2,915,580</w:t>
            </w:r>
          </w:p>
        </w:tc>
        <w:tc>
          <w:tcPr>
            <w:tcW w:w="142" w:type="dxa"/>
          </w:tcPr>
          <w:p w14:paraId="5CF6B2C5"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7F351158" w14:textId="07F22882"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r w:rsidRPr="00A714E9">
              <w:rPr>
                <w:rFonts w:asciiTheme="majorBidi" w:hAnsiTheme="majorBidi" w:cstheme="majorBidi"/>
                <w:sz w:val="28"/>
                <w:szCs w:val="28"/>
              </w:rPr>
              <w:t>3,530,719</w:t>
            </w:r>
          </w:p>
        </w:tc>
      </w:tr>
      <w:tr w:rsidR="00744970" w:rsidRPr="00A714E9" w14:paraId="1058AE22" w14:textId="77777777" w:rsidTr="001E51AD">
        <w:tc>
          <w:tcPr>
            <w:tcW w:w="3685" w:type="dxa"/>
          </w:tcPr>
          <w:p w14:paraId="2EFB4F41" w14:textId="4B2069A0" w:rsidR="00744970" w:rsidRPr="00CE1E64" w:rsidRDefault="00744970" w:rsidP="00744970">
            <w:pPr>
              <w:pStyle w:val="Heading4"/>
              <w:tabs>
                <w:tab w:val="clear" w:pos="284"/>
                <w:tab w:val="clear" w:pos="567"/>
              </w:tabs>
              <w:spacing w:line="320" w:lineRule="exact"/>
              <w:ind w:right="-58"/>
              <w:jc w:val="both"/>
              <w:rPr>
                <w:rFonts w:asciiTheme="majorBidi" w:hAnsiTheme="majorBidi" w:cstheme="majorBidi"/>
                <w:sz w:val="28"/>
                <w:szCs w:val="28"/>
                <w:cs/>
              </w:rPr>
            </w:pPr>
            <w:r w:rsidRPr="00A714E9">
              <w:rPr>
                <w:rFonts w:asciiTheme="majorBidi" w:hAnsiTheme="majorBidi" w:cstheme="majorBidi"/>
                <w:b/>
                <w:bCs/>
                <w:sz w:val="28"/>
                <w:szCs w:val="28"/>
              </w:rPr>
              <w:t xml:space="preserve">Other current payables </w:t>
            </w:r>
            <w:r w:rsidRPr="00A714E9">
              <w:rPr>
                <w:rFonts w:asciiTheme="majorBidi" w:hAnsiTheme="majorBidi" w:cstheme="majorBidi"/>
                <w:sz w:val="28"/>
                <w:szCs w:val="28"/>
              </w:rPr>
              <w:t>(Note 15)</w:t>
            </w:r>
          </w:p>
        </w:tc>
        <w:tc>
          <w:tcPr>
            <w:tcW w:w="142" w:type="dxa"/>
          </w:tcPr>
          <w:p w14:paraId="7A1C2D60"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2605C7FE" w14:textId="77777777" w:rsidR="00744970" w:rsidRPr="00A714E9" w:rsidRDefault="00744970" w:rsidP="00744970">
            <w:pPr>
              <w:spacing w:line="320" w:lineRule="exact"/>
              <w:ind w:left="72" w:right="227"/>
              <w:jc w:val="right"/>
              <w:rPr>
                <w:rFonts w:asciiTheme="majorBidi" w:hAnsiTheme="majorBidi" w:cstheme="majorBidi"/>
                <w:sz w:val="28"/>
                <w:szCs w:val="28"/>
              </w:rPr>
            </w:pPr>
          </w:p>
        </w:tc>
        <w:tc>
          <w:tcPr>
            <w:tcW w:w="142" w:type="dxa"/>
          </w:tcPr>
          <w:p w14:paraId="46D62886" w14:textId="77777777" w:rsidR="00744970" w:rsidRPr="00A714E9" w:rsidRDefault="00744970" w:rsidP="00744970">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20DD80F0" w14:textId="77777777" w:rsidR="00744970" w:rsidRPr="00A714E9" w:rsidRDefault="00744970" w:rsidP="00744970">
            <w:pPr>
              <w:spacing w:line="320" w:lineRule="exact"/>
              <w:ind w:left="72" w:right="227"/>
              <w:jc w:val="right"/>
              <w:rPr>
                <w:rFonts w:asciiTheme="majorBidi" w:hAnsiTheme="majorBidi" w:cstheme="majorBidi"/>
                <w:sz w:val="28"/>
                <w:szCs w:val="28"/>
              </w:rPr>
            </w:pPr>
          </w:p>
        </w:tc>
        <w:tc>
          <w:tcPr>
            <w:tcW w:w="141" w:type="dxa"/>
          </w:tcPr>
          <w:p w14:paraId="6CA82C02"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0AAD4B1B" w14:textId="77777777" w:rsidR="00744970" w:rsidRPr="00A714E9"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35270062"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34468492" w14:textId="77777777" w:rsidR="00744970" w:rsidRPr="00A714E9" w:rsidRDefault="00744970" w:rsidP="00744970">
            <w:pPr>
              <w:tabs>
                <w:tab w:val="left" w:pos="734"/>
              </w:tabs>
              <w:spacing w:line="320" w:lineRule="exact"/>
              <w:ind w:left="-182" w:right="57"/>
              <w:jc w:val="right"/>
              <w:rPr>
                <w:rFonts w:asciiTheme="majorBidi" w:hAnsiTheme="majorBidi" w:cstheme="majorBidi"/>
                <w:sz w:val="28"/>
                <w:szCs w:val="28"/>
              </w:rPr>
            </w:pPr>
          </w:p>
        </w:tc>
      </w:tr>
      <w:tr w:rsidR="00744970" w:rsidRPr="00A714E9" w14:paraId="2BFF60F8" w14:textId="77777777" w:rsidTr="001E51AD">
        <w:tc>
          <w:tcPr>
            <w:tcW w:w="3685" w:type="dxa"/>
          </w:tcPr>
          <w:p w14:paraId="351D00B4" w14:textId="22ADC0F1" w:rsidR="00744970" w:rsidRPr="00CE1E64" w:rsidRDefault="00744970" w:rsidP="00744970">
            <w:pPr>
              <w:pStyle w:val="Heading4"/>
              <w:tabs>
                <w:tab w:val="clear" w:pos="284"/>
                <w:tab w:val="clear" w:pos="567"/>
                <w:tab w:val="left" w:pos="264"/>
              </w:tabs>
              <w:spacing w:line="320" w:lineRule="exact"/>
              <w:ind w:left="0" w:right="-58" w:firstLine="0"/>
              <w:jc w:val="left"/>
              <w:rPr>
                <w:rFonts w:asciiTheme="majorBidi" w:hAnsiTheme="majorBidi" w:cstheme="majorBidi"/>
                <w:sz w:val="28"/>
                <w:szCs w:val="28"/>
                <w:cs/>
              </w:rPr>
            </w:pPr>
            <w:r w:rsidRPr="00A714E9">
              <w:rPr>
                <w:rFonts w:asciiTheme="majorBidi" w:hAnsiTheme="majorBidi" w:cstheme="majorBidi"/>
                <w:spacing w:val="-2"/>
                <w:sz w:val="28"/>
                <w:szCs w:val="28"/>
              </w:rPr>
              <w:tab/>
              <w:t>Subsidiaries</w:t>
            </w:r>
          </w:p>
        </w:tc>
        <w:tc>
          <w:tcPr>
            <w:tcW w:w="142" w:type="dxa"/>
          </w:tcPr>
          <w:p w14:paraId="34B0D5A1" w14:textId="77777777" w:rsidR="00744970" w:rsidRPr="00A714E9" w:rsidRDefault="00744970"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7F004BF7" w14:textId="08B72881"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496F31B3"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49D27A51" w14:textId="1D773FF9" w:rsidR="00744970" w:rsidRPr="00A714E9" w:rsidRDefault="00744970" w:rsidP="00744970">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2AAB4A8C"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08579D87" w14:textId="02DDEDD5" w:rsidR="00744970" w:rsidRPr="00CE1E64" w:rsidRDefault="00744970" w:rsidP="00744970">
            <w:pPr>
              <w:tabs>
                <w:tab w:val="left" w:pos="778"/>
                <w:tab w:val="left" w:pos="852"/>
                <w:tab w:val="decimal" w:pos="1152"/>
              </w:tabs>
              <w:spacing w:line="320" w:lineRule="exact"/>
              <w:ind w:left="72" w:right="57"/>
              <w:jc w:val="right"/>
              <w:rPr>
                <w:rFonts w:asciiTheme="majorBidi" w:hAnsiTheme="majorBidi" w:cstheme="majorBidi"/>
                <w:sz w:val="28"/>
                <w:szCs w:val="28"/>
                <w:cs/>
              </w:rPr>
            </w:pPr>
            <w:r w:rsidRPr="00A714E9">
              <w:rPr>
                <w:rFonts w:asciiTheme="majorBidi" w:hAnsiTheme="majorBidi" w:cstheme="majorBidi"/>
                <w:sz w:val="28"/>
                <w:szCs w:val="28"/>
              </w:rPr>
              <w:t>202,032</w:t>
            </w:r>
          </w:p>
        </w:tc>
        <w:tc>
          <w:tcPr>
            <w:tcW w:w="142" w:type="dxa"/>
          </w:tcPr>
          <w:p w14:paraId="2442EE28" w14:textId="77777777" w:rsidR="00744970" w:rsidRPr="00A714E9" w:rsidRDefault="00744970" w:rsidP="00744970">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36B72B28" w14:textId="14443EEE" w:rsidR="00744970" w:rsidRPr="00A714E9" w:rsidRDefault="00744970" w:rsidP="00744970">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261,276</w:t>
            </w:r>
          </w:p>
        </w:tc>
      </w:tr>
      <w:tr w:rsidR="00007903" w:rsidRPr="00A714E9" w14:paraId="49B7DC7A" w14:textId="77777777" w:rsidTr="001E51AD">
        <w:tc>
          <w:tcPr>
            <w:tcW w:w="3685" w:type="dxa"/>
          </w:tcPr>
          <w:p w14:paraId="4013832E" w14:textId="6EB4A144" w:rsidR="00007903" w:rsidRPr="00A714E9" w:rsidRDefault="001E51AD" w:rsidP="001E51AD">
            <w:pPr>
              <w:pStyle w:val="BodyText"/>
              <w:tabs>
                <w:tab w:val="left" w:pos="284"/>
                <w:tab w:val="left" w:pos="851"/>
                <w:tab w:val="left" w:pos="1418"/>
                <w:tab w:val="left" w:pos="1985"/>
                <w:tab w:val="left" w:pos="2552"/>
              </w:tabs>
              <w:spacing w:line="320" w:lineRule="exact"/>
              <w:rPr>
                <w:rFonts w:asciiTheme="majorBidi" w:hAnsiTheme="majorBidi" w:cstheme="majorBidi"/>
                <w:b/>
                <w:bCs/>
                <w:spacing w:val="-2"/>
                <w:sz w:val="28"/>
                <w:szCs w:val="28"/>
              </w:rPr>
            </w:pPr>
            <w:r w:rsidRPr="00A714E9">
              <w:rPr>
                <w:rFonts w:asciiTheme="majorBidi" w:hAnsiTheme="majorBidi" w:cstheme="majorBidi"/>
                <w:b/>
                <w:bCs/>
                <w:sz w:val="28"/>
                <w:szCs w:val="28"/>
              </w:rPr>
              <w:t>Payables from acquisition of assets</w:t>
            </w:r>
            <w:r w:rsidRPr="00A714E9">
              <w:rPr>
                <w:rFonts w:asciiTheme="majorBidi" w:hAnsiTheme="majorBidi" w:cstheme="majorBidi"/>
                <w:sz w:val="28"/>
                <w:szCs w:val="28"/>
              </w:rPr>
              <w:t xml:space="preserve"> (Note 15)</w:t>
            </w:r>
          </w:p>
        </w:tc>
        <w:tc>
          <w:tcPr>
            <w:tcW w:w="142" w:type="dxa"/>
          </w:tcPr>
          <w:p w14:paraId="479C60A4" w14:textId="77777777" w:rsidR="00007903" w:rsidRPr="00A714E9" w:rsidRDefault="00007903" w:rsidP="00744970">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553440C1" w14:textId="77777777" w:rsidR="00007903" w:rsidRPr="00A714E9" w:rsidRDefault="00007903" w:rsidP="00744970">
            <w:pPr>
              <w:spacing w:line="320" w:lineRule="exact"/>
              <w:ind w:left="72" w:right="227"/>
              <w:jc w:val="right"/>
              <w:rPr>
                <w:rFonts w:asciiTheme="majorBidi" w:hAnsiTheme="majorBidi" w:cstheme="majorBidi"/>
                <w:sz w:val="28"/>
                <w:szCs w:val="28"/>
              </w:rPr>
            </w:pPr>
          </w:p>
        </w:tc>
        <w:tc>
          <w:tcPr>
            <w:tcW w:w="142" w:type="dxa"/>
          </w:tcPr>
          <w:p w14:paraId="50A50966" w14:textId="77777777" w:rsidR="00007903" w:rsidRPr="00A714E9" w:rsidRDefault="00007903" w:rsidP="00744970">
            <w:pPr>
              <w:tabs>
                <w:tab w:val="decimal" w:pos="1152"/>
              </w:tabs>
              <w:spacing w:line="320" w:lineRule="exact"/>
              <w:ind w:left="72" w:right="194"/>
              <w:jc w:val="both"/>
              <w:rPr>
                <w:rFonts w:asciiTheme="majorBidi" w:hAnsiTheme="majorBidi" w:cstheme="majorBidi"/>
                <w:sz w:val="28"/>
                <w:szCs w:val="28"/>
              </w:rPr>
            </w:pPr>
          </w:p>
        </w:tc>
        <w:tc>
          <w:tcPr>
            <w:tcW w:w="1275" w:type="dxa"/>
          </w:tcPr>
          <w:p w14:paraId="66666D5D" w14:textId="77777777" w:rsidR="00007903" w:rsidRPr="00A714E9" w:rsidRDefault="00007903" w:rsidP="00744970">
            <w:pPr>
              <w:spacing w:line="320" w:lineRule="exact"/>
              <w:ind w:left="72" w:right="227"/>
              <w:jc w:val="right"/>
              <w:rPr>
                <w:rFonts w:asciiTheme="majorBidi" w:hAnsiTheme="majorBidi" w:cstheme="majorBidi"/>
                <w:sz w:val="28"/>
                <w:szCs w:val="28"/>
              </w:rPr>
            </w:pPr>
          </w:p>
        </w:tc>
        <w:tc>
          <w:tcPr>
            <w:tcW w:w="141" w:type="dxa"/>
          </w:tcPr>
          <w:p w14:paraId="027E646D" w14:textId="77777777" w:rsidR="00007903" w:rsidRPr="00A714E9" w:rsidRDefault="00007903"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45DF62B1" w14:textId="77777777" w:rsidR="00007903" w:rsidRPr="00A714E9" w:rsidRDefault="00007903" w:rsidP="00744970">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25DA09E1" w14:textId="77777777" w:rsidR="00007903" w:rsidRPr="00A714E9" w:rsidRDefault="00007903" w:rsidP="00744970">
            <w:pPr>
              <w:tabs>
                <w:tab w:val="decimal" w:pos="1152"/>
              </w:tabs>
              <w:spacing w:line="320" w:lineRule="exact"/>
              <w:ind w:left="72" w:right="194"/>
              <w:jc w:val="both"/>
              <w:rPr>
                <w:rFonts w:asciiTheme="majorBidi" w:hAnsiTheme="majorBidi" w:cstheme="majorBidi"/>
                <w:sz w:val="28"/>
                <w:szCs w:val="28"/>
              </w:rPr>
            </w:pPr>
          </w:p>
        </w:tc>
        <w:tc>
          <w:tcPr>
            <w:tcW w:w="1276" w:type="dxa"/>
          </w:tcPr>
          <w:p w14:paraId="38B9C498" w14:textId="77777777" w:rsidR="00007903" w:rsidRPr="00A714E9" w:rsidRDefault="00007903" w:rsidP="00744970">
            <w:pPr>
              <w:spacing w:line="320" w:lineRule="exact"/>
              <w:ind w:left="72" w:right="57"/>
              <w:jc w:val="right"/>
              <w:rPr>
                <w:rFonts w:asciiTheme="majorBidi" w:hAnsiTheme="majorBidi" w:cstheme="majorBidi"/>
                <w:sz w:val="28"/>
                <w:szCs w:val="28"/>
              </w:rPr>
            </w:pPr>
          </w:p>
        </w:tc>
      </w:tr>
      <w:tr w:rsidR="001E51AD" w:rsidRPr="00A714E9" w14:paraId="26E7F158" w14:textId="77777777" w:rsidTr="001E51AD">
        <w:tc>
          <w:tcPr>
            <w:tcW w:w="3685" w:type="dxa"/>
          </w:tcPr>
          <w:p w14:paraId="2091DE4C" w14:textId="3E6F60E3" w:rsidR="001E51AD" w:rsidRPr="00A714E9" w:rsidRDefault="001E51AD" w:rsidP="001E51AD">
            <w:pPr>
              <w:pStyle w:val="Heading4"/>
              <w:tabs>
                <w:tab w:val="clear" w:pos="284"/>
                <w:tab w:val="clear" w:pos="567"/>
                <w:tab w:val="left" w:pos="264"/>
              </w:tabs>
              <w:spacing w:line="320" w:lineRule="exact"/>
              <w:ind w:left="0" w:right="-58" w:firstLine="0"/>
              <w:jc w:val="left"/>
              <w:rPr>
                <w:rFonts w:asciiTheme="majorBidi" w:hAnsiTheme="majorBidi" w:cstheme="majorBidi"/>
                <w:spacing w:val="-2"/>
                <w:sz w:val="28"/>
                <w:szCs w:val="28"/>
              </w:rPr>
            </w:pPr>
            <w:r w:rsidRPr="00A714E9">
              <w:rPr>
                <w:rFonts w:asciiTheme="majorBidi" w:hAnsiTheme="majorBidi" w:cstheme="majorBidi"/>
                <w:spacing w:val="-2"/>
                <w:sz w:val="28"/>
                <w:szCs w:val="28"/>
              </w:rPr>
              <w:tab/>
              <w:t>Subsidiaries</w:t>
            </w:r>
          </w:p>
        </w:tc>
        <w:tc>
          <w:tcPr>
            <w:tcW w:w="142" w:type="dxa"/>
          </w:tcPr>
          <w:p w14:paraId="1709BAC4" w14:textId="77777777" w:rsidR="001E51AD" w:rsidRPr="00A714E9" w:rsidRDefault="001E51AD" w:rsidP="001E51AD">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6B4EAAAC" w14:textId="61B7752E"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43F66E89"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5FFB66E4" w14:textId="56174ED6"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4AA732F6"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0B5AE40F" w14:textId="57383B83" w:rsidR="001E51AD" w:rsidRPr="00A714E9" w:rsidRDefault="001E51AD" w:rsidP="001E51AD">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33,551</w:t>
            </w:r>
          </w:p>
        </w:tc>
        <w:tc>
          <w:tcPr>
            <w:tcW w:w="142" w:type="dxa"/>
          </w:tcPr>
          <w:p w14:paraId="38EBBB03"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46723855" w14:textId="234FED47"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r w:rsidR="001E51AD" w:rsidRPr="00A714E9" w14:paraId="7B837339" w14:textId="77777777" w:rsidTr="001E51AD">
        <w:tc>
          <w:tcPr>
            <w:tcW w:w="3685" w:type="dxa"/>
          </w:tcPr>
          <w:p w14:paraId="38A6CF41" w14:textId="416B21C1" w:rsidR="001E51AD" w:rsidRPr="00A714E9" w:rsidRDefault="001E51AD" w:rsidP="001E51AD">
            <w:pPr>
              <w:pStyle w:val="Heading4"/>
              <w:tabs>
                <w:tab w:val="clear" w:pos="284"/>
                <w:tab w:val="clear" w:pos="567"/>
              </w:tabs>
              <w:spacing w:line="320" w:lineRule="exact"/>
              <w:ind w:right="-58"/>
              <w:jc w:val="both"/>
              <w:rPr>
                <w:rFonts w:asciiTheme="majorBidi" w:hAnsiTheme="majorBidi" w:cstheme="majorBidi"/>
                <w:b/>
                <w:bCs/>
                <w:sz w:val="28"/>
                <w:szCs w:val="28"/>
              </w:rPr>
            </w:pPr>
            <w:r w:rsidRPr="00A714E9">
              <w:rPr>
                <w:rFonts w:asciiTheme="majorBidi" w:hAnsiTheme="majorBidi" w:cstheme="majorBidi"/>
                <w:b/>
                <w:bCs/>
                <w:sz w:val="28"/>
                <w:szCs w:val="28"/>
              </w:rPr>
              <w:t>Short-term loan from</w:t>
            </w:r>
          </w:p>
        </w:tc>
        <w:tc>
          <w:tcPr>
            <w:tcW w:w="142" w:type="dxa"/>
          </w:tcPr>
          <w:p w14:paraId="7269BA44" w14:textId="77777777" w:rsidR="001E51AD" w:rsidRPr="00A714E9" w:rsidRDefault="001E51AD" w:rsidP="001E51AD">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5D1BB1BF" w14:textId="77777777" w:rsidR="001E51AD" w:rsidRPr="00CE1E64" w:rsidRDefault="001E51AD" w:rsidP="001E51AD">
            <w:pPr>
              <w:spacing w:line="320" w:lineRule="exact"/>
              <w:ind w:left="-57" w:right="57"/>
              <w:jc w:val="right"/>
              <w:rPr>
                <w:rFonts w:asciiTheme="majorBidi" w:hAnsiTheme="majorBidi" w:cstheme="majorBidi"/>
                <w:b/>
                <w:bCs/>
                <w:sz w:val="28"/>
                <w:szCs w:val="28"/>
                <w:cs/>
              </w:rPr>
            </w:pPr>
          </w:p>
        </w:tc>
        <w:tc>
          <w:tcPr>
            <w:tcW w:w="142" w:type="dxa"/>
          </w:tcPr>
          <w:p w14:paraId="0A7ECDB9" w14:textId="77777777" w:rsidR="001E51AD" w:rsidRPr="00A714E9" w:rsidRDefault="001E51AD" w:rsidP="001E51AD">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3DA6E3CF" w14:textId="77777777" w:rsidR="001E51AD" w:rsidRPr="00A714E9" w:rsidRDefault="001E51AD" w:rsidP="001E51AD">
            <w:pPr>
              <w:spacing w:line="320" w:lineRule="exact"/>
              <w:ind w:left="-57" w:right="57"/>
              <w:jc w:val="right"/>
              <w:rPr>
                <w:rFonts w:asciiTheme="majorBidi" w:hAnsiTheme="majorBidi" w:cstheme="majorBidi"/>
                <w:b/>
                <w:bCs/>
                <w:sz w:val="28"/>
                <w:szCs w:val="28"/>
              </w:rPr>
            </w:pPr>
          </w:p>
        </w:tc>
        <w:tc>
          <w:tcPr>
            <w:tcW w:w="141" w:type="dxa"/>
          </w:tcPr>
          <w:p w14:paraId="467E5F7B"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7921BF02" w14:textId="77777777" w:rsidR="001E51AD" w:rsidRPr="00A714E9" w:rsidRDefault="001E51AD" w:rsidP="001E51AD">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1EA99AF4"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6BAA336B" w14:textId="77777777" w:rsidR="001E51AD" w:rsidRPr="00A714E9" w:rsidRDefault="001E51AD" w:rsidP="001E51AD">
            <w:pPr>
              <w:tabs>
                <w:tab w:val="left" w:pos="734"/>
              </w:tabs>
              <w:spacing w:line="320" w:lineRule="exact"/>
              <w:ind w:left="-182" w:right="57"/>
              <w:jc w:val="right"/>
              <w:rPr>
                <w:rFonts w:asciiTheme="majorBidi" w:hAnsiTheme="majorBidi" w:cstheme="majorBidi"/>
                <w:sz w:val="28"/>
                <w:szCs w:val="28"/>
              </w:rPr>
            </w:pPr>
          </w:p>
        </w:tc>
      </w:tr>
      <w:tr w:rsidR="001E51AD" w:rsidRPr="00A714E9" w14:paraId="39A37C18" w14:textId="77777777" w:rsidTr="001E51AD">
        <w:tc>
          <w:tcPr>
            <w:tcW w:w="3685" w:type="dxa"/>
          </w:tcPr>
          <w:p w14:paraId="7CE84C83" w14:textId="2A3381DF" w:rsidR="001E51AD" w:rsidRPr="00A714E9" w:rsidRDefault="001E51AD" w:rsidP="001E51AD">
            <w:pPr>
              <w:pStyle w:val="Heading4"/>
              <w:tabs>
                <w:tab w:val="clear" w:pos="284"/>
                <w:tab w:val="clear" w:pos="567"/>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sz w:val="28"/>
                <w:szCs w:val="28"/>
              </w:rPr>
              <w:t>Subsidiar</w:t>
            </w:r>
            <w:r w:rsidR="00AF49BE">
              <w:rPr>
                <w:rFonts w:asciiTheme="majorBidi" w:hAnsiTheme="majorBidi" w:cstheme="majorBidi"/>
                <w:sz w:val="28"/>
                <w:szCs w:val="28"/>
              </w:rPr>
              <w:t>y</w:t>
            </w:r>
          </w:p>
        </w:tc>
        <w:tc>
          <w:tcPr>
            <w:tcW w:w="142" w:type="dxa"/>
          </w:tcPr>
          <w:p w14:paraId="76CC32B3" w14:textId="77777777" w:rsidR="001E51AD" w:rsidRPr="00A714E9" w:rsidRDefault="001E51AD" w:rsidP="001E51AD">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12C1F9A3" w14:textId="77777777" w:rsidR="001E51AD" w:rsidRPr="00CE1E64" w:rsidRDefault="001E51AD" w:rsidP="001E51AD">
            <w:pPr>
              <w:spacing w:line="320" w:lineRule="exact"/>
              <w:ind w:left="-57" w:right="57"/>
              <w:jc w:val="right"/>
              <w:rPr>
                <w:rFonts w:asciiTheme="majorBidi" w:hAnsiTheme="majorBidi" w:cstheme="majorBidi"/>
                <w:b/>
                <w:bCs/>
                <w:sz w:val="28"/>
                <w:szCs w:val="28"/>
                <w:cs/>
              </w:rPr>
            </w:pPr>
          </w:p>
        </w:tc>
        <w:tc>
          <w:tcPr>
            <w:tcW w:w="142" w:type="dxa"/>
          </w:tcPr>
          <w:p w14:paraId="36929864" w14:textId="77777777" w:rsidR="001E51AD" w:rsidRPr="00A714E9" w:rsidRDefault="001E51AD" w:rsidP="001E51AD">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30ECF451" w14:textId="77777777" w:rsidR="001E51AD" w:rsidRPr="00A714E9" w:rsidRDefault="001E51AD" w:rsidP="001E51AD">
            <w:pPr>
              <w:spacing w:line="320" w:lineRule="exact"/>
              <w:ind w:left="-57" w:right="57"/>
              <w:jc w:val="right"/>
              <w:rPr>
                <w:rFonts w:asciiTheme="majorBidi" w:hAnsiTheme="majorBidi" w:cstheme="majorBidi"/>
                <w:b/>
                <w:bCs/>
                <w:sz w:val="28"/>
                <w:szCs w:val="28"/>
              </w:rPr>
            </w:pPr>
          </w:p>
        </w:tc>
        <w:tc>
          <w:tcPr>
            <w:tcW w:w="141" w:type="dxa"/>
          </w:tcPr>
          <w:p w14:paraId="0D65A5EA"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Pr>
          <w:p w14:paraId="0F9AB75C" w14:textId="77777777" w:rsidR="001E51AD" w:rsidRPr="00A714E9" w:rsidRDefault="001E51AD" w:rsidP="001E51AD">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3D79047C"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Pr>
          <w:p w14:paraId="66ADEE7F" w14:textId="77777777" w:rsidR="001E51AD" w:rsidRPr="00A714E9" w:rsidRDefault="001E51AD" w:rsidP="001E51AD">
            <w:pPr>
              <w:tabs>
                <w:tab w:val="left" w:pos="734"/>
              </w:tabs>
              <w:spacing w:line="320" w:lineRule="exact"/>
              <w:ind w:left="-182" w:right="57"/>
              <w:jc w:val="right"/>
              <w:rPr>
                <w:rFonts w:asciiTheme="majorBidi" w:hAnsiTheme="majorBidi" w:cstheme="majorBidi"/>
                <w:sz w:val="28"/>
                <w:szCs w:val="28"/>
              </w:rPr>
            </w:pPr>
          </w:p>
        </w:tc>
      </w:tr>
      <w:tr w:rsidR="001E51AD" w:rsidRPr="00A714E9" w14:paraId="4E424356" w14:textId="77777777" w:rsidTr="001E51AD">
        <w:tc>
          <w:tcPr>
            <w:tcW w:w="3685" w:type="dxa"/>
          </w:tcPr>
          <w:p w14:paraId="4FDC6528" w14:textId="77777777" w:rsidR="001E51AD" w:rsidRPr="00A714E9" w:rsidRDefault="001E51AD" w:rsidP="001E51AD">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Balance at the beginning of period/year</w:t>
            </w:r>
          </w:p>
        </w:tc>
        <w:tc>
          <w:tcPr>
            <w:tcW w:w="142" w:type="dxa"/>
          </w:tcPr>
          <w:p w14:paraId="55219176" w14:textId="77777777" w:rsidR="001E51AD" w:rsidRPr="00A714E9" w:rsidRDefault="001E51AD" w:rsidP="001E51AD">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3D64538" w14:textId="4F7F5658" w:rsidR="001E51AD" w:rsidRPr="00CE1E64" w:rsidRDefault="001E51AD" w:rsidP="001E51AD">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4E2A37A8" w14:textId="77777777" w:rsidR="001E51AD" w:rsidRPr="00A714E9" w:rsidRDefault="001E51AD" w:rsidP="001E51AD">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44A5F85B" w14:textId="68334496"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2E358A1C"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Pr>
          <w:p w14:paraId="57001FD9" w14:textId="11DB11B3" w:rsidR="001E51AD" w:rsidRPr="00A714E9" w:rsidRDefault="001E51AD" w:rsidP="001E51AD">
            <w:pPr>
              <w:spacing w:line="320" w:lineRule="exact"/>
              <w:ind w:left="72" w:right="227"/>
              <w:jc w:val="right"/>
              <w:rPr>
                <w:rFonts w:asciiTheme="majorBidi" w:hAnsiTheme="majorBidi" w:cstheme="majorBidi"/>
                <w:sz w:val="28"/>
                <w:szCs w:val="28"/>
              </w:rPr>
            </w:pPr>
            <w:r w:rsidRPr="009B7935">
              <w:rPr>
                <w:rFonts w:asciiTheme="majorBidi" w:hAnsiTheme="majorBidi" w:cstheme="majorBidi" w:hint="cs"/>
                <w:sz w:val="28"/>
                <w:szCs w:val="28"/>
              </w:rPr>
              <w:t>-</w:t>
            </w:r>
          </w:p>
        </w:tc>
        <w:tc>
          <w:tcPr>
            <w:tcW w:w="142" w:type="dxa"/>
          </w:tcPr>
          <w:p w14:paraId="3AD2B334"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Pr>
          <w:p w14:paraId="4031B6E5" w14:textId="4BE1A9BA" w:rsidR="001E51AD" w:rsidRPr="00CE1E64" w:rsidRDefault="001E51AD" w:rsidP="001E51AD">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1E51AD" w:rsidRPr="00A714E9" w14:paraId="52A76AA6" w14:textId="77777777" w:rsidTr="001E51AD">
        <w:tc>
          <w:tcPr>
            <w:tcW w:w="3685" w:type="dxa"/>
          </w:tcPr>
          <w:p w14:paraId="5F1E1368" w14:textId="77777777" w:rsidR="001E51AD" w:rsidRPr="00A714E9" w:rsidRDefault="001E51AD" w:rsidP="001E51AD">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Increase during period/year</w:t>
            </w:r>
          </w:p>
        </w:tc>
        <w:tc>
          <w:tcPr>
            <w:tcW w:w="142" w:type="dxa"/>
          </w:tcPr>
          <w:p w14:paraId="1FDB5C78" w14:textId="77777777" w:rsidR="001E51AD" w:rsidRPr="00A714E9" w:rsidRDefault="001E51AD" w:rsidP="001E51AD">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D771959" w14:textId="1C42C663" w:rsidR="001E51AD" w:rsidRPr="00CE1E64" w:rsidRDefault="001E51AD" w:rsidP="001E51AD">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1D143630" w14:textId="77777777" w:rsidR="001E51AD" w:rsidRPr="00A714E9" w:rsidRDefault="001E51AD" w:rsidP="001E51AD">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2B6F9486" w14:textId="4448F69B"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72A19E49"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Pr>
          <w:p w14:paraId="3D424CE8" w14:textId="3E297838" w:rsidR="001E51AD" w:rsidRPr="00A714E9" w:rsidRDefault="001E51AD" w:rsidP="001E51AD">
            <w:pPr>
              <w:tabs>
                <w:tab w:val="left" w:pos="778"/>
                <w:tab w:val="left" w:pos="852"/>
                <w:tab w:val="decimal" w:pos="1152"/>
              </w:tabs>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40,000,000</w:t>
            </w:r>
          </w:p>
        </w:tc>
        <w:tc>
          <w:tcPr>
            <w:tcW w:w="142" w:type="dxa"/>
          </w:tcPr>
          <w:p w14:paraId="338D39D2"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Pr>
          <w:p w14:paraId="4BF00973" w14:textId="47340C21"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r w:rsidR="001E51AD" w:rsidRPr="00A714E9" w14:paraId="7804AB73" w14:textId="77777777" w:rsidTr="001E51AD">
        <w:tc>
          <w:tcPr>
            <w:tcW w:w="3685" w:type="dxa"/>
          </w:tcPr>
          <w:p w14:paraId="7BB35564" w14:textId="77777777" w:rsidR="001E51AD" w:rsidRPr="00A714E9" w:rsidRDefault="001E51AD" w:rsidP="001E51AD">
            <w:pPr>
              <w:pStyle w:val="Heading4"/>
              <w:tabs>
                <w:tab w:val="clear" w:pos="567"/>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Decrease during period/year</w:t>
            </w:r>
          </w:p>
        </w:tc>
        <w:tc>
          <w:tcPr>
            <w:tcW w:w="142" w:type="dxa"/>
          </w:tcPr>
          <w:p w14:paraId="29DFDD88" w14:textId="77777777" w:rsidR="001E51AD" w:rsidRPr="00A714E9" w:rsidRDefault="001E51AD" w:rsidP="001E51AD">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C427C28" w14:textId="57F5C300" w:rsidR="001E51AD" w:rsidRPr="00CE1E64" w:rsidRDefault="001E51AD" w:rsidP="001E51AD">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6DA1C486" w14:textId="77777777" w:rsidR="001E51AD" w:rsidRPr="00A714E9" w:rsidRDefault="001E51AD" w:rsidP="001E51AD">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1FD3925" w14:textId="56A186C4"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1A863302"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295FA33A" w14:textId="0DBBEE9D" w:rsidR="001E51AD" w:rsidRPr="00A714E9" w:rsidRDefault="001E51AD" w:rsidP="001E51AD">
            <w:pPr>
              <w:tabs>
                <w:tab w:val="left" w:pos="778"/>
                <w:tab w:val="left" w:pos="852"/>
                <w:tab w:val="decimal" w:pos="1152"/>
              </w:tabs>
              <w:spacing w:line="320" w:lineRule="exact"/>
              <w:ind w:left="74"/>
              <w:jc w:val="right"/>
              <w:rPr>
                <w:rFonts w:asciiTheme="majorBidi" w:hAnsiTheme="majorBidi" w:cstheme="majorBidi"/>
                <w:sz w:val="28"/>
                <w:szCs w:val="28"/>
              </w:rPr>
            </w:pPr>
            <w:r w:rsidRPr="00A714E9">
              <w:rPr>
                <w:rFonts w:asciiTheme="majorBidi" w:hAnsiTheme="majorBidi" w:cstheme="majorBidi"/>
                <w:sz w:val="28"/>
                <w:szCs w:val="28"/>
              </w:rPr>
              <w:t>(40,000,000)</w:t>
            </w:r>
          </w:p>
        </w:tc>
        <w:tc>
          <w:tcPr>
            <w:tcW w:w="142" w:type="dxa"/>
          </w:tcPr>
          <w:p w14:paraId="5505B732" w14:textId="77777777" w:rsidR="001E51AD" w:rsidRPr="00A714E9" w:rsidRDefault="001E51AD" w:rsidP="001E51AD">
            <w:pPr>
              <w:tabs>
                <w:tab w:val="left" w:pos="778"/>
                <w:tab w:val="left" w:pos="852"/>
                <w:tab w:val="decimal" w:pos="1152"/>
              </w:tabs>
              <w:spacing w:line="320" w:lineRule="exact"/>
              <w:ind w:left="72" w:right="57"/>
              <w:jc w:val="both"/>
              <w:rPr>
                <w:rFonts w:asciiTheme="majorBidi" w:hAnsiTheme="majorBidi" w:cstheme="majorBidi"/>
                <w:sz w:val="28"/>
                <w:szCs w:val="28"/>
              </w:rPr>
            </w:pPr>
          </w:p>
        </w:tc>
        <w:tc>
          <w:tcPr>
            <w:tcW w:w="1276" w:type="dxa"/>
            <w:tcBorders>
              <w:bottom w:val="single" w:sz="6" w:space="0" w:color="auto"/>
            </w:tcBorders>
          </w:tcPr>
          <w:p w14:paraId="5751CBCF" w14:textId="5E8CF587"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r w:rsidR="001E51AD" w:rsidRPr="00A714E9" w14:paraId="790C240A" w14:textId="77777777" w:rsidTr="001E51AD">
        <w:tc>
          <w:tcPr>
            <w:tcW w:w="3685" w:type="dxa"/>
          </w:tcPr>
          <w:p w14:paraId="66324027" w14:textId="77777777" w:rsidR="001E51AD" w:rsidRPr="00A714E9" w:rsidRDefault="001E51AD" w:rsidP="001E51AD">
            <w:pPr>
              <w:pStyle w:val="Heading4"/>
              <w:tabs>
                <w:tab w:val="left" w:pos="515"/>
              </w:tabs>
              <w:spacing w:line="320" w:lineRule="exact"/>
              <w:ind w:right="-58"/>
              <w:jc w:val="both"/>
              <w:rPr>
                <w:rFonts w:asciiTheme="majorBidi" w:hAnsiTheme="majorBidi" w:cstheme="majorBidi"/>
                <w:sz w:val="28"/>
                <w:szCs w:val="28"/>
              </w:rPr>
            </w:pPr>
            <w:r w:rsidRPr="00A714E9">
              <w:rPr>
                <w:rFonts w:asciiTheme="majorBidi" w:hAnsiTheme="majorBidi" w:cstheme="majorBidi"/>
                <w:b/>
                <w:bCs/>
                <w:sz w:val="28"/>
                <w:szCs w:val="28"/>
              </w:rPr>
              <w:tab/>
            </w:r>
            <w:r w:rsidRPr="00A714E9">
              <w:rPr>
                <w:rFonts w:asciiTheme="majorBidi" w:hAnsiTheme="majorBidi" w:cstheme="majorBidi"/>
                <w:b/>
                <w:bCs/>
                <w:sz w:val="28"/>
                <w:szCs w:val="28"/>
              </w:rPr>
              <w:tab/>
            </w:r>
            <w:r w:rsidRPr="00A714E9">
              <w:rPr>
                <w:rFonts w:asciiTheme="majorBidi" w:hAnsiTheme="majorBidi" w:cstheme="majorBidi"/>
                <w:sz w:val="28"/>
                <w:szCs w:val="28"/>
              </w:rPr>
              <w:t>Balance at the end of period/year</w:t>
            </w:r>
          </w:p>
        </w:tc>
        <w:tc>
          <w:tcPr>
            <w:tcW w:w="142" w:type="dxa"/>
          </w:tcPr>
          <w:p w14:paraId="30D40F3B" w14:textId="77777777" w:rsidR="001E51AD" w:rsidRPr="00A714E9" w:rsidRDefault="001E51AD" w:rsidP="001E51AD">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525915F6" w14:textId="7DBDB59A" w:rsidR="001E51AD" w:rsidRPr="00CE1E64" w:rsidRDefault="001E51AD" w:rsidP="001E51AD">
            <w:pPr>
              <w:spacing w:line="320" w:lineRule="exact"/>
              <w:ind w:left="72"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3EAC5BCE" w14:textId="77777777" w:rsidR="001E51AD" w:rsidRPr="00A714E9" w:rsidRDefault="001E51AD" w:rsidP="001E51AD">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754AB4B7" w14:textId="2685FB72"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4E03CA3D"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02726672" w14:textId="7D0C13C2"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79D0E68C" w14:textId="77777777" w:rsidR="001E51AD" w:rsidRPr="00A714E9" w:rsidRDefault="001E51AD" w:rsidP="001E51AD">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5E297F79" w14:textId="7CD715CC" w:rsidR="001E51AD" w:rsidRPr="00A714E9" w:rsidRDefault="001E51AD" w:rsidP="001E51AD">
            <w:pPr>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bl>
    <w:p w14:paraId="2DD45F16" w14:textId="77777777" w:rsidR="00EE154E" w:rsidRPr="00A714E9" w:rsidRDefault="00EE154E" w:rsidP="001E51AD">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p>
    <w:p w14:paraId="7520E97D" w14:textId="171A84A0" w:rsidR="004D04F9" w:rsidRPr="00A714E9" w:rsidRDefault="00200D87" w:rsidP="001E51AD">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00133DB2"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The short-term loans to a subsidiary are non-collateral and due on demand.</w:t>
      </w:r>
    </w:p>
    <w:p w14:paraId="0C556EC8" w14:textId="675F935C" w:rsidR="00691953" w:rsidRPr="00A714E9" w:rsidRDefault="00691953" w:rsidP="001E51AD">
      <w:pPr>
        <w:tabs>
          <w:tab w:val="left" w:pos="284"/>
          <w:tab w:val="left" w:pos="426"/>
          <w:tab w:val="left" w:pos="851"/>
          <w:tab w:val="left" w:pos="1418"/>
          <w:tab w:val="left" w:pos="1985"/>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 xml:space="preserve">The short-term loans from a subsidiary are non-collateral and </w:t>
      </w:r>
      <w:r w:rsidR="00EE154E" w:rsidRPr="00A714E9">
        <w:rPr>
          <w:rFonts w:asciiTheme="majorBidi" w:hAnsiTheme="majorBidi" w:cstheme="majorBidi"/>
          <w:spacing w:val="-2"/>
          <w:sz w:val="32"/>
          <w:szCs w:val="32"/>
        </w:rPr>
        <w:t>fully paid</w:t>
      </w:r>
      <w:r w:rsidRPr="00A714E9">
        <w:rPr>
          <w:rFonts w:asciiTheme="majorBidi" w:hAnsiTheme="majorBidi" w:cstheme="majorBidi"/>
          <w:spacing w:val="-2"/>
          <w:sz w:val="32"/>
          <w:szCs w:val="32"/>
        </w:rPr>
        <w:t>.</w:t>
      </w:r>
    </w:p>
    <w:p w14:paraId="0D8B390B" w14:textId="0C3797F2"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E10BE5" w:rsidRPr="00A714E9">
        <w:rPr>
          <w:rFonts w:asciiTheme="majorBidi" w:hAnsiTheme="majorBidi" w:cstheme="majorBidi"/>
          <w:b/>
          <w:bCs/>
          <w:sz w:val="32"/>
          <w:szCs w:val="32"/>
        </w:rPr>
        <w:t>IES</w:t>
      </w:r>
    </w:p>
    <w:p w14:paraId="3118063B" w14:textId="77777777"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658BC93B"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1723AA6E" w14:textId="77777777" w:rsidR="001C694A" w:rsidRPr="00A714E9" w:rsidRDefault="001C694A"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p>
    <w:p w14:paraId="6605505F" w14:textId="3F395464" w:rsidR="00200D87" w:rsidRPr="00A714E9" w:rsidRDefault="00200D87"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4.3</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 xml:space="preserve">Significant revenues and expenses </w:t>
      </w:r>
      <w:r w:rsidR="00133DB2" w:rsidRPr="00A714E9">
        <w:rPr>
          <w:rFonts w:asciiTheme="majorBidi" w:hAnsiTheme="majorBidi" w:cstheme="majorBidi"/>
          <w:spacing w:val="-4"/>
          <w:sz w:val="32"/>
          <w:szCs w:val="32"/>
        </w:rPr>
        <w:t xml:space="preserve">with </w:t>
      </w:r>
      <w:r w:rsidRPr="00A714E9">
        <w:rPr>
          <w:rFonts w:asciiTheme="majorBidi" w:hAnsiTheme="majorBidi" w:cstheme="majorBidi"/>
          <w:spacing w:val="-4"/>
          <w:sz w:val="32"/>
          <w:szCs w:val="32"/>
        </w:rPr>
        <w:t>the Company, related persons and parties</w:t>
      </w:r>
    </w:p>
    <w:p w14:paraId="6936431E" w14:textId="60ADD69B" w:rsidR="004D04F9" w:rsidRPr="00A714E9" w:rsidRDefault="002F0491" w:rsidP="001B111C">
      <w:pPr>
        <w:tabs>
          <w:tab w:val="left" w:pos="426"/>
          <w:tab w:val="left" w:pos="851"/>
          <w:tab w:val="left" w:pos="1418"/>
          <w:tab w:val="left" w:pos="1985"/>
        </w:tabs>
        <w:spacing w:line="380" w:lineRule="exact"/>
        <w:ind w:left="851"/>
        <w:jc w:val="both"/>
        <w:rPr>
          <w:rFonts w:asciiTheme="majorBidi" w:hAnsiTheme="majorBidi" w:cstheme="majorBidi"/>
          <w:spacing w:val="-2"/>
          <w:sz w:val="32"/>
          <w:szCs w:val="32"/>
        </w:rPr>
      </w:pPr>
      <w:r w:rsidRPr="00A714E9">
        <w:rPr>
          <w:rFonts w:asciiTheme="majorBidi" w:hAnsiTheme="majorBidi" w:cstheme="majorBidi"/>
          <w:spacing w:val="-2"/>
          <w:sz w:val="32"/>
          <w:szCs w:val="32"/>
        </w:rPr>
        <w:tab/>
        <w:t xml:space="preserve">Significant revenues and expenses </w:t>
      </w:r>
      <w:r w:rsidR="00133DB2" w:rsidRPr="00A714E9">
        <w:rPr>
          <w:rFonts w:asciiTheme="majorBidi" w:hAnsiTheme="majorBidi" w:cstheme="majorBidi"/>
          <w:spacing w:val="-2"/>
          <w:sz w:val="32"/>
          <w:szCs w:val="32"/>
        </w:rPr>
        <w:t xml:space="preserve">with </w:t>
      </w:r>
      <w:r w:rsidRPr="00A714E9">
        <w:rPr>
          <w:rFonts w:asciiTheme="majorBidi" w:hAnsiTheme="majorBidi" w:cstheme="majorBidi"/>
          <w:spacing w:val="-2"/>
          <w:sz w:val="32"/>
          <w:szCs w:val="32"/>
        </w:rPr>
        <w:t xml:space="preserve">the Company, related persons and parties for the </w:t>
      </w:r>
      <w:r w:rsidR="006D4707" w:rsidRPr="00A714E9">
        <w:rPr>
          <w:rFonts w:asciiTheme="majorBidi" w:hAnsiTheme="majorBidi" w:cstheme="majorBidi"/>
          <w:spacing w:val="-2"/>
          <w:sz w:val="32"/>
          <w:szCs w:val="32"/>
        </w:rPr>
        <w:t>three</w:t>
      </w:r>
      <w:r w:rsidRPr="00A714E9">
        <w:rPr>
          <w:rFonts w:asciiTheme="majorBidi" w:hAnsiTheme="majorBidi" w:cstheme="majorBidi"/>
          <w:spacing w:val="-2"/>
          <w:sz w:val="32"/>
          <w:szCs w:val="32"/>
        </w:rPr>
        <w:t xml:space="preserve">-month periods ended </w:t>
      </w:r>
      <w:r w:rsidR="00905DCB"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3</w:t>
      </w:r>
      <w:r w:rsidR="00BD6038" w:rsidRPr="00A714E9">
        <w:rPr>
          <w:rFonts w:asciiTheme="majorBidi" w:hAnsiTheme="majorBidi" w:cstheme="majorBidi"/>
          <w:spacing w:val="-2"/>
          <w:sz w:val="32"/>
          <w:szCs w:val="32"/>
        </w:rPr>
        <w:t>0</w:t>
      </w:r>
      <w:r w:rsidRPr="00A714E9">
        <w:rPr>
          <w:rFonts w:asciiTheme="majorBidi" w:hAnsiTheme="majorBidi" w:cstheme="majorBidi"/>
          <w:spacing w:val="-2"/>
          <w:sz w:val="32"/>
          <w:szCs w:val="32"/>
        </w:rPr>
        <w:t>, 2025 and 2024,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338"/>
        <w:gridCol w:w="142"/>
        <w:gridCol w:w="1275"/>
        <w:gridCol w:w="142"/>
        <w:gridCol w:w="1274"/>
      </w:tblGrid>
      <w:tr w:rsidR="002F0491" w:rsidRPr="00A714E9" w14:paraId="2AC961D8" w14:textId="77777777" w:rsidTr="0090142E">
        <w:tc>
          <w:tcPr>
            <w:tcW w:w="3593" w:type="dxa"/>
          </w:tcPr>
          <w:p w14:paraId="62EFFB62" w14:textId="77777777"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2B8BBC73" w14:textId="48617AF1"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F0491" w:rsidRPr="00A714E9" w14:paraId="0A599414" w14:textId="77777777" w:rsidTr="002F0491">
        <w:tc>
          <w:tcPr>
            <w:tcW w:w="3593" w:type="dxa"/>
          </w:tcPr>
          <w:p w14:paraId="7BA618CB" w14:textId="77777777"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2E122500" w14:textId="0A3D4DEA" w:rsidR="002F0491" w:rsidRPr="00CE1E64" w:rsidRDefault="002F0491"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2" w:type="dxa"/>
          </w:tcPr>
          <w:p w14:paraId="09223138" w14:textId="77777777" w:rsidR="002F0491" w:rsidRPr="00A714E9" w:rsidRDefault="002F0491" w:rsidP="001B111C">
            <w:pPr>
              <w:spacing w:line="380" w:lineRule="exact"/>
              <w:jc w:val="center"/>
              <w:rPr>
                <w:rFonts w:asciiTheme="majorBidi" w:hAnsiTheme="majorBidi" w:cstheme="majorBidi"/>
                <w:sz w:val="28"/>
                <w:szCs w:val="28"/>
              </w:rPr>
            </w:pPr>
          </w:p>
        </w:tc>
        <w:tc>
          <w:tcPr>
            <w:tcW w:w="2691" w:type="dxa"/>
            <w:gridSpan w:val="3"/>
            <w:tcBorders>
              <w:top w:val="single" w:sz="6" w:space="0" w:color="auto"/>
            </w:tcBorders>
          </w:tcPr>
          <w:p w14:paraId="7FC6D801" w14:textId="237C0C03" w:rsidR="002F0491" w:rsidRPr="00CE1E64" w:rsidRDefault="002F0491"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3C912FA0" w14:textId="77777777" w:rsidTr="002F0491">
        <w:tc>
          <w:tcPr>
            <w:tcW w:w="3593" w:type="dxa"/>
          </w:tcPr>
          <w:p w14:paraId="29928488" w14:textId="77777777"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4F310E5" w14:textId="48136B52"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76" w:type="dxa"/>
            <w:tcBorders>
              <w:top w:val="single" w:sz="6" w:space="0" w:color="auto"/>
            </w:tcBorders>
          </w:tcPr>
          <w:p w14:paraId="2BDC29F0" w14:textId="77777777" w:rsidR="002F0491" w:rsidRPr="00A714E9" w:rsidRDefault="002F0491" w:rsidP="001B111C">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3841A2B2" w14:textId="0628E6ED"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2" w:type="dxa"/>
          </w:tcPr>
          <w:p w14:paraId="490B5D95" w14:textId="77777777" w:rsidR="002F0491" w:rsidRPr="00A714E9" w:rsidRDefault="002F0491"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411EB94" w14:textId="5E08DE6B"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Borders>
              <w:top w:val="single" w:sz="6" w:space="0" w:color="auto"/>
            </w:tcBorders>
          </w:tcPr>
          <w:p w14:paraId="4E876D6C" w14:textId="77777777" w:rsidR="002F0491" w:rsidRPr="00A714E9" w:rsidRDefault="002F0491" w:rsidP="001B111C">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3C7DAE36" w14:textId="5758A4FF"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1266C3" w:rsidRPr="00A714E9" w14:paraId="74F87FE6" w14:textId="77777777" w:rsidTr="001266C3">
        <w:tc>
          <w:tcPr>
            <w:tcW w:w="3593" w:type="dxa"/>
          </w:tcPr>
          <w:p w14:paraId="3398E26D" w14:textId="464DFA46" w:rsidR="001266C3" w:rsidRPr="00A714E9" w:rsidRDefault="001266C3"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rPr>
            </w:pPr>
            <w:r w:rsidRPr="00A714E9">
              <w:rPr>
                <w:rFonts w:asciiTheme="majorBidi" w:hAnsiTheme="majorBidi" w:cstheme="majorBidi"/>
                <w:b/>
                <w:bCs/>
                <w:sz w:val="28"/>
                <w:szCs w:val="28"/>
              </w:rPr>
              <w:t>Related persons</w:t>
            </w:r>
          </w:p>
        </w:tc>
        <w:tc>
          <w:tcPr>
            <w:tcW w:w="1278" w:type="dxa"/>
            <w:tcBorders>
              <w:top w:val="single" w:sz="6" w:space="0" w:color="auto"/>
            </w:tcBorders>
          </w:tcPr>
          <w:p w14:paraId="0B334731" w14:textId="77777777" w:rsidR="001266C3" w:rsidRPr="00A714E9" w:rsidRDefault="001266C3" w:rsidP="001B111C">
            <w:pPr>
              <w:spacing w:line="380" w:lineRule="exact"/>
              <w:jc w:val="center"/>
              <w:rPr>
                <w:rFonts w:asciiTheme="majorBidi" w:hAnsiTheme="majorBidi" w:cstheme="majorBidi"/>
                <w:sz w:val="28"/>
                <w:szCs w:val="28"/>
              </w:rPr>
            </w:pPr>
          </w:p>
        </w:tc>
        <w:tc>
          <w:tcPr>
            <w:tcW w:w="76" w:type="dxa"/>
          </w:tcPr>
          <w:p w14:paraId="493EE33D" w14:textId="77777777" w:rsidR="001266C3" w:rsidRPr="00A714E9" w:rsidRDefault="001266C3" w:rsidP="001B111C">
            <w:pPr>
              <w:spacing w:line="380" w:lineRule="exact"/>
              <w:jc w:val="center"/>
              <w:rPr>
                <w:rFonts w:asciiTheme="majorBidi" w:hAnsiTheme="majorBidi" w:cstheme="majorBidi"/>
                <w:sz w:val="28"/>
                <w:szCs w:val="28"/>
              </w:rPr>
            </w:pPr>
          </w:p>
        </w:tc>
        <w:tc>
          <w:tcPr>
            <w:tcW w:w="1338" w:type="dxa"/>
            <w:tcBorders>
              <w:top w:val="single" w:sz="6" w:space="0" w:color="auto"/>
            </w:tcBorders>
          </w:tcPr>
          <w:p w14:paraId="0CA07D18" w14:textId="77777777" w:rsidR="001266C3" w:rsidRPr="00A714E9" w:rsidRDefault="001266C3" w:rsidP="001B111C">
            <w:pPr>
              <w:spacing w:line="380" w:lineRule="exact"/>
              <w:jc w:val="center"/>
              <w:rPr>
                <w:rFonts w:asciiTheme="majorBidi" w:hAnsiTheme="majorBidi" w:cstheme="majorBidi"/>
                <w:sz w:val="28"/>
                <w:szCs w:val="28"/>
              </w:rPr>
            </w:pPr>
          </w:p>
        </w:tc>
        <w:tc>
          <w:tcPr>
            <w:tcW w:w="142" w:type="dxa"/>
          </w:tcPr>
          <w:p w14:paraId="03EBC4B5" w14:textId="77777777" w:rsidR="001266C3" w:rsidRPr="00A714E9" w:rsidRDefault="001266C3" w:rsidP="001B111C">
            <w:pPr>
              <w:spacing w:line="380" w:lineRule="exact"/>
              <w:jc w:val="center"/>
              <w:rPr>
                <w:rFonts w:asciiTheme="majorBidi" w:hAnsiTheme="majorBidi" w:cstheme="majorBidi"/>
                <w:sz w:val="28"/>
                <w:szCs w:val="28"/>
              </w:rPr>
            </w:pPr>
          </w:p>
        </w:tc>
        <w:tc>
          <w:tcPr>
            <w:tcW w:w="1275" w:type="dxa"/>
            <w:tcBorders>
              <w:top w:val="single" w:sz="6" w:space="0" w:color="auto"/>
            </w:tcBorders>
          </w:tcPr>
          <w:p w14:paraId="06E61612" w14:textId="77777777" w:rsidR="001266C3" w:rsidRPr="00A714E9" w:rsidRDefault="001266C3" w:rsidP="001B111C">
            <w:pPr>
              <w:spacing w:line="380" w:lineRule="exact"/>
              <w:jc w:val="center"/>
              <w:rPr>
                <w:rFonts w:asciiTheme="majorBidi" w:hAnsiTheme="majorBidi" w:cstheme="majorBidi"/>
                <w:sz w:val="28"/>
                <w:szCs w:val="28"/>
              </w:rPr>
            </w:pPr>
          </w:p>
        </w:tc>
        <w:tc>
          <w:tcPr>
            <w:tcW w:w="142" w:type="dxa"/>
          </w:tcPr>
          <w:p w14:paraId="43E95A80" w14:textId="77777777" w:rsidR="001266C3" w:rsidRPr="00A714E9" w:rsidRDefault="001266C3" w:rsidP="001B111C">
            <w:pPr>
              <w:spacing w:line="380" w:lineRule="exact"/>
              <w:jc w:val="center"/>
              <w:rPr>
                <w:rFonts w:asciiTheme="majorBidi" w:hAnsiTheme="majorBidi" w:cstheme="majorBidi"/>
                <w:sz w:val="28"/>
                <w:szCs w:val="28"/>
              </w:rPr>
            </w:pPr>
          </w:p>
        </w:tc>
        <w:tc>
          <w:tcPr>
            <w:tcW w:w="1274" w:type="dxa"/>
            <w:tcBorders>
              <w:top w:val="single" w:sz="6" w:space="0" w:color="auto"/>
            </w:tcBorders>
          </w:tcPr>
          <w:p w14:paraId="6A41AF8C" w14:textId="77777777" w:rsidR="001266C3" w:rsidRPr="00A714E9" w:rsidRDefault="001266C3" w:rsidP="001B111C">
            <w:pPr>
              <w:spacing w:line="380" w:lineRule="exact"/>
              <w:jc w:val="center"/>
              <w:rPr>
                <w:rFonts w:asciiTheme="majorBidi" w:hAnsiTheme="majorBidi" w:cstheme="majorBidi"/>
                <w:sz w:val="28"/>
                <w:szCs w:val="28"/>
              </w:rPr>
            </w:pPr>
          </w:p>
        </w:tc>
      </w:tr>
      <w:tr w:rsidR="00744970" w:rsidRPr="00A714E9" w14:paraId="725235C3" w14:textId="77777777" w:rsidTr="001266C3">
        <w:tc>
          <w:tcPr>
            <w:tcW w:w="3593" w:type="dxa"/>
          </w:tcPr>
          <w:p w14:paraId="05D2469D" w14:textId="2E0A6E2F" w:rsidR="00744970" w:rsidRPr="00A714E9" w:rsidRDefault="00744970" w:rsidP="00744970">
            <w:pPr>
              <w:tabs>
                <w:tab w:val="left" w:pos="160"/>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278" w:type="dxa"/>
          </w:tcPr>
          <w:p w14:paraId="6EEB9E2B" w14:textId="3EC85244"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c>
          <w:tcPr>
            <w:tcW w:w="76" w:type="dxa"/>
          </w:tcPr>
          <w:p w14:paraId="601FCD1B" w14:textId="77777777" w:rsidR="00744970" w:rsidRPr="00A714E9" w:rsidRDefault="00744970" w:rsidP="00744970">
            <w:pPr>
              <w:spacing w:line="380" w:lineRule="exact"/>
              <w:jc w:val="center"/>
              <w:rPr>
                <w:rFonts w:asciiTheme="majorBidi" w:hAnsiTheme="majorBidi" w:cstheme="majorBidi"/>
                <w:sz w:val="28"/>
                <w:szCs w:val="28"/>
              </w:rPr>
            </w:pPr>
          </w:p>
        </w:tc>
        <w:tc>
          <w:tcPr>
            <w:tcW w:w="1338" w:type="dxa"/>
          </w:tcPr>
          <w:p w14:paraId="3F0C7DD1" w14:textId="2608BFB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c>
          <w:tcPr>
            <w:tcW w:w="142" w:type="dxa"/>
          </w:tcPr>
          <w:p w14:paraId="5D43A22D"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275" w:type="dxa"/>
          </w:tcPr>
          <w:p w14:paraId="06B17DBB" w14:textId="38AF9996"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c>
          <w:tcPr>
            <w:tcW w:w="142" w:type="dxa"/>
          </w:tcPr>
          <w:p w14:paraId="62311931"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10A057BA" w14:textId="43A3DB9F"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r>
      <w:tr w:rsidR="00744970" w:rsidRPr="00A714E9" w14:paraId="0F1570D5" w14:textId="77777777" w:rsidTr="002F0491">
        <w:tc>
          <w:tcPr>
            <w:tcW w:w="3593" w:type="dxa"/>
          </w:tcPr>
          <w:p w14:paraId="28DCD715" w14:textId="3840E2B4" w:rsidR="00744970" w:rsidRPr="00CE1E64" w:rsidRDefault="00744970" w:rsidP="00744970">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A714E9">
              <w:rPr>
                <w:rFonts w:asciiTheme="majorBidi" w:hAnsiTheme="majorBidi" w:cstheme="majorBidi"/>
                <w:b/>
                <w:bCs/>
                <w:sz w:val="28"/>
                <w:szCs w:val="28"/>
              </w:rPr>
              <w:t>Subsidiaries</w:t>
            </w:r>
          </w:p>
        </w:tc>
        <w:tc>
          <w:tcPr>
            <w:tcW w:w="1278" w:type="dxa"/>
          </w:tcPr>
          <w:p w14:paraId="3B33FED2"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54C38EFC" w14:textId="77777777" w:rsidR="00744970" w:rsidRPr="00A714E9" w:rsidRDefault="00744970" w:rsidP="00744970">
            <w:pPr>
              <w:tabs>
                <w:tab w:val="center" w:pos="6840"/>
                <w:tab w:val="center" w:pos="8100"/>
              </w:tabs>
              <w:spacing w:line="380" w:lineRule="exact"/>
              <w:ind w:right="-2"/>
              <w:jc w:val="center"/>
              <w:rPr>
                <w:rFonts w:asciiTheme="majorBidi" w:hAnsiTheme="majorBidi" w:cstheme="majorBidi"/>
                <w:sz w:val="28"/>
                <w:szCs w:val="28"/>
              </w:rPr>
            </w:pPr>
          </w:p>
        </w:tc>
        <w:tc>
          <w:tcPr>
            <w:tcW w:w="1338" w:type="dxa"/>
          </w:tcPr>
          <w:p w14:paraId="6D514B6F" w14:textId="77777777" w:rsidR="00744970" w:rsidRPr="00A714E9" w:rsidRDefault="00744970" w:rsidP="00744970">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62C7E51F" w14:textId="77777777" w:rsidR="00744970" w:rsidRPr="00A714E9" w:rsidRDefault="00744970" w:rsidP="00744970">
            <w:pPr>
              <w:tabs>
                <w:tab w:val="center" w:pos="6840"/>
                <w:tab w:val="center" w:pos="8100"/>
              </w:tabs>
              <w:spacing w:line="380" w:lineRule="exact"/>
              <w:ind w:right="-2"/>
              <w:jc w:val="center"/>
              <w:rPr>
                <w:rFonts w:asciiTheme="majorBidi" w:hAnsiTheme="majorBidi" w:cstheme="majorBidi"/>
                <w:sz w:val="28"/>
                <w:szCs w:val="28"/>
              </w:rPr>
            </w:pPr>
          </w:p>
        </w:tc>
        <w:tc>
          <w:tcPr>
            <w:tcW w:w="1275" w:type="dxa"/>
          </w:tcPr>
          <w:p w14:paraId="29ADC395"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0A35057F"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2F208EDD"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r>
      <w:tr w:rsidR="00744970" w:rsidRPr="00A714E9" w14:paraId="66B2836B" w14:textId="77777777" w:rsidTr="002F0491">
        <w:tc>
          <w:tcPr>
            <w:tcW w:w="3593" w:type="dxa"/>
          </w:tcPr>
          <w:p w14:paraId="449645DD" w14:textId="248D287D" w:rsidR="00744970" w:rsidRPr="00CE1E64" w:rsidRDefault="00744970" w:rsidP="00744970">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Revenue from sales of goods</w:t>
            </w:r>
          </w:p>
        </w:tc>
        <w:tc>
          <w:tcPr>
            <w:tcW w:w="1278" w:type="dxa"/>
          </w:tcPr>
          <w:p w14:paraId="540308C0" w14:textId="771FDC15" w:rsidR="00744970" w:rsidRPr="00CE1E64" w:rsidRDefault="00744970"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137382F2"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173458B" w14:textId="08033E07"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4E3FD836"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2566CFB" w14:textId="7F6F45F1"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23,217,504</w:t>
            </w:r>
          </w:p>
        </w:tc>
        <w:tc>
          <w:tcPr>
            <w:tcW w:w="142" w:type="dxa"/>
          </w:tcPr>
          <w:p w14:paraId="489F9919"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2DC12B9A" w14:textId="7358CDFB"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14,043,641</w:t>
            </w:r>
          </w:p>
        </w:tc>
      </w:tr>
      <w:tr w:rsidR="00744970" w:rsidRPr="00A714E9" w14:paraId="38F77344" w14:textId="77777777" w:rsidTr="002F0491">
        <w:tc>
          <w:tcPr>
            <w:tcW w:w="3593" w:type="dxa"/>
          </w:tcPr>
          <w:p w14:paraId="69687CDB" w14:textId="042FFD0B" w:rsidR="00744970" w:rsidRPr="00A714E9" w:rsidRDefault="00744970" w:rsidP="0074497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278" w:type="dxa"/>
          </w:tcPr>
          <w:p w14:paraId="688AC75B" w14:textId="4434E89A" w:rsidR="00744970" w:rsidRPr="00CE1E64" w:rsidRDefault="00744970"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2F0EDA2E"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7D4F4AB" w14:textId="7E8EF057"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6FBB3BC7"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CF14490" w14:textId="4CA7249A"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136,220</w:t>
            </w:r>
          </w:p>
        </w:tc>
        <w:tc>
          <w:tcPr>
            <w:tcW w:w="142" w:type="dxa"/>
          </w:tcPr>
          <w:p w14:paraId="4EE05181"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EA3B22F" w14:textId="38638DE1"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1,156,432</w:t>
            </w:r>
          </w:p>
        </w:tc>
      </w:tr>
      <w:tr w:rsidR="00744970" w:rsidRPr="00A714E9" w14:paraId="00AD335D" w14:textId="77777777" w:rsidTr="002F0491">
        <w:tc>
          <w:tcPr>
            <w:tcW w:w="3593" w:type="dxa"/>
          </w:tcPr>
          <w:p w14:paraId="549FA482" w14:textId="77777777" w:rsidR="00744970" w:rsidRPr="00A714E9" w:rsidRDefault="00744970" w:rsidP="00744970">
            <w:pPr>
              <w:tabs>
                <w:tab w:val="left" w:pos="132"/>
              </w:tabs>
              <w:spacing w:line="300" w:lineRule="exact"/>
              <w:ind w:right="-108"/>
              <w:rPr>
                <w:rFonts w:asciiTheme="majorBidi" w:hAnsiTheme="majorBidi" w:cstheme="majorBidi"/>
                <w:spacing w:val="-2"/>
                <w:sz w:val="28"/>
                <w:szCs w:val="28"/>
              </w:rPr>
            </w:pPr>
            <w:r w:rsidRPr="00A714E9">
              <w:rPr>
                <w:rFonts w:asciiTheme="majorBidi" w:hAnsiTheme="majorBidi" w:cstheme="majorBidi"/>
                <w:spacing w:val="-2"/>
                <w:sz w:val="28"/>
                <w:szCs w:val="28"/>
              </w:rPr>
              <w:tab/>
              <w:t>Dividend received</w:t>
            </w:r>
          </w:p>
          <w:p w14:paraId="6900DB9A" w14:textId="0B76E59F" w:rsidR="00744970" w:rsidRPr="00A714E9" w:rsidRDefault="00744970" w:rsidP="0074497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pacing w:val="-2"/>
                <w:sz w:val="28"/>
                <w:szCs w:val="28"/>
              </w:rPr>
              <w:t xml:space="preserve">  </w:t>
            </w:r>
            <w:r w:rsidRPr="00A714E9">
              <w:rPr>
                <w:rFonts w:asciiTheme="majorBidi" w:hAnsiTheme="majorBidi" w:cstheme="majorBidi"/>
                <w:spacing w:val="-2"/>
                <w:sz w:val="28"/>
                <w:szCs w:val="28"/>
              </w:rPr>
              <w:tab/>
              <w:t xml:space="preserve">  </w:t>
            </w:r>
            <w:r w:rsidRPr="00A714E9">
              <w:rPr>
                <w:rFonts w:asciiTheme="majorBidi" w:hAnsiTheme="majorBidi" w:cstheme="majorBidi"/>
                <w:spacing w:val="-4"/>
                <w:sz w:val="28"/>
                <w:szCs w:val="28"/>
              </w:rPr>
              <w:t>(included as part of investments in subsidiaries)</w:t>
            </w:r>
          </w:p>
        </w:tc>
        <w:tc>
          <w:tcPr>
            <w:tcW w:w="1278" w:type="dxa"/>
          </w:tcPr>
          <w:p w14:paraId="54C03B4A" w14:textId="77777777" w:rsidR="00C7122A" w:rsidRPr="00A714E9" w:rsidRDefault="00C7122A" w:rsidP="00CE1E64">
            <w:pPr>
              <w:tabs>
                <w:tab w:val="decimal" w:pos="937"/>
              </w:tabs>
              <w:spacing w:line="380" w:lineRule="exact"/>
              <w:ind w:left="72" w:right="284"/>
              <w:jc w:val="right"/>
              <w:rPr>
                <w:rFonts w:asciiTheme="majorBidi" w:hAnsiTheme="majorBidi" w:cstheme="majorBidi"/>
                <w:sz w:val="28"/>
                <w:szCs w:val="28"/>
              </w:rPr>
            </w:pPr>
          </w:p>
          <w:p w14:paraId="60F58613" w14:textId="4FFA69F8"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76" w:type="dxa"/>
          </w:tcPr>
          <w:p w14:paraId="46256CA8"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7DA17ABC" w14:textId="77777777" w:rsidR="00C7122A" w:rsidRPr="00A714E9" w:rsidRDefault="00C7122A" w:rsidP="00CE1E64">
            <w:pPr>
              <w:tabs>
                <w:tab w:val="decimal" w:pos="937"/>
              </w:tabs>
              <w:spacing w:line="380" w:lineRule="exact"/>
              <w:ind w:left="72" w:right="284"/>
              <w:jc w:val="right"/>
              <w:rPr>
                <w:rFonts w:asciiTheme="majorBidi" w:hAnsiTheme="majorBidi" w:cstheme="majorBidi"/>
                <w:sz w:val="28"/>
                <w:szCs w:val="28"/>
              </w:rPr>
            </w:pPr>
          </w:p>
          <w:p w14:paraId="24C63622" w14:textId="6DAF6ACF"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63178CAB"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701C009" w14:textId="77777777" w:rsidR="00C7122A" w:rsidRPr="00A714E9" w:rsidRDefault="00C7122A" w:rsidP="00744970">
            <w:pPr>
              <w:tabs>
                <w:tab w:val="center" w:pos="6840"/>
                <w:tab w:val="center" w:pos="8100"/>
              </w:tabs>
              <w:spacing w:line="380" w:lineRule="exact"/>
              <w:ind w:left="-612" w:right="57"/>
              <w:jc w:val="right"/>
              <w:rPr>
                <w:rFonts w:asciiTheme="majorBidi" w:hAnsiTheme="majorBidi" w:cstheme="majorBidi"/>
                <w:sz w:val="28"/>
                <w:szCs w:val="28"/>
              </w:rPr>
            </w:pPr>
          </w:p>
          <w:p w14:paraId="197C5F8E" w14:textId="36EE8219"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69,999,930</w:t>
            </w:r>
          </w:p>
        </w:tc>
        <w:tc>
          <w:tcPr>
            <w:tcW w:w="142" w:type="dxa"/>
          </w:tcPr>
          <w:p w14:paraId="536A7F7C"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BBF27E1" w14:textId="77777777" w:rsidR="00C7122A" w:rsidRPr="00A714E9" w:rsidRDefault="00C7122A" w:rsidP="001E51AD">
            <w:pPr>
              <w:tabs>
                <w:tab w:val="decimal" w:pos="937"/>
              </w:tabs>
              <w:spacing w:line="380" w:lineRule="exact"/>
              <w:ind w:left="72" w:right="227"/>
              <w:jc w:val="right"/>
              <w:rPr>
                <w:rFonts w:asciiTheme="majorBidi" w:hAnsiTheme="majorBidi" w:cstheme="majorBidi"/>
                <w:sz w:val="28"/>
                <w:szCs w:val="28"/>
              </w:rPr>
            </w:pPr>
          </w:p>
          <w:p w14:paraId="37A99B07" w14:textId="19311A00"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r>
      <w:tr w:rsidR="00744970" w:rsidRPr="00A714E9" w14:paraId="108FC15C" w14:textId="77777777" w:rsidTr="002F0491">
        <w:tc>
          <w:tcPr>
            <w:tcW w:w="3593" w:type="dxa"/>
          </w:tcPr>
          <w:p w14:paraId="312DF903" w14:textId="747B13BB" w:rsidR="00744970" w:rsidRPr="00A714E9" w:rsidRDefault="00744970" w:rsidP="0074497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Interest income</w:t>
            </w:r>
          </w:p>
        </w:tc>
        <w:tc>
          <w:tcPr>
            <w:tcW w:w="1278" w:type="dxa"/>
          </w:tcPr>
          <w:p w14:paraId="4BB6B02C" w14:textId="60F3D998"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76" w:type="dxa"/>
          </w:tcPr>
          <w:p w14:paraId="3A9157C9"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74E17EA7" w14:textId="509377F9"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09C4B532"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5A6801A0" w14:textId="446E5C14"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1,100,237</w:t>
            </w:r>
          </w:p>
        </w:tc>
        <w:tc>
          <w:tcPr>
            <w:tcW w:w="142" w:type="dxa"/>
          </w:tcPr>
          <w:p w14:paraId="63133562"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2F3DDC5" w14:textId="5E46C016"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790,975</w:t>
            </w:r>
          </w:p>
        </w:tc>
      </w:tr>
      <w:tr w:rsidR="00744970" w:rsidRPr="00A714E9" w14:paraId="5DCBD594" w14:textId="77777777" w:rsidTr="002F0491">
        <w:tc>
          <w:tcPr>
            <w:tcW w:w="3593" w:type="dxa"/>
          </w:tcPr>
          <w:p w14:paraId="75F9A462" w14:textId="31B10FF2" w:rsidR="00744970" w:rsidRPr="00A714E9" w:rsidRDefault="00744970" w:rsidP="0074497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Management fee income</w:t>
            </w:r>
          </w:p>
        </w:tc>
        <w:tc>
          <w:tcPr>
            <w:tcW w:w="1278" w:type="dxa"/>
          </w:tcPr>
          <w:p w14:paraId="05244C20" w14:textId="7023E43D"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76" w:type="dxa"/>
          </w:tcPr>
          <w:p w14:paraId="5C89194D"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129C8939" w14:textId="634D761D"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1A4918EA"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14D8E3F" w14:textId="2DB921AF"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3,655,502</w:t>
            </w:r>
          </w:p>
        </w:tc>
        <w:tc>
          <w:tcPr>
            <w:tcW w:w="142" w:type="dxa"/>
          </w:tcPr>
          <w:p w14:paraId="1756B412"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446DE52" w14:textId="5B43F38B"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3,302,453</w:t>
            </w:r>
          </w:p>
        </w:tc>
      </w:tr>
      <w:tr w:rsidR="00744970" w:rsidRPr="00A714E9" w14:paraId="71FF9ED0" w14:textId="77777777" w:rsidTr="002F0491">
        <w:tc>
          <w:tcPr>
            <w:tcW w:w="3593" w:type="dxa"/>
          </w:tcPr>
          <w:p w14:paraId="6FCD72A4" w14:textId="5656FB9B" w:rsidR="00744970" w:rsidRPr="00A714E9" w:rsidRDefault="00744970" w:rsidP="0074497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Revenue from sales of scrap materials</w:t>
            </w:r>
          </w:p>
        </w:tc>
        <w:tc>
          <w:tcPr>
            <w:tcW w:w="1278" w:type="dxa"/>
          </w:tcPr>
          <w:p w14:paraId="37B402A7" w14:textId="7A52D0C5"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76" w:type="dxa"/>
          </w:tcPr>
          <w:p w14:paraId="0FD68AED"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49C59CD" w14:textId="284BF42D"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6D2DCDAF"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138A5F8" w14:textId="04E331ED"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63,992</w:t>
            </w:r>
          </w:p>
        </w:tc>
        <w:tc>
          <w:tcPr>
            <w:tcW w:w="142" w:type="dxa"/>
          </w:tcPr>
          <w:p w14:paraId="4543C414"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53C61AD1" w14:textId="58E2F662"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147,858</w:t>
            </w:r>
          </w:p>
        </w:tc>
      </w:tr>
      <w:tr w:rsidR="00744970" w:rsidRPr="00A714E9" w14:paraId="61E04C5E" w14:textId="77777777" w:rsidTr="002F0491">
        <w:tc>
          <w:tcPr>
            <w:tcW w:w="3593" w:type="dxa"/>
          </w:tcPr>
          <w:p w14:paraId="3E0ABD51" w14:textId="2530C9B0" w:rsidR="00744970" w:rsidRPr="00CE1E64" w:rsidRDefault="00744970" w:rsidP="00744970">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 xml:space="preserve">   </w:t>
            </w:r>
            <w:r w:rsidR="008A0745" w:rsidRPr="00A714E9">
              <w:rPr>
                <w:rFonts w:asciiTheme="majorBidi" w:hAnsiTheme="majorBidi" w:cstheme="majorBidi"/>
                <w:sz w:val="28"/>
                <w:szCs w:val="28"/>
              </w:rPr>
              <w:t>Other income</w:t>
            </w:r>
          </w:p>
        </w:tc>
        <w:tc>
          <w:tcPr>
            <w:tcW w:w="1278" w:type="dxa"/>
          </w:tcPr>
          <w:p w14:paraId="3D0DA1FF" w14:textId="1AFF00D4"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76" w:type="dxa"/>
          </w:tcPr>
          <w:p w14:paraId="4F0C77BF"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2C5AB880" w14:textId="43CF938A"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2F64BF5F"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70E742E" w14:textId="0D5BFCC3"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2,896,859</w:t>
            </w:r>
          </w:p>
        </w:tc>
        <w:tc>
          <w:tcPr>
            <w:tcW w:w="142" w:type="dxa"/>
          </w:tcPr>
          <w:p w14:paraId="108BEC4B"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2F4BC15" w14:textId="1612F41B"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570,401</w:t>
            </w:r>
          </w:p>
        </w:tc>
      </w:tr>
      <w:tr w:rsidR="00744970" w:rsidRPr="00A714E9" w14:paraId="5093248F" w14:textId="77777777" w:rsidTr="002F0491">
        <w:tc>
          <w:tcPr>
            <w:tcW w:w="3593" w:type="dxa"/>
          </w:tcPr>
          <w:p w14:paraId="767C7810" w14:textId="4A2D5364" w:rsidR="00744970" w:rsidRPr="00CE1E64" w:rsidRDefault="00744970" w:rsidP="00744970">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r>
            <w:r w:rsidR="008A0745" w:rsidRPr="00A714E9">
              <w:rPr>
                <w:rFonts w:asciiTheme="majorBidi" w:hAnsiTheme="majorBidi" w:cstheme="majorBidi"/>
                <w:sz w:val="28"/>
                <w:szCs w:val="28"/>
              </w:rPr>
              <w:t xml:space="preserve">Purchase goods </w:t>
            </w:r>
          </w:p>
        </w:tc>
        <w:tc>
          <w:tcPr>
            <w:tcW w:w="1278" w:type="dxa"/>
          </w:tcPr>
          <w:p w14:paraId="2016EA3C" w14:textId="1DD41F43" w:rsidR="00744970" w:rsidRPr="00CE1E64" w:rsidRDefault="00744970"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2A24D358"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1CC9EC0" w14:textId="7CC362E0" w:rsidR="00744970" w:rsidRPr="00CE1E64" w:rsidRDefault="00744970"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01F3060B"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33B82C0" w14:textId="6EB52462" w:rsidR="00744970" w:rsidRPr="00A714E9" w:rsidRDefault="00744970"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7D13E6C6"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F8947C4" w14:textId="702B75DD" w:rsidR="00744970" w:rsidRPr="00CE1E64" w:rsidRDefault="00744970" w:rsidP="00744970">
            <w:pPr>
              <w:tabs>
                <w:tab w:val="center" w:pos="6840"/>
                <w:tab w:val="center" w:pos="8100"/>
              </w:tabs>
              <w:spacing w:line="38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1,195,620</w:t>
            </w:r>
          </w:p>
        </w:tc>
      </w:tr>
      <w:tr w:rsidR="00744970" w:rsidRPr="00A714E9" w14:paraId="5B04622C" w14:textId="77777777" w:rsidTr="002F0491">
        <w:tc>
          <w:tcPr>
            <w:tcW w:w="3593" w:type="dxa"/>
          </w:tcPr>
          <w:p w14:paraId="37EE739E" w14:textId="711EF47B" w:rsidR="00744970" w:rsidRPr="00CE1E64" w:rsidRDefault="00744970" w:rsidP="00744970">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Electricity expenses</w:t>
            </w:r>
          </w:p>
        </w:tc>
        <w:tc>
          <w:tcPr>
            <w:tcW w:w="1278" w:type="dxa"/>
          </w:tcPr>
          <w:p w14:paraId="51D63CEE" w14:textId="10473286" w:rsidR="00744970" w:rsidRPr="00CE1E64" w:rsidRDefault="00744970"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22EC49B5" w14:textId="77777777" w:rsidR="00744970" w:rsidRPr="00A714E9" w:rsidRDefault="00744970"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DD47706" w14:textId="78876531" w:rsidR="00744970" w:rsidRPr="00CE1E64" w:rsidRDefault="00744970"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3AE70BF4" w14:textId="77777777" w:rsidR="00744970" w:rsidRPr="00A714E9" w:rsidRDefault="00744970" w:rsidP="0074497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CC26343" w14:textId="7D420D92"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3,182,220</w:t>
            </w:r>
          </w:p>
        </w:tc>
        <w:tc>
          <w:tcPr>
            <w:tcW w:w="142" w:type="dxa"/>
          </w:tcPr>
          <w:p w14:paraId="5866D017" w14:textId="77777777" w:rsidR="00744970" w:rsidRPr="00A714E9" w:rsidRDefault="00744970" w:rsidP="0074497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B49D885" w14:textId="4E55991E" w:rsidR="00744970" w:rsidRPr="00CE1E64" w:rsidRDefault="00744970" w:rsidP="00744970">
            <w:pPr>
              <w:tabs>
                <w:tab w:val="center" w:pos="6840"/>
                <w:tab w:val="center" w:pos="8100"/>
              </w:tabs>
              <w:spacing w:line="38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8,229,214</w:t>
            </w:r>
          </w:p>
        </w:tc>
      </w:tr>
      <w:tr w:rsidR="008A0745" w:rsidRPr="00A714E9" w14:paraId="04728FF6" w14:textId="77777777" w:rsidTr="002F0491">
        <w:tc>
          <w:tcPr>
            <w:tcW w:w="3593" w:type="dxa"/>
          </w:tcPr>
          <w:p w14:paraId="44382271" w14:textId="6D02CBB7" w:rsidR="008A0745" w:rsidRPr="00A714E9" w:rsidRDefault="008A0745" w:rsidP="008A0745">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Biogas expenses</w:t>
            </w:r>
          </w:p>
        </w:tc>
        <w:tc>
          <w:tcPr>
            <w:tcW w:w="1278" w:type="dxa"/>
          </w:tcPr>
          <w:p w14:paraId="388E2CC8" w14:textId="66917322" w:rsidR="008A0745" w:rsidRPr="00A714E9" w:rsidRDefault="000D1053" w:rsidP="00CE1E64">
            <w:pPr>
              <w:tabs>
                <w:tab w:val="decimal" w:pos="937"/>
              </w:tabs>
              <w:spacing w:line="380" w:lineRule="exact"/>
              <w:ind w:left="72" w:right="284"/>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4158C56E" w14:textId="77777777" w:rsidR="008A0745" w:rsidRPr="00A714E9" w:rsidRDefault="008A0745"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059ADF76" w14:textId="74FADB94" w:rsidR="008A0745" w:rsidRPr="00A714E9" w:rsidRDefault="000D1053" w:rsidP="00CE1E64">
            <w:pPr>
              <w:tabs>
                <w:tab w:val="decimal" w:pos="937"/>
              </w:tabs>
              <w:spacing w:line="380" w:lineRule="exact"/>
              <w:ind w:left="72"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17B64D2" w14:textId="77777777" w:rsidR="008A0745" w:rsidRPr="00A714E9" w:rsidRDefault="008A0745" w:rsidP="008A0745">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5D7938C" w14:textId="7114C90B"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0A4431BD" w14:textId="77777777" w:rsidR="008A0745" w:rsidRPr="00A714E9" w:rsidRDefault="008A0745" w:rsidP="008A0745">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534C4E6" w14:textId="4571A61A" w:rsidR="008A0745" w:rsidRPr="00A714E9" w:rsidRDefault="008A0745" w:rsidP="008A0745">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8,977</w:t>
            </w:r>
          </w:p>
        </w:tc>
      </w:tr>
      <w:tr w:rsidR="008A0745" w:rsidRPr="00A714E9" w14:paraId="50001D16" w14:textId="77777777" w:rsidTr="002F0491">
        <w:tc>
          <w:tcPr>
            <w:tcW w:w="3593" w:type="dxa"/>
          </w:tcPr>
          <w:p w14:paraId="75F1BBFB" w14:textId="69713F43" w:rsidR="008A0745" w:rsidRPr="00A714E9" w:rsidRDefault="008A0745" w:rsidP="008A0745">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Other service charges</w:t>
            </w:r>
          </w:p>
        </w:tc>
        <w:tc>
          <w:tcPr>
            <w:tcW w:w="1278" w:type="dxa"/>
          </w:tcPr>
          <w:p w14:paraId="55C59467" w14:textId="72D99710" w:rsidR="008A0745" w:rsidRPr="00CE1E64" w:rsidRDefault="008A0745"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17DB2157" w14:textId="77777777" w:rsidR="008A0745" w:rsidRPr="00A714E9" w:rsidRDefault="008A0745"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4C9ACBFD" w14:textId="3016CB11" w:rsidR="008A0745" w:rsidRPr="00CE1E64" w:rsidRDefault="008A0745"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69908A64" w14:textId="77777777" w:rsidR="008A0745" w:rsidRPr="00A714E9" w:rsidRDefault="008A0745" w:rsidP="008A0745">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91A043A" w14:textId="36D45E39" w:rsidR="008A0745" w:rsidRPr="00A714E9" w:rsidRDefault="008A0745" w:rsidP="008A0745">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622,397</w:t>
            </w:r>
          </w:p>
        </w:tc>
        <w:tc>
          <w:tcPr>
            <w:tcW w:w="142" w:type="dxa"/>
          </w:tcPr>
          <w:p w14:paraId="26212679" w14:textId="77777777" w:rsidR="008A0745" w:rsidRPr="00A714E9" w:rsidRDefault="008A0745" w:rsidP="008A0745">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0CDBE08" w14:textId="1675B373" w:rsidR="008A0745" w:rsidRPr="00CE1E64" w:rsidRDefault="008A0745" w:rsidP="008A0745">
            <w:pPr>
              <w:tabs>
                <w:tab w:val="center" w:pos="6840"/>
                <w:tab w:val="center" w:pos="8100"/>
              </w:tabs>
              <w:spacing w:line="38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519,021</w:t>
            </w:r>
          </w:p>
        </w:tc>
      </w:tr>
      <w:tr w:rsidR="008A0745" w:rsidRPr="00A714E9" w14:paraId="505136A1" w14:textId="77777777" w:rsidTr="002F0491">
        <w:tc>
          <w:tcPr>
            <w:tcW w:w="3593" w:type="dxa"/>
          </w:tcPr>
          <w:p w14:paraId="2A585ECD" w14:textId="0BFCBB5F" w:rsidR="008A0745" w:rsidRPr="00CE1E64" w:rsidRDefault="008A0745" w:rsidP="008A0745">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Allocation</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of other expenses</w:t>
            </w:r>
            <w:r w:rsidRPr="00A714E9">
              <w:rPr>
                <w:rFonts w:asciiTheme="majorBidi" w:hAnsiTheme="majorBidi" w:cstheme="majorBidi" w:hint="cs"/>
                <w:sz w:val="28"/>
                <w:szCs w:val="28"/>
              </w:rPr>
              <w:t xml:space="preserve"> </w:t>
            </w:r>
          </w:p>
        </w:tc>
        <w:tc>
          <w:tcPr>
            <w:tcW w:w="1278" w:type="dxa"/>
          </w:tcPr>
          <w:p w14:paraId="1B39AF19" w14:textId="5C5D512F" w:rsidR="008A0745" w:rsidRPr="00CE1E64" w:rsidRDefault="008A0745"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0EFF16A5" w14:textId="77777777" w:rsidR="008A0745" w:rsidRPr="00A714E9" w:rsidRDefault="008A0745"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B147322" w14:textId="3F02A7CB" w:rsidR="008A0745" w:rsidRPr="00CE1E64" w:rsidRDefault="008A0745"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0A91CC3A" w14:textId="77777777" w:rsidR="008A0745" w:rsidRPr="00A714E9" w:rsidRDefault="008A0745" w:rsidP="008A0745">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6547DB4" w14:textId="7B6868A0" w:rsidR="008A0745" w:rsidRPr="00CE1E64" w:rsidRDefault="008A0745" w:rsidP="008A0745">
            <w:pPr>
              <w:tabs>
                <w:tab w:val="center" w:pos="6840"/>
                <w:tab w:val="center" w:pos="8100"/>
              </w:tabs>
              <w:spacing w:line="380" w:lineRule="exact"/>
              <w:ind w:left="-510"/>
              <w:jc w:val="right"/>
              <w:rPr>
                <w:rFonts w:asciiTheme="majorBidi" w:hAnsiTheme="majorBidi" w:cstheme="majorBidi"/>
                <w:sz w:val="28"/>
                <w:szCs w:val="28"/>
                <w:cs/>
              </w:rPr>
            </w:pPr>
            <w:r w:rsidRPr="00A714E9">
              <w:rPr>
                <w:rFonts w:asciiTheme="majorBidi" w:hAnsiTheme="majorBidi" w:cstheme="majorBidi"/>
                <w:sz w:val="28"/>
                <w:szCs w:val="28"/>
              </w:rPr>
              <w:t>(486,613)</w:t>
            </w:r>
          </w:p>
        </w:tc>
        <w:tc>
          <w:tcPr>
            <w:tcW w:w="142" w:type="dxa"/>
          </w:tcPr>
          <w:p w14:paraId="42671172" w14:textId="77777777" w:rsidR="008A0745" w:rsidRPr="00A714E9" w:rsidRDefault="008A0745" w:rsidP="008A0745">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7151EF4" w14:textId="07181A3F" w:rsidR="008A0745" w:rsidRPr="00CE1E64" w:rsidRDefault="008A0745" w:rsidP="008A0745">
            <w:pPr>
              <w:tabs>
                <w:tab w:val="center" w:pos="6840"/>
                <w:tab w:val="center" w:pos="8100"/>
              </w:tabs>
              <w:spacing w:line="380" w:lineRule="exact"/>
              <w:ind w:left="-612"/>
              <w:jc w:val="right"/>
              <w:rPr>
                <w:rFonts w:asciiTheme="majorBidi" w:hAnsiTheme="majorBidi" w:cstheme="majorBidi"/>
                <w:sz w:val="28"/>
                <w:szCs w:val="28"/>
                <w:cs/>
              </w:rPr>
            </w:pPr>
            <w:r w:rsidRPr="00A714E9">
              <w:rPr>
                <w:rFonts w:asciiTheme="majorBidi" w:hAnsiTheme="majorBidi" w:cstheme="majorBidi"/>
                <w:sz w:val="28"/>
                <w:szCs w:val="28"/>
              </w:rPr>
              <w:t>(199,221)</w:t>
            </w:r>
          </w:p>
        </w:tc>
      </w:tr>
      <w:tr w:rsidR="008A0745" w:rsidRPr="00A714E9" w14:paraId="0EEE18B9" w14:textId="77777777" w:rsidTr="002F0491">
        <w:tc>
          <w:tcPr>
            <w:tcW w:w="3593" w:type="dxa"/>
          </w:tcPr>
          <w:p w14:paraId="56A99CF9" w14:textId="434A4C1A" w:rsidR="008A0745" w:rsidRPr="00CE1E64" w:rsidRDefault="008A0745" w:rsidP="008A0745">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Vehicle rental</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expenses</w:t>
            </w:r>
          </w:p>
        </w:tc>
        <w:tc>
          <w:tcPr>
            <w:tcW w:w="1278" w:type="dxa"/>
          </w:tcPr>
          <w:p w14:paraId="43F7D82B" w14:textId="6E921E8A" w:rsidR="008A0745" w:rsidRPr="00CE1E64" w:rsidRDefault="008A0745"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162CD00D" w14:textId="77777777" w:rsidR="008A0745" w:rsidRPr="00A714E9" w:rsidRDefault="008A0745"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03641D0" w14:textId="08711FEC" w:rsidR="008A0745" w:rsidRPr="00CE1E64" w:rsidRDefault="008A0745" w:rsidP="00CE1E64">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4C87A027" w14:textId="77777777" w:rsidR="008A0745" w:rsidRPr="00A714E9" w:rsidRDefault="008A0745" w:rsidP="008A0745">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A17DEF9" w14:textId="018D5D94"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50D1B206" w14:textId="77777777" w:rsidR="008A0745" w:rsidRPr="00A714E9" w:rsidRDefault="008A0745" w:rsidP="008A0745">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17A77988" w14:textId="1BE8E88C" w:rsidR="008A0745" w:rsidRPr="00CE1E64" w:rsidRDefault="008A0745" w:rsidP="008A0745">
            <w:pPr>
              <w:tabs>
                <w:tab w:val="center" w:pos="6840"/>
                <w:tab w:val="center" w:pos="8100"/>
              </w:tabs>
              <w:spacing w:line="38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510,000</w:t>
            </w:r>
          </w:p>
        </w:tc>
      </w:tr>
      <w:tr w:rsidR="008A0745" w:rsidRPr="00A714E9" w14:paraId="09A6A458" w14:textId="77777777" w:rsidTr="002F0491">
        <w:tc>
          <w:tcPr>
            <w:tcW w:w="3593" w:type="dxa"/>
          </w:tcPr>
          <w:p w14:paraId="43BDB014" w14:textId="77777777" w:rsidR="008A0745" w:rsidRPr="00A714E9" w:rsidRDefault="008A0745" w:rsidP="008A0745">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Acquisition of fixed assets </w:t>
            </w:r>
          </w:p>
          <w:p w14:paraId="29827224" w14:textId="03BFF147" w:rsidR="008A0745" w:rsidRPr="00A714E9" w:rsidRDefault="008A0745" w:rsidP="008A0745">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w:t>
            </w:r>
            <w:proofErr w:type="gramStart"/>
            <w:r w:rsidRPr="00A714E9">
              <w:rPr>
                <w:rFonts w:asciiTheme="majorBidi" w:hAnsiTheme="majorBidi" w:cstheme="majorBidi"/>
                <w:spacing w:val="-4"/>
                <w:sz w:val="28"/>
                <w:szCs w:val="28"/>
              </w:rPr>
              <w:t>included</w:t>
            </w:r>
            <w:proofErr w:type="gramEnd"/>
            <w:r w:rsidRPr="00A714E9">
              <w:rPr>
                <w:rFonts w:asciiTheme="majorBidi" w:hAnsiTheme="majorBidi" w:cstheme="majorBidi"/>
                <w:sz w:val="28"/>
                <w:szCs w:val="28"/>
              </w:rPr>
              <w:t xml:space="preserve"> as a part of fixed assets acquisition</w:t>
            </w:r>
          </w:p>
          <w:p w14:paraId="04536195" w14:textId="0A9E0930" w:rsidR="008A0745" w:rsidRPr="00A714E9" w:rsidRDefault="008A0745" w:rsidP="008A0745">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during the period)</w:t>
            </w:r>
          </w:p>
        </w:tc>
        <w:tc>
          <w:tcPr>
            <w:tcW w:w="1278" w:type="dxa"/>
          </w:tcPr>
          <w:p w14:paraId="02868604" w14:textId="77777777"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p>
          <w:p w14:paraId="30195FC8" w14:textId="77777777"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p>
          <w:p w14:paraId="0DD34E80" w14:textId="7DD0033E"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76" w:type="dxa"/>
          </w:tcPr>
          <w:p w14:paraId="7E772EE8" w14:textId="77777777" w:rsidR="008A0745" w:rsidRPr="00A714E9" w:rsidRDefault="008A0745"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2FA510E" w14:textId="77777777"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p>
          <w:p w14:paraId="67CD3C34" w14:textId="77777777"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p>
          <w:p w14:paraId="3D4F7324" w14:textId="48044B65"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2C010578" w14:textId="77777777" w:rsidR="008A0745" w:rsidRPr="00A714E9" w:rsidRDefault="008A0745" w:rsidP="008A0745">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2DDFB42D" w14:textId="77777777" w:rsidR="008A0745" w:rsidRPr="00A714E9" w:rsidRDefault="008A0745" w:rsidP="008A0745">
            <w:pPr>
              <w:tabs>
                <w:tab w:val="center" w:pos="6840"/>
                <w:tab w:val="center" w:pos="8100"/>
              </w:tabs>
              <w:spacing w:line="340" w:lineRule="exact"/>
              <w:ind w:left="-612" w:right="57"/>
              <w:jc w:val="right"/>
              <w:rPr>
                <w:rFonts w:asciiTheme="majorBidi" w:hAnsiTheme="majorBidi" w:cstheme="majorBidi"/>
                <w:sz w:val="28"/>
                <w:szCs w:val="28"/>
              </w:rPr>
            </w:pPr>
          </w:p>
          <w:p w14:paraId="33A3A85F" w14:textId="77777777" w:rsidR="008A0745" w:rsidRPr="00A714E9" w:rsidRDefault="008A0745" w:rsidP="008A0745">
            <w:pPr>
              <w:tabs>
                <w:tab w:val="center" w:pos="6840"/>
                <w:tab w:val="center" w:pos="8100"/>
              </w:tabs>
              <w:spacing w:line="380" w:lineRule="exact"/>
              <w:ind w:left="-612" w:right="57"/>
              <w:jc w:val="right"/>
              <w:rPr>
                <w:rFonts w:asciiTheme="majorBidi" w:hAnsiTheme="majorBidi" w:cstheme="majorBidi"/>
                <w:sz w:val="28"/>
                <w:szCs w:val="28"/>
              </w:rPr>
            </w:pPr>
          </w:p>
          <w:p w14:paraId="3E3B9AD2" w14:textId="0E782EAF" w:rsidR="008A0745" w:rsidRPr="00A714E9" w:rsidRDefault="008A0745" w:rsidP="008A0745">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33,552</w:t>
            </w:r>
          </w:p>
        </w:tc>
        <w:tc>
          <w:tcPr>
            <w:tcW w:w="142" w:type="dxa"/>
          </w:tcPr>
          <w:p w14:paraId="0FAF360B" w14:textId="77777777" w:rsidR="008A0745" w:rsidRPr="00A714E9" w:rsidRDefault="008A0745" w:rsidP="008A0745">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1F2DAF97" w14:textId="77777777" w:rsidR="008A0745" w:rsidRPr="00A714E9" w:rsidRDefault="008A0745" w:rsidP="008A0745">
            <w:pPr>
              <w:tabs>
                <w:tab w:val="decimal" w:pos="937"/>
              </w:tabs>
              <w:spacing w:line="340" w:lineRule="exact"/>
              <w:ind w:left="72" w:right="255"/>
              <w:jc w:val="right"/>
              <w:rPr>
                <w:rFonts w:asciiTheme="majorBidi" w:hAnsiTheme="majorBidi" w:cstheme="majorBidi"/>
                <w:sz w:val="28"/>
                <w:szCs w:val="28"/>
              </w:rPr>
            </w:pPr>
          </w:p>
          <w:p w14:paraId="4DDD6BAC" w14:textId="77777777" w:rsidR="008A0745" w:rsidRPr="00A714E9" w:rsidRDefault="008A0745" w:rsidP="008A0745">
            <w:pPr>
              <w:tabs>
                <w:tab w:val="decimal" w:pos="937"/>
              </w:tabs>
              <w:spacing w:line="380" w:lineRule="exact"/>
              <w:ind w:left="72" w:right="227"/>
              <w:jc w:val="right"/>
              <w:rPr>
                <w:rFonts w:asciiTheme="majorBidi" w:hAnsiTheme="majorBidi" w:cstheme="majorBidi"/>
                <w:sz w:val="28"/>
                <w:szCs w:val="28"/>
              </w:rPr>
            </w:pPr>
          </w:p>
          <w:p w14:paraId="4FB90FF9" w14:textId="478B80EA"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r>
      <w:tr w:rsidR="008A0745" w:rsidRPr="00A714E9" w14:paraId="30E8D869" w14:textId="77777777" w:rsidTr="002F0491">
        <w:tc>
          <w:tcPr>
            <w:tcW w:w="3593" w:type="dxa"/>
          </w:tcPr>
          <w:p w14:paraId="114FD4E3" w14:textId="178FF90B" w:rsidR="008A0745" w:rsidRPr="00A714E9" w:rsidRDefault="008A0745" w:rsidP="008A0745">
            <w:pPr>
              <w:tabs>
                <w:tab w:val="left" w:pos="132"/>
              </w:tabs>
              <w:spacing w:line="380" w:lineRule="exact"/>
              <w:ind w:right="-108"/>
              <w:rPr>
                <w:rFonts w:asciiTheme="majorBidi" w:hAnsiTheme="majorBidi" w:cstheme="majorBidi"/>
                <w:sz w:val="28"/>
                <w:szCs w:val="28"/>
              </w:rPr>
            </w:pPr>
          </w:p>
        </w:tc>
        <w:tc>
          <w:tcPr>
            <w:tcW w:w="1278" w:type="dxa"/>
          </w:tcPr>
          <w:p w14:paraId="3EA6C096" w14:textId="77777777"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p>
        </w:tc>
        <w:tc>
          <w:tcPr>
            <w:tcW w:w="76" w:type="dxa"/>
          </w:tcPr>
          <w:p w14:paraId="1E371635" w14:textId="77777777" w:rsidR="008A0745" w:rsidRPr="00A714E9" w:rsidRDefault="008A0745" w:rsidP="00CE1E64">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425BAF51" w14:textId="77777777" w:rsidR="008A0745" w:rsidRPr="00A714E9" w:rsidRDefault="008A0745" w:rsidP="00CE1E64">
            <w:pPr>
              <w:tabs>
                <w:tab w:val="decimal" w:pos="937"/>
              </w:tabs>
              <w:spacing w:line="380" w:lineRule="exact"/>
              <w:ind w:left="72" w:right="284"/>
              <w:jc w:val="right"/>
              <w:rPr>
                <w:rFonts w:asciiTheme="majorBidi" w:hAnsiTheme="majorBidi" w:cstheme="majorBidi"/>
                <w:sz w:val="28"/>
                <w:szCs w:val="28"/>
              </w:rPr>
            </w:pPr>
          </w:p>
        </w:tc>
        <w:tc>
          <w:tcPr>
            <w:tcW w:w="142" w:type="dxa"/>
          </w:tcPr>
          <w:p w14:paraId="52619BE1" w14:textId="77777777" w:rsidR="008A0745" w:rsidRPr="00A714E9" w:rsidRDefault="008A0745" w:rsidP="008A0745">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5A5DE55" w14:textId="77777777" w:rsidR="008A0745" w:rsidRPr="00A714E9" w:rsidRDefault="008A0745" w:rsidP="008A0745">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474F2351" w14:textId="77777777" w:rsidR="008A0745" w:rsidRPr="00A714E9" w:rsidRDefault="008A0745" w:rsidP="008A0745">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420ABC5B" w14:textId="77777777" w:rsidR="008A0745" w:rsidRPr="00A714E9" w:rsidRDefault="008A0745" w:rsidP="008A0745">
            <w:pPr>
              <w:tabs>
                <w:tab w:val="decimal" w:pos="937"/>
              </w:tabs>
              <w:spacing w:line="380" w:lineRule="exact"/>
              <w:ind w:left="72" w:right="227"/>
              <w:jc w:val="right"/>
              <w:rPr>
                <w:rFonts w:asciiTheme="majorBidi" w:hAnsiTheme="majorBidi" w:cstheme="majorBidi"/>
                <w:sz w:val="28"/>
                <w:szCs w:val="28"/>
              </w:rPr>
            </w:pPr>
          </w:p>
        </w:tc>
      </w:tr>
    </w:tbl>
    <w:p w14:paraId="3AE76B22" w14:textId="0CB89BAB" w:rsidR="00C167B3" w:rsidRPr="00A714E9" w:rsidRDefault="00C167B3" w:rsidP="001B111C">
      <w:pPr>
        <w:widowControl/>
        <w:spacing w:line="380" w:lineRule="exact"/>
        <w:rPr>
          <w:rFonts w:asciiTheme="majorBidi" w:hAnsiTheme="majorBidi" w:cstheme="majorBidi"/>
          <w:spacing w:val="-2"/>
          <w:sz w:val="28"/>
          <w:szCs w:val="28"/>
        </w:rPr>
      </w:pPr>
    </w:p>
    <w:p w14:paraId="65CFE24F" w14:textId="77777777" w:rsidR="006D4707" w:rsidRPr="00A714E9" w:rsidRDefault="006D4707" w:rsidP="001B111C">
      <w:pPr>
        <w:widowControl/>
        <w:spacing w:line="380" w:lineRule="exact"/>
        <w:rPr>
          <w:rFonts w:asciiTheme="majorBidi" w:hAnsiTheme="majorBidi" w:cstheme="majorBidi"/>
          <w:spacing w:val="-2"/>
          <w:sz w:val="28"/>
          <w:szCs w:val="28"/>
        </w:rPr>
      </w:pPr>
    </w:p>
    <w:p w14:paraId="41019996" w14:textId="77777777" w:rsidR="006D4707" w:rsidRPr="00A714E9" w:rsidRDefault="006D470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756DD4DF" w14:textId="77777777" w:rsidR="006D4707" w:rsidRPr="00A714E9" w:rsidRDefault="006D470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EB3C51C"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3FFA0427" w14:textId="77777777" w:rsidR="006D4707" w:rsidRPr="00A714E9" w:rsidRDefault="006D4707" w:rsidP="001B111C">
      <w:pPr>
        <w:widowControl/>
        <w:spacing w:line="380" w:lineRule="exact"/>
        <w:jc w:val="center"/>
        <w:rPr>
          <w:rFonts w:asciiTheme="majorBidi" w:hAnsiTheme="majorBidi" w:cstheme="majorBidi"/>
          <w:b/>
          <w:bCs/>
          <w:sz w:val="32"/>
          <w:szCs w:val="32"/>
        </w:rPr>
      </w:pPr>
    </w:p>
    <w:p w14:paraId="46283AC2" w14:textId="68BBF574" w:rsidR="006D4707" w:rsidRPr="00A714E9" w:rsidRDefault="00A769B0" w:rsidP="00A769B0">
      <w:pPr>
        <w:tabs>
          <w:tab w:val="left" w:pos="426"/>
          <w:tab w:val="left" w:pos="851"/>
          <w:tab w:val="left" w:pos="1418"/>
          <w:tab w:val="left" w:pos="1985"/>
        </w:tabs>
        <w:spacing w:line="380" w:lineRule="exact"/>
        <w:ind w:left="851"/>
        <w:jc w:val="thaiDistribute"/>
        <w:rPr>
          <w:rFonts w:asciiTheme="majorBidi" w:hAnsiTheme="majorBidi" w:cstheme="majorBidi"/>
          <w:sz w:val="32"/>
          <w:szCs w:val="32"/>
        </w:rPr>
      </w:pPr>
      <w:r w:rsidRPr="00A714E9">
        <w:rPr>
          <w:rFonts w:asciiTheme="majorBidi" w:hAnsiTheme="majorBidi" w:cstheme="majorBidi"/>
          <w:sz w:val="32"/>
          <w:szCs w:val="32"/>
        </w:rPr>
        <w:tab/>
      </w:r>
      <w:r w:rsidR="006D4707" w:rsidRPr="00A714E9">
        <w:rPr>
          <w:rFonts w:asciiTheme="majorBidi" w:hAnsiTheme="majorBidi" w:cstheme="majorBidi"/>
          <w:sz w:val="32"/>
          <w:szCs w:val="32"/>
        </w:rPr>
        <w:t>S</w:t>
      </w:r>
      <w:r w:rsidR="006D4707" w:rsidRPr="00A714E9">
        <w:rPr>
          <w:rFonts w:asciiTheme="majorBidi" w:hAnsiTheme="majorBidi" w:cstheme="majorBidi"/>
          <w:spacing w:val="-6"/>
          <w:sz w:val="32"/>
          <w:szCs w:val="32"/>
        </w:rPr>
        <w:t xml:space="preserve">ignificant revenues and expenses with the Company, related persons and parties for the </w:t>
      </w:r>
      <w:r w:rsidR="00905DCB" w:rsidRPr="00A714E9">
        <w:rPr>
          <w:rFonts w:asciiTheme="majorBidi" w:hAnsiTheme="majorBidi" w:cstheme="majorBidi"/>
          <w:spacing w:val="-6"/>
          <w:sz w:val="32"/>
          <w:szCs w:val="32"/>
        </w:rPr>
        <w:t>nine</w:t>
      </w:r>
      <w:r w:rsidR="006D4707" w:rsidRPr="00A714E9">
        <w:rPr>
          <w:rFonts w:asciiTheme="majorBidi" w:hAnsiTheme="majorBidi" w:cstheme="majorBidi"/>
          <w:spacing w:val="-6"/>
          <w:sz w:val="32"/>
          <w:szCs w:val="32"/>
        </w:rPr>
        <w:t>-month</w:t>
      </w:r>
      <w:r w:rsidR="006D4707" w:rsidRPr="00A714E9">
        <w:rPr>
          <w:rFonts w:asciiTheme="majorBidi" w:hAnsiTheme="majorBidi" w:cstheme="majorBidi"/>
          <w:sz w:val="32"/>
          <w:szCs w:val="32"/>
        </w:rPr>
        <w:t xml:space="preserve"> periods ended </w:t>
      </w:r>
      <w:r w:rsidR="00905DCB" w:rsidRPr="00A714E9">
        <w:rPr>
          <w:rFonts w:asciiTheme="majorBidi" w:hAnsiTheme="majorBidi" w:cstheme="majorBidi"/>
          <w:sz w:val="32"/>
          <w:szCs w:val="32"/>
        </w:rPr>
        <w:t>September</w:t>
      </w:r>
      <w:r w:rsidR="006D4707" w:rsidRPr="00A714E9">
        <w:rPr>
          <w:rFonts w:asciiTheme="majorBidi" w:hAnsiTheme="majorBidi" w:cstheme="majorBidi"/>
          <w:sz w:val="32"/>
          <w:szCs w:val="32"/>
        </w:rPr>
        <w:t xml:space="preserve"> 30, 2025 and 2024,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335"/>
        <w:gridCol w:w="126"/>
        <w:gridCol w:w="1231"/>
        <w:gridCol w:w="142"/>
        <w:gridCol w:w="1275"/>
        <w:gridCol w:w="142"/>
        <w:gridCol w:w="1274"/>
      </w:tblGrid>
      <w:tr w:rsidR="006D4707" w:rsidRPr="00A714E9" w14:paraId="70090F15" w14:textId="77777777" w:rsidTr="00F81CEE">
        <w:tc>
          <w:tcPr>
            <w:tcW w:w="3593" w:type="dxa"/>
          </w:tcPr>
          <w:p w14:paraId="6BD8A85E" w14:textId="77777777" w:rsidR="006D4707" w:rsidRPr="00A714E9"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71C00EEA" w14:textId="77777777" w:rsidR="006D4707" w:rsidRPr="00A714E9"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6D4707" w:rsidRPr="00A714E9" w14:paraId="24A1E9B2" w14:textId="77777777" w:rsidTr="00F81CEE">
        <w:tc>
          <w:tcPr>
            <w:tcW w:w="3593" w:type="dxa"/>
          </w:tcPr>
          <w:p w14:paraId="26947E02" w14:textId="77777777" w:rsidR="006D4707" w:rsidRPr="00A714E9"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29B2E36D" w14:textId="77777777" w:rsidR="006D4707" w:rsidRPr="00CE1E64" w:rsidRDefault="006D4707" w:rsidP="001B111C">
            <w:pPr>
              <w:spacing w:line="30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2" w:type="dxa"/>
          </w:tcPr>
          <w:p w14:paraId="4ECB9820" w14:textId="77777777" w:rsidR="006D4707" w:rsidRPr="00A714E9" w:rsidRDefault="006D4707" w:rsidP="001B111C">
            <w:pPr>
              <w:spacing w:line="300" w:lineRule="exact"/>
              <w:jc w:val="center"/>
              <w:rPr>
                <w:rFonts w:asciiTheme="majorBidi" w:hAnsiTheme="majorBidi" w:cstheme="majorBidi"/>
                <w:sz w:val="28"/>
                <w:szCs w:val="28"/>
              </w:rPr>
            </w:pPr>
          </w:p>
        </w:tc>
        <w:tc>
          <w:tcPr>
            <w:tcW w:w="2691" w:type="dxa"/>
            <w:gridSpan w:val="3"/>
            <w:tcBorders>
              <w:top w:val="single" w:sz="6" w:space="0" w:color="auto"/>
            </w:tcBorders>
          </w:tcPr>
          <w:p w14:paraId="7397E10F" w14:textId="77777777" w:rsidR="006D4707" w:rsidRPr="00CE1E64" w:rsidRDefault="006D4707" w:rsidP="001B111C">
            <w:pPr>
              <w:spacing w:line="30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6D4707" w:rsidRPr="00A714E9" w14:paraId="45B754C0" w14:textId="77777777" w:rsidTr="00CE1E64">
        <w:tc>
          <w:tcPr>
            <w:tcW w:w="3593" w:type="dxa"/>
          </w:tcPr>
          <w:p w14:paraId="728F2535" w14:textId="77777777" w:rsidR="006D4707" w:rsidRPr="00A714E9"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1335" w:type="dxa"/>
            <w:tcBorders>
              <w:top w:val="single" w:sz="6" w:space="0" w:color="auto"/>
              <w:bottom w:val="single" w:sz="6" w:space="0" w:color="auto"/>
            </w:tcBorders>
          </w:tcPr>
          <w:p w14:paraId="78935065" w14:textId="77777777" w:rsidR="006D4707" w:rsidRPr="00A714E9" w:rsidRDefault="006D4707" w:rsidP="001B111C">
            <w:pPr>
              <w:spacing w:line="30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26" w:type="dxa"/>
            <w:tcBorders>
              <w:top w:val="single" w:sz="6" w:space="0" w:color="auto"/>
            </w:tcBorders>
          </w:tcPr>
          <w:p w14:paraId="4680337E" w14:textId="77777777" w:rsidR="006D4707" w:rsidRPr="00A714E9" w:rsidRDefault="006D4707" w:rsidP="001B111C">
            <w:pPr>
              <w:spacing w:line="300" w:lineRule="exact"/>
              <w:jc w:val="center"/>
              <w:rPr>
                <w:rFonts w:asciiTheme="majorBidi" w:hAnsiTheme="majorBidi" w:cstheme="majorBidi"/>
                <w:sz w:val="28"/>
                <w:szCs w:val="28"/>
              </w:rPr>
            </w:pPr>
          </w:p>
        </w:tc>
        <w:tc>
          <w:tcPr>
            <w:tcW w:w="1231" w:type="dxa"/>
            <w:tcBorders>
              <w:top w:val="single" w:sz="6" w:space="0" w:color="auto"/>
              <w:bottom w:val="single" w:sz="6" w:space="0" w:color="auto"/>
            </w:tcBorders>
          </w:tcPr>
          <w:p w14:paraId="3F444BE7" w14:textId="77777777" w:rsidR="006D4707" w:rsidRPr="00A714E9" w:rsidRDefault="006D4707" w:rsidP="001B111C">
            <w:pPr>
              <w:spacing w:line="30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2" w:type="dxa"/>
          </w:tcPr>
          <w:p w14:paraId="3A20C2AC" w14:textId="77777777" w:rsidR="006D4707" w:rsidRPr="00A714E9" w:rsidRDefault="006D4707" w:rsidP="001B111C">
            <w:pPr>
              <w:spacing w:line="3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5D90D97" w14:textId="77777777" w:rsidR="006D4707" w:rsidRPr="00A714E9" w:rsidRDefault="006D4707" w:rsidP="001B111C">
            <w:pPr>
              <w:spacing w:line="30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Borders>
              <w:top w:val="single" w:sz="6" w:space="0" w:color="auto"/>
            </w:tcBorders>
          </w:tcPr>
          <w:p w14:paraId="42EB09CF" w14:textId="77777777" w:rsidR="006D4707" w:rsidRPr="00A714E9" w:rsidRDefault="006D4707" w:rsidP="001B111C">
            <w:pPr>
              <w:spacing w:line="30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4DE42DA1" w14:textId="77777777" w:rsidR="006D4707" w:rsidRPr="00A714E9" w:rsidRDefault="006D4707" w:rsidP="001B111C">
            <w:pPr>
              <w:spacing w:line="30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6D4707" w:rsidRPr="00A714E9" w14:paraId="030811BA" w14:textId="77777777" w:rsidTr="00CE1E64">
        <w:tc>
          <w:tcPr>
            <w:tcW w:w="3593" w:type="dxa"/>
          </w:tcPr>
          <w:p w14:paraId="253B2CBB" w14:textId="77777777" w:rsidR="006D4707" w:rsidRPr="00A714E9" w:rsidRDefault="006D4707" w:rsidP="001B111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b/>
                <w:bCs/>
                <w:sz w:val="28"/>
                <w:szCs w:val="28"/>
              </w:rPr>
            </w:pPr>
            <w:r w:rsidRPr="00A714E9">
              <w:rPr>
                <w:rFonts w:asciiTheme="majorBidi" w:hAnsiTheme="majorBidi" w:cstheme="majorBidi"/>
                <w:b/>
                <w:bCs/>
                <w:sz w:val="28"/>
                <w:szCs w:val="28"/>
              </w:rPr>
              <w:t>Related persons</w:t>
            </w:r>
          </w:p>
        </w:tc>
        <w:tc>
          <w:tcPr>
            <w:tcW w:w="1335" w:type="dxa"/>
            <w:tcBorders>
              <w:top w:val="single" w:sz="6" w:space="0" w:color="auto"/>
            </w:tcBorders>
          </w:tcPr>
          <w:p w14:paraId="6A2FD9BF" w14:textId="77777777" w:rsidR="006D4707" w:rsidRPr="00A714E9" w:rsidRDefault="006D4707" w:rsidP="001B111C">
            <w:pPr>
              <w:spacing w:line="300" w:lineRule="exact"/>
              <w:jc w:val="center"/>
              <w:rPr>
                <w:rFonts w:asciiTheme="majorBidi" w:hAnsiTheme="majorBidi" w:cstheme="majorBidi"/>
                <w:sz w:val="28"/>
                <w:szCs w:val="28"/>
              </w:rPr>
            </w:pPr>
          </w:p>
        </w:tc>
        <w:tc>
          <w:tcPr>
            <w:tcW w:w="126" w:type="dxa"/>
          </w:tcPr>
          <w:p w14:paraId="48C17018" w14:textId="77777777" w:rsidR="006D4707" w:rsidRPr="00A714E9" w:rsidRDefault="006D4707" w:rsidP="001B111C">
            <w:pPr>
              <w:spacing w:line="300" w:lineRule="exact"/>
              <w:jc w:val="center"/>
              <w:rPr>
                <w:rFonts w:asciiTheme="majorBidi" w:hAnsiTheme="majorBidi" w:cstheme="majorBidi"/>
                <w:sz w:val="28"/>
                <w:szCs w:val="28"/>
              </w:rPr>
            </w:pPr>
          </w:p>
        </w:tc>
        <w:tc>
          <w:tcPr>
            <w:tcW w:w="1231" w:type="dxa"/>
            <w:tcBorders>
              <w:top w:val="single" w:sz="6" w:space="0" w:color="auto"/>
            </w:tcBorders>
          </w:tcPr>
          <w:p w14:paraId="3FF61E4A" w14:textId="77777777" w:rsidR="006D4707" w:rsidRPr="00A714E9" w:rsidRDefault="006D4707" w:rsidP="001B111C">
            <w:pPr>
              <w:spacing w:line="300" w:lineRule="exact"/>
              <w:jc w:val="center"/>
              <w:rPr>
                <w:rFonts w:asciiTheme="majorBidi" w:hAnsiTheme="majorBidi" w:cstheme="majorBidi"/>
                <w:sz w:val="28"/>
                <w:szCs w:val="28"/>
              </w:rPr>
            </w:pPr>
          </w:p>
        </w:tc>
        <w:tc>
          <w:tcPr>
            <w:tcW w:w="142" w:type="dxa"/>
          </w:tcPr>
          <w:p w14:paraId="5FF4C0FE" w14:textId="77777777" w:rsidR="006D4707" w:rsidRPr="00A714E9" w:rsidRDefault="006D4707" w:rsidP="001B111C">
            <w:pPr>
              <w:spacing w:line="300" w:lineRule="exact"/>
              <w:jc w:val="center"/>
              <w:rPr>
                <w:rFonts w:asciiTheme="majorBidi" w:hAnsiTheme="majorBidi" w:cstheme="majorBidi"/>
                <w:sz w:val="28"/>
                <w:szCs w:val="28"/>
              </w:rPr>
            </w:pPr>
          </w:p>
        </w:tc>
        <w:tc>
          <w:tcPr>
            <w:tcW w:w="1275" w:type="dxa"/>
            <w:tcBorders>
              <w:top w:val="single" w:sz="6" w:space="0" w:color="auto"/>
            </w:tcBorders>
          </w:tcPr>
          <w:p w14:paraId="4B9CAE62" w14:textId="77777777" w:rsidR="006D4707" w:rsidRPr="00A714E9" w:rsidRDefault="006D4707" w:rsidP="001B111C">
            <w:pPr>
              <w:spacing w:line="300" w:lineRule="exact"/>
              <w:jc w:val="center"/>
              <w:rPr>
                <w:rFonts w:asciiTheme="majorBidi" w:hAnsiTheme="majorBidi" w:cstheme="majorBidi"/>
                <w:sz w:val="28"/>
                <w:szCs w:val="28"/>
              </w:rPr>
            </w:pPr>
          </w:p>
        </w:tc>
        <w:tc>
          <w:tcPr>
            <w:tcW w:w="142" w:type="dxa"/>
          </w:tcPr>
          <w:p w14:paraId="54DAC4D6" w14:textId="77777777" w:rsidR="006D4707" w:rsidRPr="00A714E9" w:rsidRDefault="006D4707" w:rsidP="001B111C">
            <w:pPr>
              <w:spacing w:line="300" w:lineRule="exact"/>
              <w:jc w:val="center"/>
              <w:rPr>
                <w:rFonts w:asciiTheme="majorBidi" w:hAnsiTheme="majorBidi" w:cstheme="majorBidi"/>
                <w:sz w:val="28"/>
                <w:szCs w:val="28"/>
              </w:rPr>
            </w:pPr>
          </w:p>
        </w:tc>
        <w:tc>
          <w:tcPr>
            <w:tcW w:w="1274" w:type="dxa"/>
            <w:tcBorders>
              <w:top w:val="single" w:sz="6" w:space="0" w:color="auto"/>
            </w:tcBorders>
          </w:tcPr>
          <w:p w14:paraId="67BE1A69" w14:textId="77777777" w:rsidR="006D4707" w:rsidRPr="00A714E9" w:rsidRDefault="006D4707" w:rsidP="001B111C">
            <w:pPr>
              <w:spacing w:line="300" w:lineRule="exact"/>
              <w:jc w:val="center"/>
              <w:rPr>
                <w:rFonts w:asciiTheme="majorBidi" w:hAnsiTheme="majorBidi" w:cstheme="majorBidi"/>
                <w:sz w:val="28"/>
                <w:szCs w:val="28"/>
              </w:rPr>
            </w:pPr>
          </w:p>
        </w:tc>
      </w:tr>
      <w:tr w:rsidR="002C35B0" w:rsidRPr="00A714E9" w14:paraId="0AA8F3E1" w14:textId="77777777" w:rsidTr="00CE1E64">
        <w:tc>
          <w:tcPr>
            <w:tcW w:w="3593" w:type="dxa"/>
          </w:tcPr>
          <w:p w14:paraId="679CCF67" w14:textId="77777777" w:rsidR="002C35B0" w:rsidRPr="00A714E9" w:rsidRDefault="002C35B0" w:rsidP="002C35B0">
            <w:pPr>
              <w:tabs>
                <w:tab w:val="left" w:pos="160"/>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335" w:type="dxa"/>
          </w:tcPr>
          <w:p w14:paraId="05CDA387" w14:textId="157C0A4C"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54,673</w:t>
            </w:r>
          </w:p>
        </w:tc>
        <w:tc>
          <w:tcPr>
            <w:tcW w:w="126" w:type="dxa"/>
          </w:tcPr>
          <w:p w14:paraId="3D0714E3" w14:textId="77777777" w:rsidR="002C35B0" w:rsidRPr="00A714E9" w:rsidRDefault="002C35B0" w:rsidP="002C35B0">
            <w:pPr>
              <w:spacing w:line="300" w:lineRule="exact"/>
              <w:jc w:val="center"/>
              <w:rPr>
                <w:rFonts w:asciiTheme="majorBidi" w:hAnsiTheme="majorBidi" w:cstheme="majorBidi"/>
                <w:sz w:val="28"/>
                <w:szCs w:val="28"/>
              </w:rPr>
            </w:pPr>
          </w:p>
        </w:tc>
        <w:tc>
          <w:tcPr>
            <w:tcW w:w="1231" w:type="dxa"/>
          </w:tcPr>
          <w:p w14:paraId="53B90DB3" w14:textId="52A3C3B9"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54,673</w:t>
            </w:r>
          </w:p>
        </w:tc>
        <w:tc>
          <w:tcPr>
            <w:tcW w:w="142" w:type="dxa"/>
          </w:tcPr>
          <w:p w14:paraId="7D4F5F92"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tc>
        <w:tc>
          <w:tcPr>
            <w:tcW w:w="1275" w:type="dxa"/>
          </w:tcPr>
          <w:p w14:paraId="6912522E" w14:textId="702E8054"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54,673</w:t>
            </w:r>
          </w:p>
        </w:tc>
        <w:tc>
          <w:tcPr>
            <w:tcW w:w="142" w:type="dxa"/>
          </w:tcPr>
          <w:p w14:paraId="7EE7AF82"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tc>
        <w:tc>
          <w:tcPr>
            <w:tcW w:w="1274" w:type="dxa"/>
          </w:tcPr>
          <w:p w14:paraId="194517A6" w14:textId="42FE0F13"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54,673</w:t>
            </w:r>
          </w:p>
        </w:tc>
      </w:tr>
      <w:tr w:rsidR="002C35B0" w:rsidRPr="00A714E9" w14:paraId="175BFCAA" w14:textId="77777777" w:rsidTr="00CE1E64">
        <w:tc>
          <w:tcPr>
            <w:tcW w:w="3593" w:type="dxa"/>
          </w:tcPr>
          <w:p w14:paraId="0EA0B78A" w14:textId="77777777" w:rsidR="002C35B0" w:rsidRPr="00CE1E64" w:rsidRDefault="002C35B0" w:rsidP="002C35B0">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cs/>
              </w:rPr>
            </w:pPr>
            <w:r w:rsidRPr="00A714E9">
              <w:rPr>
                <w:rFonts w:asciiTheme="majorBidi" w:hAnsiTheme="majorBidi" w:cstheme="majorBidi"/>
                <w:b/>
                <w:bCs/>
                <w:sz w:val="28"/>
                <w:szCs w:val="28"/>
              </w:rPr>
              <w:t>Subsidiaries</w:t>
            </w:r>
          </w:p>
        </w:tc>
        <w:tc>
          <w:tcPr>
            <w:tcW w:w="1335" w:type="dxa"/>
          </w:tcPr>
          <w:p w14:paraId="46ADD078"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tc>
        <w:tc>
          <w:tcPr>
            <w:tcW w:w="126" w:type="dxa"/>
          </w:tcPr>
          <w:p w14:paraId="1523734C" w14:textId="77777777" w:rsidR="002C35B0" w:rsidRPr="00A714E9" w:rsidRDefault="002C35B0" w:rsidP="002C35B0">
            <w:pPr>
              <w:tabs>
                <w:tab w:val="center" w:pos="6840"/>
                <w:tab w:val="center" w:pos="8100"/>
              </w:tabs>
              <w:spacing w:line="300" w:lineRule="exact"/>
              <w:ind w:right="-2"/>
              <w:jc w:val="center"/>
              <w:rPr>
                <w:rFonts w:asciiTheme="majorBidi" w:hAnsiTheme="majorBidi" w:cstheme="majorBidi"/>
                <w:sz w:val="28"/>
                <w:szCs w:val="28"/>
              </w:rPr>
            </w:pPr>
          </w:p>
        </w:tc>
        <w:tc>
          <w:tcPr>
            <w:tcW w:w="1231" w:type="dxa"/>
          </w:tcPr>
          <w:p w14:paraId="0C0AED13" w14:textId="77777777" w:rsidR="002C35B0" w:rsidRPr="00A714E9" w:rsidRDefault="002C35B0" w:rsidP="002C35B0">
            <w:pPr>
              <w:tabs>
                <w:tab w:val="left" w:pos="510"/>
                <w:tab w:val="left" w:pos="652"/>
                <w:tab w:val="center" w:pos="6840"/>
                <w:tab w:val="center" w:pos="8100"/>
              </w:tabs>
              <w:spacing w:line="300" w:lineRule="exact"/>
              <w:ind w:right="-2"/>
              <w:jc w:val="center"/>
              <w:rPr>
                <w:rFonts w:asciiTheme="majorBidi" w:hAnsiTheme="majorBidi" w:cstheme="majorBidi"/>
                <w:sz w:val="28"/>
                <w:szCs w:val="28"/>
              </w:rPr>
            </w:pPr>
          </w:p>
        </w:tc>
        <w:tc>
          <w:tcPr>
            <w:tcW w:w="142" w:type="dxa"/>
          </w:tcPr>
          <w:p w14:paraId="1A35A9CD" w14:textId="77777777" w:rsidR="002C35B0" w:rsidRPr="00A714E9" w:rsidRDefault="002C35B0" w:rsidP="002C35B0">
            <w:pPr>
              <w:tabs>
                <w:tab w:val="center" w:pos="6840"/>
                <w:tab w:val="center" w:pos="8100"/>
              </w:tabs>
              <w:spacing w:line="300" w:lineRule="exact"/>
              <w:ind w:right="-2"/>
              <w:jc w:val="center"/>
              <w:rPr>
                <w:rFonts w:asciiTheme="majorBidi" w:hAnsiTheme="majorBidi" w:cstheme="majorBidi"/>
                <w:sz w:val="28"/>
                <w:szCs w:val="28"/>
              </w:rPr>
            </w:pPr>
          </w:p>
        </w:tc>
        <w:tc>
          <w:tcPr>
            <w:tcW w:w="1275" w:type="dxa"/>
          </w:tcPr>
          <w:p w14:paraId="17BFE448"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tc>
        <w:tc>
          <w:tcPr>
            <w:tcW w:w="142" w:type="dxa"/>
          </w:tcPr>
          <w:p w14:paraId="37A56A95"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tc>
        <w:tc>
          <w:tcPr>
            <w:tcW w:w="1274" w:type="dxa"/>
          </w:tcPr>
          <w:p w14:paraId="5FF6BA75"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tc>
      </w:tr>
      <w:tr w:rsidR="002C35B0" w:rsidRPr="00A714E9" w14:paraId="152E8C91" w14:textId="77777777" w:rsidTr="00CE1E64">
        <w:tc>
          <w:tcPr>
            <w:tcW w:w="3593" w:type="dxa"/>
          </w:tcPr>
          <w:p w14:paraId="3EF8B749" w14:textId="77777777" w:rsidR="002C35B0" w:rsidRPr="00CE1E64" w:rsidRDefault="002C35B0" w:rsidP="002C35B0">
            <w:pPr>
              <w:tabs>
                <w:tab w:val="left" w:pos="132"/>
              </w:tabs>
              <w:spacing w:line="300" w:lineRule="exact"/>
              <w:ind w:right="-108"/>
              <w:rPr>
                <w:rFonts w:asciiTheme="majorBidi" w:hAnsiTheme="majorBidi" w:cstheme="majorBidi"/>
                <w:sz w:val="28"/>
                <w:szCs w:val="28"/>
                <w:cs/>
              </w:rPr>
            </w:pPr>
            <w:r w:rsidRPr="00A714E9">
              <w:rPr>
                <w:rFonts w:asciiTheme="majorBidi" w:hAnsiTheme="majorBidi" w:cstheme="majorBidi"/>
                <w:sz w:val="28"/>
                <w:szCs w:val="28"/>
              </w:rPr>
              <w:tab/>
              <w:t>Revenue from sales of goods</w:t>
            </w:r>
          </w:p>
        </w:tc>
        <w:tc>
          <w:tcPr>
            <w:tcW w:w="1335" w:type="dxa"/>
          </w:tcPr>
          <w:p w14:paraId="669C47D4" w14:textId="057D91B4"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147C87D4"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08739481"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5514CD16"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A0CB5FD" w14:textId="643B2071"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37,904,767</w:t>
            </w:r>
          </w:p>
        </w:tc>
        <w:tc>
          <w:tcPr>
            <w:tcW w:w="142" w:type="dxa"/>
          </w:tcPr>
          <w:p w14:paraId="74AE5B16"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5FE95353" w14:textId="27EC455E"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18,384,910</w:t>
            </w:r>
          </w:p>
        </w:tc>
      </w:tr>
      <w:tr w:rsidR="002C35B0" w:rsidRPr="00A714E9" w14:paraId="3A88C09F" w14:textId="77777777" w:rsidTr="00CE1E64">
        <w:tc>
          <w:tcPr>
            <w:tcW w:w="3593" w:type="dxa"/>
          </w:tcPr>
          <w:p w14:paraId="35D3625B" w14:textId="77777777" w:rsidR="002C35B0" w:rsidRPr="00A714E9" w:rsidRDefault="002C35B0" w:rsidP="002C35B0">
            <w:pPr>
              <w:tabs>
                <w:tab w:val="left" w:pos="132"/>
              </w:tabs>
              <w:spacing w:line="300" w:lineRule="exact"/>
              <w:ind w:right="-108"/>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335" w:type="dxa"/>
          </w:tcPr>
          <w:p w14:paraId="09710212" w14:textId="3D4B680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4F692B2E"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10AA57DC"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71F945B8"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2F4A9E5" w14:textId="4B58843D"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408,660</w:t>
            </w:r>
          </w:p>
        </w:tc>
        <w:tc>
          <w:tcPr>
            <w:tcW w:w="142" w:type="dxa"/>
          </w:tcPr>
          <w:p w14:paraId="7F266804"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F7159A3" w14:textId="2E2DE856"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2,958,872</w:t>
            </w:r>
          </w:p>
        </w:tc>
      </w:tr>
      <w:tr w:rsidR="002C35B0" w:rsidRPr="00A714E9" w14:paraId="5E07B7F7" w14:textId="77777777" w:rsidTr="00CE1E64">
        <w:tc>
          <w:tcPr>
            <w:tcW w:w="3593" w:type="dxa"/>
          </w:tcPr>
          <w:p w14:paraId="2B5257B9" w14:textId="77777777" w:rsidR="002C35B0" w:rsidRPr="00A714E9" w:rsidRDefault="002C35B0" w:rsidP="002C35B0">
            <w:pPr>
              <w:tabs>
                <w:tab w:val="left" w:pos="132"/>
              </w:tabs>
              <w:spacing w:line="300" w:lineRule="exact"/>
              <w:ind w:right="-108"/>
              <w:rPr>
                <w:rFonts w:asciiTheme="majorBidi" w:hAnsiTheme="majorBidi" w:cstheme="majorBidi"/>
                <w:spacing w:val="-2"/>
                <w:sz w:val="28"/>
                <w:szCs w:val="28"/>
              </w:rPr>
            </w:pPr>
            <w:r w:rsidRPr="00A714E9">
              <w:rPr>
                <w:rFonts w:asciiTheme="majorBidi" w:hAnsiTheme="majorBidi" w:cstheme="majorBidi"/>
                <w:spacing w:val="-2"/>
                <w:sz w:val="28"/>
                <w:szCs w:val="28"/>
              </w:rPr>
              <w:tab/>
              <w:t>Dividend received</w:t>
            </w:r>
          </w:p>
          <w:p w14:paraId="10FC2462" w14:textId="77777777" w:rsidR="002C35B0" w:rsidRPr="00A714E9" w:rsidRDefault="002C35B0" w:rsidP="002C35B0">
            <w:pPr>
              <w:tabs>
                <w:tab w:val="left" w:pos="132"/>
              </w:tabs>
              <w:spacing w:line="300" w:lineRule="exact"/>
              <w:ind w:right="-108"/>
              <w:rPr>
                <w:rFonts w:asciiTheme="majorBidi" w:hAnsiTheme="majorBidi" w:cstheme="majorBidi"/>
                <w:spacing w:val="-4"/>
                <w:sz w:val="28"/>
                <w:szCs w:val="28"/>
              </w:rPr>
            </w:pPr>
            <w:r w:rsidRPr="00A714E9">
              <w:rPr>
                <w:rFonts w:asciiTheme="majorBidi" w:hAnsiTheme="majorBidi" w:cstheme="majorBidi"/>
                <w:spacing w:val="-2"/>
                <w:sz w:val="28"/>
                <w:szCs w:val="28"/>
              </w:rPr>
              <w:t xml:space="preserve">  </w:t>
            </w:r>
            <w:r w:rsidRPr="00A714E9">
              <w:rPr>
                <w:rFonts w:asciiTheme="majorBidi" w:hAnsiTheme="majorBidi" w:cstheme="majorBidi"/>
                <w:spacing w:val="-2"/>
                <w:sz w:val="28"/>
                <w:szCs w:val="28"/>
              </w:rPr>
              <w:tab/>
              <w:t xml:space="preserve">  </w:t>
            </w:r>
            <w:r w:rsidRPr="00A714E9">
              <w:rPr>
                <w:rFonts w:asciiTheme="majorBidi" w:hAnsiTheme="majorBidi" w:cstheme="majorBidi"/>
                <w:spacing w:val="-4"/>
                <w:sz w:val="28"/>
                <w:szCs w:val="28"/>
              </w:rPr>
              <w:t>(included as part of investments in subsidiaries)</w:t>
            </w:r>
          </w:p>
        </w:tc>
        <w:tc>
          <w:tcPr>
            <w:tcW w:w="1335" w:type="dxa"/>
          </w:tcPr>
          <w:p w14:paraId="10E2B2E2"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p w14:paraId="340C84B7" w14:textId="63F52F83"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26" w:type="dxa"/>
          </w:tcPr>
          <w:p w14:paraId="5F4C3466"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098317AE"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p w14:paraId="053033E6"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2543AF2F"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2C2FD697"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p w14:paraId="30A4737E" w14:textId="67BF55D1"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69,999,930</w:t>
            </w:r>
          </w:p>
        </w:tc>
        <w:tc>
          <w:tcPr>
            <w:tcW w:w="142" w:type="dxa"/>
          </w:tcPr>
          <w:p w14:paraId="2FEF8550"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2370622" w14:textId="77777777" w:rsidR="002C35B0" w:rsidRPr="00A714E9" w:rsidRDefault="002C35B0" w:rsidP="002C35B0">
            <w:pPr>
              <w:tabs>
                <w:tab w:val="center" w:pos="6840"/>
                <w:tab w:val="center" w:pos="8100"/>
              </w:tabs>
              <w:spacing w:line="320" w:lineRule="exact"/>
              <w:ind w:left="-612" w:right="57"/>
              <w:jc w:val="right"/>
              <w:rPr>
                <w:rFonts w:asciiTheme="majorBidi" w:hAnsiTheme="majorBidi" w:cstheme="majorBidi"/>
                <w:sz w:val="28"/>
                <w:szCs w:val="28"/>
              </w:rPr>
            </w:pPr>
          </w:p>
          <w:p w14:paraId="5259E735" w14:textId="03F3067F"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53,399,947</w:t>
            </w:r>
          </w:p>
        </w:tc>
      </w:tr>
      <w:tr w:rsidR="002C35B0" w:rsidRPr="00A714E9" w14:paraId="3558317C" w14:textId="77777777" w:rsidTr="00CE1E64">
        <w:tc>
          <w:tcPr>
            <w:tcW w:w="3593" w:type="dxa"/>
          </w:tcPr>
          <w:p w14:paraId="69296528" w14:textId="77777777" w:rsidR="002C35B0" w:rsidRPr="00A714E9" w:rsidRDefault="002C35B0" w:rsidP="002C35B0">
            <w:pPr>
              <w:tabs>
                <w:tab w:val="left" w:pos="132"/>
              </w:tabs>
              <w:spacing w:line="300" w:lineRule="exact"/>
              <w:ind w:right="-108"/>
              <w:rPr>
                <w:rFonts w:asciiTheme="majorBidi" w:hAnsiTheme="majorBidi" w:cstheme="majorBidi"/>
                <w:sz w:val="28"/>
                <w:szCs w:val="28"/>
              </w:rPr>
            </w:pPr>
            <w:r w:rsidRPr="00A714E9">
              <w:rPr>
                <w:rFonts w:asciiTheme="majorBidi" w:hAnsiTheme="majorBidi" w:cstheme="majorBidi"/>
                <w:sz w:val="28"/>
                <w:szCs w:val="28"/>
              </w:rPr>
              <w:tab/>
              <w:t>Interest income</w:t>
            </w:r>
          </w:p>
        </w:tc>
        <w:tc>
          <w:tcPr>
            <w:tcW w:w="1335" w:type="dxa"/>
          </w:tcPr>
          <w:p w14:paraId="741A94FB" w14:textId="502CA342"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26" w:type="dxa"/>
          </w:tcPr>
          <w:p w14:paraId="3AD25F24"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3398A898"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028891C2"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4C4C7E57" w14:textId="2C93FC4E"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2,937,655</w:t>
            </w:r>
          </w:p>
        </w:tc>
        <w:tc>
          <w:tcPr>
            <w:tcW w:w="142" w:type="dxa"/>
          </w:tcPr>
          <w:p w14:paraId="2D97B8A9"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093E8D6" w14:textId="1D4CD5D5"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2,096,015</w:t>
            </w:r>
          </w:p>
        </w:tc>
      </w:tr>
      <w:tr w:rsidR="002C35B0" w:rsidRPr="00A714E9" w14:paraId="241A4A45" w14:textId="77777777" w:rsidTr="00CE1E64">
        <w:tc>
          <w:tcPr>
            <w:tcW w:w="3593" w:type="dxa"/>
          </w:tcPr>
          <w:p w14:paraId="136F306D" w14:textId="77777777" w:rsidR="002C35B0" w:rsidRPr="00A714E9" w:rsidRDefault="002C35B0" w:rsidP="002C35B0">
            <w:pPr>
              <w:tabs>
                <w:tab w:val="left" w:pos="132"/>
              </w:tabs>
              <w:spacing w:line="300" w:lineRule="exact"/>
              <w:ind w:right="-108"/>
              <w:rPr>
                <w:rFonts w:asciiTheme="majorBidi" w:hAnsiTheme="majorBidi" w:cstheme="majorBidi"/>
                <w:sz w:val="28"/>
                <w:szCs w:val="28"/>
              </w:rPr>
            </w:pPr>
            <w:r w:rsidRPr="00A714E9">
              <w:rPr>
                <w:rFonts w:asciiTheme="majorBidi" w:hAnsiTheme="majorBidi" w:cstheme="majorBidi"/>
                <w:sz w:val="28"/>
                <w:szCs w:val="28"/>
              </w:rPr>
              <w:tab/>
              <w:t>Management fee income</w:t>
            </w:r>
          </w:p>
        </w:tc>
        <w:tc>
          <w:tcPr>
            <w:tcW w:w="1335" w:type="dxa"/>
          </w:tcPr>
          <w:p w14:paraId="2BA178ED" w14:textId="5B7FFFAE"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26" w:type="dxa"/>
          </w:tcPr>
          <w:p w14:paraId="6CA8DFD5"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259FD003"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7EFBD0A3"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D7FFD58" w14:textId="4442FFBC"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11,858,779</w:t>
            </w:r>
          </w:p>
        </w:tc>
        <w:tc>
          <w:tcPr>
            <w:tcW w:w="142" w:type="dxa"/>
          </w:tcPr>
          <w:p w14:paraId="5226E3D2"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8FEDABD" w14:textId="27B41FDA"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11,303,526</w:t>
            </w:r>
          </w:p>
        </w:tc>
      </w:tr>
      <w:tr w:rsidR="002C35B0" w:rsidRPr="00A714E9" w14:paraId="14C8D0D1" w14:textId="77777777" w:rsidTr="00CE1E64">
        <w:tc>
          <w:tcPr>
            <w:tcW w:w="3593" w:type="dxa"/>
          </w:tcPr>
          <w:p w14:paraId="1FA00918" w14:textId="77777777" w:rsidR="002C35B0" w:rsidRPr="00A714E9" w:rsidRDefault="002C35B0" w:rsidP="002C35B0">
            <w:pPr>
              <w:tabs>
                <w:tab w:val="left" w:pos="132"/>
              </w:tabs>
              <w:spacing w:line="300" w:lineRule="exact"/>
              <w:ind w:right="-108"/>
              <w:rPr>
                <w:rFonts w:asciiTheme="majorBidi" w:hAnsiTheme="majorBidi" w:cstheme="majorBidi"/>
                <w:sz w:val="28"/>
                <w:szCs w:val="28"/>
              </w:rPr>
            </w:pPr>
            <w:r w:rsidRPr="00A714E9">
              <w:rPr>
                <w:rFonts w:asciiTheme="majorBidi" w:hAnsiTheme="majorBidi" w:cstheme="majorBidi"/>
                <w:sz w:val="28"/>
                <w:szCs w:val="28"/>
              </w:rPr>
              <w:tab/>
              <w:t>Revenue from sales of scrap materials</w:t>
            </w:r>
          </w:p>
        </w:tc>
        <w:tc>
          <w:tcPr>
            <w:tcW w:w="1335" w:type="dxa"/>
          </w:tcPr>
          <w:p w14:paraId="598990E5" w14:textId="588094D8"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26" w:type="dxa"/>
          </w:tcPr>
          <w:p w14:paraId="0D887D5B"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483DCF92"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0650E0C5"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7CB990A" w14:textId="5959A4C0"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509,694</w:t>
            </w:r>
          </w:p>
        </w:tc>
        <w:tc>
          <w:tcPr>
            <w:tcW w:w="142" w:type="dxa"/>
          </w:tcPr>
          <w:p w14:paraId="08BB0CAC"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0AE1D584" w14:textId="4436AF02"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1,723,493</w:t>
            </w:r>
          </w:p>
        </w:tc>
      </w:tr>
      <w:tr w:rsidR="002C35B0" w:rsidRPr="00A714E9" w14:paraId="14E62756" w14:textId="77777777" w:rsidTr="00CE1E64">
        <w:tc>
          <w:tcPr>
            <w:tcW w:w="3593" w:type="dxa"/>
          </w:tcPr>
          <w:p w14:paraId="76FFADAD" w14:textId="77777777" w:rsidR="002C35B0" w:rsidRPr="00CE1E64" w:rsidRDefault="002C35B0" w:rsidP="002C35B0">
            <w:pPr>
              <w:tabs>
                <w:tab w:val="left" w:pos="132"/>
              </w:tabs>
              <w:spacing w:line="300" w:lineRule="exact"/>
              <w:ind w:right="-108"/>
              <w:rPr>
                <w:rFonts w:asciiTheme="majorBidi" w:hAnsiTheme="majorBidi" w:cstheme="majorBidi"/>
                <w:sz w:val="28"/>
                <w:szCs w:val="28"/>
                <w:cs/>
              </w:rPr>
            </w:pPr>
            <w:r w:rsidRPr="00A714E9">
              <w:rPr>
                <w:rFonts w:asciiTheme="majorBidi" w:hAnsiTheme="majorBidi" w:cstheme="majorBidi"/>
                <w:sz w:val="28"/>
                <w:szCs w:val="28"/>
              </w:rPr>
              <w:tab/>
              <w:t>Other income</w:t>
            </w:r>
          </w:p>
        </w:tc>
        <w:tc>
          <w:tcPr>
            <w:tcW w:w="1335" w:type="dxa"/>
          </w:tcPr>
          <w:p w14:paraId="49B6B830" w14:textId="57DB0C1E"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01C4EA79"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7A63E00C" w14:textId="7777777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64972020"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4B84E75" w14:textId="5F124CFD"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4,575,998</w:t>
            </w:r>
          </w:p>
        </w:tc>
        <w:tc>
          <w:tcPr>
            <w:tcW w:w="142" w:type="dxa"/>
          </w:tcPr>
          <w:p w14:paraId="7DA6A861"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D96952F" w14:textId="00E4BE24" w:rsidR="002C35B0" w:rsidRPr="00CE1E64" w:rsidRDefault="002C35B0" w:rsidP="002C35B0">
            <w:pPr>
              <w:tabs>
                <w:tab w:val="center" w:pos="6840"/>
                <w:tab w:val="center" w:pos="8100"/>
              </w:tabs>
              <w:spacing w:line="30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2,940,806</w:t>
            </w:r>
          </w:p>
        </w:tc>
      </w:tr>
      <w:tr w:rsidR="002C35B0" w:rsidRPr="00A714E9" w14:paraId="7072514E" w14:textId="77777777" w:rsidTr="00CE1E64">
        <w:tc>
          <w:tcPr>
            <w:tcW w:w="3593" w:type="dxa"/>
          </w:tcPr>
          <w:p w14:paraId="75F25881" w14:textId="4E55A7B5" w:rsidR="002C35B0" w:rsidRPr="00A714E9" w:rsidRDefault="002C35B0" w:rsidP="002C35B0">
            <w:pPr>
              <w:tabs>
                <w:tab w:val="left" w:pos="132"/>
              </w:tabs>
              <w:spacing w:line="300" w:lineRule="exact"/>
              <w:ind w:right="-108"/>
              <w:rPr>
                <w:rFonts w:asciiTheme="majorBidi" w:hAnsiTheme="majorBidi" w:cstheme="majorBidi"/>
                <w:sz w:val="28"/>
                <w:szCs w:val="28"/>
              </w:rPr>
            </w:pPr>
            <w:r w:rsidRPr="009B7935">
              <w:rPr>
                <w:rFonts w:asciiTheme="majorBidi" w:hAnsiTheme="majorBidi" w:cstheme="majorBidi" w:hint="cs"/>
                <w:sz w:val="28"/>
                <w:szCs w:val="28"/>
              </w:rPr>
              <w:t xml:space="preserve">   </w:t>
            </w:r>
            <w:r w:rsidRPr="00A714E9">
              <w:rPr>
                <w:rFonts w:asciiTheme="majorBidi" w:hAnsiTheme="majorBidi" w:cstheme="majorBidi"/>
                <w:sz w:val="28"/>
                <w:szCs w:val="28"/>
              </w:rPr>
              <w:t>Purchase goods</w:t>
            </w:r>
          </w:p>
        </w:tc>
        <w:tc>
          <w:tcPr>
            <w:tcW w:w="1335" w:type="dxa"/>
          </w:tcPr>
          <w:p w14:paraId="6D3A30E4"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tc>
        <w:tc>
          <w:tcPr>
            <w:tcW w:w="126" w:type="dxa"/>
          </w:tcPr>
          <w:p w14:paraId="6C72878C"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00C6F548"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tc>
        <w:tc>
          <w:tcPr>
            <w:tcW w:w="142" w:type="dxa"/>
          </w:tcPr>
          <w:p w14:paraId="6BBC8287"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39E857CD" w14:textId="5C206DAF"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217D21ED"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588B3B64" w14:textId="625F1975" w:rsidR="002C35B0" w:rsidRPr="00CE1E64" w:rsidRDefault="002C35B0" w:rsidP="002C35B0">
            <w:pPr>
              <w:tabs>
                <w:tab w:val="center" w:pos="6840"/>
                <w:tab w:val="center" w:pos="8100"/>
              </w:tabs>
              <w:spacing w:line="30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1,195,620</w:t>
            </w:r>
          </w:p>
        </w:tc>
      </w:tr>
      <w:tr w:rsidR="002C35B0" w:rsidRPr="00A714E9" w14:paraId="625948B4" w14:textId="77777777" w:rsidTr="00CE1E64">
        <w:tc>
          <w:tcPr>
            <w:tcW w:w="3593" w:type="dxa"/>
          </w:tcPr>
          <w:p w14:paraId="5C7FBA13" w14:textId="77777777" w:rsidR="002C35B0" w:rsidRPr="00CE1E64" w:rsidRDefault="002C35B0" w:rsidP="002C35B0">
            <w:pPr>
              <w:tabs>
                <w:tab w:val="left" w:pos="132"/>
              </w:tabs>
              <w:spacing w:line="300" w:lineRule="exact"/>
              <w:ind w:right="-108"/>
              <w:rPr>
                <w:rFonts w:asciiTheme="majorBidi" w:hAnsiTheme="majorBidi" w:cstheme="majorBidi"/>
                <w:sz w:val="28"/>
                <w:szCs w:val="28"/>
                <w:cs/>
              </w:rPr>
            </w:pPr>
            <w:r w:rsidRPr="00A714E9">
              <w:rPr>
                <w:rFonts w:asciiTheme="majorBidi" w:hAnsiTheme="majorBidi" w:cstheme="majorBidi"/>
                <w:sz w:val="28"/>
                <w:szCs w:val="28"/>
              </w:rPr>
              <w:tab/>
              <w:t>Electricity expenses</w:t>
            </w:r>
          </w:p>
        </w:tc>
        <w:tc>
          <w:tcPr>
            <w:tcW w:w="1335" w:type="dxa"/>
          </w:tcPr>
          <w:p w14:paraId="2B124EB5" w14:textId="096CB916"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78624D7E"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6E43CF82" w14:textId="7777777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3A7CAE6E"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5C3C83B5" w14:textId="631CC25E"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17,311,438</w:t>
            </w:r>
          </w:p>
        </w:tc>
        <w:tc>
          <w:tcPr>
            <w:tcW w:w="142" w:type="dxa"/>
          </w:tcPr>
          <w:p w14:paraId="1895971D"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DD2FDA4" w14:textId="7560880D" w:rsidR="002C35B0" w:rsidRPr="00CE1E64" w:rsidRDefault="002C35B0" w:rsidP="002C35B0">
            <w:pPr>
              <w:tabs>
                <w:tab w:val="center" w:pos="6840"/>
                <w:tab w:val="center" w:pos="8100"/>
              </w:tabs>
              <w:spacing w:line="30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21,117,068</w:t>
            </w:r>
          </w:p>
        </w:tc>
      </w:tr>
      <w:tr w:rsidR="002C35B0" w:rsidRPr="00A714E9" w14:paraId="76C6E3EB" w14:textId="77777777" w:rsidTr="00CE1E64">
        <w:tc>
          <w:tcPr>
            <w:tcW w:w="3593" w:type="dxa"/>
          </w:tcPr>
          <w:p w14:paraId="16471036" w14:textId="77777777" w:rsidR="002C35B0" w:rsidRPr="00CE1E64" w:rsidRDefault="002C35B0" w:rsidP="002C35B0">
            <w:pPr>
              <w:tabs>
                <w:tab w:val="left" w:pos="132"/>
              </w:tabs>
              <w:spacing w:line="300" w:lineRule="exact"/>
              <w:ind w:right="-108"/>
              <w:rPr>
                <w:rFonts w:asciiTheme="majorBidi" w:hAnsiTheme="majorBidi" w:cstheme="majorBidi"/>
                <w:sz w:val="28"/>
                <w:szCs w:val="28"/>
                <w:cs/>
              </w:rPr>
            </w:pPr>
            <w:r w:rsidRPr="00A714E9">
              <w:rPr>
                <w:rFonts w:asciiTheme="majorBidi" w:hAnsiTheme="majorBidi" w:cstheme="majorBidi"/>
                <w:sz w:val="28"/>
                <w:szCs w:val="28"/>
              </w:rPr>
              <w:tab/>
              <w:t>Biogas expenses</w:t>
            </w:r>
          </w:p>
        </w:tc>
        <w:tc>
          <w:tcPr>
            <w:tcW w:w="1335" w:type="dxa"/>
          </w:tcPr>
          <w:p w14:paraId="3F45B3E5" w14:textId="2B0540D5"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70132E95"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2AEEF487" w14:textId="7777777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2C27B630"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A850C6F" w14:textId="61596A49"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569,449</w:t>
            </w:r>
          </w:p>
        </w:tc>
        <w:tc>
          <w:tcPr>
            <w:tcW w:w="142" w:type="dxa"/>
          </w:tcPr>
          <w:p w14:paraId="2D3AAC42"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3EEF20B7" w14:textId="13504B45" w:rsidR="002C35B0" w:rsidRPr="00CE1E64" w:rsidRDefault="002C35B0" w:rsidP="002C35B0">
            <w:pPr>
              <w:tabs>
                <w:tab w:val="center" w:pos="6840"/>
                <w:tab w:val="center" w:pos="8100"/>
              </w:tabs>
              <w:spacing w:line="30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202,839</w:t>
            </w:r>
          </w:p>
        </w:tc>
      </w:tr>
      <w:tr w:rsidR="002C35B0" w:rsidRPr="00A714E9" w14:paraId="45A9456C" w14:textId="77777777" w:rsidTr="00CE1E64">
        <w:tc>
          <w:tcPr>
            <w:tcW w:w="3593" w:type="dxa"/>
          </w:tcPr>
          <w:p w14:paraId="4722AD99" w14:textId="36DA7AEF" w:rsidR="002C35B0" w:rsidRPr="00CE1E64" w:rsidRDefault="002C35B0" w:rsidP="002C35B0">
            <w:pPr>
              <w:tabs>
                <w:tab w:val="left" w:pos="132"/>
              </w:tabs>
              <w:spacing w:line="300" w:lineRule="exact"/>
              <w:ind w:right="-108"/>
              <w:rPr>
                <w:rFonts w:asciiTheme="majorBidi" w:hAnsiTheme="majorBidi" w:cstheme="majorBidi"/>
                <w:sz w:val="28"/>
                <w:szCs w:val="28"/>
                <w:cs/>
              </w:rPr>
            </w:pPr>
            <w:r w:rsidRPr="00A714E9">
              <w:rPr>
                <w:rFonts w:asciiTheme="majorBidi" w:hAnsiTheme="majorBidi" w:cstheme="majorBidi"/>
                <w:sz w:val="28"/>
                <w:szCs w:val="28"/>
              </w:rPr>
              <w:tab/>
              <w:t>Other service charges</w:t>
            </w:r>
          </w:p>
        </w:tc>
        <w:tc>
          <w:tcPr>
            <w:tcW w:w="1335" w:type="dxa"/>
          </w:tcPr>
          <w:p w14:paraId="186AB0E8" w14:textId="0394FBEE"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50118474"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4B133D9E" w14:textId="7777777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3C2FAA52"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BA5D00D" w14:textId="3E4F6011"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951,282</w:t>
            </w:r>
          </w:p>
        </w:tc>
        <w:tc>
          <w:tcPr>
            <w:tcW w:w="142" w:type="dxa"/>
          </w:tcPr>
          <w:p w14:paraId="732B4867"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5E8594C5" w14:textId="0A6442F4" w:rsidR="002C35B0" w:rsidRPr="00CE1E64" w:rsidRDefault="002C35B0" w:rsidP="002C35B0">
            <w:pPr>
              <w:tabs>
                <w:tab w:val="center" w:pos="6840"/>
                <w:tab w:val="center" w:pos="8100"/>
              </w:tabs>
              <w:spacing w:line="30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1,306,909</w:t>
            </w:r>
          </w:p>
        </w:tc>
      </w:tr>
      <w:tr w:rsidR="002C35B0" w:rsidRPr="00A714E9" w14:paraId="6048480E" w14:textId="77777777" w:rsidTr="00CE1E64">
        <w:tc>
          <w:tcPr>
            <w:tcW w:w="3593" w:type="dxa"/>
          </w:tcPr>
          <w:p w14:paraId="09D923BE" w14:textId="16503297" w:rsidR="002C35B0" w:rsidRPr="00CE1E64" w:rsidRDefault="002C35B0" w:rsidP="002C35B0">
            <w:pPr>
              <w:tabs>
                <w:tab w:val="left" w:pos="132"/>
              </w:tabs>
              <w:spacing w:line="300" w:lineRule="exact"/>
              <w:ind w:right="-108"/>
              <w:rPr>
                <w:rFonts w:asciiTheme="majorBidi" w:hAnsiTheme="majorBidi" w:cstheme="majorBidi"/>
                <w:sz w:val="28"/>
                <w:szCs w:val="28"/>
                <w:cs/>
              </w:rPr>
            </w:pPr>
            <w:r w:rsidRPr="00A714E9">
              <w:rPr>
                <w:rFonts w:asciiTheme="majorBidi" w:hAnsiTheme="majorBidi" w:cstheme="majorBidi"/>
                <w:sz w:val="28"/>
                <w:szCs w:val="28"/>
              </w:rPr>
              <w:tab/>
              <w:t>Allocation</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of other expenses</w:t>
            </w:r>
            <w:r w:rsidRPr="00A714E9">
              <w:rPr>
                <w:rFonts w:asciiTheme="majorBidi" w:hAnsiTheme="majorBidi" w:cstheme="majorBidi" w:hint="cs"/>
                <w:sz w:val="28"/>
                <w:szCs w:val="28"/>
              </w:rPr>
              <w:t xml:space="preserve"> </w:t>
            </w:r>
          </w:p>
        </w:tc>
        <w:tc>
          <w:tcPr>
            <w:tcW w:w="1335" w:type="dxa"/>
          </w:tcPr>
          <w:p w14:paraId="6A3CEBE4" w14:textId="0591970E"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3E3268B0"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2EE70021" w14:textId="7777777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6EFCC3CF"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71F0C386" w14:textId="06253516" w:rsidR="002C35B0" w:rsidRPr="00CE1E64" w:rsidRDefault="002C35B0" w:rsidP="002C35B0">
            <w:pPr>
              <w:tabs>
                <w:tab w:val="center" w:pos="6840"/>
                <w:tab w:val="center" w:pos="8100"/>
              </w:tabs>
              <w:spacing w:line="300" w:lineRule="exact"/>
              <w:ind w:left="-510"/>
              <w:jc w:val="right"/>
              <w:rPr>
                <w:rFonts w:asciiTheme="majorBidi" w:hAnsiTheme="majorBidi" w:cstheme="majorBidi"/>
                <w:sz w:val="28"/>
                <w:szCs w:val="28"/>
                <w:cs/>
              </w:rPr>
            </w:pPr>
            <w:r w:rsidRPr="00A714E9">
              <w:rPr>
                <w:rFonts w:asciiTheme="majorBidi" w:hAnsiTheme="majorBidi" w:cstheme="majorBidi"/>
                <w:sz w:val="28"/>
                <w:szCs w:val="28"/>
              </w:rPr>
              <w:t>(902,499)</w:t>
            </w:r>
          </w:p>
        </w:tc>
        <w:tc>
          <w:tcPr>
            <w:tcW w:w="142" w:type="dxa"/>
          </w:tcPr>
          <w:p w14:paraId="3C89D81A"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0F3430FE" w14:textId="4369368C" w:rsidR="002C35B0" w:rsidRPr="00CE1E64" w:rsidRDefault="002C35B0" w:rsidP="002C35B0">
            <w:pPr>
              <w:tabs>
                <w:tab w:val="center" w:pos="6840"/>
                <w:tab w:val="center" w:pos="8100"/>
              </w:tabs>
              <w:spacing w:line="300" w:lineRule="exact"/>
              <w:ind w:left="-612"/>
              <w:jc w:val="right"/>
              <w:rPr>
                <w:rFonts w:asciiTheme="majorBidi" w:hAnsiTheme="majorBidi" w:cstheme="majorBidi"/>
                <w:sz w:val="28"/>
                <w:szCs w:val="28"/>
                <w:cs/>
              </w:rPr>
            </w:pPr>
            <w:r w:rsidRPr="00A714E9">
              <w:rPr>
                <w:rFonts w:asciiTheme="majorBidi" w:hAnsiTheme="majorBidi" w:cstheme="majorBidi"/>
                <w:sz w:val="28"/>
                <w:szCs w:val="28"/>
              </w:rPr>
              <w:t>(716,899)</w:t>
            </w:r>
          </w:p>
        </w:tc>
      </w:tr>
      <w:tr w:rsidR="002C35B0" w:rsidRPr="00A714E9" w14:paraId="4F070E43" w14:textId="77777777" w:rsidTr="00CE1E64">
        <w:tc>
          <w:tcPr>
            <w:tcW w:w="3593" w:type="dxa"/>
          </w:tcPr>
          <w:p w14:paraId="50011B60" w14:textId="406D3057" w:rsidR="002C35B0" w:rsidRPr="00CE1E64" w:rsidRDefault="002C35B0" w:rsidP="002C35B0">
            <w:pPr>
              <w:tabs>
                <w:tab w:val="left" w:pos="132"/>
              </w:tabs>
              <w:spacing w:line="300" w:lineRule="exact"/>
              <w:ind w:right="-108"/>
              <w:rPr>
                <w:rFonts w:asciiTheme="majorBidi" w:hAnsiTheme="majorBidi" w:cstheme="majorBidi"/>
                <w:sz w:val="28"/>
                <w:szCs w:val="28"/>
                <w:cs/>
              </w:rPr>
            </w:pPr>
            <w:r w:rsidRPr="00A714E9">
              <w:rPr>
                <w:rFonts w:asciiTheme="majorBidi" w:hAnsiTheme="majorBidi" w:cstheme="majorBidi"/>
                <w:sz w:val="28"/>
                <w:szCs w:val="28"/>
              </w:rPr>
              <w:tab/>
              <w:t>Vehicle rental</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expenses</w:t>
            </w:r>
          </w:p>
        </w:tc>
        <w:tc>
          <w:tcPr>
            <w:tcW w:w="1335" w:type="dxa"/>
          </w:tcPr>
          <w:p w14:paraId="558406FE" w14:textId="3D5CB36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26" w:type="dxa"/>
          </w:tcPr>
          <w:p w14:paraId="450D254D"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245CCB73" w14:textId="77777777" w:rsidR="002C35B0" w:rsidRPr="00CE1E64" w:rsidRDefault="002C35B0" w:rsidP="00CE1E64">
            <w:pPr>
              <w:tabs>
                <w:tab w:val="decimal" w:pos="937"/>
              </w:tabs>
              <w:spacing w:line="300" w:lineRule="exact"/>
              <w:ind w:left="72"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16F5B167"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AA37FDA" w14:textId="5C72365A"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300,000</w:t>
            </w:r>
          </w:p>
        </w:tc>
        <w:tc>
          <w:tcPr>
            <w:tcW w:w="142" w:type="dxa"/>
          </w:tcPr>
          <w:p w14:paraId="1D6CBA52"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6F349362" w14:textId="365E83A2" w:rsidR="002C35B0" w:rsidRPr="00CE1E64" w:rsidRDefault="002C35B0" w:rsidP="002C35B0">
            <w:pPr>
              <w:tabs>
                <w:tab w:val="center" w:pos="6840"/>
                <w:tab w:val="center" w:pos="8100"/>
              </w:tabs>
              <w:spacing w:line="300" w:lineRule="exact"/>
              <w:ind w:left="-612" w:right="57"/>
              <w:jc w:val="right"/>
              <w:rPr>
                <w:rFonts w:asciiTheme="majorBidi" w:hAnsiTheme="majorBidi" w:cstheme="majorBidi"/>
                <w:sz w:val="28"/>
                <w:szCs w:val="28"/>
                <w:cs/>
              </w:rPr>
            </w:pPr>
            <w:r w:rsidRPr="00A714E9">
              <w:rPr>
                <w:rFonts w:asciiTheme="majorBidi" w:hAnsiTheme="majorBidi" w:cstheme="majorBidi"/>
                <w:sz w:val="28"/>
                <w:szCs w:val="28"/>
              </w:rPr>
              <w:t>2,040,000</w:t>
            </w:r>
          </w:p>
        </w:tc>
      </w:tr>
      <w:tr w:rsidR="002C35B0" w:rsidRPr="00A714E9" w14:paraId="4D88543F" w14:textId="77777777" w:rsidTr="00CE1E64">
        <w:tc>
          <w:tcPr>
            <w:tcW w:w="3593" w:type="dxa"/>
          </w:tcPr>
          <w:p w14:paraId="5D1DAAD5" w14:textId="77777777" w:rsidR="002C35B0" w:rsidRPr="00A714E9" w:rsidRDefault="002C35B0" w:rsidP="002C35B0">
            <w:pPr>
              <w:tabs>
                <w:tab w:val="left" w:pos="132"/>
              </w:tabs>
              <w:spacing w:line="300" w:lineRule="exact"/>
              <w:ind w:right="-108"/>
              <w:rPr>
                <w:rFonts w:asciiTheme="majorBidi" w:hAnsiTheme="majorBidi" w:cstheme="majorBidi"/>
                <w:spacing w:val="-2"/>
                <w:sz w:val="28"/>
                <w:szCs w:val="28"/>
              </w:rPr>
            </w:pPr>
            <w:r w:rsidRPr="00A714E9">
              <w:rPr>
                <w:rFonts w:asciiTheme="majorBidi" w:hAnsiTheme="majorBidi" w:cstheme="majorBidi"/>
                <w:spacing w:val="-2"/>
                <w:sz w:val="28"/>
                <w:szCs w:val="28"/>
                <w:lang w:val="en"/>
              </w:rPr>
              <w:t xml:space="preserve">   Interest expense</w:t>
            </w:r>
          </w:p>
        </w:tc>
        <w:tc>
          <w:tcPr>
            <w:tcW w:w="1335" w:type="dxa"/>
          </w:tcPr>
          <w:p w14:paraId="562F98C0"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26" w:type="dxa"/>
          </w:tcPr>
          <w:p w14:paraId="7B03E2C0"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5F1EDA42"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3DA7EF37"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E90F7A1" w14:textId="249BFEBA"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248,630</w:t>
            </w:r>
          </w:p>
        </w:tc>
        <w:tc>
          <w:tcPr>
            <w:tcW w:w="142" w:type="dxa"/>
          </w:tcPr>
          <w:p w14:paraId="4A78D5D9"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18B0B123" w14:textId="62ECB178"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hint="cs"/>
                <w:sz w:val="28"/>
                <w:szCs w:val="28"/>
              </w:rPr>
              <w:t>-</w:t>
            </w:r>
          </w:p>
        </w:tc>
      </w:tr>
      <w:tr w:rsidR="002C35B0" w:rsidRPr="00A714E9" w14:paraId="0E2DD353" w14:textId="77777777" w:rsidTr="00CE1E64">
        <w:tc>
          <w:tcPr>
            <w:tcW w:w="3593" w:type="dxa"/>
          </w:tcPr>
          <w:p w14:paraId="5CBAFD53" w14:textId="77777777" w:rsidR="002C35B0" w:rsidRPr="00A714E9" w:rsidRDefault="002C35B0" w:rsidP="002C35B0">
            <w:pPr>
              <w:tabs>
                <w:tab w:val="left" w:pos="132"/>
              </w:tabs>
              <w:spacing w:line="30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Acquisition of fixed assets </w:t>
            </w:r>
          </w:p>
          <w:p w14:paraId="0C9542F4" w14:textId="540560D4" w:rsidR="002C35B0" w:rsidRPr="00A714E9" w:rsidRDefault="002C35B0" w:rsidP="002C35B0">
            <w:pPr>
              <w:tabs>
                <w:tab w:val="left" w:pos="132"/>
              </w:tabs>
              <w:spacing w:line="30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w:t>
            </w:r>
            <w:proofErr w:type="gramStart"/>
            <w:r w:rsidRPr="00A714E9">
              <w:rPr>
                <w:rFonts w:asciiTheme="majorBidi" w:hAnsiTheme="majorBidi" w:cstheme="majorBidi"/>
                <w:spacing w:val="-4"/>
                <w:sz w:val="28"/>
                <w:szCs w:val="28"/>
              </w:rPr>
              <w:t>included</w:t>
            </w:r>
            <w:proofErr w:type="gramEnd"/>
            <w:r w:rsidRPr="00A714E9">
              <w:rPr>
                <w:rFonts w:asciiTheme="majorBidi" w:hAnsiTheme="majorBidi" w:cstheme="majorBidi"/>
                <w:sz w:val="28"/>
                <w:szCs w:val="28"/>
              </w:rPr>
              <w:t xml:space="preserve"> as a part of fixed assets acquisition</w:t>
            </w:r>
          </w:p>
          <w:p w14:paraId="55365066" w14:textId="77777777" w:rsidR="002C35B0" w:rsidRPr="00A714E9" w:rsidRDefault="002C35B0" w:rsidP="002C35B0">
            <w:pPr>
              <w:tabs>
                <w:tab w:val="left" w:pos="132"/>
              </w:tabs>
              <w:spacing w:line="30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during the period)</w:t>
            </w:r>
          </w:p>
        </w:tc>
        <w:tc>
          <w:tcPr>
            <w:tcW w:w="1335" w:type="dxa"/>
          </w:tcPr>
          <w:p w14:paraId="285B3C8D"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p w14:paraId="4F2EC7A9"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p w14:paraId="1FB73704" w14:textId="50AE8173"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26" w:type="dxa"/>
          </w:tcPr>
          <w:p w14:paraId="52C665C0" w14:textId="77777777" w:rsidR="002C35B0" w:rsidRPr="00A714E9" w:rsidRDefault="002C35B0" w:rsidP="00CE1E64">
            <w:pPr>
              <w:tabs>
                <w:tab w:val="center" w:pos="6840"/>
                <w:tab w:val="center" w:pos="8100"/>
              </w:tabs>
              <w:spacing w:line="300" w:lineRule="exact"/>
              <w:ind w:right="255"/>
              <w:jc w:val="center"/>
              <w:rPr>
                <w:rFonts w:asciiTheme="majorBidi" w:hAnsiTheme="majorBidi" w:cstheme="majorBidi"/>
                <w:sz w:val="28"/>
                <w:szCs w:val="28"/>
              </w:rPr>
            </w:pPr>
          </w:p>
        </w:tc>
        <w:tc>
          <w:tcPr>
            <w:tcW w:w="1231" w:type="dxa"/>
          </w:tcPr>
          <w:p w14:paraId="203A53AA"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p w14:paraId="43EBE578"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p>
          <w:p w14:paraId="78A85D39" w14:textId="77777777" w:rsidR="002C35B0" w:rsidRPr="00A714E9" w:rsidRDefault="002C35B0" w:rsidP="00CE1E64">
            <w:pPr>
              <w:tabs>
                <w:tab w:val="decimal" w:pos="937"/>
              </w:tabs>
              <w:spacing w:line="300" w:lineRule="exact"/>
              <w:ind w:left="72"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6E0D43F2" w14:textId="77777777" w:rsidR="002C35B0" w:rsidRPr="00A714E9" w:rsidRDefault="002C35B0" w:rsidP="002C35B0">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F87EBDB" w14:textId="77777777" w:rsidR="002C35B0" w:rsidRPr="00A714E9" w:rsidRDefault="002C35B0" w:rsidP="002C35B0">
            <w:pPr>
              <w:tabs>
                <w:tab w:val="center" w:pos="6840"/>
                <w:tab w:val="center" w:pos="8100"/>
              </w:tabs>
              <w:spacing w:line="320" w:lineRule="exact"/>
              <w:ind w:left="-612" w:right="57"/>
              <w:jc w:val="right"/>
              <w:rPr>
                <w:rFonts w:asciiTheme="majorBidi" w:hAnsiTheme="majorBidi" w:cstheme="majorBidi"/>
                <w:sz w:val="28"/>
                <w:szCs w:val="28"/>
              </w:rPr>
            </w:pPr>
          </w:p>
          <w:p w14:paraId="4206500E" w14:textId="77777777"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p>
          <w:p w14:paraId="0DF49F04" w14:textId="256580AE" w:rsidR="002C35B0" w:rsidRPr="00A714E9" w:rsidRDefault="002C35B0" w:rsidP="002C35B0">
            <w:pPr>
              <w:tabs>
                <w:tab w:val="center" w:pos="6840"/>
                <w:tab w:val="center" w:pos="8100"/>
              </w:tabs>
              <w:spacing w:line="30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65,848</w:t>
            </w:r>
          </w:p>
        </w:tc>
        <w:tc>
          <w:tcPr>
            <w:tcW w:w="142" w:type="dxa"/>
          </w:tcPr>
          <w:p w14:paraId="7C8518EB" w14:textId="77777777" w:rsidR="002C35B0" w:rsidRPr="00A714E9" w:rsidRDefault="002C35B0" w:rsidP="002C35B0">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623268D0" w14:textId="77777777" w:rsidR="002C35B0" w:rsidRPr="00A714E9" w:rsidRDefault="002C35B0" w:rsidP="002C35B0">
            <w:pPr>
              <w:tabs>
                <w:tab w:val="decimal" w:pos="937"/>
              </w:tabs>
              <w:spacing w:line="300" w:lineRule="exact"/>
              <w:ind w:left="72" w:right="255"/>
              <w:jc w:val="right"/>
              <w:rPr>
                <w:rFonts w:asciiTheme="majorBidi" w:hAnsiTheme="majorBidi" w:cstheme="majorBidi"/>
                <w:sz w:val="28"/>
                <w:szCs w:val="28"/>
              </w:rPr>
            </w:pPr>
          </w:p>
          <w:p w14:paraId="5E4DF7FB" w14:textId="77777777" w:rsidR="002C35B0" w:rsidRPr="00A714E9" w:rsidRDefault="002C35B0" w:rsidP="002C35B0">
            <w:pPr>
              <w:tabs>
                <w:tab w:val="decimal" w:pos="937"/>
              </w:tabs>
              <w:spacing w:line="300" w:lineRule="exact"/>
              <w:ind w:left="72" w:right="255"/>
              <w:jc w:val="right"/>
              <w:rPr>
                <w:rFonts w:asciiTheme="majorBidi" w:hAnsiTheme="majorBidi" w:cstheme="majorBidi"/>
                <w:sz w:val="28"/>
                <w:szCs w:val="28"/>
              </w:rPr>
            </w:pPr>
          </w:p>
          <w:p w14:paraId="10A467C6" w14:textId="42EBDE1D" w:rsidR="002C35B0" w:rsidRPr="00A714E9" w:rsidRDefault="002C35B0" w:rsidP="002C35B0">
            <w:pPr>
              <w:tabs>
                <w:tab w:val="decimal" w:pos="937"/>
              </w:tabs>
              <w:spacing w:line="30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bl>
    <w:p w14:paraId="1C8469EB" w14:textId="77777777" w:rsidR="006D4707" w:rsidRPr="00A714E9" w:rsidRDefault="006D4707" w:rsidP="001B111C">
      <w:pPr>
        <w:widowControl/>
        <w:spacing w:line="380" w:lineRule="exact"/>
        <w:rPr>
          <w:rFonts w:asciiTheme="majorBidi" w:hAnsiTheme="majorBidi" w:cstheme="majorBidi"/>
          <w:spacing w:val="-2"/>
          <w:sz w:val="28"/>
          <w:szCs w:val="28"/>
        </w:rPr>
      </w:pPr>
    </w:p>
    <w:p w14:paraId="1E9130D3" w14:textId="19CD27D4" w:rsidR="002F0491" w:rsidRPr="00A714E9" w:rsidRDefault="002F0491" w:rsidP="001B111C">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sidRPr="00A714E9">
        <w:rPr>
          <w:rFonts w:asciiTheme="majorBidi" w:hAnsiTheme="majorBidi" w:cstheme="majorBidi"/>
          <w:sz w:val="32"/>
          <w:szCs w:val="32"/>
        </w:rPr>
        <w:tab/>
        <w:t>Directors and managements’ remuneration</w:t>
      </w:r>
    </w:p>
    <w:p w14:paraId="3D6A28EA" w14:textId="5240644F" w:rsidR="00131187" w:rsidRPr="00A714E9" w:rsidRDefault="002F0491"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Directors and managements’ remuneration </w:t>
      </w:r>
      <w:r w:rsidR="00A769B0" w:rsidRPr="00A714E9">
        <w:rPr>
          <w:rFonts w:asciiTheme="majorBidi" w:hAnsiTheme="majorBidi" w:cstheme="majorBidi"/>
          <w:spacing w:val="-2"/>
          <w:sz w:val="32"/>
          <w:szCs w:val="32"/>
        </w:rPr>
        <w:t xml:space="preserve">for the </w:t>
      </w:r>
      <w:r w:rsidRPr="00A714E9">
        <w:rPr>
          <w:rFonts w:asciiTheme="majorBidi" w:hAnsiTheme="majorBidi" w:cstheme="majorBidi"/>
          <w:spacing w:val="-2"/>
          <w:sz w:val="32"/>
          <w:szCs w:val="32"/>
        </w:rPr>
        <w:t xml:space="preserve">three-month periods ended </w:t>
      </w:r>
      <w:r w:rsidR="001C0739"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3</w:t>
      </w:r>
      <w:r w:rsidR="00917A49" w:rsidRPr="00A714E9">
        <w:rPr>
          <w:rFonts w:asciiTheme="majorBidi" w:hAnsiTheme="majorBidi" w:cstheme="majorBidi"/>
          <w:spacing w:val="-2"/>
          <w:sz w:val="32"/>
          <w:szCs w:val="32"/>
        </w:rPr>
        <w:t>0</w:t>
      </w:r>
      <w:r w:rsidRPr="00A714E9">
        <w:rPr>
          <w:rFonts w:asciiTheme="majorBidi" w:hAnsiTheme="majorBidi" w:cstheme="majorBidi"/>
          <w:spacing w:val="-2"/>
          <w:sz w:val="32"/>
          <w:szCs w:val="32"/>
        </w:rPr>
        <w:t>, 2025 and 2024,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1187" w:rsidRPr="00A714E9" w14:paraId="10242046" w14:textId="77777777" w:rsidTr="00990CFD">
        <w:trPr>
          <w:cantSplit/>
          <w:trHeight w:val="293"/>
        </w:trPr>
        <w:tc>
          <w:tcPr>
            <w:tcW w:w="3171" w:type="dxa"/>
          </w:tcPr>
          <w:p w14:paraId="2CB07851" w14:textId="77777777" w:rsidR="00131187" w:rsidRPr="00A714E9" w:rsidRDefault="00131187"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09049711" w14:textId="673B97F1" w:rsidR="00131187" w:rsidRPr="00A714E9" w:rsidRDefault="00131187"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In</w:t>
            </w:r>
            <w:r w:rsidR="002F0491" w:rsidRPr="00A714E9">
              <w:rPr>
                <w:rFonts w:asciiTheme="majorBidi" w:hAnsiTheme="majorBidi" w:cstheme="majorBidi"/>
                <w:sz w:val="28"/>
                <w:szCs w:val="28"/>
              </w:rPr>
              <w:t xml:space="preserve"> </w:t>
            </w:r>
            <w:r w:rsidRPr="00A714E9">
              <w:rPr>
                <w:rFonts w:asciiTheme="majorBidi" w:hAnsiTheme="majorBidi" w:cstheme="majorBidi"/>
                <w:sz w:val="28"/>
                <w:szCs w:val="28"/>
              </w:rPr>
              <w:t>Baht</w:t>
            </w:r>
          </w:p>
        </w:tc>
      </w:tr>
      <w:tr w:rsidR="00131187" w:rsidRPr="00A714E9" w14:paraId="080A3549" w14:textId="77777777" w:rsidTr="002F0491">
        <w:trPr>
          <w:cantSplit/>
          <w:trHeight w:val="297"/>
        </w:trPr>
        <w:tc>
          <w:tcPr>
            <w:tcW w:w="3171" w:type="dxa"/>
          </w:tcPr>
          <w:p w14:paraId="0CD2DF99" w14:textId="77777777" w:rsidR="00131187" w:rsidRPr="00CE1E64" w:rsidRDefault="00131187" w:rsidP="001B111C">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1378F56" w14:textId="6CA27CAF" w:rsidR="00131187" w:rsidRPr="00CE1E64"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B82C24A" w14:textId="77777777" w:rsidR="00131187" w:rsidRPr="00A714E9" w:rsidRDefault="00131187" w:rsidP="001B111C">
            <w:pPr>
              <w:tabs>
                <w:tab w:val="left" w:pos="284"/>
                <w:tab w:val="left" w:pos="851"/>
                <w:tab w:val="left" w:pos="1418"/>
              </w:tabs>
              <w:spacing w:line="32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70F1D1CA" w14:textId="21D76D67" w:rsidR="00131187" w:rsidRPr="00CE1E64"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2BE6929E" w14:textId="77777777" w:rsidTr="00990CFD">
        <w:trPr>
          <w:cantSplit/>
        </w:trPr>
        <w:tc>
          <w:tcPr>
            <w:tcW w:w="3171" w:type="dxa"/>
          </w:tcPr>
          <w:p w14:paraId="0AAAF196" w14:textId="77777777" w:rsidR="002F0491" w:rsidRPr="00A714E9" w:rsidRDefault="002F0491"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B02C695" w14:textId="76BA0DA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Borders>
              <w:top w:val="single" w:sz="6" w:space="0" w:color="auto"/>
            </w:tcBorders>
          </w:tcPr>
          <w:p w14:paraId="148919B9"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AC8EA5" w14:textId="601A479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1" w:type="dxa"/>
          </w:tcPr>
          <w:p w14:paraId="78E931DF"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2B215D" w14:textId="1245B1D5"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Borders>
              <w:top w:val="single" w:sz="6" w:space="0" w:color="auto"/>
            </w:tcBorders>
          </w:tcPr>
          <w:p w14:paraId="02ABAF40"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0F6EE226" w14:textId="75DCFAFC"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2C35B0" w:rsidRPr="00A714E9" w14:paraId="00ED8E39" w14:textId="77777777" w:rsidTr="00616FB1">
        <w:trPr>
          <w:cantSplit/>
        </w:trPr>
        <w:tc>
          <w:tcPr>
            <w:tcW w:w="3171" w:type="dxa"/>
          </w:tcPr>
          <w:p w14:paraId="47937477" w14:textId="77777777" w:rsidR="002C35B0" w:rsidRPr="00A714E9" w:rsidRDefault="002C35B0" w:rsidP="002C35B0">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Short-term employee benefits</w:t>
            </w:r>
          </w:p>
        </w:tc>
        <w:tc>
          <w:tcPr>
            <w:tcW w:w="1276" w:type="dxa"/>
          </w:tcPr>
          <w:p w14:paraId="7EE7D47D" w14:textId="5BD9F97F"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6,972,683</w:t>
            </w:r>
          </w:p>
        </w:tc>
        <w:tc>
          <w:tcPr>
            <w:tcW w:w="142" w:type="dxa"/>
          </w:tcPr>
          <w:p w14:paraId="1ECFC8C2"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24556C02" w14:textId="7BD9E8C5"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7,466,701</w:t>
            </w:r>
          </w:p>
        </w:tc>
        <w:tc>
          <w:tcPr>
            <w:tcW w:w="141" w:type="dxa"/>
          </w:tcPr>
          <w:p w14:paraId="7C1D3EAC"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FA444C" w14:textId="2B417FBE"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6,887,628</w:t>
            </w:r>
          </w:p>
        </w:tc>
        <w:tc>
          <w:tcPr>
            <w:tcW w:w="142" w:type="dxa"/>
            <w:vAlign w:val="bottom"/>
          </w:tcPr>
          <w:p w14:paraId="041ADC2C"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Pr>
          <w:p w14:paraId="157D3F2E" w14:textId="36085B73"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6,964,201</w:t>
            </w:r>
          </w:p>
        </w:tc>
      </w:tr>
      <w:tr w:rsidR="002C35B0" w:rsidRPr="00A714E9" w14:paraId="19F6BCF5" w14:textId="77777777" w:rsidTr="00616FB1">
        <w:trPr>
          <w:cantSplit/>
        </w:trPr>
        <w:tc>
          <w:tcPr>
            <w:tcW w:w="3171" w:type="dxa"/>
          </w:tcPr>
          <w:p w14:paraId="3475D143" w14:textId="77777777" w:rsidR="002C35B0" w:rsidRPr="00A714E9" w:rsidRDefault="002C35B0" w:rsidP="002C35B0">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Post-employment benefits</w:t>
            </w:r>
          </w:p>
        </w:tc>
        <w:tc>
          <w:tcPr>
            <w:tcW w:w="1276" w:type="dxa"/>
          </w:tcPr>
          <w:p w14:paraId="26E9C5CB" w14:textId="54455421"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268,632</w:t>
            </w:r>
          </w:p>
        </w:tc>
        <w:tc>
          <w:tcPr>
            <w:tcW w:w="142" w:type="dxa"/>
          </w:tcPr>
          <w:p w14:paraId="7155C28A"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02151CC3" w14:textId="71C3B93C"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347,052</w:t>
            </w:r>
          </w:p>
        </w:tc>
        <w:tc>
          <w:tcPr>
            <w:tcW w:w="141" w:type="dxa"/>
          </w:tcPr>
          <w:p w14:paraId="7EFD2101"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FE81E19" w14:textId="0ACE6349"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268,632</w:t>
            </w:r>
          </w:p>
        </w:tc>
        <w:tc>
          <w:tcPr>
            <w:tcW w:w="142" w:type="dxa"/>
            <w:vAlign w:val="bottom"/>
          </w:tcPr>
          <w:p w14:paraId="16D783DF"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Pr>
          <w:p w14:paraId="64EAACDE" w14:textId="79A91E65"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339,967</w:t>
            </w:r>
          </w:p>
        </w:tc>
      </w:tr>
      <w:tr w:rsidR="002C35B0" w:rsidRPr="00A714E9" w14:paraId="0C546667" w14:textId="77777777" w:rsidTr="00616FB1">
        <w:trPr>
          <w:cantSplit/>
        </w:trPr>
        <w:tc>
          <w:tcPr>
            <w:tcW w:w="3171" w:type="dxa"/>
          </w:tcPr>
          <w:p w14:paraId="29BBC398" w14:textId="77777777" w:rsidR="002C35B0" w:rsidRPr="00A714E9" w:rsidRDefault="002C35B0" w:rsidP="002C35B0">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234B67BA" w14:textId="02B94B69"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7,241,315</w:t>
            </w:r>
          </w:p>
        </w:tc>
        <w:tc>
          <w:tcPr>
            <w:tcW w:w="142" w:type="dxa"/>
          </w:tcPr>
          <w:p w14:paraId="1ED70551"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9F3B77D" w14:textId="0F1C1775"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7,813,753</w:t>
            </w:r>
          </w:p>
        </w:tc>
        <w:tc>
          <w:tcPr>
            <w:tcW w:w="141" w:type="dxa"/>
          </w:tcPr>
          <w:p w14:paraId="55D2FFB0"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1AA7F581" w14:textId="2AC39108"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7,156,260</w:t>
            </w:r>
          </w:p>
        </w:tc>
        <w:tc>
          <w:tcPr>
            <w:tcW w:w="142" w:type="dxa"/>
            <w:vAlign w:val="bottom"/>
          </w:tcPr>
          <w:p w14:paraId="3882254A" w14:textId="77777777" w:rsidR="002C35B0" w:rsidRPr="00A714E9" w:rsidRDefault="002C35B0" w:rsidP="002C35B0">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tcPr>
          <w:p w14:paraId="73DD5009" w14:textId="680014CE" w:rsidR="002C35B0" w:rsidRPr="00A714E9" w:rsidRDefault="002C35B0" w:rsidP="002C35B0">
            <w:pPr>
              <w:tabs>
                <w:tab w:val="left" w:pos="284"/>
                <w:tab w:val="left" w:pos="851"/>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7,304,168</w:t>
            </w:r>
          </w:p>
        </w:tc>
      </w:tr>
    </w:tbl>
    <w:p w14:paraId="3C5715D7" w14:textId="2AE4480F"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t>PREMIER QUALITY STARCH PUBLIC COMPANY LIMITED AND ITS SUBSIDIAR</w:t>
      </w:r>
      <w:r w:rsidR="00EB4A0D" w:rsidRPr="00A714E9">
        <w:rPr>
          <w:rFonts w:asciiTheme="majorBidi" w:hAnsiTheme="majorBidi" w:cstheme="majorBidi"/>
          <w:b/>
          <w:bCs/>
          <w:sz w:val="32"/>
          <w:szCs w:val="32"/>
        </w:rPr>
        <w:t>IES</w:t>
      </w:r>
    </w:p>
    <w:p w14:paraId="73EDB75D" w14:textId="77777777"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19D9380"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5A2E2089" w14:textId="77777777" w:rsidR="00BD0F96" w:rsidRPr="00A714E9" w:rsidRDefault="00BD0F96" w:rsidP="001B111C">
      <w:pPr>
        <w:spacing w:line="380" w:lineRule="exact"/>
        <w:rPr>
          <w:rFonts w:asciiTheme="majorBidi" w:hAnsiTheme="majorBidi" w:cstheme="majorBidi"/>
        </w:rPr>
      </w:pPr>
    </w:p>
    <w:p w14:paraId="2570E1F1" w14:textId="24E0EAA6" w:rsidR="008606B4" w:rsidRPr="00A714E9" w:rsidRDefault="001B111C"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008606B4" w:rsidRPr="00A714E9">
        <w:rPr>
          <w:rFonts w:asciiTheme="majorBidi" w:hAnsiTheme="majorBidi" w:cstheme="majorBidi"/>
          <w:spacing w:val="-2"/>
          <w:sz w:val="32"/>
          <w:szCs w:val="32"/>
        </w:rPr>
        <w:t xml:space="preserve">Directors and managements’ remuneration </w:t>
      </w:r>
      <w:r w:rsidR="00A769B0" w:rsidRPr="00A714E9">
        <w:rPr>
          <w:rFonts w:asciiTheme="majorBidi" w:hAnsiTheme="majorBidi" w:cstheme="majorBidi"/>
          <w:spacing w:val="-2"/>
          <w:sz w:val="32"/>
          <w:szCs w:val="32"/>
        </w:rPr>
        <w:t xml:space="preserve">for the </w:t>
      </w:r>
      <w:r w:rsidR="005315B4" w:rsidRPr="00A714E9">
        <w:rPr>
          <w:rFonts w:asciiTheme="majorBidi" w:hAnsiTheme="majorBidi" w:cstheme="majorBidi"/>
          <w:spacing w:val="-2"/>
          <w:sz w:val="32"/>
          <w:szCs w:val="32"/>
        </w:rPr>
        <w:t>nine</w:t>
      </w:r>
      <w:r w:rsidR="008606B4" w:rsidRPr="00A714E9">
        <w:rPr>
          <w:rFonts w:asciiTheme="majorBidi" w:hAnsiTheme="majorBidi" w:cstheme="majorBidi"/>
          <w:spacing w:val="-2"/>
          <w:sz w:val="32"/>
          <w:szCs w:val="32"/>
        </w:rPr>
        <w:t xml:space="preserve">-month periods ended </w:t>
      </w:r>
      <w:r w:rsidR="005315B4" w:rsidRPr="00A714E9">
        <w:rPr>
          <w:rFonts w:asciiTheme="majorBidi" w:hAnsiTheme="majorBidi" w:cstheme="majorBidi"/>
          <w:spacing w:val="-2"/>
          <w:sz w:val="32"/>
          <w:szCs w:val="32"/>
        </w:rPr>
        <w:t>September</w:t>
      </w:r>
      <w:r w:rsidR="008606B4" w:rsidRPr="00A714E9">
        <w:rPr>
          <w:rFonts w:asciiTheme="majorBidi" w:hAnsiTheme="majorBidi" w:cstheme="majorBidi"/>
          <w:spacing w:val="-2"/>
          <w:sz w:val="32"/>
          <w:szCs w:val="32"/>
        </w:rPr>
        <w:t xml:space="preserve"> 30, 2025 and 2024,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8606B4" w:rsidRPr="00A714E9" w14:paraId="5566F22C" w14:textId="77777777" w:rsidTr="00F81CEE">
        <w:trPr>
          <w:cantSplit/>
          <w:trHeight w:val="293"/>
        </w:trPr>
        <w:tc>
          <w:tcPr>
            <w:tcW w:w="3171" w:type="dxa"/>
          </w:tcPr>
          <w:p w14:paraId="0CDB247B" w14:textId="77777777" w:rsidR="008606B4" w:rsidRPr="00A714E9" w:rsidRDefault="008606B4"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4E134C67"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8606B4" w:rsidRPr="00A714E9" w14:paraId="1388F2E6" w14:textId="77777777" w:rsidTr="00F81CEE">
        <w:trPr>
          <w:cantSplit/>
          <w:trHeight w:val="297"/>
        </w:trPr>
        <w:tc>
          <w:tcPr>
            <w:tcW w:w="3171" w:type="dxa"/>
          </w:tcPr>
          <w:p w14:paraId="6965645D" w14:textId="77777777" w:rsidR="008606B4" w:rsidRPr="00CE1E64" w:rsidRDefault="008606B4" w:rsidP="001B111C">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71C83094" w14:textId="77777777" w:rsidR="008606B4" w:rsidRPr="00CE1E64" w:rsidRDefault="008606B4" w:rsidP="001B111C">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7FC9414"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1FC995EA" w14:textId="77777777" w:rsidR="008606B4" w:rsidRPr="00CE1E64" w:rsidRDefault="008606B4" w:rsidP="001B111C">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8606B4" w:rsidRPr="00A714E9" w14:paraId="77431598" w14:textId="77777777" w:rsidTr="00F81CEE">
        <w:trPr>
          <w:cantSplit/>
        </w:trPr>
        <w:tc>
          <w:tcPr>
            <w:tcW w:w="3171" w:type="dxa"/>
          </w:tcPr>
          <w:p w14:paraId="07DB2093" w14:textId="77777777" w:rsidR="008606B4" w:rsidRPr="00A714E9" w:rsidRDefault="008606B4"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C7D51A9"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Borders>
              <w:top w:val="single" w:sz="6" w:space="0" w:color="auto"/>
            </w:tcBorders>
          </w:tcPr>
          <w:p w14:paraId="6EB2AB51"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763240E"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1" w:type="dxa"/>
          </w:tcPr>
          <w:p w14:paraId="116B2101"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5DDD6C3"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Borders>
              <w:top w:val="single" w:sz="6" w:space="0" w:color="auto"/>
            </w:tcBorders>
          </w:tcPr>
          <w:p w14:paraId="3A84E7E8"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17C18CCB" w14:textId="77777777" w:rsidR="008606B4" w:rsidRPr="00A714E9" w:rsidRDefault="008606B4"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2C35B0" w:rsidRPr="00A714E9" w14:paraId="7A8E1870" w14:textId="77777777" w:rsidTr="001D1FC3">
        <w:trPr>
          <w:cantSplit/>
        </w:trPr>
        <w:tc>
          <w:tcPr>
            <w:tcW w:w="3171" w:type="dxa"/>
          </w:tcPr>
          <w:p w14:paraId="63A05DDB" w14:textId="77777777" w:rsidR="002C35B0" w:rsidRPr="00A714E9" w:rsidRDefault="002C35B0" w:rsidP="002C35B0">
            <w:pPr>
              <w:tabs>
                <w:tab w:val="left" w:pos="252"/>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Short-term employee benefits</w:t>
            </w:r>
          </w:p>
        </w:tc>
        <w:tc>
          <w:tcPr>
            <w:tcW w:w="1276" w:type="dxa"/>
          </w:tcPr>
          <w:p w14:paraId="1A3D7B4B" w14:textId="2A396962"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19,687,007</w:t>
            </w:r>
          </w:p>
        </w:tc>
        <w:tc>
          <w:tcPr>
            <w:tcW w:w="142" w:type="dxa"/>
          </w:tcPr>
          <w:p w14:paraId="43AFB2D4"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466C4CE7" w14:textId="4F25E302"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23,995,743</w:t>
            </w:r>
          </w:p>
        </w:tc>
        <w:tc>
          <w:tcPr>
            <w:tcW w:w="141" w:type="dxa"/>
          </w:tcPr>
          <w:p w14:paraId="43CF043F"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77E2C5EA" w14:textId="2AE3C733"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19,601,952</w:t>
            </w:r>
          </w:p>
        </w:tc>
        <w:tc>
          <w:tcPr>
            <w:tcW w:w="142" w:type="dxa"/>
            <w:vAlign w:val="bottom"/>
          </w:tcPr>
          <w:p w14:paraId="51CFAAD3"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Pr>
          <w:p w14:paraId="26D95491" w14:textId="751B8536"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22,493,826</w:t>
            </w:r>
          </w:p>
        </w:tc>
      </w:tr>
      <w:tr w:rsidR="002C35B0" w:rsidRPr="00A714E9" w14:paraId="66872DFB" w14:textId="77777777" w:rsidTr="001D1FC3">
        <w:trPr>
          <w:cantSplit/>
        </w:trPr>
        <w:tc>
          <w:tcPr>
            <w:tcW w:w="3171" w:type="dxa"/>
          </w:tcPr>
          <w:p w14:paraId="384C71C1" w14:textId="77777777" w:rsidR="002C35B0" w:rsidRPr="00A714E9" w:rsidRDefault="002C35B0" w:rsidP="002C35B0">
            <w:pPr>
              <w:tabs>
                <w:tab w:val="left" w:pos="252"/>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Post-employment benefits</w:t>
            </w:r>
          </w:p>
        </w:tc>
        <w:tc>
          <w:tcPr>
            <w:tcW w:w="1276" w:type="dxa"/>
          </w:tcPr>
          <w:p w14:paraId="67B4D6B2" w14:textId="778C8DB2"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803,796</w:t>
            </w:r>
          </w:p>
        </w:tc>
        <w:tc>
          <w:tcPr>
            <w:tcW w:w="142" w:type="dxa"/>
          </w:tcPr>
          <w:p w14:paraId="1F9D65D9"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745900FB" w14:textId="7B82A8E0"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1,024,502</w:t>
            </w:r>
          </w:p>
        </w:tc>
        <w:tc>
          <w:tcPr>
            <w:tcW w:w="141" w:type="dxa"/>
          </w:tcPr>
          <w:p w14:paraId="1587A482"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0FBEC481" w14:textId="7F5DC65E"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803,796</w:t>
            </w:r>
          </w:p>
        </w:tc>
        <w:tc>
          <w:tcPr>
            <w:tcW w:w="142" w:type="dxa"/>
            <w:vAlign w:val="bottom"/>
          </w:tcPr>
          <w:p w14:paraId="248541F6"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Pr>
          <w:p w14:paraId="27403D94" w14:textId="3BD265F9"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1,003,249</w:t>
            </w:r>
          </w:p>
        </w:tc>
      </w:tr>
      <w:tr w:rsidR="002C35B0" w:rsidRPr="00A714E9" w14:paraId="200583E7" w14:textId="77777777" w:rsidTr="001D1FC3">
        <w:trPr>
          <w:cantSplit/>
        </w:trPr>
        <w:tc>
          <w:tcPr>
            <w:tcW w:w="3171" w:type="dxa"/>
          </w:tcPr>
          <w:p w14:paraId="6AFBE081" w14:textId="77777777" w:rsidR="002C35B0" w:rsidRPr="00A714E9" w:rsidRDefault="002C35B0" w:rsidP="002C35B0">
            <w:pPr>
              <w:tabs>
                <w:tab w:val="left" w:pos="252"/>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5BE0AB66" w14:textId="6624CF3C"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20,490,803</w:t>
            </w:r>
          </w:p>
        </w:tc>
        <w:tc>
          <w:tcPr>
            <w:tcW w:w="142" w:type="dxa"/>
          </w:tcPr>
          <w:p w14:paraId="551C4FAE"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A29A811" w14:textId="5E95A1D1"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25,020,245</w:t>
            </w:r>
          </w:p>
        </w:tc>
        <w:tc>
          <w:tcPr>
            <w:tcW w:w="141" w:type="dxa"/>
          </w:tcPr>
          <w:p w14:paraId="6B21768E"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DCE1261" w14:textId="4B8FF1FE"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20,405,748</w:t>
            </w:r>
          </w:p>
        </w:tc>
        <w:tc>
          <w:tcPr>
            <w:tcW w:w="142" w:type="dxa"/>
            <w:vAlign w:val="bottom"/>
          </w:tcPr>
          <w:p w14:paraId="65A4098C" w14:textId="77777777" w:rsidR="002C35B0" w:rsidRPr="00A714E9" w:rsidRDefault="002C35B0" w:rsidP="002C35B0">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tcPr>
          <w:p w14:paraId="610F38DE" w14:textId="119ED6F4"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23,497,075</w:t>
            </w:r>
          </w:p>
        </w:tc>
      </w:tr>
    </w:tbl>
    <w:p w14:paraId="286252E7" w14:textId="77777777" w:rsidR="001C694A" w:rsidRPr="00A714E9" w:rsidRDefault="001C694A" w:rsidP="001B111C">
      <w:pPr>
        <w:widowControl/>
        <w:tabs>
          <w:tab w:val="left" w:pos="284"/>
        </w:tabs>
        <w:spacing w:line="380" w:lineRule="exact"/>
        <w:rPr>
          <w:rFonts w:asciiTheme="majorBidi" w:hAnsiTheme="majorBidi" w:cstheme="majorBidi"/>
          <w:b/>
          <w:bCs/>
          <w:sz w:val="32"/>
          <w:szCs w:val="32"/>
        </w:rPr>
      </w:pPr>
    </w:p>
    <w:p w14:paraId="4BF9365E" w14:textId="4E4E0E35" w:rsidR="002F0491" w:rsidRPr="00A714E9" w:rsidRDefault="002F0491" w:rsidP="001B111C">
      <w:pPr>
        <w:widowControl/>
        <w:tabs>
          <w:tab w:val="left" w:pos="284"/>
        </w:tabs>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5.</w:t>
      </w:r>
      <w:r w:rsidRPr="00A714E9">
        <w:rPr>
          <w:rFonts w:asciiTheme="majorBidi" w:hAnsiTheme="majorBidi" w:cstheme="majorBidi"/>
          <w:b/>
          <w:bCs/>
          <w:sz w:val="32"/>
          <w:szCs w:val="32"/>
        </w:rPr>
        <w:tab/>
        <w:t>CASH AND CASH EQUIVALENTS</w:t>
      </w:r>
    </w:p>
    <w:tbl>
      <w:tblPr>
        <w:tblW w:w="8552"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185"/>
      </w:tblGrid>
      <w:tr w:rsidR="002F0491" w:rsidRPr="00A714E9" w14:paraId="6CCFD4F5" w14:textId="77777777" w:rsidTr="00CE1E64">
        <w:trPr>
          <w:cantSplit/>
        </w:trPr>
        <w:tc>
          <w:tcPr>
            <w:tcW w:w="3171" w:type="dxa"/>
          </w:tcPr>
          <w:p w14:paraId="2A2F139E" w14:textId="77777777" w:rsidR="002F0491" w:rsidRPr="00A714E9" w:rsidRDefault="002F0491"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5381" w:type="dxa"/>
            <w:gridSpan w:val="7"/>
            <w:tcBorders>
              <w:bottom w:val="single" w:sz="6" w:space="0" w:color="auto"/>
            </w:tcBorders>
          </w:tcPr>
          <w:p w14:paraId="6B105668" w14:textId="79CE009A"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F0491" w:rsidRPr="00A714E9" w14:paraId="697C652D" w14:textId="77777777" w:rsidTr="00CE1E64">
        <w:trPr>
          <w:cantSplit/>
        </w:trPr>
        <w:tc>
          <w:tcPr>
            <w:tcW w:w="3171" w:type="dxa"/>
          </w:tcPr>
          <w:p w14:paraId="7C299A89" w14:textId="77777777" w:rsidR="002F0491" w:rsidRPr="00CE1E64" w:rsidRDefault="002F0491" w:rsidP="001B111C">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31A6A63" w14:textId="31E2A46E" w:rsidR="002F0491" w:rsidRPr="00CE1E64" w:rsidRDefault="002F0491" w:rsidP="001B111C">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0770321B" w14:textId="77777777"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2546" w:type="dxa"/>
            <w:gridSpan w:val="3"/>
            <w:tcBorders>
              <w:top w:val="single" w:sz="6" w:space="0" w:color="auto"/>
              <w:bottom w:val="single" w:sz="6" w:space="0" w:color="auto"/>
            </w:tcBorders>
          </w:tcPr>
          <w:p w14:paraId="763EFCFD" w14:textId="406B2932" w:rsidR="002F0491" w:rsidRPr="00CE1E64" w:rsidRDefault="002F0491" w:rsidP="001B111C">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7963E476" w14:textId="77777777" w:rsidTr="00CE1E64">
        <w:trPr>
          <w:cantSplit/>
        </w:trPr>
        <w:tc>
          <w:tcPr>
            <w:tcW w:w="3171" w:type="dxa"/>
          </w:tcPr>
          <w:p w14:paraId="64426582" w14:textId="77777777" w:rsidR="002F0491" w:rsidRPr="00A714E9" w:rsidRDefault="002F0491" w:rsidP="001B111C">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2488484" w14:textId="77777777" w:rsidR="005315B4"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p>
          <w:p w14:paraId="351B069C" w14:textId="35DE0A93" w:rsidR="002F0491" w:rsidRPr="00A714E9" w:rsidRDefault="005315B4"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September</w:t>
            </w:r>
          </w:p>
          <w:p w14:paraId="5CB0CE3B" w14:textId="672250C4"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w:t>
            </w:r>
            <w:r w:rsidR="00293C25"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Borders>
              <w:top w:val="single" w:sz="6" w:space="0" w:color="auto"/>
            </w:tcBorders>
          </w:tcPr>
          <w:p w14:paraId="05E49630" w14:textId="77777777"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7918D14" w14:textId="77777777" w:rsidR="005315B4"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p>
          <w:p w14:paraId="56432F9F" w14:textId="0E96BB06"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December</w:t>
            </w:r>
          </w:p>
          <w:p w14:paraId="3217C114" w14:textId="7EF00CAB"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31, 2024</w:t>
            </w:r>
          </w:p>
        </w:tc>
        <w:tc>
          <w:tcPr>
            <w:tcW w:w="141" w:type="dxa"/>
          </w:tcPr>
          <w:p w14:paraId="5456E851" w14:textId="77777777"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61E8B186" w14:textId="014D53DB"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5315B4" w:rsidRPr="00A714E9">
              <w:rPr>
                <w:rFonts w:asciiTheme="majorBidi" w:hAnsiTheme="majorBidi" w:cstheme="majorBidi"/>
                <w:sz w:val="28"/>
                <w:szCs w:val="28"/>
              </w:rPr>
              <w:t>September</w:t>
            </w:r>
          </w:p>
          <w:p w14:paraId="24569B31" w14:textId="4073D349"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w:t>
            </w:r>
            <w:r w:rsidR="00293C25"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Borders>
              <w:top w:val="single" w:sz="6" w:space="0" w:color="auto"/>
            </w:tcBorders>
          </w:tcPr>
          <w:p w14:paraId="298C7CD2" w14:textId="77777777"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p>
        </w:tc>
        <w:tc>
          <w:tcPr>
            <w:tcW w:w="1185" w:type="dxa"/>
            <w:tcBorders>
              <w:top w:val="single" w:sz="6" w:space="0" w:color="auto"/>
              <w:bottom w:val="single" w:sz="6" w:space="0" w:color="auto"/>
            </w:tcBorders>
          </w:tcPr>
          <w:p w14:paraId="3D9766B2" w14:textId="77777777" w:rsidR="005315B4"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p>
          <w:p w14:paraId="5A9D04F8" w14:textId="531090FF"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December</w:t>
            </w:r>
          </w:p>
          <w:p w14:paraId="66738937" w14:textId="54D47323" w:rsidR="002F0491" w:rsidRPr="00A714E9" w:rsidRDefault="002F0491" w:rsidP="001B111C">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31, 2024</w:t>
            </w:r>
          </w:p>
        </w:tc>
      </w:tr>
      <w:tr w:rsidR="0074625B" w:rsidRPr="00A714E9" w14:paraId="65174FB4" w14:textId="77777777" w:rsidTr="00CE1E64">
        <w:trPr>
          <w:cantSplit/>
        </w:trPr>
        <w:tc>
          <w:tcPr>
            <w:tcW w:w="3171" w:type="dxa"/>
          </w:tcPr>
          <w:p w14:paraId="084068C6" w14:textId="5A1C8ADA" w:rsidR="0074625B" w:rsidRPr="00A714E9" w:rsidRDefault="0074625B" w:rsidP="0074625B">
            <w:pPr>
              <w:tabs>
                <w:tab w:val="left" w:pos="284"/>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Deposit at banks - current accounts</w:t>
            </w:r>
          </w:p>
        </w:tc>
        <w:tc>
          <w:tcPr>
            <w:tcW w:w="1276" w:type="dxa"/>
          </w:tcPr>
          <w:p w14:paraId="2A00289B" w14:textId="43CE0AC5"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71,072,850</w:t>
            </w:r>
          </w:p>
        </w:tc>
        <w:tc>
          <w:tcPr>
            <w:tcW w:w="142" w:type="dxa"/>
          </w:tcPr>
          <w:p w14:paraId="63229062"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4009E3C8" w14:textId="77777777"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5,245,807</w:t>
            </w:r>
          </w:p>
        </w:tc>
        <w:tc>
          <w:tcPr>
            <w:tcW w:w="141" w:type="dxa"/>
          </w:tcPr>
          <w:p w14:paraId="567443E0"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455CC882" w14:textId="39EDBE95"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42,511,737</w:t>
            </w:r>
          </w:p>
        </w:tc>
        <w:tc>
          <w:tcPr>
            <w:tcW w:w="142" w:type="dxa"/>
            <w:vAlign w:val="bottom"/>
          </w:tcPr>
          <w:p w14:paraId="1384FECB"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185" w:type="dxa"/>
            <w:vAlign w:val="bottom"/>
          </w:tcPr>
          <w:p w14:paraId="702F63DF" w14:textId="77777777"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1,767,797</w:t>
            </w:r>
          </w:p>
        </w:tc>
      </w:tr>
      <w:tr w:rsidR="0074625B" w:rsidRPr="00A714E9" w14:paraId="436BC261" w14:textId="77777777" w:rsidTr="00CE1E64">
        <w:trPr>
          <w:cantSplit/>
        </w:trPr>
        <w:tc>
          <w:tcPr>
            <w:tcW w:w="3171" w:type="dxa"/>
          </w:tcPr>
          <w:p w14:paraId="4A59A998" w14:textId="62784233" w:rsidR="0074625B" w:rsidRPr="00CE1E64" w:rsidRDefault="0074625B" w:rsidP="0074625B">
            <w:pPr>
              <w:tabs>
                <w:tab w:val="left" w:pos="252"/>
                <w:tab w:val="left" w:pos="851"/>
                <w:tab w:val="left" w:pos="1418"/>
              </w:tabs>
              <w:spacing w:line="380" w:lineRule="exact"/>
              <w:jc w:val="thaiDistribute"/>
              <w:rPr>
                <w:rFonts w:asciiTheme="majorBidi" w:hAnsiTheme="majorBidi" w:cstheme="majorBidi"/>
                <w:sz w:val="28"/>
                <w:szCs w:val="28"/>
                <w:cs/>
              </w:rPr>
            </w:pPr>
            <w:r w:rsidRPr="00A714E9">
              <w:rPr>
                <w:rFonts w:asciiTheme="majorBidi" w:hAnsiTheme="majorBidi" w:cstheme="majorBidi"/>
                <w:sz w:val="28"/>
                <w:szCs w:val="28"/>
              </w:rPr>
              <w:t>Deposit at banks - saving accounts</w:t>
            </w:r>
          </w:p>
        </w:tc>
        <w:tc>
          <w:tcPr>
            <w:tcW w:w="1276" w:type="dxa"/>
          </w:tcPr>
          <w:p w14:paraId="6CCC1A10" w14:textId="165AC695"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143,410,904</w:t>
            </w:r>
          </w:p>
        </w:tc>
        <w:tc>
          <w:tcPr>
            <w:tcW w:w="142" w:type="dxa"/>
          </w:tcPr>
          <w:p w14:paraId="6D10BC97" w14:textId="77777777" w:rsidR="0074625B" w:rsidRPr="00A714E9" w:rsidRDefault="0074625B" w:rsidP="0074625B">
            <w:pPr>
              <w:spacing w:line="380" w:lineRule="exact"/>
              <w:ind w:left="-113"/>
              <w:jc w:val="right"/>
              <w:rPr>
                <w:rFonts w:asciiTheme="majorBidi" w:hAnsiTheme="majorBidi" w:cstheme="majorBidi"/>
                <w:sz w:val="28"/>
                <w:szCs w:val="28"/>
              </w:rPr>
            </w:pPr>
          </w:p>
        </w:tc>
        <w:tc>
          <w:tcPr>
            <w:tcW w:w="1276" w:type="dxa"/>
            <w:vAlign w:val="bottom"/>
          </w:tcPr>
          <w:p w14:paraId="361FD289" w14:textId="77777777"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461,266,588</w:t>
            </w:r>
          </w:p>
        </w:tc>
        <w:tc>
          <w:tcPr>
            <w:tcW w:w="141" w:type="dxa"/>
          </w:tcPr>
          <w:p w14:paraId="7DDC97F9"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2BF333B" w14:textId="7421510C"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64,467,158</w:t>
            </w:r>
          </w:p>
        </w:tc>
        <w:tc>
          <w:tcPr>
            <w:tcW w:w="142" w:type="dxa"/>
            <w:vAlign w:val="bottom"/>
          </w:tcPr>
          <w:p w14:paraId="4C1D1701"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185" w:type="dxa"/>
            <w:vAlign w:val="bottom"/>
          </w:tcPr>
          <w:p w14:paraId="13086086" w14:textId="77777777"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223,835,842</w:t>
            </w:r>
          </w:p>
        </w:tc>
      </w:tr>
      <w:tr w:rsidR="0074625B" w:rsidRPr="00A714E9" w14:paraId="404FE9F3" w14:textId="77777777" w:rsidTr="00CE1E64">
        <w:trPr>
          <w:cantSplit/>
        </w:trPr>
        <w:tc>
          <w:tcPr>
            <w:tcW w:w="3171" w:type="dxa"/>
          </w:tcPr>
          <w:p w14:paraId="31D20B5C" w14:textId="56C6C31C" w:rsidR="0074625B" w:rsidRPr="00A714E9" w:rsidRDefault="0074625B" w:rsidP="0074625B">
            <w:pPr>
              <w:tabs>
                <w:tab w:val="left" w:pos="252"/>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Deposit at banks - fixed account</w:t>
            </w:r>
          </w:p>
        </w:tc>
        <w:tc>
          <w:tcPr>
            <w:tcW w:w="1276" w:type="dxa"/>
          </w:tcPr>
          <w:p w14:paraId="620AA7F4" w14:textId="765AE178"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5,567</w:t>
            </w:r>
          </w:p>
        </w:tc>
        <w:tc>
          <w:tcPr>
            <w:tcW w:w="142" w:type="dxa"/>
          </w:tcPr>
          <w:p w14:paraId="4DDA2C2F" w14:textId="77777777" w:rsidR="0074625B" w:rsidRPr="00A714E9" w:rsidRDefault="0074625B" w:rsidP="0074625B">
            <w:pPr>
              <w:spacing w:line="380" w:lineRule="exact"/>
              <w:ind w:left="-113"/>
              <w:jc w:val="right"/>
              <w:rPr>
                <w:rFonts w:asciiTheme="majorBidi" w:hAnsiTheme="majorBidi" w:cstheme="majorBidi"/>
                <w:sz w:val="28"/>
                <w:szCs w:val="28"/>
              </w:rPr>
            </w:pPr>
          </w:p>
        </w:tc>
        <w:tc>
          <w:tcPr>
            <w:tcW w:w="1276" w:type="dxa"/>
            <w:vAlign w:val="bottom"/>
          </w:tcPr>
          <w:p w14:paraId="45DDDA2B" w14:textId="03F4DD82"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1,253,255</w:t>
            </w:r>
          </w:p>
        </w:tc>
        <w:tc>
          <w:tcPr>
            <w:tcW w:w="141" w:type="dxa"/>
          </w:tcPr>
          <w:p w14:paraId="6B078E51"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BEBAC71" w14:textId="5392CB2B"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5,567</w:t>
            </w:r>
          </w:p>
        </w:tc>
        <w:tc>
          <w:tcPr>
            <w:tcW w:w="142" w:type="dxa"/>
            <w:vAlign w:val="bottom"/>
          </w:tcPr>
          <w:p w14:paraId="3B433DFF"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185" w:type="dxa"/>
            <w:vAlign w:val="bottom"/>
          </w:tcPr>
          <w:p w14:paraId="1DAE3C66" w14:textId="411476FA"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1,253,255</w:t>
            </w:r>
          </w:p>
        </w:tc>
      </w:tr>
      <w:tr w:rsidR="0074625B" w:rsidRPr="00A714E9" w14:paraId="4BC0BE9A" w14:textId="77777777" w:rsidTr="00CE1E64">
        <w:trPr>
          <w:cantSplit/>
        </w:trPr>
        <w:tc>
          <w:tcPr>
            <w:tcW w:w="3171" w:type="dxa"/>
          </w:tcPr>
          <w:p w14:paraId="180CEAF1" w14:textId="2A3F0390" w:rsidR="0074625B" w:rsidRPr="00CE1E64" w:rsidRDefault="0074625B" w:rsidP="0074625B">
            <w:pPr>
              <w:tabs>
                <w:tab w:val="left" w:pos="252"/>
                <w:tab w:val="left" w:pos="851"/>
                <w:tab w:val="left" w:pos="1418"/>
              </w:tabs>
              <w:spacing w:line="380" w:lineRule="exact"/>
              <w:jc w:val="thaiDistribute"/>
              <w:rPr>
                <w:rFonts w:asciiTheme="majorBidi" w:hAnsiTheme="majorBidi" w:cstheme="majorBidi"/>
                <w:sz w:val="28"/>
                <w:szCs w:val="28"/>
                <w:cs/>
              </w:rPr>
            </w:pPr>
            <w:r w:rsidRPr="00A714E9">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429DE203" w14:textId="6FDC01D2" w:rsidR="0074625B" w:rsidRPr="00A714E9" w:rsidRDefault="0074625B" w:rsidP="0074625B">
            <w:pPr>
              <w:spacing w:line="380" w:lineRule="exact"/>
              <w:ind w:left="-113" w:right="57"/>
              <w:jc w:val="right"/>
              <w:rPr>
                <w:rFonts w:asciiTheme="majorBidi" w:hAnsiTheme="majorBidi" w:cstheme="majorBidi"/>
                <w:sz w:val="28"/>
                <w:szCs w:val="28"/>
              </w:rPr>
            </w:pPr>
            <w:r w:rsidRPr="00A714E9">
              <w:rPr>
                <w:rFonts w:asciiTheme="majorBidi" w:hAnsiTheme="majorBidi" w:cstheme="majorBidi"/>
                <w:sz w:val="28"/>
                <w:szCs w:val="28"/>
              </w:rPr>
              <w:t>214,489,321</w:t>
            </w:r>
          </w:p>
        </w:tc>
        <w:tc>
          <w:tcPr>
            <w:tcW w:w="142" w:type="dxa"/>
          </w:tcPr>
          <w:p w14:paraId="3DF46B5A" w14:textId="77777777" w:rsidR="0074625B" w:rsidRPr="00A714E9" w:rsidRDefault="0074625B" w:rsidP="0074625B">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4C72280" w14:textId="70D60111"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467,765,650</w:t>
            </w:r>
          </w:p>
        </w:tc>
        <w:tc>
          <w:tcPr>
            <w:tcW w:w="141" w:type="dxa"/>
          </w:tcPr>
          <w:p w14:paraId="46837B4A"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3D1DAA36" w14:textId="4223B9E0"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106,984,462</w:t>
            </w:r>
          </w:p>
        </w:tc>
        <w:tc>
          <w:tcPr>
            <w:tcW w:w="142" w:type="dxa"/>
            <w:vAlign w:val="bottom"/>
          </w:tcPr>
          <w:p w14:paraId="3617BBC6" w14:textId="77777777" w:rsidR="0074625B" w:rsidRPr="00A714E9" w:rsidRDefault="0074625B" w:rsidP="0074625B">
            <w:pPr>
              <w:tabs>
                <w:tab w:val="left" w:pos="284"/>
                <w:tab w:val="left" w:pos="851"/>
                <w:tab w:val="left" w:pos="1418"/>
              </w:tabs>
              <w:spacing w:line="380" w:lineRule="exact"/>
              <w:jc w:val="right"/>
              <w:rPr>
                <w:rFonts w:asciiTheme="majorBidi" w:hAnsiTheme="majorBidi" w:cstheme="majorBidi"/>
                <w:sz w:val="28"/>
                <w:szCs w:val="28"/>
              </w:rPr>
            </w:pPr>
          </w:p>
        </w:tc>
        <w:tc>
          <w:tcPr>
            <w:tcW w:w="1185" w:type="dxa"/>
            <w:tcBorders>
              <w:top w:val="single" w:sz="6" w:space="0" w:color="auto"/>
              <w:bottom w:val="double" w:sz="6" w:space="0" w:color="auto"/>
            </w:tcBorders>
            <w:vAlign w:val="bottom"/>
          </w:tcPr>
          <w:p w14:paraId="478B72D2" w14:textId="1504CDF2" w:rsidR="0074625B" w:rsidRPr="00A714E9" w:rsidRDefault="0074625B" w:rsidP="0074625B">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226,856,894</w:t>
            </w:r>
          </w:p>
        </w:tc>
      </w:tr>
    </w:tbl>
    <w:p w14:paraId="519DD5E0" w14:textId="77777777" w:rsidR="002F0491" w:rsidRPr="00A714E9" w:rsidRDefault="002F0491" w:rsidP="001B111C">
      <w:pPr>
        <w:widowControl/>
        <w:tabs>
          <w:tab w:val="left" w:pos="284"/>
        </w:tabs>
        <w:spacing w:line="380" w:lineRule="exact"/>
        <w:rPr>
          <w:rFonts w:asciiTheme="majorBidi" w:hAnsiTheme="majorBidi" w:cstheme="majorBidi"/>
          <w:b/>
          <w:bCs/>
          <w:sz w:val="32"/>
          <w:szCs w:val="32"/>
        </w:rPr>
      </w:pPr>
    </w:p>
    <w:p w14:paraId="0C43B9FA" w14:textId="2237FD3D" w:rsidR="00003E9E" w:rsidRPr="00A714E9" w:rsidRDefault="00003E9E" w:rsidP="002C35B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A714E9">
        <w:rPr>
          <w:rFonts w:asciiTheme="majorBidi" w:hAnsiTheme="majorBidi" w:cstheme="majorBidi"/>
          <w:b/>
          <w:bCs/>
          <w:sz w:val="32"/>
          <w:szCs w:val="32"/>
        </w:rPr>
        <w:tab/>
      </w:r>
      <w:r w:rsidRPr="00A714E9">
        <w:rPr>
          <w:rFonts w:asciiTheme="majorBidi" w:hAnsiTheme="majorBidi" w:cstheme="majorBidi"/>
          <w:b/>
          <w:bCs/>
          <w:sz w:val="32"/>
          <w:szCs w:val="32"/>
        </w:rPr>
        <w:tab/>
      </w:r>
      <w:r w:rsidRPr="00A714E9">
        <w:rPr>
          <w:rFonts w:asciiTheme="majorBidi" w:hAnsiTheme="majorBidi" w:cstheme="majorBidi"/>
          <w:sz w:val="32"/>
          <w:szCs w:val="32"/>
        </w:rPr>
        <w:t xml:space="preserve">As at </w:t>
      </w:r>
      <w:r w:rsidR="005315B4" w:rsidRPr="00A714E9">
        <w:rPr>
          <w:rFonts w:asciiTheme="majorBidi" w:hAnsiTheme="majorBidi" w:cstheme="majorBidi"/>
          <w:sz w:val="32"/>
          <w:szCs w:val="32"/>
        </w:rPr>
        <w:t>September</w:t>
      </w:r>
      <w:r w:rsidRPr="00A714E9">
        <w:rPr>
          <w:rFonts w:asciiTheme="majorBidi" w:hAnsiTheme="majorBidi" w:cstheme="majorBidi"/>
          <w:sz w:val="32"/>
          <w:szCs w:val="32"/>
        </w:rPr>
        <w:t xml:space="preserve"> 3</w:t>
      </w:r>
      <w:r w:rsidR="00BD0F96" w:rsidRPr="00A714E9">
        <w:rPr>
          <w:rFonts w:asciiTheme="majorBidi" w:hAnsiTheme="majorBidi" w:cstheme="majorBidi"/>
          <w:sz w:val="32"/>
          <w:szCs w:val="32"/>
        </w:rPr>
        <w:t>0</w:t>
      </w:r>
      <w:r w:rsidRPr="00A714E9">
        <w:rPr>
          <w:rFonts w:asciiTheme="majorBidi" w:hAnsiTheme="majorBidi" w:cstheme="majorBidi"/>
          <w:sz w:val="32"/>
          <w:szCs w:val="32"/>
        </w:rPr>
        <w:t>, 2025 and December 31, 2024,</w:t>
      </w:r>
      <w:r w:rsidR="00EA2037" w:rsidRPr="00A714E9">
        <w:rPr>
          <w:rFonts w:asciiTheme="majorBidi" w:hAnsiTheme="majorBidi" w:cstheme="majorBidi"/>
          <w:sz w:val="32"/>
          <w:szCs w:val="32"/>
        </w:rPr>
        <w:t xml:space="preserve"> </w:t>
      </w:r>
      <w:r w:rsidRPr="00A714E9">
        <w:rPr>
          <w:rFonts w:asciiTheme="majorBidi" w:hAnsiTheme="majorBidi" w:cstheme="majorBidi"/>
          <w:sz w:val="32"/>
          <w:szCs w:val="32"/>
        </w:rPr>
        <w:t>such savings deposit</w:t>
      </w:r>
      <w:r w:rsidR="00516C98" w:rsidRPr="00A714E9">
        <w:rPr>
          <w:rFonts w:asciiTheme="majorBidi" w:hAnsiTheme="majorBidi" w:cstheme="majorBidi"/>
          <w:sz w:val="32"/>
          <w:szCs w:val="32"/>
        </w:rPr>
        <w:t>s</w:t>
      </w:r>
      <w:r w:rsidRPr="00A714E9">
        <w:rPr>
          <w:rFonts w:asciiTheme="majorBidi" w:hAnsiTheme="majorBidi" w:cstheme="majorBidi"/>
          <w:sz w:val="32"/>
          <w:szCs w:val="32"/>
        </w:rPr>
        <w:t xml:space="preserve"> </w:t>
      </w:r>
      <w:r w:rsidR="00516C98" w:rsidRPr="00A714E9">
        <w:rPr>
          <w:rFonts w:asciiTheme="majorBidi" w:hAnsiTheme="majorBidi" w:cstheme="majorBidi"/>
          <w:sz w:val="32"/>
          <w:szCs w:val="32"/>
        </w:rPr>
        <w:t>bear</w:t>
      </w:r>
      <w:r w:rsidRPr="00A714E9">
        <w:rPr>
          <w:rFonts w:asciiTheme="majorBidi" w:hAnsiTheme="majorBidi" w:cstheme="majorBidi"/>
          <w:sz w:val="32"/>
          <w:szCs w:val="32"/>
        </w:rPr>
        <w:t xml:space="preserve"> interest at the floating interest </w:t>
      </w:r>
      <w:r w:rsidRPr="00A714E9">
        <w:rPr>
          <w:rFonts w:asciiTheme="majorBidi" w:hAnsiTheme="majorBidi" w:cstheme="majorBidi"/>
          <w:spacing w:val="-2"/>
          <w:sz w:val="32"/>
          <w:szCs w:val="32"/>
        </w:rPr>
        <w:t xml:space="preserve">rate specified by the bank and fixed deposit </w:t>
      </w:r>
      <w:r w:rsidR="00516C98" w:rsidRPr="00A714E9">
        <w:rPr>
          <w:rFonts w:asciiTheme="majorBidi" w:hAnsiTheme="majorBidi" w:cstheme="majorBidi"/>
          <w:spacing w:val="-2"/>
          <w:sz w:val="32"/>
          <w:szCs w:val="32"/>
        </w:rPr>
        <w:t>with a three-</w:t>
      </w:r>
      <w:r w:rsidR="00EA2037" w:rsidRPr="00A714E9">
        <w:rPr>
          <w:rFonts w:asciiTheme="majorBidi" w:hAnsiTheme="majorBidi" w:cstheme="majorBidi"/>
          <w:spacing w:val="-2"/>
          <w:sz w:val="32"/>
          <w:szCs w:val="32"/>
        </w:rPr>
        <w:t xml:space="preserve">month </w:t>
      </w:r>
      <w:r w:rsidR="00516C98" w:rsidRPr="00A714E9">
        <w:rPr>
          <w:rFonts w:asciiTheme="majorBidi" w:hAnsiTheme="majorBidi" w:cstheme="majorBidi"/>
          <w:spacing w:val="-2"/>
          <w:sz w:val="32"/>
          <w:szCs w:val="32"/>
        </w:rPr>
        <w:t xml:space="preserve">term bear </w:t>
      </w:r>
      <w:r w:rsidR="00EA2037" w:rsidRPr="00A714E9">
        <w:rPr>
          <w:rFonts w:asciiTheme="majorBidi" w:hAnsiTheme="majorBidi" w:cstheme="majorBidi"/>
          <w:spacing w:val="-2"/>
          <w:sz w:val="32"/>
          <w:szCs w:val="32"/>
        </w:rPr>
        <w:t>interest rate at</w:t>
      </w:r>
      <w:r w:rsidR="003243E5" w:rsidRPr="00A714E9">
        <w:rPr>
          <w:rFonts w:asciiTheme="majorBidi" w:hAnsiTheme="majorBidi" w:cstheme="majorBidi"/>
          <w:spacing w:val="-2"/>
          <w:sz w:val="32"/>
          <w:szCs w:val="32"/>
        </w:rPr>
        <w:t xml:space="preserve"> </w:t>
      </w:r>
      <w:r w:rsidR="002C35B0" w:rsidRPr="00A714E9">
        <w:rPr>
          <w:rFonts w:asciiTheme="majorBidi" w:hAnsiTheme="majorBidi" w:cstheme="majorBidi"/>
          <w:spacing w:val="-4"/>
          <w:sz w:val="32"/>
          <w:szCs w:val="32"/>
        </w:rPr>
        <w:br/>
        <w:t>0.50 - 0.75</w:t>
      </w:r>
      <w:r w:rsidR="00C7122A" w:rsidRPr="00A714E9">
        <w:rPr>
          <w:rFonts w:asciiTheme="majorBidi" w:hAnsiTheme="majorBidi" w:cstheme="majorBidi"/>
          <w:spacing w:val="-2"/>
          <w:sz w:val="32"/>
          <w:szCs w:val="32"/>
        </w:rPr>
        <w:t xml:space="preserve"> </w:t>
      </w:r>
      <w:r w:rsidR="000F4334" w:rsidRPr="00A714E9">
        <w:rPr>
          <w:rFonts w:asciiTheme="majorBidi" w:hAnsiTheme="majorBidi" w:cstheme="majorBidi"/>
          <w:sz w:val="32"/>
          <w:szCs w:val="32"/>
        </w:rPr>
        <w:t xml:space="preserve">per annum </w:t>
      </w:r>
      <w:r w:rsidR="00EE154E" w:rsidRPr="00A714E9">
        <w:rPr>
          <w:rFonts w:asciiTheme="majorBidi" w:hAnsiTheme="majorBidi" w:cstheme="majorBidi"/>
          <w:sz w:val="32"/>
          <w:szCs w:val="32"/>
        </w:rPr>
        <w:t>and 0.7</w:t>
      </w:r>
      <w:r w:rsidR="00C7122A" w:rsidRPr="00A714E9">
        <w:rPr>
          <w:rFonts w:asciiTheme="majorBidi" w:hAnsiTheme="majorBidi" w:cstheme="majorBidi"/>
          <w:sz w:val="32"/>
          <w:szCs w:val="32"/>
        </w:rPr>
        <w:t xml:space="preserve">5 </w:t>
      </w:r>
      <w:r w:rsidR="00EA2037" w:rsidRPr="00A714E9">
        <w:rPr>
          <w:rFonts w:asciiTheme="majorBidi" w:hAnsiTheme="majorBidi" w:cstheme="majorBidi"/>
          <w:sz w:val="32"/>
          <w:szCs w:val="32"/>
        </w:rPr>
        <w:t>per annum</w:t>
      </w:r>
      <w:r w:rsidR="00EE154E" w:rsidRPr="00A714E9">
        <w:rPr>
          <w:rFonts w:asciiTheme="majorBidi" w:hAnsiTheme="majorBidi" w:cstheme="majorBidi"/>
          <w:sz w:val="32"/>
          <w:szCs w:val="32"/>
        </w:rPr>
        <w:t>, respectively</w:t>
      </w:r>
      <w:r w:rsidR="00EA2037" w:rsidRPr="00A714E9">
        <w:rPr>
          <w:rFonts w:asciiTheme="majorBidi" w:hAnsiTheme="majorBidi" w:cstheme="majorBidi"/>
          <w:sz w:val="32"/>
          <w:szCs w:val="32"/>
        </w:rPr>
        <w:t>.</w:t>
      </w:r>
    </w:p>
    <w:p w14:paraId="34139644" w14:textId="77777777" w:rsidR="0090142E" w:rsidRPr="00A714E9" w:rsidRDefault="0090142E" w:rsidP="001B111C">
      <w:pPr>
        <w:widowControl/>
        <w:tabs>
          <w:tab w:val="left" w:pos="284"/>
        </w:tabs>
        <w:spacing w:line="380" w:lineRule="exact"/>
        <w:rPr>
          <w:rFonts w:asciiTheme="majorBidi" w:hAnsiTheme="majorBidi" w:cstheme="majorBidi"/>
          <w:b/>
          <w:bCs/>
          <w:sz w:val="32"/>
          <w:szCs w:val="32"/>
        </w:rPr>
      </w:pPr>
    </w:p>
    <w:p w14:paraId="52AEE305" w14:textId="77777777" w:rsidR="001B111C" w:rsidRPr="00A714E9" w:rsidRDefault="001B111C">
      <w:pPr>
        <w:widowControl/>
        <w:rPr>
          <w:rFonts w:asciiTheme="majorBidi" w:hAnsiTheme="majorBidi" w:cstheme="majorBidi"/>
          <w:b/>
          <w:bCs/>
          <w:sz w:val="32"/>
          <w:szCs w:val="32"/>
        </w:rPr>
      </w:pPr>
      <w:r w:rsidRPr="00A714E9">
        <w:rPr>
          <w:rFonts w:asciiTheme="majorBidi" w:hAnsiTheme="majorBidi" w:cstheme="majorBidi"/>
          <w:b/>
          <w:bCs/>
          <w:sz w:val="32"/>
          <w:szCs w:val="32"/>
        </w:rPr>
        <w:br w:type="page"/>
      </w:r>
    </w:p>
    <w:p w14:paraId="1A4808F1"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588BBC06"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65303E2F"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63603842" w14:textId="77777777" w:rsidR="001B111C" w:rsidRPr="00A714E9" w:rsidRDefault="001B111C" w:rsidP="001B111C">
      <w:pPr>
        <w:widowControl/>
        <w:tabs>
          <w:tab w:val="left" w:pos="284"/>
        </w:tabs>
        <w:spacing w:line="380" w:lineRule="exact"/>
        <w:rPr>
          <w:rFonts w:asciiTheme="majorBidi" w:hAnsiTheme="majorBidi" w:cstheme="majorBidi"/>
          <w:b/>
          <w:bCs/>
          <w:sz w:val="32"/>
          <w:szCs w:val="32"/>
        </w:rPr>
      </w:pPr>
    </w:p>
    <w:p w14:paraId="18F3D2D2" w14:textId="6F6A7D92" w:rsidR="0006267A" w:rsidRPr="00A714E9" w:rsidRDefault="002F73E8" w:rsidP="001B111C">
      <w:pPr>
        <w:widowControl/>
        <w:tabs>
          <w:tab w:val="left" w:pos="284"/>
        </w:tabs>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6</w:t>
      </w:r>
      <w:r w:rsidR="0006267A" w:rsidRPr="00A714E9">
        <w:rPr>
          <w:rFonts w:asciiTheme="majorBidi" w:hAnsiTheme="majorBidi" w:cstheme="majorBidi"/>
          <w:b/>
          <w:bCs/>
          <w:sz w:val="32"/>
          <w:szCs w:val="32"/>
        </w:rPr>
        <w:t>.</w:t>
      </w:r>
      <w:r w:rsidR="00EA6BAA" w:rsidRPr="00A714E9">
        <w:rPr>
          <w:rFonts w:asciiTheme="majorBidi" w:hAnsiTheme="majorBidi" w:cstheme="majorBidi"/>
          <w:b/>
          <w:bCs/>
          <w:sz w:val="32"/>
          <w:szCs w:val="32"/>
        </w:rPr>
        <w:tab/>
      </w:r>
      <w:r w:rsidR="0006267A" w:rsidRPr="00A714E9">
        <w:rPr>
          <w:rFonts w:asciiTheme="majorBidi" w:hAnsiTheme="majorBidi" w:cstheme="majorBidi"/>
          <w:b/>
          <w:bCs/>
          <w:sz w:val="32"/>
          <w:szCs w:val="32"/>
        </w:rPr>
        <w:t xml:space="preserve">TRADE </w:t>
      </w:r>
      <w:r w:rsidR="00C336C0" w:rsidRPr="00A714E9">
        <w:rPr>
          <w:rFonts w:asciiTheme="majorBidi" w:hAnsiTheme="majorBidi" w:cstheme="majorBidi"/>
          <w:b/>
          <w:bCs/>
          <w:sz w:val="32"/>
          <w:szCs w:val="32"/>
        </w:rPr>
        <w:t>AND OTHER</w:t>
      </w:r>
      <w:r w:rsidR="009E4B99" w:rsidRPr="00A714E9">
        <w:rPr>
          <w:rFonts w:asciiTheme="majorBidi" w:hAnsiTheme="majorBidi" w:cstheme="majorBidi"/>
          <w:b/>
          <w:bCs/>
          <w:sz w:val="32"/>
          <w:szCs w:val="32"/>
        </w:rPr>
        <w:t xml:space="preserve"> </w:t>
      </w:r>
      <w:r w:rsidR="000643AE" w:rsidRPr="00A714E9">
        <w:rPr>
          <w:rFonts w:asciiTheme="majorBidi" w:hAnsiTheme="majorBidi" w:cstheme="majorBidi"/>
          <w:b/>
          <w:bCs/>
          <w:sz w:val="32"/>
          <w:szCs w:val="32"/>
        </w:rPr>
        <w:t xml:space="preserve">CURRENT </w:t>
      </w:r>
      <w:r w:rsidR="0006267A" w:rsidRPr="00A714E9">
        <w:rPr>
          <w:rFonts w:asciiTheme="majorBidi" w:hAnsiTheme="majorBidi" w:cstheme="majorBidi"/>
          <w:b/>
          <w:bCs/>
          <w:sz w:val="32"/>
          <w:szCs w:val="32"/>
        </w:rPr>
        <w:t>RECEIVABLE</w:t>
      </w:r>
      <w:r w:rsidR="00B2451A" w:rsidRPr="00A714E9">
        <w:rPr>
          <w:rFonts w:asciiTheme="majorBidi" w:hAnsiTheme="majorBidi" w:cstheme="majorBidi"/>
          <w:b/>
          <w:bCs/>
          <w:sz w:val="32"/>
          <w:szCs w:val="32"/>
        </w:rPr>
        <w:t>S</w:t>
      </w:r>
      <w:r w:rsidR="0006267A" w:rsidRPr="00A714E9">
        <w:rPr>
          <w:rFonts w:asciiTheme="majorBidi" w:hAnsiTheme="majorBidi" w:cstheme="majorBidi"/>
          <w:b/>
          <w:bCs/>
          <w:sz w:val="32"/>
          <w:szCs w:val="32"/>
        </w:rPr>
        <w:t xml:space="preserve"> </w:t>
      </w:r>
    </w:p>
    <w:tbl>
      <w:tblPr>
        <w:tblW w:w="9015" w:type="dxa"/>
        <w:tblInd w:w="341" w:type="dxa"/>
        <w:tblLayout w:type="fixed"/>
        <w:tblCellMar>
          <w:left w:w="57" w:type="dxa"/>
          <w:right w:w="57" w:type="dxa"/>
        </w:tblCellMar>
        <w:tblLook w:val="04A0" w:firstRow="1" w:lastRow="0" w:firstColumn="1" w:lastColumn="0" w:noHBand="0" w:noVBand="1"/>
      </w:tblPr>
      <w:tblGrid>
        <w:gridCol w:w="3628"/>
        <w:gridCol w:w="1275"/>
        <w:gridCol w:w="141"/>
        <w:gridCol w:w="1278"/>
        <w:gridCol w:w="142"/>
        <w:gridCol w:w="1137"/>
        <w:gridCol w:w="142"/>
        <w:gridCol w:w="1272"/>
      </w:tblGrid>
      <w:tr w:rsidR="002F73E8" w:rsidRPr="00A714E9" w14:paraId="34CB3456" w14:textId="77777777" w:rsidTr="002F73E8">
        <w:trPr>
          <w:trHeight w:val="94"/>
        </w:trPr>
        <w:tc>
          <w:tcPr>
            <w:tcW w:w="3628" w:type="dxa"/>
          </w:tcPr>
          <w:p w14:paraId="5B47AD09" w14:textId="77777777" w:rsidR="002F73E8" w:rsidRPr="00A714E9" w:rsidRDefault="002F73E8" w:rsidP="001B111C">
            <w:pPr>
              <w:tabs>
                <w:tab w:val="left" w:pos="249"/>
                <w:tab w:val="left" w:pos="537"/>
                <w:tab w:val="left" w:pos="852"/>
              </w:tabs>
              <w:spacing w:line="380" w:lineRule="exact"/>
              <w:jc w:val="center"/>
              <w:rPr>
                <w:rFonts w:asciiTheme="majorBidi" w:hAnsiTheme="majorBidi" w:cstheme="majorBidi"/>
                <w:sz w:val="28"/>
                <w:szCs w:val="28"/>
              </w:rPr>
            </w:pPr>
          </w:p>
        </w:tc>
        <w:tc>
          <w:tcPr>
            <w:tcW w:w="5387" w:type="dxa"/>
            <w:gridSpan w:val="7"/>
            <w:tcBorders>
              <w:top w:val="nil"/>
              <w:left w:val="nil"/>
              <w:bottom w:val="single" w:sz="6" w:space="0" w:color="auto"/>
              <w:right w:val="nil"/>
            </w:tcBorders>
            <w:hideMark/>
          </w:tcPr>
          <w:p w14:paraId="67C612C6" w14:textId="183B3F23" w:rsidR="002F73E8" w:rsidRPr="00A714E9" w:rsidRDefault="002F73E8" w:rsidP="001B111C">
            <w:pPr>
              <w:spacing w:line="38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F73E8" w:rsidRPr="00A714E9" w14:paraId="0B0A2E9F" w14:textId="77777777" w:rsidTr="002F73E8">
        <w:trPr>
          <w:trHeight w:val="94"/>
        </w:trPr>
        <w:tc>
          <w:tcPr>
            <w:tcW w:w="3628" w:type="dxa"/>
          </w:tcPr>
          <w:p w14:paraId="72A38B20" w14:textId="77777777" w:rsidR="002F73E8" w:rsidRPr="00CE1E64" w:rsidRDefault="002F73E8" w:rsidP="001B111C">
            <w:pPr>
              <w:tabs>
                <w:tab w:val="left" w:pos="249"/>
                <w:tab w:val="left" w:pos="537"/>
                <w:tab w:val="left" w:pos="852"/>
              </w:tabs>
              <w:spacing w:line="380" w:lineRule="exact"/>
              <w:jc w:val="center"/>
              <w:rPr>
                <w:rFonts w:asciiTheme="majorBidi" w:hAnsiTheme="majorBidi" w:cstheme="majorBidi"/>
                <w:sz w:val="28"/>
                <w:szCs w:val="28"/>
                <w:cs/>
              </w:rPr>
            </w:pPr>
          </w:p>
        </w:tc>
        <w:tc>
          <w:tcPr>
            <w:tcW w:w="2694" w:type="dxa"/>
            <w:gridSpan w:val="3"/>
            <w:tcBorders>
              <w:top w:val="single" w:sz="6" w:space="0" w:color="auto"/>
              <w:left w:val="nil"/>
              <w:bottom w:val="single" w:sz="6" w:space="0" w:color="auto"/>
              <w:right w:val="nil"/>
            </w:tcBorders>
            <w:hideMark/>
          </w:tcPr>
          <w:p w14:paraId="071D3A32" w14:textId="00D9E137" w:rsidR="002F73E8" w:rsidRPr="00A714E9" w:rsidRDefault="002F73E8"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Consolidated Financial Statements</w:t>
            </w:r>
          </w:p>
        </w:tc>
        <w:tc>
          <w:tcPr>
            <w:tcW w:w="142" w:type="dxa"/>
            <w:tcBorders>
              <w:top w:val="single" w:sz="6" w:space="0" w:color="auto"/>
              <w:left w:val="nil"/>
              <w:bottom w:val="nil"/>
              <w:right w:val="nil"/>
            </w:tcBorders>
          </w:tcPr>
          <w:p w14:paraId="074E557A" w14:textId="77777777" w:rsidR="002F73E8" w:rsidRPr="00CE1E64" w:rsidRDefault="002F73E8" w:rsidP="001B111C">
            <w:pPr>
              <w:spacing w:line="380" w:lineRule="exact"/>
              <w:jc w:val="center"/>
              <w:rPr>
                <w:rFonts w:asciiTheme="majorBidi" w:hAnsiTheme="majorBidi" w:cstheme="majorBidi"/>
                <w:sz w:val="28"/>
                <w:szCs w:val="28"/>
                <w:cs/>
              </w:rPr>
            </w:pPr>
          </w:p>
        </w:tc>
        <w:tc>
          <w:tcPr>
            <w:tcW w:w="2551" w:type="dxa"/>
            <w:gridSpan w:val="3"/>
            <w:tcBorders>
              <w:top w:val="single" w:sz="6" w:space="0" w:color="auto"/>
              <w:left w:val="nil"/>
              <w:bottom w:val="single" w:sz="6" w:space="0" w:color="auto"/>
              <w:right w:val="nil"/>
            </w:tcBorders>
            <w:hideMark/>
          </w:tcPr>
          <w:p w14:paraId="6331DD78" w14:textId="439DF2AD" w:rsidR="002F73E8" w:rsidRPr="00A714E9" w:rsidRDefault="002F73E8" w:rsidP="001B111C">
            <w:pPr>
              <w:spacing w:line="38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Separate Financial Statements</w:t>
            </w:r>
          </w:p>
        </w:tc>
      </w:tr>
      <w:tr w:rsidR="002F73E8" w:rsidRPr="00A714E9" w14:paraId="7E8B0767" w14:textId="77777777" w:rsidTr="002F73E8">
        <w:trPr>
          <w:trHeight w:val="253"/>
        </w:trPr>
        <w:tc>
          <w:tcPr>
            <w:tcW w:w="3628" w:type="dxa"/>
            <w:vAlign w:val="center"/>
          </w:tcPr>
          <w:p w14:paraId="20AB3E10" w14:textId="77777777" w:rsidR="002F73E8" w:rsidRPr="00CE1E64" w:rsidRDefault="002F73E8" w:rsidP="001B111C">
            <w:pPr>
              <w:tabs>
                <w:tab w:val="left" w:pos="249"/>
                <w:tab w:val="left" w:pos="537"/>
                <w:tab w:val="left" w:pos="852"/>
              </w:tabs>
              <w:spacing w:line="38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3C565219" w14:textId="77777777" w:rsidR="007879AD" w:rsidRPr="00A714E9" w:rsidRDefault="002F73E8" w:rsidP="001B111C">
            <w:pPr>
              <w:spacing w:line="38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As at </w:t>
            </w:r>
          </w:p>
          <w:p w14:paraId="3D82C7C3" w14:textId="0E826B2D" w:rsidR="002F73E8" w:rsidRPr="00A714E9" w:rsidRDefault="007879AD" w:rsidP="001B111C">
            <w:pPr>
              <w:spacing w:line="380" w:lineRule="exact"/>
              <w:jc w:val="center"/>
              <w:rPr>
                <w:rFonts w:asciiTheme="majorBidi" w:hAnsiTheme="majorBidi" w:cstheme="majorBidi"/>
                <w:sz w:val="26"/>
                <w:szCs w:val="26"/>
              </w:rPr>
            </w:pPr>
            <w:r w:rsidRPr="00A714E9">
              <w:rPr>
                <w:rFonts w:asciiTheme="majorBidi" w:hAnsiTheme="majorBidi" w:cstheme="majorBidi"/>
                <w:sz w:val="26"/>
                <w:szCs w:val="26"/>
              </w:rPr>
              <w:t>September</w:t>
            </w:r>
          </w:p>
          <w:p w14:paraId="07073792" w14:textId="086F9D86" w:rsidR="002F73E8" w:rsidRPr="00A714E9" w:rsidRDefault="002F73E8" w:rsidP="001B111C">
            <w:pPr>
              <w:spacing w:line="380" w:lineRule="exact"/>
              <w:jc w:val="center"/>
              <w:rPr>
                <w:rFonts w:asciiTheme="majorBidi" w:hAnsiTheme="majorBidi" w:cstheme="majorBidi"/>
                <w:sz w:val="28"/>
                <w:szCs w:val="28"/>
              </w:rPr>
            </w:pPr>
            <w:r w:rsidRPr="00A714E9">
              <w:rPr>
                <w:rFonts w:asciiTheme="majorBidi" w:hAnsiTheme="majorBidi" w:cstheme="majorBidi"/>
                <w:sz w:val="26"/>
                <w:szCs w:val="26"/>
              </w:rPr>
              <w:t>3</w:t>
            </w:r>
            <w:r w:rsidR="00BC2FB9" w:rsidRPr="00A714E9">
              <w:rPr>
                <w:rFonts w:asciiTheme="majorBidi" w:hAnsiTheme="majorBidi" w:cstheme="majorBidi"/>
                <w:sz w:val="26"/>
                <w:szCs w:val="26"/>
              </w:rPr>
              <w:t>0</w:t>
            </w:r>
            <w:r w:rsidRPr="00A714E9">
              <w:rPr>
                <w:rFonts w:asciiTheme="majorBidi" w:hAnsiTheme="majorBidi" w:cstheme="majorBidi"/>
                <w:sz w:val="26"/>
                <w:szCs w:val="26"/>
              </w:rPr>
              <w:t>, 2025</w:t>
            </w:r>
          </w:p>
        </w:tc>
        <w:tc>
          <w:tcPr>
            <w:tcW w:w="141" w:type="dxa"/>
            <w:tcBorders>
              <w:top w:val="single" w:sz="6" w:space="0" w:color="auto"/>
              <w:left w:val="nil"/>
              <w:bottom w:val="nil"/>
              <w:right w:val="nil"/>
            </w:tcBorders>
          </w:tcPr>
          <w:p w14:paraId="3AEB8806" w14:textId="77777777" w:rsidR="002F73E8" w:rsidRPr="00A714E9" w:rsidRDefault="002F73E8" w:rsidP="001B111C">
            <w:pPr>
              <w:spacing w:line="380" w:lineRule="exact"/>
              <w:jc w:val="center"/>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hideMark/>
          </w:tcPr>
          <w:p w14:paraId="17540CF9" w14:textId="77777777" w:rsidR="007879AD" w:rsidRPr="00A714E9" w:rsidRDefault="002F73E8" w:rsidP="001B111C">
            <w:pPr>
              <w:spacing w:line="380" w:lineRule="exact"/>
              <w:jc w:val="center"/>
              <w:rPr>
                <w:rFonts w:asciiTheme="majorBidi" w:hAnsiTheme="majorBidi" w:cstheme="majorBidi"/>
                <w:sz w:val="26"/>
                <w:szCs w:val="26"/>
              </w:rPr>
            </w:pPr>
            <w:r w:rsidRPr="00A714E9">
              <w:rPr>
                <w:rFonts w:asciiTheme="majorBidi" w:hAnsiTheme="majorBidi" w:cstheme="majorBidi"/>
                <w:sz w:val="26"/>
                <w:szCs w:val="26"/>
              </w:rPr>
              <w:t>As at</w:t>
            </w:r>
          </w:p>
          <w:p w14:paraId="1B5C1660" w14:textId="7A8D3C6D" w:rsidR="002F73E8" w:rsidRPr="00A714E9" w:rsidRDefault="002F73E8" w:rsidP="001B111C">
            <w:pPr>
              <w:spacing w:line="38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 December</w:t>
            </w:r>
          </w:p>
          <w:p w14:paraId="15B75273" w14:textId="36D31C4B" w:rsidR="002F73E8" w:rsidRPr="00A714E9" w:rsidRDefault="002F73E8" w:rsidP="001B111C">
            <w:pPr>
              <w:spacing w:line="380" w:lineRule="exact"/>
              <w:jc w:val="center"/>
              <w:rPr>
                <w:rFonts w:asciiTheme="majorBidi" w:hAnsiTheme="majorBidi" w:cstheme="majorBidi"/>
                <w:sz w:val="28"/>
                <w:szCs w:val="28"/>
              </w:rPr>
            </w:pPr>
            <w:r w:rsidRPr="00A714E9">
              <w:rPr>
                <w:rFonts w:asciiTheme="majorBidi" w:hAnsiTheme="majorBidi" w:cstheme="majorBidi"/>
                <w:sz w:val="26"/>
                <w:szCs w:val="26"/>
              </w:rPr>
              <w:t>31, 2024</w:t>
            </w:r>
          </w:p>
        </w:tc>
        <w:tc>
          <w:tcPr>
            <w:tcW w:w="142" w:type="dxa"/>
          </w:tcPr>
          <w:p w14:paraId="34E2D4FA" w14:textId="77777777" w:rsidR="002F73E8" w:rsidRPr="00A714E9" w:rsidRDefault="002F73E8" w:rsidP="001B111C">
            <w:pPr>
              <w:spacing w:line="380" w:lineRule="exact"/>
              <w:jc w:val="center"/>
              <w:rPr>
                <w:rFonts w:asciiTheme="majorBidi" w:hAnsiTheme="majorBidi" w:cstheme="majorBidi"/>
                <w:sz w:val="28"/>
                <w:szCs w:val="28"/>
              </w:rPr>
            </w:pPr>
          </w:p>
        </w:tc>
        <w:tc>
          <w:tcPr>
            <w:tcW w:w="1137" w:type="dxa"/>
            <w:tcBorders>
              <w:top w:val="single" w:sz="6" w:space="0" w:color="auto"/>
              <w:left w:val="nil"/>
              <w:bottom w:val="single" w:sz="6" w:space="0" w:color="auto"/>
              <w:right w:val="nil"/>
            </w:tcBorders>
            <w:hideMark/>
          </w:tcPr>
          <w:p w14:paraId="13DB83D2" w14:textId="2001A7C0" w:rsidR="002F73E8" w:rsidRPr="00A714E9" w:rsidRDefault="002F73E8" w:rsidP="001B111C">
            <w:pPr>
              <w:spacing w:line="38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As at </w:t>
            </w:r>
            <w:r w:rsidR="007879AD" w:rsidRPr="00A714E9">
              <w:rPr>
                <w:rFonts w:asciiTheme="majorBidi" w:hAnsiTheme="majorBidi" w:cstheme="majorBidi"/>
                <w:sz w:val="26"/>
                <w:szCs w:val="26"/>
              </w:rPr>
              <w:t>September</w:t>
            </w:r>
          </w:p>
          <w:p w14:paraId="1CE10975" w14:textId="7E2DF214" w:rsidR="002F73E8" w:rsidRPr="00A714E9" w:rsidRDefault="002F73E8" w:rsidP="001B111C">
            <w:pPr>
              <w:spacing w:line="380" w:lineRule="exact"/>
              <w:ind w:left="-58" w:right="-57"/>
              <w:jc w:val="center"/>
              <w:rPr>
                <w:rFonts w:asciiTheme="majorBidi" w:hAnsiTheme="majorBidi" w:cstheme="majorBidi"/>
                <w:sz w:val="28"/>
                <w:szCs w:val="28"/>
              </w:rPr>
            </w:pPr>
            <w:r w:rsidRPr="00A714E9">
              <w:rPr>
                <w:rFonts w:asciiTheme="majorBidi" w:hAnsiTheme="majorBidi" w:cstheme="majorBidi"/>
                <w:sz w:val="26"/>
                <w:szCs w:val="26"/>
              </w:rPr>
              <w:t>3</w:t>
            </w:r>
            <w:r w:rsidR="00BC2FB9" w:rsidRPr="00A714E9">
              <w:rPr>
                <w:rFonts w:asciiTheme="majorBidi" w:hAnsiTheme="majorBidi" w:cstheme="majorBidi"/>
                <w:sz w:val="26"/>
                <w:szCs w:val="26"/>
              </w:rPr>
              <w:t>0</w:t>
            </w:r>
            <w:r w:rsidRPr="00A714E9">
              <w:rPr>
                <w:rFonts w:asciiTheme="majorBidi" w:hAnsiTheme="majorBidi" w:cstheme="majorBidi"/>
                <w:sz w:val="26"/>
                <w:szCs w:val="26"/>
              </w:rPr>
              <w:t>, 2025</w:t>
            </w:r>
          </w:p>
        </w:tc>
        <w:tc>
          <w:tcPr>
            <w:tcW w:w="142" w:type="dxa"/>
          </w:tcPr>
          <w:p w14:paraId="00348CF9" w14:textId="77777777" w:rsidR="002F73E8" w:rsidRPr="00A714E9" w:rsidRDefault="002F73E8" w:rsidP="001B111C">
            <w:pPr>
              <w:spacing w:line="380" w:lineRule="exact"/>
              <w:ind w:left="-58" w:right="-57"/>
              <w:jc w:val="center"/>
              <w:rPr>
                <w:rFonts w:asciiTheme="majorBidi" w:hAnsiTheme="majorBidi" w:cstheme="majorBidi"/>
                <w:sz w:val="28"/>
                <w:szCs w:val="28"/>
              </w:rPr>
            </w:pPr>
          </w:p>
        </w:tc>
        <w:tc>
          <w:tcPr>
            <w:tcW w:w="1272" w:type="dxa"/>
            <w:tcBorders>
              <w:top w:val="nil"/>
              <w:left w:val="nil"/>
              <w:bottom w:val="single" w:sz="6" w:space="0" w:color="auto"/>
              <w:right w:val="nil"/>
            </w:tcBorders>
            <w:hideMark/>
          </w:tcPr>
          <w:p w14:paraId="2E5FD1AF" w14:textId="77777777" w:rsidR="007879AD" w:rsidRPr="00A714E9" w:rsidRDefault="002F73E8" w:rsidP="001B111C">
            <w:pPr>
              <w:spacing w:line="38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As at </w:t>
            </w:r>
          </w:p>
          <w:p w14:paraId="64D4BF6A" w14:textId="56985E20" w:rsidR="002F73E8" w:rsidRPr="00A714E9" w:rsidRDefault="002F73E8" w:rsidP="001B111C">
            <w:pPr>
              <w:spacing w:line="380" w:lineRule="exact"/>
              <w:jc w:val="center"/>
              <w:rPr>
                <w:rFonts w:asciiTheme="majorBidi" w:hAnsiTheme="majorBidi" w:cstheme="majorBidi"/>
                <w:sz w:val="26"/>
                <w:szCs w:val="26"/>
              </w:rPr>
            </w:pPr>
            <w:r w:rsidRPr="00A714E9">
              <w:rPr>
                <w:rFonts w:asciiTheme="majorBidi" w:hAnsiTheme="majorBidi" w:cstheme="majorBidi"/>
                <w:sz w:val="26"/>
                <w:szCs w:val="26"/>
              </w:rPr>
              <w:t>December</w:t>
            </w:r>
          </w:p>
          <w:p w14:paraId="508E4F74" w14:textId="50C02E55" w:rsidR="002F73E8" w:rsidRPr="00A714E9" w:rsidRDefault="002F73E8" w:rsidP="001B111C">
            <w:pPr>
              <w:spacing w:line="380" w:lineRule="exact"/>
              <w:ind w:left="-58" w:right="-57"/>
              <w:jc w:val="center"/>
              <w:rPr>
                <w:rFonts w:asciiTheme="majorBidi" w:hAnsiTheme="majorBidi" w:cstheme="majorBidi"/>
                <w:sz w:val="28"/>
                <w:szCs w:val="28"/>
              </w:rPr>
            </w:pPr>
            <w:r w:rsidRPr="00A714E9">
              <w:rPr>
                <w:rFonts w:asciiTheme="majorBidi" w:hAnsiTheme="majorBidi" w:cstheme="majorBidi"/>
                <w:sz w:val="26"/>
                <w:szCs w:val="26"/>
              </w:rPr>
              <w:t>31, 2024</w:t>
            </w:r>
          </w:p>
        </w:tc>
      </w:tr>
      <w:tr w:rsidR="002F73E8" w:rsidRPr="00A714E9" w14:paraId="03C97039" w14:textId="77777777" w:rsidTr="002F73E8">
        <w:trPr>
          <w:trHeight w:val="253"/>
        </w:trPr>
        <w:tc>
          <w:tcPr>
            <w:tcW w:w="3628" w:type="dxa"/>
            <w:vAlign w:val="center"/>
            <w:hideMark/>
          </w:tcPr>
          <w:p w14:paraId="36A7FAB2" w14:textId="1541A0DB" w:rsidR="002F73E8" w:rsidRPr="00A714E9" w:rsidRDefault="002F73E8" w:rsidP="001B111C">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Trade receivables</w:t>
            </w:r>
          </w:p>
        </w:tc>
        <w:tc>
          <w:tcPr>
            <w:tcW w:w="1275" w:type="dxa"/>
            <w:tcBorders>
              <w:top w:val="single" w:sz="6" w:space="0" w:color="auto"/>
              <w:left w:val="nil"/>
              <w:bottom w:val="nil"/>
              <w:right w:val="nil"/>
            </w:tcBorders>
          </w:tcPr>
          <w:p w14:paraId="6549574D" w14:textId="77777777" w:rsidR="002F73E8" w:rsidRPr="00A714E9" w:rsidRDefault="002F73E8" w:rsidP="001B111C">
            <w:pPr>
              <w:spacing w:line="380" w:lineRule="exact"/>
              <w:ind w:right="57"/>
              <w:jc w:val="center"/>
              <w:rPr>
                <w:rFonts w:asciiTheme="majorBidi" w:hAnsiTheme="majorBidi" w:cstheme="majorBidi"/>
                <w:sz w:val="28"/>
                <w:szCs w:val="28"/>
              </w:rPr>
            </w:pPr>
          </w:p>
        </w:tc>
        <w:tc>
          <w:tcPr>
            <w:tcW w:w="141" w:type="dxa"/>
          </w:tcPr>
          <w:p w14:paraId="49A7209B" w14:textId="77777777" w:rsidR="002F73E8" w:rsidRPr="00CE1E64" w:rsidRDefault="002F73E8" w:rsidP="001B111C">
            <w:pPr>
              <w:spacing w:line="380" w:lineRule="exact"/>
              <w:jc w:val="center"/>
              <w:rPr>
                <w:rFonts w:asciiTheme="majorBidi" w:hAnsiTheme="majorBidi" w:cstheme="majorBidi"/>
                <w:sz w:val="28"/>
                <w:szCs w:val="28"/>
                <w:cs/>
              </w:rPr>
            </w:pPr>
          </w:p>
        </w:tc>
        <w:tc>
          <w:tcPr>
            <w:tcW w:w="1278" w:type="dxa"/>
            <w:tcBorders>
              <w:top w:val="single" w:sz="6" w:space="0" w:color="auto"/>
              <w:left w:val="nil"/>
              <w:bottom w:val="nil"/>
              <w:right w:val="nil"/>
            </w:tcBorders>
          </w:tcPr>
          <w:p w14:paraId="2B9AA8E9" w14:textId="77777777" w:rsidR="002F73E8" w:rsidRPr="00A714E9" w:rsidRDefault="002F73E8" w:rsidP="001B111C">
            <w:pPr>
              <w:spacing w:line="380" w:lineRule="exact"/>
              <w:ind w:right="227"/>
              <w:jc w:val="center"/>
              <w:rPr>
                <w:rFonts w:asciiTheme="majorBidi" w:hAnsiTheme="majorBidi" w:cstheme="majorBidi"/>
                <w:sz w:val="28"/>
                <w:szCs w:val="28"/>
              </w:rPr>
            </w:pPr>
          </w:p>
        </w:tc>
        <w:tc>
          <w:tcPr>
            <w:tcW w:w="142" w:type="dxa"/>
          </w:tcPr>
          <w:p w14:paraId="674EBAE0" w14:textId="77777777" w:rsidR="002F73E8" w:rsidRPr="00CE1E64" w:rsidRDefault="002F73E8" w:rsidP="001B111C">
            <w:pPr>
              <w:spacing w:line="380" w:lineRule="exact"/>
              <w:jc w:val="center"/>
              <w:rPr>
                <w:rFonts w:asciiTheme="majorBidi" w:hAnsiTheme="majorBidi" w:cstheme="majorBidi"/>
                <w:sz w:val="28"/>
                <w:szCs w:val="28"/>
                <w:cs/>
              </w:rPr>
            </w:pPr>
          </w:p>
        </w:tc>
        <w:tc>
          <w:tcPr>
            <w:tcW w:w="1137" w:type="dxa"/>
            <w:tcBorders>
              <w:top w:val="single" w:sz="6" w:space="0" w:color="auto"/>
              <w:left w:val="nil"/>
              <w:bottom w:val="nil"/>
              <w:right w:val="nil"/>
            </w:tcBorders>
          </w:tcPr>
          <w:p w14:paraId="5264011C" w14:textId="77777777" w:rsidR="002F73E8" w:rsidRPr="00A714E9" w:rsidRDefault="002F73E8" w:rsidP="001B111C">
            <w:pPr>
              <w:spacing w:line="380" w:lineRule="exact"/>
              <w:ind w:left="-58" w:right="57"/>
              <w:jc w:val="center"/>
              <w:rPr>
                <w:rFonts w:asciiTheme="majorBidi" w:hAnsiTheme="majorBidi" w:cstheme="majorBidi"/>
                <w:sz w:val="28"/>
                <w:szCs w:val="28"/>
              </w:rPr>
            </w:pPr>
          </w:p>
        </w:tc>
        <w:tc>
          <w:tcPr>
            <w:tcW w:w="142" w:type="dxa"/>
          </w:tcPr>
          <w:p w14:paraId="618B71ED" w14:textId="77777777" w:rsidR="002F73E8" w:rsidRPr="00CE1E64" w:rsidRDefault="002F73E8" w:rsidP="001B111C">
            <w:pPr>
              <w:spacing w:line="380" w:lineRule="exact"/>
              <w:ind w:left="-58" w:right="-57"/>
              <w:jc w:val="center"/>
              <w:rPr>
                <w:rFonts w:asciiTheme="majorBidi" w:hAnsiTheme="majorBidi" w:cstheme="majorBidi"/>
                <w:sz w:val="28"/>
                <w:szCs w:val="28"/>
                <w:cs/>
              </w:rPr>
            </w:pPr>
          </w:p>
        </w:tc>
        <w:tc>
          <w:tcPr>
            <w:tcW w:w="1272" w:type="dxa"/>
          </w:tcPr>
          <w:p w14:paraId="3D9E7A5F" w14:textId="77777777" w:rsidR="002F73E8" w:rsidRPr="00A714E9" w:rsidRDefault="002F73E8" w:rsidP="001B111C">
            <w:pPr>
              <w:spacing w:line="380" w:lineRule="exact"/>
              <w:ind w:left="-58" w:right="227"/>
              <w:jc w:val="center"/>
              <w:rPr>
                <w:rFonts w:asciiTheme="majorBidi" w:hAnsiTheme="majorBidi" w:cstheme="majorBidi"/>
                <w:sz w:val="28"/>
                <w:szCs w:val="28"/>
              </w:rPr>
            </w:pPr>
          </w:p>
        </w:tc>
      </w:tr>
      <w:tr w:rsidR="002C35B0" w:rsidRPr="00A714E9" w14:paraId="74B55857" w14:textId="77777777" w:rsidTr="00FC2722">
        <w:trPr>
          <w:trHeight w:val="253"/>
        </w:trPr>
        <w:tc>
          <w:tcPr>
            <w:tcW w:w="3628" w:type="dxa"/>
            <w:vAlign w:val="center"/>
            <w:hideMark/>
          </w:tcPr>
          <w:p w14:paraId="61E2E8C9" w14:textId="5E50F6DA"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ab/>
              <w:t>Trade receivables - related parties</w:t>
            </w:r>
          </w:p>
          <w:p w14:paraId="59095C0E" w14:textId="0F1EA14A"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ab/>
            </w:r>
            <w:r w:rsidRPr="00A714E9">
              <w:rPr>
                <w:rFonts w:asciiTheme="majorBidi" w:hAnsiTheme="majorBidi" w:cstheme="majorBidi"/>
                <w:sz w:val="28"/>
                <w:szCs w:val="28"/>
              </w:rPr>
              <w:tab/>
              <w:t>(Note 4.2)</w:t>
            </w:r>
          </w:p>
        </w:tc>
        <w:tc>
          <w:tcPr>
            <w:tcW w:w="1275" w:type="dxa"/>
          </w:tcPr>
          <w:p w14:paraId="46DCD037" w14:textId="77777777" w:rsidR="002C35B0" w:rsidRPr="00A714E9" w:rsidRDefault="002C35B0" w:rsidP="002C35B0">
            <w:pPr>
              <w:tabs>
                <w:tab w:val="decimal" w:pos="937"/>
              </w:tabs>
              <w:spacing w:line="380" w:lineRule="exact"/>
              <w:ind w:left="72" w:right="227"/>
              <w:jc w:val="right"/>
              <w:rPr>
                <w:rFonts w:asciiTheme="majorBidi" w:hAnsiTheme="majorBidi" w:cstheme="majorBidi"/>
                <w:sz w:val="28"/>
                <w:szCs w:val="28"/>
              </w:rPr>
            </w:pPr>
          </w:p>
          <w:p w14:paraId="571D7AA6" w14:textId="202C9E02" w:rsidR="002C35B0" w:rsidRPr="00A714E9" w:rsidRDefault="002C35B0" w:rsidP="002C35B0">
            <w:pPr>
              <w:tabs>
                <w:tab w:val="decimal" w:pos="929"/>
              </w:tabs>
              <w:spacing w:line="38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vAlign w:val="center"/>
          </w:tcPr>
          <w:p w14:paraId="20F70BEC" w14:textId="77777777" w:rsidR="002C35B0" w:rsidRPr="00CE1E64" w:rsidRDefault="002C35B0" w:rsidP="002C35B0">
            <w:pPr>
              <w:spacing w:line="380" w:lineRule="exact"/>
              <w:jc w:val="right"/>
              <w:rPr>
                <w:rFonts w:asciiTheme="majorBidi" w:hAnsiTheme="majorBidi" w:cstheme="majorBidi"/>
                <w:sz w:val="28"/>
                <w:szCs w:val="28"/>
                <w:cs/>
              </w:rPr>
            </w:pPr>
          </w:p>
        </w:tc>
        <w:tc>
          <w:tcPr>
            <w:tcW w:w="1278" w:type="dxa"/>
          </w:tcPr>
          <w:p w14:paraId="40911980" w14:textId="77777777" w:rsidR="002C35B0" w:rsidRPr="00A714E9" w:rsidRDefault="002C35B0" w:rsidP="002C35B0">
            <w:pPr>
              <w:tabs>
                <w:tab w:val="decimal" w:pos="937"/>
              </w:tabs>
              <w:spacing w:line="380" w:lineRule="exact"/>
              <w:ind w:left="72" w:right="227"/>
              <w:jc w:val="right"/>
              <w:rPr>
                <w:rFonts w:asciiTheme="majorBidi" w:hAnsiTheme="majorBidi" w:cstheme="majorBidi"/>
                <w:sz w:val="28"/>
                <w:szCs w:val="28"/>
              </w:rPr>
            </w:pPr>
          </w:p>
          <w:p w14:paraId="198C2941" w14:textId="77777777" w:rsidR="002C35B0" w:rsidRPr="00A714E9" w:rsidRDefault="002C35B0" w:rsidP="002C35B0">
            <w:pPr>
              <w:tabs>
                <w:tab w:val="decimal" w:pos="929"/>
              </w:tabs>
              <w:spacing w:line="38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vAlign w:val="center"/>
          </w:tcPr>
          <w:p w14:paraId="31176FB7" w14:textId="77777777" w:rsidR="002C35B0" w:rsidRPr="00CE1E64" w:rsidRDefault="002C35B0" w:rsidP="002C35B0">
            <w:pPr>
              <w:spacing w:line="380" w:lineRule="exact"/>
              <w:jc w:val="right"/>
              <w:rPr>
                <w:rFonts w:asciiTheme="majorBidi" w:hAnsiTheme="majorBidi" w:cstheme="majorBidi"/>
                <w:sz w:val="28"/>
                <w:szCs w:val="28"/>
                <w:cs/>
              </w:rPr>
            </w:pPr>
          </w:p>
        </w:tc>
        <w:tc>
          <w:tcPr>
            <w:tcW w:w="1137" w:type="dxa"/>
            <w:vAlign w:val="center"/>
          </w:tcPr>
          <w:p w14:paraId="7523DDFC" w14:textId="77777777"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p>
          <w:p w14:paraId="6B2595CC" w14:textId="7C0812D1"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23,180,413</w:t>
            </w:r>
          </w:p>
        </w:tc>
        <w:tc>
          <w:tcPr>
            <w:tcW w:w="142" w:type="dxa"/>
            <w:vAlign w:val="center"/>
          </w:tcPr>
          <w:p w14:paraId="1BF0968B" w14:textId="77777777" w:rsidR="002C35B0" w:rsidRPr="00CE1E64" w:rsidRDefault="002C35B0" w:rsidP="002C35B0">
            <w:pPr>
              <w:spacing w:line="380" w:lineRule="exact"/>
              <w:ind w:left="-58" w:right="-57"/>
              <w:jc w:val="right"/>
              <w:rPr>
                <w:rFonts w:asciiTheme="majorBidi" w:hAnsiTheme="majorBidi" w:cstheme="majorBidi"/>
                <w:sz w:val="28"/>
                <w:szCs w:val="28"/>
                <w:cs/>
              </w:rPr>
            </w:pPr>
          </w:p>
        </w:tc>
        <w:tc>
          <w:tcPr>
            <w:tcW w:w="1272" w:type="dxa"/>
            <w:vAlign w:val="center"/>
          </w:tcPr>
          <w:p w14:paraId="77CC0778"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p>
          <w:p w14:paraId="6947708A"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2,360,132</w:t>
            </w:r>
          </w:p>
        </w:tc>
      </w:tr>
      <w:tr w:rsidR="002C35B0" w:rsidRPr="00A714E9" w14:paraId="73CCF727" w14:textId="77777777" w:rsidTr="002F73E8">
        <w:trPr>
          <w:trHeight w:val="253"/>
        </w:trPr>
        <w:tc>
          <w:tcPr>
            <w:tcW w:w="3628" w:type="dxa"/>
            <w:vAlign w:val="center"/>
            <w:hideMark/>
          </w:tcPr>
          <w:p w14:paraId="6C0AE542" w14:textId="477B6C3C" w:rsidR="002C35B0" w:rsidRPr="00CE1E64" w:rsidRDefault="002C35B0" w:rsidP="002C35B0">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ab/>
              <w:t>Trade receivables - other parties</w:t>
            </w:r>
          </w:p>
        </w:tc>
        <w:tc>
          <w:tcPr>
            <w:tcW w:w="1275" w:type="dxa"/>
            <w:vAlign w:val="center"/>
          </w:tcPr>
          <w:p w14:paraId="790A054A" w14:textId="6AB665E6"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165,279,259</w:t>
            </w:r>
          </w:p>
        </w:tc>
        <w:tc>
          <w:tcPr>
            <w:tcW w:w="141" w:type="dxa"/>
            <w:vAlign w:val="center"/>
          </w:tcPr>
          <w:p w14:paraId="1079F2E1" w14:textId="77777777" w:rsidR="002C35B0" w:rsidRPr="00CE1E64" w:rsidRDefault="002C35B0" w:rsidP="002C35B0">
            <w:pPr>
              <w:tabs>
                <w:tab w:val="left" w:pos="284"/>
                <w:tab w:val="left" w:pos="1418"/>
              </w:tabs>
              <w:spacing w:line="380" w:lineRule="exact"/>
              <w:ind w:right="57"/>
              <w:jc w:val="right"/>
              <w:rPr>
                <w:rFonts w:asciiTheme="majorBidi" w:hAnsiTheme="majorBidi" w:cstheme="majorBidi"/>
                <w:sz w:val="28"/>
                <w:szCs w:val="28"/>
                <w:cs/>
              </w:rPr>
            </w:pPr>
          </w:p>
        </w:tc>
        <w:tc>
          <w:tcPr>
            <w:tcW w:w="1278" w:type="dxa"/>
          </w:tcPr>
          <w:p w14:paraId="3167531E" w14:textId="77777777"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289,183,523</w:t>
            </w:r>
          </w:p>
        </w:tc>
        <w:tc>
          <w:tcPr>
            <w:tcW w:w="142" w:type="dxa"/>
            <w:vAlign w:val="center"/>
          </w:tcPr>
          <w:p w14:paraId="63EC7446" w14:textId="77777777" w:rsidR="002C35B0" w:rsidRPr="00A714E9" w:rsidRDefault="002C35B0" w:rsidP="002C35B0">
            <w:pPr>
              <w:spacing w:line="380" w:lineRule="exact"/>
              <w:jc w:val="right"/>
              <w:rPr>
                <w:rFonts w:asciiTheme="majorBidi" w:hAnsiTheme="majorBidi" w:cstheme="majorBidi"/>
                <w:sz w:val="28"/>
                <w:szCs w:val="28"/>
              </w:rPr>
            </w:pPr>
          </w:p>
        </w:tc>
        <w:tc>
          <w:tcPr>
            <w:tcW w:w="1137" w:type="dxa"/>
            <w:vAlign w:val="center"/>
          </w:tcPr>
          <w:p w14:paraId="01357B1F" w14:textId="5CC6C8F2"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77,457,671</w:t>
            </w:r>
          </w:p>
        </w:tc>
        <w:tc>
          <w:tcPr>
            <w:tcW w:w="142" w:type="dxa"/>
            <w:vAlign w:val="center"/>
          </w:tcPr>
          <w:p w14:paraId="7BC117FE" w14:textId="77777777" w:rsidR="002C35B0" w:rsidRPr="00A714E9" w:rsidRDefault="002C35B0" w:rsidP="002C35B0">
            <w:pPr>
              <w:tabs>
                <w:tab w:val="left" w:pos="249"/>
                <w:tab w:val="left" w:pos="537"/>
                <w:tab w:val="left" w:pos="851"/>
              </w:tabs>
              <w:spacing w:line="380" w:lineRule="exact"/>
              <w:jc w:val="right"/>
              <w:rPr>
                <w:rFonts w:asciiTheme="majorBidi" w:hAnsiTheme="majorBidi" w:cstheme="majorBidi"/>
                <w:sz w:val="28"/>
                <w:szCs w:val="28"/>
              </w:rPr>
            </w:pPr>
          </w:p>
        </w:tc>
        <w:tc>
          <w:tcPr>
            <w:tcW w:w="1272" w:type="dxa"/>
            <w:vAlign w:val="center"/>
          </w:tcPr>
          <w:p w14:paraId="39C27345" w14:textId="77777777"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121,409,275</w:t>
            </w:r>
          </w:p>
        </w:tc>
      </w:tr>
      <w:tr w:rsidR="002C35B0" w:rsidRPr="00A714E9" w14:paraId="42C72434" w14:textId="77777777" w:rsidTr="002F73E8">
        <w:trPr>
          <w:trHeight w:val="253"/>
        </w:trPr>
        <w:tc>
          <w:tcPr>
            <w:tcW w:w="3628" w:type="dxa"/>
            <w:vAlign w:val="center"/>
            <w:hideMark/>
          </w:tcPr>
          <w:p w14:paraId="19329240" w14:textId="08827C7E"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ab/>
              <w:t>Accrued income</w:t>
            </w:r>
          </w:p>
        </w:tc>
        <w:tc>
          <w:tcPr>
            <w:tcW w:w="1275" w:type="dxa"/>
            <w:tcBorders>
              <w:top w:val="nil"/>
              <w:left w:val="nil"/>
              <w:bottom w:val="single" w:sz="6" w:space="0" w:color="auto"/>
              <w:right w:val="nil"/>
            </w:tcBorders>
            <w:vAlign w:val="center"/>
          </w:tcPr>
          <w:p w14:paraId="44215720" w14:textId="72702B14"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1,214,248</w:t>
            </w:r>
          </w:p>
        </w:tc>
        <w:tc>
          <w:tcPr>
            <w:tcW w:w="141" w:type="dxa"/>
            <w:vAlign w:val="center"/>
          </w:tcPr>
          <w:p w14:paraId="4E18311A" w14:textId="77777777" w:rsidR="002C35B0" w:rsidRPr="00CE1E64" w:rsidRDefault="002C35B0" w:rsidP="002C35B0">
            <w:pPr>
              <w:tabs>
                <w:tab w:val="left" w:pos="284"/>
                <w:tab w:val="left" w:pos="1418"/>
              </w:tabs>
              <w:spacing w:line="380" w:lineRule="exact"/>
              <w:ind w:right="57"/>
              <w:jc w:val="right"/>
              <w:rPr>
                <w:rFonts w:asciiTheme="majorBidi" w:hAnsiTheme="majorBidi" w:cstheme="majorBidi"/>
                <w:sz w:val="28"/>
                <w:szCs w:val="28"/>
                <w:cs/>
              </w:rPr>
            </w:pPr>
          </w:p>
        </w:tc>
        <w:tc>
          <w:tcPr>
            <w:tcW w:w="1278" w:type="dxa"/>
            <w:tcBorders>
              <w:top w:val="nil"/>
              <w:left w:val="nil"/>
              <w:bottom w:val="single" w:sz="6" w:space="0" w:color="auto"/>
              <w:right w:val="nil"/>
            </w:tcBorders>
          </w:tcPr>
          <w:p w14:paraId="1120A16B" w14:textId="77777777" w:rsidR="002C35B0" w:rsidRPr="00A714E9" w:rsidRDefault="002C35B0" w:rsidP="002C35B0">
            <w:pPr>
              <w:tabs>
                <w:tab w:val="left" w:pos="284"/>
                <w:tab w:val="left" w:pos="851"/>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3,314,618</w:t>
            </w:r>
          </w:p>
        </w:tc>
        <w:tc>
          <w:tcPr>
            <w:tcW w:w="142" w:type="dxa"/>
            <w:vAlign w:val="center"/>
          </w:tcPr>
          <w:p w14:paraId="2BDD39B9" w14:textId="77777777" w:rsidR="002C35B0" w:rsidRPr="00A714E9" w:rsidRDefault="002C35B0" w:rsidP="002C35B0">
            <w:pPr>
              <w:spacing w:line="380" w:lineRule="exact"/>
              <w:jc w:val="right"/>
              <w:rPr>
                <w:rFonts w:asciiTheme="majorBidi" w:hAnsiTheme="majorBidi" w:cstheme="majorBidi"/>
                <w:sz w:val="28"/>
                <w:szCs w:val="28"/>
              </w:rPr>
            </w:pPr>
          </w:p>
        </w:tc>
        <w:tc>
          <w:tcPr>
            <w:tcW w:w="1137" w:type="dxa"/>
            <w:tcBorders>
              <w:top w:val="nil"/>
              <w:left w:val="nil"/>
              <w:bottom w:val="single" w:sz="6" w:space="0" w:color="auto"/>
              <w:right w:val="nil"/>
            </w:tcBorders>
            <w:vAlign w:val="center"/>
          </w:tcPr>
          <w:p w14:paraId="60FC3C5B" w14:textId="5117D0D7" w:rsidR="002C35B0" w:rsidRPr="00A714E9" w:rsidRDefault="002C35B0" w:rsidP="002C35B0">
            <w:pPr>
              <w:tabs>
                <w:tab w:val="decimal" w:pos="661"/>
              </w:tabs>
              <w:spacing w:line="38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vAlign w:val="center"/>
          </w:tcPr>
          <w:p w14:paraId="47A45A35" w14:textId="77777777" w:rsidR="002C35B0" w:rsidRPr="00A714E9" w:rsidRDefault="002C35B0" w:rsidP="002C35B0">
            <w:pPr>
              <w:spacing w:line="380" w:lineRule="exact"/>
              <w:ind w:left="-58" w:right="-57"/>
              <w:jc w:val="right"/>
              <w:rPr>
                <w:rFonts w:asciiTheme="majorBidi" w:hAnsiTheme="majorBidi" w:cstheme="majorBidi"/>
                <w:sz w:val="28"/>
                <w:szCs w:val="28"/>
              </w:rPr>
            </w:pPr>
          </w:p>
        </w:tc>
        <w:tc>
          <w:tcPr>
            <w:tcW w:w="1272" w:type="dxa"/>
            <w:tcBorders>
              <w:top w:val="nil"/>
              <w:left w:val="nil"/>
              <w:bottom w:val="single" w:sz="6" w:space="0" w:color="auto"/>
              <w:right w:val="nil"/>
            </w:tcBorders>
            <w:vAlign w:val="center"/>
          </w:tcPr>
          <w:p w14:paraId="0725735B" w14:textId="77777777" w:rsidR="002C35B0" w:rsidRPr="00A714E9" w:rsidRDefault="002C35B0" w:rsidP="002C35B0">
            <w:pPr>
              <w:tabs>
                <w:tab w:val="decimal" w:pos="661"/>
              </w:tabs>
              <w:spacing w:line="38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r w:rsidR="002C35B0" w:rsidRPr="00A714E9" w14:paraId="5D17AF30" w14:textId="77777777" w:rsidTr="002F73E8">
        <w:trPr>
          <w:trHeight w:val="253"/>
        </w:trPr>
        <w:tc>
          <w:tcPr>
            <w:tcW w:w="3628" w:type="dxa"/>
            <w:vAlign w:val="center"/>
            <w:hideMark/>
          </w:tcPr>
          <w:p w14:paraId="6CC4B6EE" w14:textId="678E0247"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Total trade receivables</w:t>
            </w:r>
          </w:p>
        </w:tc>
        <w:tc>
          <w:tcPr>
            <w:tcW w:w="1275" w:type="dxa"/>
            <w:tcBorders>
              <w:top w:val="single" w:sz="6" w:space="0" w:color="auto"/>
              <w:left w:val="nil"/>
              <w:right w:val="nil"/>
            </w:tcBorders>
            <w:vAlign w:val="center"/>
          </w:tcPr>
          <w:p w14:paraId="51AAB2B5" w14:textId="54318823"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166,493,507</w:t>
            </w:r>
          </w:p>
        </w:tc>
        <w:tc>
          <w:tcPr>
            <w:tcW w:w="141" w:type="dxa"/>
            <w:vAlign w:val="center"/>
          </w:tcPr>
          <w:p w14:paraId="1C96B979" w14:textId="77777777" w:rsidR="002C35B0" w:rsidRPr="00CE1E64" w:rsidRDefault="002C35B0" w:rsidP="002C35B0">
            <w:pPr>
              <w:tabs>
                <w:tab w:val="left" w:pos="284"/>
                <w:tab w:val="left" w:pos="1418"/>
              </w:tabs>
              <w:spacing w:line="380" w:lineRule="exact"/>
              <w:ind w:right="57"/>
              <w:jc w:val="right"/>
              <w:rPr>
                <w:rFonts w:asciiTheme="majorBidi" w:hAnsiTheme="majorBidi" w:cstheme="majorBidi"/>
                <w:sz w:val="28"/>
                <w:szCs w:val="28"/>
                <w:cs/>
              </w:rPr>
            </w:pPr>
          </w:p>
        </w:tc>
        <w:tc>
          <w:tcPr>
            <w:tcW w:w="1278" w:type="dxa"/>
            <w:tcBorders>
              <w:top w:val="single" w:sz="6" w:space="0" w:color="auto"/>
              <w:left w:val="nil"/>
              <w:right w:val="nil"/>
            </w:tcBorders>
            <w:vAlign w:val="center"/>
          </w:tcPr>
          <w:p w14:paraId="5D562A20"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292,498,141</w:t>
            </w:r>
          </w:p>
        </w:tc>
        <w:tc>
          <w:tcPr>
            <w:tcW w:w="142" w:type="dxa"/>
            <w:vAlign w:val="center"/>
          </w:tcPr>
          <w:p w14:paraId="4D9AFF4A" w14:textId="77777777" w:rsidR="002C35B0" w:rsidRPr="00CE1E64" w:rsidRDefault="002C35B0" w:rsidP="002C35B0">
            <w:pPr>
              <w:tabs>
                <w:tab w:val="left" w:pos="249"/>
                <w:tab w:val="left" w:pos="537"/>
              </w:tabs>
              <w:spacing w:line="380" w:lineRule="exact"/>
              <w:jc w:val="right"/>
              <w:rPr>
                <w:rFonts w:asciiTheme="majorBidi" w:hAnsiTheme="majorBidi" w:cstheme="majorBidi"/>
                <w:sz w:val="28"/>
                <w:szCs w:val="28"/>
                <w:cs/>
              </w:rPr>
            </w:pPr>
          </w:p>
        </w:tc>
        <w:tc>
          <w:tcPr>
            <w:tcW w:w="1137" w:type="dxa"/>
            <w:tcBorders>
              <w:top w:val="single" w:sz="6" w:space="0" w:color="auto"/>
              <w:left w:val="nil"/>
              <w:right w:val="nil"/>
            </w:tcBorders>
            <w:vAlign w:val="center"/>
          </w:tcPr>
          <w:p w14:paraId="4E40A8C7" w14:textId="19B3BBA6"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100,638,084</w:t>
            </w:r>
          </w:p>
        </w:tc>
        <w:tc>
          <w:tcPr>
            <w:tcW w:w="142" w:type="dxa"/>
            <w:vAlign w:val="center"/>
          </w:tcPr>
          <w:p w14:paraId="2197AD8A" w14:textId="77777777" w:rsidR="002C35B0" w:rsidRPr="00CE1E64" w:rsidRDefault="002C35B0" w:rsidP="002C35B0">
            <w:pPr>
              <w:tabs>
                <w:tab w:val="left" w:pos="284"/>
                <w:tab w:val="left" w:pos="1418"/>
              </w:tabs>
              <w:spacing w:line="380" w:lineRule="exact"/>
              <w:ind w:left="-58" w:right="57"/>
              <w:jc w:val="right"/>
              <w:rPr>
                <w:rFonts w:asciiTheme="majorBidi" w:hAnsiTheme="majorBidi" w:cstheme="majorBidi"/>
                <w:sz w:val="28"/>
                <w:szCs w:val="28"/>
                <w:cs/>
              </w:rPr>
            </w:pPr>
          </w:p>
        </w:tc>
        <w:tc>
          <w:tcPr>
            <w:tcW w:w="1272" w:type="dxa"/>
            <w:tcBorders>
              <w:top w:val="single" w:sz="6" w:space="0" w:color="auto"/>
              <w:left w:val="nil"/>
              <w:right w:val="nil"/>
            </w:tcBorders>
            <w:vAlign w:val="center"/>
          </w:tcPr>
          <w:p w14:paraId="52E95967"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123,769,407</w:t>
            </w:r>
          </w:p>
        </w:tc>
      </w:tr>
      <w:tr w:rsidR="002C35B0" w:rsidRPr="00A714E9" w14:paraId="7C15EE5E" w14:textId="77777777" w:rsidTr="002F73E8">
        <w:trPr>
          <w:trHeight w:val="253"/>
        </w:trPr>
        <w:tc>
          <w:tcPr>
            <w:tcW w:w="3628" w:type="dxa"/>
            <w:vAlign w:val="center"/>
          </w:tcPr>
          <w:p w14:paraId="70A8BE6B" w14:textId="79D5C7F3" w:rsidR="002C35B0" w:rsidRPr="00CE1E64" w:rsidRDefault="002C35B0" w:rsidP="002C35B0">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u w:val="single"/>
              </w:rPr>
              <w:t>Less</w:t>
            </w:r>
            <w:r w:rsidRPr="00A714E9">
              <w:rPr>
                <w:rFonts w:asciiTheme="majorBidi" w:hAnsiTheme="majorBidi" w:cstheme="majorBidi"/>
                <w:sz w:val="28"/>
                <w:szCs w:val="28"/>
              </w:rPr>
              <w:t xml:space="preserve"> Allowance for expected credit loss</w:t>
            </w:r>
          </w:p>
        </w:tc>
        <w:tc>
          <w:tcPr>
            <w:tcW w:w="1275" w:type="dxa"/>
            <w:tcBorders>
              <w:left w:val="nil"/>
              <w:bottom w:val="single" w:sz="6" w:space="0" w:color="auto"/>
              <w:right w:val="nil"/>
            </w:tcBorders>
            <w:vAlign w:val="center"/>
          </w:tcPr>
          <w:p w14:paraId="149E03FD" w14:textId="6F550740" w:rsidR="002C35B0" w:rsidRPr="00A714E9" w:rsidRDefault="002C35B0" w:rsidP="002C35B0">
            <w:pPr>
              <w:tabs>
                <w:tab w:val="left" w:pos="284"/>
                <w:tab w:val="left" w:pos="852"/>
                <w:tab w:val="left" w:pos="1418"/>
              </w:tabs>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(19,164,07</w:t>
            </w:r>
            <w:r w:rsidR="000F4334" w:rsidRPr="00A714E9">
              <w:rPr>
                <w:rFonts w:asciiTheme="majorBidi" w:hAnsiTheme="majorBidi" w:cstheme="majorBidi"/>
                <w:sz w:val="28"/>
                <w:szCs w:val="28"/>
              </w:rPr>
              <w:t>4</w:t>
            </w:r>
            <w:r w:rsidRPr="00A714E9">
              <w:rPr>
                <w:rFonts w:asciiTheme="majorBidi" w:hAnsiTheme="majorBidi" w:cstheme="majorBidi"/>
                <w:sz w:val="28"/>
                <w:szCs w:val="28"/>
              </w:rPr>
              <w:t>)</w:t>
            </w:r>
          </w:p>
        </w:tc>
        <w:tc>
          <w:tcPr>
            <w:tcW w:w="141" w:type="dxa"/>
            <w:vAlign w:val="center"/>
          </w:tcPr>
          <w:p w14:paraId="0D0BB0CB" w14:textId="77777777" w:rsidR="002C35B0" w:rsidRPr="00CE1E64" w:rsidRDefault="002C35B0" w:rsidP="002C35B0">
            <w:pPr>
              <w:spacing w:line="380" w:lineRule="exact"/>
              <w:ind w:right="57"/>
              <w:jc w:val="right"/>
              <w:rPr>
                <w:rFonts w:asciiTheme="majorBidi" w:hAnsiTheme="majorBidi" w:cstheme="majorBidi"/>
                <w:sz w:val="28"/>
                <w:szCs w:val="28"/>
                <w:cs/>
              </w:rPr>
            </w:pPr>
          </w:p>
        </w:tc>
        <w:tc>
          <w:tcPr>
            <w:tcW w:w="1278" w:type="dxa"/>
            <w:tcBorders>
              <w:left w:val="nil"/>
              <w:bottom w:val="single" w:sz="6" w:space="0" w:color="auto"/>
              <w:right w:val="nil"/>
            </w:tcBorders>
            <w:vAlign w:val="center"/>
          </w:tcPr>
          <w:p w14:paraId="148A11D9" w14:textId="77777777" w:rsidR="002C35B0" w:rsidRPr="00A714E9" w:rsidRDefault="002C35B0" w:rsidP="002C35B0">
            <w:pPr>
              <w:tabs>
                <w:tab w:val="left" w:pos="284"/>
                <w:tab w:val="left" w:pos="852"/>
                <w:tab w:val="left" w:pos="1418"/>
              </w:tabs>
              <w:spacing w:line="380" w:lineRule="exact"/>
              <w:jc w:val="right"/>
              <w:rPr>
                <w:rFonts w:asciiTheme="majorBidi" w:hAnsiTheme="majorBidi" w:cstheme="majorBidi"/>
                <w:sz w:val="28"/>
                <w:szCs w:val="28"/>
              </w:rPr>
            </w:pPr>
            <w:r w:rsidRPr="00A714E9">
              <w:rPr>
                <w:rFonts w:asciiTheme="majorBidi" w:hAnsiTheme="majorBidi" w:cstheme="majorBidi"/>
                <w:sz w:val="28"/>
                <w:szCs w:val="28"/>
              </w:rPr>
              <w:t>(21,607,537)</w:t>
            </w:r>
          </w:p>
        </w:tc>
        <w:tc>
          <w:tcPr>
            <w:tcW w:w="142" w:type="dxa"/>
            <w:vAlign w:val="center"/>
          </w:tcPr>
          <w:p w14:paraId="0FDB6ADB" w14:textId="77777777" w:rsidR="002C35B0" w:rsidRPr="00CE1E64" w:rsidRDefault="002C35B0" w:rsidP="002C35B0">
            <w:pPr>
              <w:spacing w:line="380" w:lineRule="exact"/>
              <w:jc w:val="right"/>
              <w:rPr>
                <w:rFonts w:asciiTheme="majorBidi" w:hAnsiTheme="majorBidi" w:cstheme="majorBidi"/>
                <w:sz w:val="28"/>
                <w:szCs w:val="28"/>
                <w:cs/>
              </w:rPr>
            </w:pPr>
          </w:p>
        </w:tc>
        <w:tc>
          <w:tcPr>
            <w:tcW w:w="1137" w:type="dxa"/>
            <w:tcBorders>
              <w:left w:val="nil"/>
              <w:bottom w:val="single" w:sz="6" w:space="0" w:color="auto"/>
              <w:right w:val="nil"/>
            </w:tcBorders>
            <w:vAlign w:val="center"/>
          </w:tcPr>
          <w:p w14:paraId="6F9F0FCC" w14:textId="610ACAC5" w:rsidR="002C35B0" w:rsidRPr="00A714E9" w:rsidRDefault="002C35B0" w:rsidP="002C35B0">
            <w:pPr>
              <w:tabs>
                <w:tab w:val="left" w:pos="284"/>
                <w:tab w:val="left" w:pos="852"/>
                <w:tab w:val="left" w:pos="1418"/>
              </w:tabs>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(19,164,07</w:t>
            </w:r>
            <w:r w:rsidR="000F4334" w:rsidRPr="00A714E9">
              <w:rPr>
                <w:rFonts w:asciiTheme="majorBidi" w:hAnsiTheme="majorBidi" w:cstheme="majorBidi"/>
                <w:sz w:val="28"/>
                <w:szCs w:val="28"/>
              </w:rPr>
              <w:t>4</w:t>
            </w:r>
            <w:r w:rsidRPr="00A714E9">
              <w:rPr>
                <w:rFonts w:asciiTheme="majorBidi" w:hAnsiTheme="majorBidi" w:cstheme="majorBidi"/>
                <w:sz w:val="28"/>
                <w:szCs w:val="28"/>
              </w:rPr>
              <w:t>)</w:t>
            </w:r>
          </w:p>
        </w:tc>
        <w:tc>
          <w:tcPr>
            <w:tcW w:w="142" w:type="dxa"/>
            <w:vAlign w:val="center"/>
          </w:tcPr>
          <w:p w14:paraId="442E06CF" w14:textId="77777777" w:rsidR="002C35B0" w:rsidRPr="00CE1E64" w:rsidRDefault="002C35B0" w:rsidP="002C35B0">
            <w:pPr>
              <w:spacing w:line="380" w:lineRule="exact"/>
              <w:ind w:left="-58"/>
              <w:jc w:val="right"/>
              <w:rPr>
                <w:rFonts w:asciiTheme="majorBidi" w:hAnsiTheme="majorBidi" w:cstheme="majorBidi"/>
                <w:sz w:val="28"/>
                <w:szCs w:val="28"/>
                <w:cs/>
              </w:rPr>
            </w:pPr>
          </w:p>
        </w:tc>
        <w:tc>
          <w:tcPr>
            <w:tcW w:w="1272" w:type="dxa"/>
            <w:tcBorders>
              <w:left w:val="nil"/>
              <w:bottom w:val="single" w:sz="6" w:space="0" w:color="auto"/>
              <w:right w:val="nil"/>
            </w:tcBorders>
            <w:vAlign w:val="center"/>
          </w:tcPr>
          <w:p w14:paraId="34C81D39" w14:textId="77777777" w:rsidR="002C35B0" w:rsidRPr="00A714E9" w:rsidRDefault="002C35B0" w:rsidP="002C35B0">
            <w:pPr>
              <w:tabs>
                <w:tab w:val="left" w:pos="284"/>
                <w:tab w:val="left" w:pos="852"/>
                <w:tab w:val="left" w:pos="1418"/>
              </w:tabs>
              <w:spacing w:line="380" w:lineRule="exact"/>
              <w:jc w:val="right"/>
              <w:rPr>
                <w:rFonts w:asciiTheme="majorBidi" w:hAnsiTheme="majorBidi" w:cstheme="majorBidi"/>
                <w:sz w:val="28"/>
                <w:szCs w:val="28"/>
              </w:rPr>
            </w:pPr>
            <w:r w:rsidRPr="00A714E9">
              <w:rPr>
                <w:rFonts w:asciiTheme="majorBidi" w:hAnsiTheme="majorBidi" w:cstheme="majorBidi"/>
                <w:sz w:val="28"/>
                <w:szCs w:val="28"/>
              </w:rPr>
              <w:t>(21,607,537)</w:t>
            </w:r>
          </w:p>
        </w:tc>
      </w:tr>
      <w:tr w:rsidR="002C35B0" w:rsidRPr="00A714E9" w14:paraId="2478A858" w14:textId="77777777" w:rsidTr="002F73E8">
        <w:trPr>
          <w:trHeight w:val="253"/>
        </w:trPr>
        <w:tc>
          <w:tcPr>
            <w:tcW w:w="3628" w:type="dxa"/>
            <w:vAlign w:val="center"/>
          </w:tcPr>
          <w:p w14:paraId="7066841B" w14:textId="194B287F" w:rsidR="002C35B0" w:rsidRPr="00CE1E64" w:rsidRDefault="002C35B0" w:rsidP="002C35B0">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Trade receivables - net</w:t>
            </w:r>
          </w:p>
        </w:tc>
        <w:tc>
          <w:tcPr>
            <w:tcW w:w="1275" w:type="dxa"/>
            <w:tcBorders>
              <w:top w:val="single" w:sz="6" w:space="0" w:color="auto"/>
              <w:left w:val="nil"/>
              <w:bottom w:val="single" w:sz="6" w:space="0" w:color="auto"/>
              <w:right w:val="nil"/>
            </w:tcBorders>
            <w:vAlign w:val="center"/>
          </w:tcPr>
          <w:p w14:paraId="27E6F8AB" w14:textId="2ADB42B2"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147,329,43</w:t>
            </w:r>
            <w:r w:rsidR="000F4334" w:rsidRPr="00A714E9">
              <w:rPr>
                <w:rFonts w:asciiTheme="majorBidi" w:hAnsiTheme="majorBidi" w:cstheme="majorBidi"/>
                <w:sz w:val="28"/>
                <w:szCs w:val="28"/>
              </w:rPr>
              <w:t>3</w:t>
            </w:r>
          </w:p>
        </w:tc>
        <w:tc>
          <w:tcPr>
            <w:tcW w:w="141" w:type="dxa"/>
            <w:vAlign w:val="center"/>
          </w:tcPr>
          <w:p w14:paraId="62DE9182" w14:textId="77777777" w:rsidR="002C35B0" w:rsidRPr="00CE1E64" w:rsidRDefault="002C35B0" w:rsidP="002C35B0">
            <w:pPr>
              <w:tabs>
                <w:tab w:val="left" w:pos="284"/>
                <w:tab w:val="left" w:pos="1418"/>
              </w:tabs>
              <w:spacing w:line="380" w:lineRule="exact"/>
              <w:ind w:right="57"/>
              <w:jc w:val="right"/>
              <w:rPr>
                <w:rFonts w:asciiTheme="majorBidi" w:hAnsiTheme="majorBidi" w:cstheme="majorBidi"/>
                <w:sz w:val="28"/>
                <w:szCs w:val="28"/>
                <w:cs/>
              </w:rPr>
            </w:pPr>
          </w:p>
        </w:tc>
        <w:tc>
          <w:tcPr>
            <w:tcW w:w="1278" w:type="dxa"/>
            <w:tcBorders>
              <w:top w:val="single" w:sz="6" w:space="0" w:color="auto"/>
              <w:left w:val="nil"/>
              <w:bottom w:val="single" w:sz="6" w:space="0" w:color="auto"/>
              <w:right w:val="nil"/>
            </w:tcBorders>
            <w:vAlign w:val="center"/>
          </w:tcPr>
          <w:p w14:paraId="0F811CD1"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270,890,604</w:t>
            </w:r>
          </w:p>
        </w:tc>
        <w:tc>
          <w:tcPr>
            <w:tcW w:w="142" w:type="dxa"/>
            <w:vAlign w:val="center"/>
          </w:tcPr>
          <w:p w14:paraId="673B49AD" w14:textId="77777777" w:rsidR="002C35B0" w:rsidRPr="00CE1E64" w:rsidRDefault="002C35B0" w:rsidP="002C35B0">
            <w:pPr>
              <w:tabs>
                <w:tab w:val="left" w:pos="284"/>
                <w:tab w:val="left" w:pos="1418"/>
              </w:tabs>
              <w:spacing w:line="380" w:lineRule="exact"/>
              <w:ind w:right="57"/>
              <w:jc w:val="right"/>
              <w:rPr>
                <w:rFonts w:asciiTheme="majorBidi" w:hAnsiTheme="majorBidi" w:cstheme="majorBidi"/>
                <w:sz w:val="28"/>
                <w:szCs w:val="28"/>
                <w:cs/>
              </w:rPr>
            </w:pPr>
          </w:p>
        </w:tc>
        <w:tc>
          <w:tcPr>
            <w:tcW w:w="1137" w:type="dxa"/>
            <w:tcBorders>
              <w:top w:val="single" w:sz="6" w:space="0" w:color="auto"/>
              <w:left w:val="nil"/>
              <w:bottom w:val="single" w:sz="6" w:space="0" w:color="auto"/>
              <w:right w:val="nil"/>
            </w:tcBorders>
            <w:vAlign w:val="center"/>
          </w:tcPr>
          <w:p w14:paraId="68866430" w14:textId="2472CE9D"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81,474,0</w:t>
            </w:r>
            <w:r w:rsidR="000F4334" w:rsidRPr="00A714E9">
              <w:rPr>
                <w:rFonts w:asciiTheme="majorBidi" w:hAnsiTheme="majorBidi" w:cstheme="majorBidi"/>
                <w:sz w:val="28"/>
                <w:szCs w:val="28"/>
              </w:rPr>
              <w:t>10</w:t>
            </w:r>
          </w:p>
        </w:tc>
        <w:tc>
          <w:tcPr>
            <w:tcW w:w="142" w:type="dxa"/>
            <w:vAlign w:val="center"/>
          </w:tcPr>
          <w:p w14:paraId="06BE6653" w14:textId="77777777" w:rsidR="002C35B0" w:rsidRPr="00CE1E64" w:rsidRDefault="002C35B0" w:rsidP="002C35B0">
            <w:pPr>
              <w:tabs>
                <w:tab w:val="left" w:pos="284"/>
                <w:tab w:val="left" w:pos="1418"/>
              </w:tabs>
              <w:spacing w:line="380" w:lineRule="exact"/>
              <w:ind w:left="-58" w:right="57"/>
              <w:jc w:val="right"/>
              <w:rPr>
                <w:rFonts w:asciiTheme="majorBidi" w:hAnsiTheme="majorBidi" w:cstheme="majorBidi"/>
                <w:sz w:val="28"/>
                <w:szCs w:val="28"/>
                <w:cs/>
              </w:rPr>
            </w:pPr>
          </w:p>
        </w:tc>
        <w:tc>
          <w:tcPr>
            <w:tcW w:w="1272" w:type="dxa"/>
            <w:tcBorders>
              <w:top w:val="single" w:sz="6" w:space="0" w:color="auto"/>
              <w:left w:val="nil"/>
              <w:bottom w:val="single" w:sz="6" w:space="0" w:color="auto"/>
              <w:right w:val="nil"/>
            </w:tcBorders>
            <w:vAlign w:val="center"/>
          </w:tcPr>
          <w:p w14:paraId="51682C4F"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102,161,870</w:t>
            </w:r>
          </w:p>
        </w:tc>
      </w:tr>
      <w:tr w:rsidR="002C35B0" w:rsidRPr="00A714E9" w14:paraId="56D5C96F" w14:textId="77777777" w:rsidTr="002F73E8">
        <w:trPr>
          <w:trHeight w:val="93"/>
        </w:trPr>
        <w:tc>
          <w:tcPr>
            <w:tcW w:w="3628" w:type="dxa"/>
            <w:vAlign w:val="center"/>
            <w:hideMark/>
          </w:tcPr>
          <w:p w14:paraId="43DF030C" w14:textId="5DC6E17A"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Other current receivables</w:t>
            </w:r>
          </w:p>
        </w:tc>
        <w:tc>
          <w:tcPr>
            <w:tcW w:w="1275" w:type="dxa"/>
            <w:tcBorders>
              <w:top w:val="single" w:sz="6" w:space="0" w:color="auto"/>
              <w:left w:val="nil"/>
              <w:bottom w:val="nil"/>
              <w:right w:val="nil"/>
            </w:tcBorders>
            <w:vAlign w:val="center"/>
          </w:tcPr>
          <w:p w14:paraId="5D84BD59" w14:textId="77777777" w:rsidR="002C35B0" w:rsidRPr="00CE1E64" w:rsidRDefault="002C35B0" w:rsidP="002C35B0">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4860DEF1" w14:textId="77777777" w:rsidR="002C35B0" w:rsidRPr="00A714E9" w:rsidRDefault="002C35B0" w:rsidP="002C35B0">
            <w:pPr>
              <w:tabs>
                <w:tab w:val="left" w:pos="249"/>
                <w:tab w:val="left" w:pos="537"/>
                <w:tab w:val="left" w:pos="852"/>
              </w:tabs>
              <w:spacing w:line="380" w:lineRule="exact"/>
              <w:jc w:val="right"/>
              <w:rPr>
                <w:rFonts w:asciiTheme="majorBidi" w:hAnsiTheme="majorBidi" w:cstheme="majorBidi"/>
                <w:sz w:val="28"/>
                <w:szCs w:val="28"/>
              </w:rPr>
            </w:pPr>
          </w:p>
        </w:tc>
        <w:tc>
          <w:tcPr>
            <w:tcW w:w="1278" w:type="dxa"/>
            <w:tcBorders>
              <w:top w:val="single" w:sz="6" w:space="0" w:color="auto"/>
              <w:left w:val="nil"/>
              <w:bottom w:val="nil"/>
              <w:right w:val="nil"/>
            </w:tcBorders>
            <w:vAlign w:val="center"/>
          </w:tcPr>
          <w:p w14:paraId="475594B3" w14:textId="77777777" w:rsidR="002C35B0" w:rsidRPr="00A714E9" w:rsidRDefault="002C35B0" w:rsidP="002C35B0">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39366601" w14:textId="77777777" w:rsidR="002C35B0" w:rsidRPr="00A714E9" w:rsidRDefault="002C35B0" w:rsidP="002C35B0">
            <w:pPr>
              <w:tabs>
                <w:tab w:val="left" w:pos="249"/>
                <w:tab w:val="left" w:pos="537"/>
                <w:tab w:val="left" w:pos="852"/>
              </w:tabs>
              <w:spacing w:line="380" w:lineRule="exact"/>
              <w:jc w:val="right"/>
              <w:rPr>
                <w:rFonts w:asciiTheme="majorBidi" w:hAnsiTheme="majorBidi" w:cstheme="majorBidi"/>
                <w:sz w:val="28"/>
                <w:szCs w:val="28"/>
              </w:rPr>
            </w:pPr>
          </w:p>
        </w:tc>
        <w:tc>
          <w:tcPr>
            <w:tcW w:w="1137" w:type="dxa"/>
            <w:tcBorders>
              <w:top w:val="single" w:sz="6" w:space="0" w:color="auto"/>
              <w:left w:val="nil"/>
              <w:bottom w:val="nil"/>
              <w:right w:val="nil"/>
            </w:tcBorders>
            <w:vAlign w:val="center"/>
          </w:tcPr>
          <w:p w14:paraId="76F3F912" w14:textId="77777777" w:rsidR="002C35B0" w:rsidRPr="00A714E9" w:rsidRDefault="002C35B0" w:rsidP="002C35B0">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08A71709" w14:textId="77777777" w:rsidR="002C35B0" w:rsidRPr="00CE1E64" w:rsidRDefault="002C35B0" w:rsidP="002C35B0">
            <w:pPr>
              <w:tabs>
                <w:tab w:val="left" w:pos="249"/>
                <w:tab w:val="left" w:pos="537"/>
                <w:tab w:val="left" w:pos="852"/>
              </w:tabs>
              <w:spacing w:line="380" w:lineRule="exact"/>
              <w:jc w:val="right"/>
              <w:rPr>
                <w:rFonts w:asciiTheme="majorBidi" w:hAnsiTheme="majorBidi" w:cstheme="majorBidi"/>
                <w:sz w:val="28"/>
                <w:szCs w:val="28"/>
                <w:cs/>
              </w:rPr>
            </w:pPr>
          </w:p>
        </w:tc>
        <w:tc>
          <w:tcPr>
            <w:tcW w:w="1272" w:type="dxa"/>
            <w:tcBorders>
              <w:top w:val="single" w:sz="6" w:space="0" w:color="auto"/>
              <w:left w:val="nil"/>
              <w:bottom w:val="nil"/>
              <w:right w:val="nil"/>
            </w:tcBorders>
            <w:vAlign w:val="center"/>
          </w:tcPr>
          <w:p w14:paraId="0D2B728A" w14:textId="77777777" w:rsidR="002C35B0" w:rsidRPr="00A714E9" w:rsidRDefault="002C35B0" w:rsidP="002C35B0">
            <w:pPr>
              <w:tabs>
                <w:tab w:val="left" w:pos="249"/>
                <w:tab w:val="left" w:pos="537"/>
                <w:tab w:val="left" w:pos="852"/>
              </w:tabs>
              <w:spacing w:line="380" w:lineRule="exact"/>
              <w:jc w:val="right"/>
              <w:rPr>
                <w:rFonts w:asciiTheme="majorBidi" w:hAnsiTheme="majorBidi" w:cstheme="majorBidi"/>
                <w:sz w:val="28"/>
                <w:szCs w:val="28"/>
              </w:rPr>
            </w:pPr>
          </w:p>
        </w:tc>
      </w:tr>
      <w:tr w:rsidR="002C35B0" w:rsidRPr="00A714E9" w14:paraId="65DA44F0" w14:textId="77777777" w:rsidTr="009E50E7">
        <w:trPr>
          <w:trHeight w:val="93"/>
        </w:trPr>
        <w:tc>
          <w:tcPr>
            <w:tcW w:w="3628" w:type="dxa"/>
            <w:vAlign w:val="center"/>
            <w:hideMark/>
          </w:tcPr>
          <w:p w14:paraId="1F16DA20" w14:textId="77777777"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ab/>
              <w:t xml:space="preserve">Other receivables - related persons </w:t>
            </w:r>
          </w:p>
          <w:p w14:paraId="629D9518" w14:textId="46A3DD0D"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ab/>
            </w:r>
            <w:r w:rsidRPr="00A714E9">
              <w:rPr>
                <w:rFonts w:asciiTheme="majorBidi" w:hAnsiTheme="majorBidi" w:cstheme="majorBidi"/>
                <w:sz w:val="28"/>
                <w:szCs w:val="28"/>
              </w:rPr>
              <w:tab/>
              <w:t>and parties (Note 4.2)</w:t>
            </w:r>
          </w:p>
        </w:tc>
        <w:tc>
          <w:tcPr>
            <w:tcW w:w="1275" w:type="dxa"/>
            <w:vAlign w:val="center"/>
          </w:tcPr>
          <w:p w14:paraId="661BE302"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p>
          <w:p w14:paraId="526D9787" w14:textId="56E0C221"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6,500</w:t>
            </w:r>
          </w:p>
        </w:tc>
        <w:tc>
          <w:tcPr>
            <w:tcW w:w="141" w:type="dxa"/>
            <w:vAlign w:val="center"/>
          </w:tcPr>
          <w:p w14:paraId="515AFFC4" w14:textId="77777777" w:rsidR="002C35B0" w:rsidRPr="00CE1E64"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8" w:type="dxa"/>
          </w:tcPr>
          <w:p w14:paraId="2B12E75C"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p>
          <w:p w14:paraId="0F427025"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6,500</w:t>
            </w:r>
          </w:p>
        </w:tc>
        <w:tc>
          <w:tcPr>
            <w:tcW w:w="142" w:type="dxa"/>
            <w:vAlign w:val="center"/>
          </w:tcPr>
          <w:p w14:paraId="02D4E601"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5A939345"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p>
          <w:p w14:paraId="3C886E6F" w14:textId="6A85B6C6"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2,547,454</w:t>
            </w:r>
          </w:p>
        </w:tc>
        <w:tc>
          <w:tcPr>
            <w:tcW w:w="142" w:type="dxa"/>
            <w:vAlign w:val="center"/>
          </w:tcPr>
          <w:p w14:paraId="59016966" w14:textId="77777777" w:rsidR="002C35B0" w:rsidRPr="00CE1E64"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vAlign w:val="bottom"/>
          </w:tcPr>
          <w:p w14:paraId="26354D11"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1,538,148</w:t>
            </w:r>
          </w:p>
        </w:tc>
      </w:tr>
      <w:tr w:rsidR="002C35B0" w:rsidRPr="00A714E9" w14:paraId="02CD8562" w14:textId="77777777" w:rsidTr="002F73E8">
        <w:trPr>
          <w:trHeight w:val="93"/>
        </w:trPr>
        <w:tc>
          <w:tcPr>
            <w:tcW w:w="3628" w:type="dxa"/>
            <w:vAlign w:val="center"/>
            <w:hideMark/>
          </w:tcPr>
          <w:p w14:paraId="01939B22" w14:textId="6A3C10D6" w:rsidR="002C35B0" w:rsidRPr="00A714E9" w:rsidRDefault="002C35B0" w:rsidP="002C35B0">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ab/>
              <w:t>Other receivables - other parties</w:t>
            </w:r>
          </w:p>
        </w:tc>
        <w:tc>
          <w:tcPr>
            <w:tcW w:w="1275" w:type="dxa"/>
            <w:vAlign w:val="center"/>
          </w:tcPr>
          <w:p w14:paraId="16B32911" w14:textId="0784563E" w:rsidR="002C35B0" w:rsidRPr="00CE1E64"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43,224</w:t>
            </w:r>
          </w:p>
        </w:tc>
        <w:tc>
          <w:tcPr>
            <w:tcW w:w="141" w:type="dxa"/>
            <w:vAlign w:val="center"/>
          </w:tcPr>
          <w:p w14:paraId="723B301D"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Pr>
          <w:p w14:paraId="63B1C40D"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24,854</w:t>
            </w:r>
          </w:p>
        </w:tc>
        <w:tc>
          <w:tcPr>
            <w:tcW w:w="142" w:type="dxa"/>
            <w:vAlign w:val="center"/>
          </w:tcPr>
          <w:p w14:paraId="35BB2487"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677527E8" w14:textId="26C1BBAC"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30,005</w:t>
            </w:r>
          </w:p>
        </w:tc>
        <w:tc>
          <w:tcPr>
            <w:tcW w:w="142" w:type="dxa"/>
            <w:vAlign w:val="center"/>
          </w:tcPr>
          <w:p w14:paraId="1488D975" w14:textId="77777777" w:rsidR="002C35B0" w:rsidRPr="00CE1E64"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vAlign w:val="bottom"/>
          </w:tcPr>
          <w:p w14:paraId="610B1FBD" w14:textId="77777777" w:rsidR="002C35B0" w:rsidRPr="00A714E9" w:rsidRDefault="002C35B0" w:rsidP="002C35B0">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8,500</w:t>
            </w:r>
          </w:p>
        </w:tc>
      </w:tr>
      <w:tr w:rsidR="00D50317" w:rsidRPr="00A714E9" w14:paraId="5C952797" w14:textId="77777777" w:rsidTr="00B51633">
        <w:trPr>
          <w:trHeight w:val="93"/>
        </w:trPr>
        <w:tc>
          <w:tcPr>
            <w:tcW w:w="3628" w:type="dxa"/>
            <w:vAlign w:val="center"/>
          </w:tcPr>
          <w:p w14:paraId="3C7D9478" w14:textId="1370751B" w:rsidR="00D50317" w:rsidRPr="00A714E9" w:rsidRDefault="00D50317" w:rsidP="00D50317">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ab/>
              <w:t>Accrued interest - related parties (Note 4.2)</w:t>
            </w:r>
          </w:p>
        </w:tc>
        <w:tc>
          <w:tcPr>
            <w:tcW w:w="1275" w:type="dxa"/>
            <w:vAlign w:val="center"/>
          </w:tcPr>
          <w:p w14:paraId="38B5A319" w14:textId="53083572" w:rsidR="00D50317" w:rsidRPr="00A714E9" w:rsidRDefault="00D50317" w:rsidP="00D50317">
            <w:pPr>
              <w:spacing w:line="380" w:lineRule="exact"/>
              <w:ind w:left="74"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vAlign w:val="center"/>
          </w:tcPr>
          <w:p w14:paraId="2B3ED851"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vAlign w:val="center"/>
          </w:tcPr>
          <w:p w14:paraId="24FD53EC" w14:textId="61FEC382" w:rsidR="00D50317" w:rsidRPr="00A714E9" w:rsidRDefault="00D50317" w:rsidP="00D50317">
            <w:pPr>
              <w:spacing w:line="380" w:lineRule="exact"/>
              <w:ind w:left="74"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vAlign w:val="center"/>
          </w:tcPr>
          <w:p w14:paraId="25895CED"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21BEC1EC" w14:textId="44ED950A"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292,490</w:t>
            </w:r>
          </w:p>
        </w:tc>
        <w:tc>
          <w:tcPr>
            <w:tcW w:w="142" w:type="dxa"/>
            <w:vAlign w:val="center"/>
          </w:tcPr>
          <w:p w14:paraId="2E223BB3" w14:textId="77777777"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vAlign w:val="bottom"/>
          </w:tcPr>
          <w:p w14:paraId="72590802" w14:textId="48C1EF5A"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206,404</w:t>
            </w:r>
          </w:p>
        </w:tc>
      </w:tr>
      <w:tr w:rsidR="00D50317" w:rsidRPr="00A714E9" w14:paraId="0C9FB7FC" w14:textId="77777777" w:rsidTr="002F73E8">
        <w:trPr>
          <w:trHeight w:val="93"/>
        </w:trPr>
        <w:tc>
          <w:tcPr>
            <w:tcW w:w="3628" w:type="dxa"/>
            <w:vAlign w:val="center"/>
            <w:hideMark/>
          </w:tcPr>
          <w:p w14:paraId="7A9BC56C" w14:textId="1D30CFFB" w:rsidR="00D50317" w:rsidRPr="00A714E9" w:rsidRDefault="00D50317" w:rsidP="00D50317">
            <w:pPr>
              <w:tabs>
                <w:tab w:val="left" w:pos="249"/>
                <w:tab w:val="left" w:pos="537"/>
                <w:tab w:val="left" w:pos="852"/>
              </w:tabs>
              <w:spacing w:line="380" w:lineRule="exact"/>
              <w:ind w:firstLine="167"/>
              <w:rPr>
                <w:rFonts w:asciiTheme="majorBidi" w:hAnsiTheme="majorBidi" w:cstheme="majorBidi"/>
                <w:sz w:val="28"/>
                <w:szCs w:val="28"/>
              </w:rPr>
            </w:pPr>
            <w:r w:rsidRPr="00A714E9">
              <w:rPr>
                <w:rFonts w:asciiTheme="majorBidi" w:hAnsiTheme="majorBidi" w:cstheme="majorBidi"/>
                <w:sz w:val="28"/>
                <w:szCs w:val="28"/>
              </w:rPr>
              <w:tab/>
              <w:t xml:space="preserve">Receivables from the Revenue Department </w:t>
            </w:r>
          </w:p>
        </w:tc>
        <w:tc>
          <w:tcPr>
            <w:tcW w:w="1275" w:type="dxa"/>
            <w:vAlign w:val="center"/>
          </w:tcPr>
          <w:p w14:paraId="44F1C708" w14:textId="2254D526"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53,253,476</w:t>
            </w:r>
          </w:p>
        </w:tc>
        <w:tc>
          <w:tcPr>
            <w:tcW w:w="141" w:type="dxa"/>
            <w:vAlign w:val="center"/>
          </w:tcPr>
          <w:p w14:paraId="0A6D4F0F"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Pr>
          <w:p w14:paraId="1E7E9B10"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47,263,974</w:t>
            </w:r>
          </w:p>
        </w:tc>
        <w:tc>
          <w:tcPr>
            <w:tcW w:w="142" w:type="dxa"/>
            <w:vAlign w:val="center"/>
          </w:tcPr>
          <w:p w14:paraId="7A0F7985"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3EB5D2CF" w14:textId="335E4722"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29,620,594</w:t>
            </w:r>
          </w:p>
        </w:tc>
        <w:tc>
          <w:tcPr>
            <w:tcW w:w="142" w:type="dxa"/>
            <w:vAlign w:val="center"/>
          </w:tcPr>
          <w:p w14:paraId="606533D4" w14:textId="77777777"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Pr>
          <w:p w14:paraId="258223AF"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28,260,407</w:t>
            </w:r>
          </w:p>
        </w:tc>
      </w:tr>
      <w:tr w:rsidR="00D50317" w:rsidRPr="00A714E9" w14:paraId="5F2A9D7B" w14:textId="77777777" w:rsidTr="002F73E8">
        <w:trPr>
          <w:trHeight w:val="93"/>
        </w:trPr>
        <w:tc>
          <w:tcPr>
            <w:tcW w:w="3628" w:type="dxa"/>
            <w:vAlign w:val="center"/>
            <w:hideMark/>
          </w:tcPr>
          <w:p w14:paraId="6661F5FE" w14:textId="74A78D66" w:rsidR="00D50317" w:rsidRPr="00A714E9" w:rsidRDefault="00D50317" w:rsidP="00D50317">
            <w:pPr>
              <w:tabs>
                <w:tab w:val="left" w:pos="249"/>
                <w:tab w:val="left" w:pos="537"/>
                <w:tab w:val="left" w:pos="852"/>
              </w:tabs>
              <w:spacing w:line="380" w:lineRule="exact"/>
              <w:ind w:firstLine="167"/>
              <w:rPr>
                <w:rFonts w:asciiTheme="majorBidi" w:hAnsiTheme="majorBidi" w:cstheme="majorBidi"/>
                <w:sz w:val="28"/>
                <w:szCs w:val="28"/>
              </w:rPr>
            </w:pPr>
            <w:r w:rsidRPr="00A714E9">
              <w:rPr>
                <w:rFonts w:asciiTheme="majorBidi" w:hAnsiTheme="majorBidi" w:cstheme="majorBidi"/>
                <w:sz w:val="28"/>
                <w:szCs w:val="28"/>
              </w:rPr>
              <w:tab/>
              <w:t>Prepaid expenses</w:t>
            </w:r>
          </w:p>
        </w:tc>
        <w:tc>
          <w:tcPr>
            <w:tcW w:w="1275" w:type="dxa"/>
            <w:vAlign w:val="center"/>
          </w:tcPr>
          <w:p w14:paraId="5726FAFF" w14:textId="16A8CFEC"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5,712,310</w:t>
            </w:r>
          </w:p>
        </w:tc>
        <w:tc>
          <w:tcPr>
            <w:tcW w:w="141" w:type="dxa"/>
            <w:vAlign w:val="center"/>
          </w:tcPr>
          <w:p w14:paraId="0D77EDCB"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Pr>
          <w:p w14:paraId="4CEA4077"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2,348,814</w:t>
            </w:r>
          </w:p>
        </w:tc>
        <w:tc>
          <w:tcPr>
            <w:tcW w:w="142" w:type="dxa"/>
            <w:vAlign w:val="center"/>
          </w:tcPr>
          <w:p w14:paraId="51B7E627"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vAlign w:val="center"/>
          </w:tcPr>
          <w:p w14:paraId="1705469A" w14:textId="3072C97D"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3,261,087</w:t>
            </w:r>
          </w:p>
        </w:tc>
        <w:tc>
          <w:tcPr>
            <w:tcW w:w="142" w:type="dxa"/>
            <w:vAlign w:val="center"/>
          </w:tcPr>
          <w:p w14:paraId="40725305" w14:textId="77777777"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Pr>
          <w:p w14:paraId="7CE7AED2"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1,590,539</w:t>
            </w:r>
          </w:p>
        </w:tc>
      </w:tr>
      <w:tr w:rsidR="00D50317" w:rsidRPr="00A714E9" w14:paraId="7A172B2F" w14:textId="77777777" w:rsidTr="002F73E8">
        <w:trPr>
          <w:trHeight w:val="93"/>
        </w:trPr>
        <w:tc>
          <w:tcPr>
            <w:tcW w:w="3628" w:type="dxa"/>
            <w:vAlign w:val="center"/>
            <w:hideMark/>
          </w:tcPr>
          <w:p w14:paraId="00E866CE" w14:textId="77FDDFA8" w:rsidR="00D50317" w:rsidRPr="00A714E9" w:rsidRDefault="00D50317" w:rsidP="00D50317">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Total other current receivables</w:t>
            </w:r>
          </w:p>
        </w:tc>
        <w:tc>
          <w:tcPr>
            <w:tcW w:w="1275" w:type="dxa"/>
            <w:tcBorders>
              <w:top w:val="single" w:sz="6" w:space="0" w:color="auto"/>
              <w:left w:val="nil"/>
              <w:bottom w:val="single" w:sz="6" w:space="0" w:color="auto"/>
              <w:right w:val="nil"/>
            </w:tcBorders>
            <w:vAlign w:val="center"/>
          </w:tcPr>
          <w:p w14:paraId="6EBCAE9F" w14:textId="7C85453B"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59,015,510</w:t>
            </w:r>
          </w:p>
        </w:tc>
        <w:tc>
          <w:tcPr>
            <w:tcW w:w="141" w:type="dxa"/>
            <w:vAlign w:val="center"/>
          </w:tcPr>
          <w:p w14:paraId="5783F608"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vAlign w:val="center"/>
          </w:tcPr>
          <w:p w14:paraId="7C82886A"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49,644,142</w:t>
            </w:r>
          </w:p>
        </w:tc>
        <w:tc>
          <w:tcPr>
            <w:tcW w:w="142" w:type="dxa"/>
            <w:vAlign w:val="center"/>
          </w:tcPr>
          <w:p w14:paraId="36B83FD9"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tcBorders>
              <w:top w:val="single" w:sz="6" w:space="0" w:color="auto"/>
              <w:left w:val="nil"/>
              <w:bottom w:val="single" w:sz="6" w:space="0" w:color="auto"/>
              <w:right w:val="nil"/>
            </w:tcBorders>
            <w:vAlign w:val="center"/>
          </w:tcPr>
          <w:p w14:paraId="55762CB1" w14:textId="539E0672"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35,751,630</w:t>
            </w:r>
          </w:p>
        </w:tc>
        <w:tc>
          <w:tcPr>
            <w:tcW w:w="142" w:type="dxa"/>
            <w:vAlign w:val="center"/>
          </w:tcPr>
          <w:p w14:paraId="319D595E" w14:textId="77777777"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Borders>
              <w:top w:val="single" w:sz="6" w:space="0" w:color="auto"/>
              <w:left w:val="nil"/>
              <w:bottom w:val="single" w:sz="6" w:space="0" w:color="auto"/>
              <w:right w:val="nil"/>
            </w:tcBorders>
            <w:vAlign w:val="bottom"/>
          </w:tcPr>
          <w:p w14:paraId="7C7A4788"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31,603,998</w:t>
            </w:r>
          </w:p>
        </w:tc>
      </w:tr>
      <w:tr w:rsidR="00D50317" w:rsidRPr="00A714E9" w14:paraId="4A722C71" w14:textId="77777777" w:rsidTr="002F73E8">
        <w:trPr>
          <w:trHeight w:val="93"/>
        </w:trPr>
        <w:tc>
          <w:tcPr>
            <w:tcW w:w="3628" w:type="dxa"/>
            <w:vAlign w:val="center"/>
            <w:hideMark/>
          </w:tcPr>
          <w:p w14:paraId="65E090CD" w14:textId="67B8853A" w:rsidR="00D50317" w:rsidRPr="00A714E9" w:rsidRDefault="00D50317" w:rsidP="00D50317">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Total trade and other current receivables</w:t>
            </w:r>
          </w:p>
        </w:tc>
        <w:tc>
          <w:tcPr>
            <w:tcW w:w="1275" w:type="dxa"/>
            <w:tcBorders>
              <w:top w:val="single" w:sz="6" w:space="0" w:color="auto"/>
              <w:left w:val="nil"/>
              <w:bottom w:val="double" w:sz="6" w:space="0" w:color="auto"/>
              <w:right w:val="nil"/>
            </w:tcBorders>
            <w:vAlign w:val="center"/>
          </w:tcPr>
          <w:p w14:paraId="731FE382" w14:textId="50A4E5AA"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206,344,943</w:t>
            </w:r>
          </w:p>
        </w:tc>
        <w:tc>
          <w:tcPr>
            <w:tcW w:w="141" w:type="dxa"/>
            <w:vAlign w:val="center"/>
          </w:tcPr>
          <w:p w14:paraId="2967E6AB"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278" w:type="dxa"/>
            <w:tcBorders>
              <w:top w:val="single" w:sz="6" w:space="0" w:color="auto"/>
              <w:left w:val="nil"/>
              <w:bottom w:val="double" w:sz="6" w:space="0" w:color="auto"/>
              <w:right w:val="nil"/>
            </w:tcBorders>
            <w:vAlign w:val="center"/>
          </w:tcPr>
          <w:p w14:paraId="1208EC17"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320,534,746</w:t>
            </w:r>
          </w:p>
        </w:tc>
        <w:tc>
          <w:tcPr>
            <w:tcW w:w="142" w:type="dxa"/>
            <w:vAlign w:val="center"/>
          </w:tcPr>
          <w:p w14:paraId="7B55EA25"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p>
        </w:tc>
        <w:tc>
          <w:tcPr>
            <w:tcW w:w="1137" w:type="dxa"/>
            <w:tcBorders>
              <w:top w:val="single" w:sz="6" w:space="0" w:color="auto"/>
              <w:left w:val="nil"/>
              <w:bottom w:val="double" w:sz="6" w:space="0" w:color="auto"/>
              <w:right w:val="nil"/>
            </w:tcBorders>
            <w:vAlign w:val="center"/>
          </w:tcPr>
          <w:p w14:paraId="2A048BB2" w14:textId="3A0087C2"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117,225,640</w:t>
            </w:r>
          </w:p>
        </w:tc>
        <w:tc>
          <w:tcPr>
            <w:tcW w:w="142" w:type="dxa"/>
            <w:vAlign w:val="center"/>
          </w:tcPr>
          <w:p w14:paraId="0B70080E" w14:textId="77777777" w:rsidR="00D50317" w:rsidRPr="00CE1E64"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cs/>
              </w:rPr>
            </w:pPr>
          </w:p>
        </w:tc>
        <w:tc>
          <w:tcPr>
            <w:tcW w:w="1272" w:type="dxa"/>
            <w:tcBorders>
              <w:top w:val="single" w:sz="6" w:space="0" w:color="auto"/>
              <w:left w:val="nil"/>
              <w:bottom w:val="double" w:sz="6" w:space="0" w:color="auto"/>
              <w:right w:val="nil"/>
            </w:tcBorders>
            <w:vAlign w:val="bottom"/>
          </w:tcPr>
          <w:p w14:paraId="63F1B323" w14:textId="77777777" w:rsidR="00D50317" w:rsidRPr="00A714E9" w:rsidRDefault="00D50317" w:rsidP="00D50317">
            <w:pPr>
              <w:tabs>
                <w:tab w:val="left" w:pos="284"/>
                <w:tab w:val="left" w:pos="852"/>
                <w:tab w:val="left" w:pos="1418"/>
              </w:tabs>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133,765,868</w:t>
            </w:r>
          </w:p>
        </w:tc>
      </w:tr>
    </w:tbl>
    <w:p w14:paraId="15DC17B1" w14:textId="1A478D44"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t>PREMIER QUALITY STARCH PUBLIC COMPANY LIMITED AND ITS SUBSIDIAR</w:t>
      </w:r>
      <w:r w:rsidR="00B076DF" w:rsidRPr="00A714E9">
        <w:rPr>
          <w:rFonts w:asciiTheme="majorBidi" w:hAnsiTheme="majorBidi" w:cstheme="majorBidi"/>
          <w:b/>
          <w:bCs/>
          <w:sz w:val="32"/>
          <w:szCs w:val="32"/>
        </w:rPr>
        <w:t>IES</w:t>
      </w:r>
    </w:p>
    <w:p w14:paraId="3785905B"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6CE831E"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05D3C215" w14:textId="77777777" w:rsidR="0090142E" w:rsidRPr="00A714E9" w:rsidRDefault="0090142E" w:rsidP="001B111C">
      <w:pPr>
        <w:widowControl/>
        <w:tabs>
          <w:tab w:val="left" w:pos="284"/>
          <w:tab w:val="left" w:pos="851"/>
        </w:tabs>
        <w:spacing w:line="380" w:lineRule="exact"/>
        <w:rPr>
          <w:rFonts w:asciiTheme="majorBidi" w:hAnsiTheme="majorBidi" w:cstheme="majorBidi"/>
          <w:b/>
          <w:bCs/>
          <w:sz w:val="32"/>
          <w:szCs w:val="32"/>
        </w:rPr>
      </w:pPr>
    </w:p>
    <w:p w14:paraId="307AD966" w14:textId="3908465E" w:rsidR="002F73E8" w:rsidRPr="00A714E9" w:rsidRDefault="002F73E8" w:rsidP="001B111C">
      <w:pPr>
        <w:widowControl/>
        <w:tabs>
          <w:tab w:val="left" w:pos="284"/>
          <w:tab w:val="left" w:pos="851"/>
        </w:tabs>
        <w:spacing w:line="380" w:lineRule="exact"/>
        <w:rPr>
          <w:rFonts w:asciiTheme="majorBidi" w:hAnsiTheme="majorBidi" w:cstheme="majorBidi"/>
          <w:sz w:val="32"/>
          <w:szCs w:val="32"/>
        </w:rPr>
      </w:pPr>
      <w:r w:rsidRPr="00A714E9">
        <w:rPr>
          <w:rFonts w:asciiTheme="majorBidi" w:hAnsiTheme="majorBidi" w:cstheme="majorBidi"/>
          <w:b/>
          <w:bCs/>
          <w:sz w:val="32"/>
          <w:szCs w:val="32"/>
        </w:rPr>
        <w:tab/>
      </w:r>
      <w:r w:rsidRPr="00A714E9">
        <w:rPr>
          <w:rFonts w:asciiTheme="majorBidi" w:hAnsiTheme="majorBidi" w:cstheme="majorBidi"/>
          <w:b/>
          <w:bCs/>
          <w:sz w:val="32"/>
          <w:szCs w:val="32"/>
        </w:rPr>
        <w:tab/>
      </w:r>
      <w:r w:rsidRPr="00A714E9">
        <w:rPr>
          <w:rFonts w:asciiTheme="majorBidi" w:hAnsiTheme="majorBidi" w:cstheme="majorBidi"/>
          <w:sz w:val="32"/>
          <w:szCs w:val="32"/>
        </w:rPr>
        <w:t>Trade receivables classif</w:t>
      </w:r>
      <w:r w:rsidR="009D4538" w:rsidRPr="00A714E9">
        <w:rPr>
          <w:rFonts w:asciiTheme="majorBidi" w:hAnsiTheme="majorBidi" w:cstheme="majorBidi"/>
          <w:sz w:val="32"/>
          <w:szCs w:val="32"/>
        </w:rPr>
        <w:t xml:space="preserve">ied </w:t>
      </w:r>
      <w:r w:rsidRPr="00A714E9">
        <w:rPr>
          <w:rFonts w:asciiTheme="majorBidi" w:hAnsiTheme="majorBidi" w:cstheme="majorBidi"/>
          <w:sz w:val="32"/>
          <w:szCs w:val="32"/>
        </w:rPr>
        <w:t>aging, are as follows:</w:t>
      </w:r>
    </w:p>
    <w:tbl>
      <w:tblPr>
        <w:tblW w:w="9196" w:type="dxa"/>
        <w:tblInd w:w="341" w:type="dxa"/>
        <w:tblLayout w:type="fixed"/>
        <w:tblCellMar>
          <w:left w:w="57" w:type="dxa"/>
          <w:right w:w="57" w:type="dxa"/>
        </w:tblCellMar>
        <w:tblLook w:val="04A0" w:firstRow="1" w:lastRow="0" w:firstColumn="1" w:lastColumn="0" w:noHBand="0" w:noVBand="1"/>
      </w:tblPr>
      <w:tblGrid>
        <w:gridCol w:w="3487"/>
        <w:gridCol w:w="1417"/>
        <w:gridCol w:w="141"/>
        <w:gridCol w:w="1275"/>
        <w:gridCol w:w="142"/>
        <w:gridCol w:w="1302"/>
        <w:gridCol w:w="142"/>
        <w:gridCol w:w="1290"/>
      </w:tblGrid>
      <w:tr w:rsidR="002F73E8" w:rsidRPr="00A714E9" w14:paraId="43B8E148" w14:textId="77777777" w:rsidTr="00133DB2">
        <w:trPr>
          <w:trHeight w:val="94"/>
        </w:trPr>
        <w:tc>
          <w:tcPr>
            <w:tcW w:w="3487" w:type="dxa"/>
          </w:tcPr>
          <w:p w14:paraId="4E5986AB" w14:textId="77777777" w:rsidR="002F73E8" w:rsidRPr="00A714E9" w:rsidRDefault="002F73E8" w:rsidP="00E51FBF">
            <w:pPr>
              <w:tabs>
                <w:tab w:val="left" w:pos="249"/>
                <w:tab w:val="left" w:pos="537"/>
                <w:tab w:val="left" w:pos="852"/>
              </w:tabs>
              <w:spacing w:line="320" w:lineRule="exact"/>
              <w:jc w:val="center"/>
              <w:rPr>
                <w:rFonts w:asciiTheme="majorBidi" w:hAnsiTheme="majorBidi" w:cstheme="majorBidi"/>
                <w:sz w:val="28"/>
                <w:szCs w:val="28"/>
              </w:rPr>
            </w:pPr>
          </w:p>
        </w:tc>
        <w:tc>
          <w:tcPr>
            <w:tcW w:w="5709" w:type="dxa"/>
            <w:gridSpan w:val="7"/>
            <w:tcBorders>
              <w:top w:val="nil"/>
              <w:left w:val="nil"/>
              <w:bottom w:val="single" w:sz="6" w:space="0" w:color="auto"/>
              <w:right w:val="nil"/>
            </w:tcBorders>
            <w:hideMark/>
          </w:tcPr>
          <w:p w14:paraId="5B9023C3" w14:textId="12F73D3C" w:rsidR="002F73E8" w:rsidRPr="00A714E9" w:rsidRDefault="002F73E8" w:rsidP="00E51FBF">
            <w:pPr>
              <w:spacing w:line="32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F73E8" w:rsidRPr="00A714E9" w14:paraId="1BA5A691" w14:textId="77777777" w:rsidTr="00133DB2">
        <w:trPr>
          <w:trHeight w:val="94"/>
        </w:trPr>
        <w:tc>
          <w:tcPr>
            <w:tcW w:w="3487" w:type="dxa"/>
          </w:tcPr>
          <w:p w14:paraId="26A76126" w14:textId="77777777" w:rsidR="002F73E8" w:rsidRPr="00CE1E64" w:rsidRDefault="002F73E8" w:rsidP="00E51FBF">
            <w:pPr>
              <w:tabs>
                <w:tab w:val="left" w:pos="249"/>
                <w:tab w:val="left" w:pos="537"/>
                <w:tab w:val="left" w:pos="852"/>
              </w:tabs>
              <w:spacing w:line="320" w:lineRule="exact"/>
              <w:jc w:val="center"/>
              <w:rPr>
                <w:rFonts w:asciiTheme="majorBidi" w:hAnsiTheme="majorBidi" w:cstheme="majorBidi"/>
                <w:sz w:val="28"/>
                <w:szCs w:val="28"/>
                <w:cs/>
              </w:rPr>
            </w:pPr>
          </w:p>
        </w:tc>
        <w:tc>
          <w:tcPr>
            <w:tcW w:w="2833" w:type="dxa"/>
            <w:gridSpan w:val="3"/>
            <w:tcBorders>
              <w:top w:val="single" w:sz="6" w:space="0" w:color="auto"/>
              <w:left w:val="nil"/>
              <w:bottom w:val="single" w:sz="6" w:space="0" w:color="auto"/>
              <w:right w:val="nil"/>
            </w:tcBorders>
            <w:hideMark/>
          </w:tcPr>
          <w:p w14:paraId="7E46A80C" w14:textId="79C63A48" w:rsidR="002F73E8" w:rsidRPr="00A714E9" w:rsidRDefault="002F73E8" w:rsidP="00E51FBF">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Consolidated Financial Statements</w:t>
            </w:r>
          </w:p>
        </w:tc>
        <w:tc>
          <w:tcPr>
            <w:tcW w:w="142" w:type="dxa"/>
            <w:tcBorders>
              <w:top w:val="single" w:sz="6" w:space="0" w:color="auto"/>
              <w:left w:val="nil"/>
              <w:bottom w:val="nil"/>
              <w:right w:val="nil"/>
            </w:tcBorders>
          </w:tcPr>
          <w:p w14:paraId="77A9CBDE" w14:textId="77777777" w:rsidR="002F73E8" w:rsidRPr="00CE1E64" w:rsidRDefault="002F73E8" w:rsidP="00E51FBF">
            <w:pPr>
              <w:spacing w:line="320" w:lineRule="exact"/>
              <w:jc w:val="center"/>
              <w:rPr>
                <w:rFonts w:asciiTheme="majorBidi" w:hAnsiTheme="majorBidi" w:cstheme="majorBidi"/>
                <w:sz w:val="28"/>
                <w:szCs w:val="28"/>
                <w:cs/>
              </w:rPr>
            </w:pPr>
          </w:p>
        </w:tc>
        <w:tc>
          <w:tcPr>
            <w:tcW w:w="2734" w:type="dxa"/>
            <w:gridSpan w:val="3"/>
            <w:tcBorders>
              <w:top w:val="single" w:sz="6" w:space="0" w:color="auto"/>
              <w:left w:val="nil"/>
              <w:bottom w:val="single" w:sz="6" w:space="0" w:color="auto"/>
              <w:right w:val="nil"/>
            </w:tcBorders>
            <w:hideMark/>
          </w:tcPr>
          <w:p w14:paraId="47FEF910" w14:textId="616932E1" w:rsidR="002F73E8" w:rsidRPr="00A714E9" w:rsidRDefault="002F73E8" w:rsidP="00E51FBF">
            <w:pPr>
              <w:spacing w:line="32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Separate Financial Statements</w:t>
            </w:r>
          </w:p>
        </w:tc>
      </w:tr>
      <w:tr w:rsidR="002F73E8" w:rsidRPr="00A714E9" w14:paraId="391DBBF7" w14:textId="77777777" w:rsidTr="00133DB2">
        <w:trPr>
          <w:trHeight w:val="253"/>
        </w:trPr>
        <w:tc>
          <w:tcPr>
            <w:tcW w:w="3487" w:type="dxa"/>
            <w:vAlign w:val="center"/>
          </w:tcPr>
          <w:p w14:paraId="3CF3D4A7" w14:textId="77777777" w:rsidR="002F73E8" w:rsidRPr="00CE1E64" w:rsidRDefault="002F73E8" w:rsidP="00E51FBF">
            <w:pPr>
              <w:tabs>
                <w:tab w:val="left" w:pos="249"/>
                <w:tab w:val="left" w:pos="537"/>
                <w:tab w:val="left" w:pos="852"/>
              </w:tabs>
              <w:spacing w:line="320" w:lineRule="exact"/>
              <w:rPr>
                <w:rFonts w:asciiTheme="majorBidi" w:hAnsiTheme="majorBidi" w:cstheme="majorBidi"/>
                <w:sz w:val="28"/>
                <w:szCs w:val="28"/>
                <w:cs/>
              </w:rPr>
            </w:pPr>
          </w:p>
        </w:tc>
        <w:tc>
          <w:tcPr>
            <w:tcW w:w="1417" w:type="dxa"/>
            <w:tcBorders>
              <w:top w:val="single" w:sz="6" w:space="0" w:color="auto"/>
              <w:left w:val="nil"/>
              <w:bottom w:val="single" w:sz="6" w:space="0" w:color="auto"/>
              <w:right w:val="nil"/>
            </w:tcBorders>
            <w:hideMark/>
          </w:tcPr>
          <w:p w14:paraId="494ADB9C" w14:textId="17404F1C"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2D0CE8" w:rsidRPr="00A714E9">
              <w:rPr>
                <w:rFonts w:asciiTheme="majorBidi" w:hAnsiTheme="majorBidi" w:cstheme="majorBidi"/>
                <w:sz w:val="28"/>
                <w:szCs w:val="28"/>
              </w:rPr>
              <w:t>September</w:t>
            </w:r>
          </w:p>
          <w:p w14:paraId="232654BE" w14:textId="44E6EF92"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3</w:t>
            </w:r>
            <w:r w:rsidR="00994B4E"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1" w:type="dxa"/>
            <w:tcBorders>
              <w:top w:val="single" w:sz="6" w:space="0" w:color="auto"/>
              <w:left w:val="nil"/>
              <w:bottom w:val="nil"/>
              <w:right w:val="nil"/>
            </w:tcBorders>
          </w:tcPr>
          <w:p w14:paraId="108DD2AB" w14:textId="77777777" w:rsidR="002F73E8" w:rsidRPr="00A714E9" w:rsidRDefault="002F73E8" w:rsidP="00E51FBF">
            <w:pPr>
              <w:spacing w:line="320" w:lineRule="exact"/>
              <w:ind w:left="-52" w:right="-55"/>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2C54E61F" w14:textId="77777777"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0D4F3F85" w14:textId="500D0515"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31, 2024</w:t>
            </w:r>
          </w:p>
        </w:tc>
        <w:tc>
          <w:tcPr>
            <w:tcW w:w="142" w:type="dxa"/>
          </w:tcPr>
          <w:p w14:paraId="34448A90" w14:textId="77777777" w:rsidR="002F73E8" w:rsidRPr="00A714E9" w:rsidRDefault="002F73E8" w:rsidP="00E51FBF">
            <w:pPr>
              <w:spacing w:line="320" w:lineRule="exact"/>
              <w:ind w:left="-52" w:right="-55"/>
              <w:jc w:val="center"/>
              <w:rPr>
                <w:rFonts w:asciiTheme="majorBidi" w:hAnsiTheme="majorBidi" w:cstheme="majorBidi"/>
                <w:sz w:val="28"/>
                <w:szCs w:val="28"/>
              </w:rPr>
            </w:pPr>
          </w:p>
        </w:tc>
        <w:tc>
          <w:tcPr>
            <w:tcW w:w="1302" w:type="dxa"/>
            <w:tcBorders>
              <w:top w:val="single" w:sz="6" w:space="0" w:color="auto"/>
              <w:left w:val="nil"/>
              <w:bottom w:val="single" w:sz="6" w:space="0" w:color="auto"/>
              <w:right w:val="nil"/>
            </w:tcBorders>
            <w:hideMark/>
          </w:tcPr>
          <w:p w14:paraId="5FEDF704" w14:textId="672AEA2F"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2D0CE8" w:rsidRPr="00A714E9">
              <w:rPr>
                <w:rFonts w:asciiTheme="majorBidi" w:hAnsiTheme="majorBidi" w:cstheme="majorBidi"/>
                <w:sz w:val="28"/>
                <w:szCs w:val="28"/>
              </w:rPr>
              <w:t>September</w:t>
            </w:r>
          </w:p>
          <w:p w14:paraId="2B4D88D8" w14:textId="067D6A4E"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3</w:t>
            </w:r>
            <w:r w:rsidR="00994B4E"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Pr>
          <w:p w14:paraId="58878B2D" w14:textId="77777777" w:rsidR="002F73E8" w:rsidRPr="00A714E9" w:rsidRDefault="002F73E8" w:rsidP="00E51FBF">
            <w:pPr>
              <w:spacing w:line="320" w:lineRule="exact"/>
              <w:ind w:left="-52" w:right="-55"/>
              <w:jc w:val="center"/>
              <w:rPr>
                <w:rFonts w:asciiTheme="majorBidi" w:hAnsiTheme="majorBidi" w:cstheme="majorBidi"/>
                <w:sz w:val="28"/>
                <w:szCs w:val="28"/>
              </w:rPr>
            </w:pPr>
          </w:p>
        </w:tc>
        <w:tc>
          <w:tcPr>
            <w:tcW w:w="1290" w:type="dxa"/>
            <w:tcBorders>
              <w:top w:val="nil"/>
              <w:left w:val="nil"/>
              <w:bottom w:val="single" w:sz="6" w:space="0" w:color="auto"/>
              <w:right w:val="nil"/>
            </w:tcBorders>
            <w:hideMark/>
          </w:tcPr>
          <w:p w14:paraId="03B7C5FE" w14:textId="77777777"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260C18BC" w14:textId="3C33476A" w:rsidR="002F73E8" w:rsidRPr="00A714E9" w:rsidRDefault="002F73E8" w:rsidP="00E51FBF">
            <w:pPr>
              <w:spacing w:line="320" w:lineRule="exact"/>
              <w:ind w:left="-52" w:right="-55"/>
              <w:jc w:val="center"/>
              <w:rPr>
                <w:rFonts w:asciiTheme="majorBidi" w:hAnsiTheme="majorBidi" w:cstheme="majorBidi"/>
                <w:sz w:val="28"/>
                <w:szCs w:val="28"/>
              </w:rPr>
            </w:pPr>
            <w:r w:rsidRPr="00A714E9">
              <w:rPr>
                <w:rFonts w:asciiTheme="majorBidi" w:hAnsiTheme="majorBidi" w:cstheme="majorBidi"/>
                <w:sz w:val="28"/>
                <w:szCs w:val="28"/>
              </w:rPr>
              <w:t>31, 2024</w:t>
            </w:r>
          </w:p>
        </w:tc>
      </w:tr>
      <w:tr w:rsidR="002F73E8" w:rsidRPr="00A714E9" w14:paraId="3D1D0617" w14:textId="77777777" w:rsidTr="00133DB2">
        <w:trPr>
          <w:trHeight w:val="253"/>
        </w:trPr>
        <w:tc>
          <w:tcPr>
            <w:tcW w:w="3487" w:type="dxa"/>
            <w:vAlign w:val="center"/>
            <w:hideMark/>
          </w:tcPr>
          <w:p w14:paraId="44C0BA23" w14:textId="63C5EED0" w:rsidR="002F73E8" w:rsidRPr="00A714E9" w:rsidRDefault="002F73E8" w:rsidP="00E51FBF">
            <w:pPr>
              <w:tabs>
                <w:tab w:val="left" w:pos="249"/>
                <w:tab w:val="left" w:pos="537"/>
                <w:tab w:val="left" w:pos="852"/>
              </w:tabs>
              <w:spacing w:line="320" w:lineRule="exact"/>
              <w:rPr>
                <w:rFonts w:asciiTheme="majorBidi" w:hAnsiTheme="majorBidi" w:cstheme="majorBidi"/>
                <w:sz w:val="28"/>
                <w:szCs w:val="28"/>
              </w:rPr>
            </w:pPr>
            <w:r w:rsidRPr="00A714E9">
              <w:rPr>
                <w:rFonts w:asciiTheme="majorBidi" w:hAnsiTheme="majorBidi" w:cstheme="majorBidi"/>
                <w:sz w:val="28"/>
                <w:szCs w:val="28"/>
              </w:rPr>
              <w:t>Trade receivables - related parties</w:t>
            </w:r>
          </w:p>
        </w:tc>
        <w:tc>
          <w:tcPr>
            <w:tcW w:w="1417" w:type="dxa"/>
            <w:tcBorders>
              <w:top w:val="single" w:sz="6" w:space="0" w:color="auto"/>
              <w:left w:val="nil"/>
              <w:bottom w:val="nil"/>
              <w:right w:val="nil"/>
            </w:tcBorders>
          </w:tcPr>
          <w:p w14:paraId="30B1AE87" w14:textId="77777777" w:rsidR="002F73E8" w:rsidRPr="00A714E9" w:rsidRDefault="002F73E8" w:rsidP="00E51FBF">
            <w:pPr>
              <w:spacing w:line="320" w:lineRule="exact"/>
              <w:ind w:right="57"/>
              <w:jc w:val="center"/>
              <w:rPr>
                <w:rFonts w:asciiTheme="majorBidi" w:hAnsiTheme="majorBidi" w:cstheme="majorBidi"/>
                <w:sz w:val="28"/>
                <w:szCs w:val="28"/>
              </w:rPr>
            </w:pPr>
          </w:p>
        </w:tc>
        <w:tc>
          <w:tcPr>
            <w:tcW w:w="141" w:type="dxa"/>
          </w:tcPr>
          <w:p w14:paraId="2B813468" w14:textId="77777777" w:rsidR="002F73E8" w:rsidRPr="00CE1E64" w:rsidRDefault="002F73E8" w:rsidP="00E51FBF">
            <w:pPr>
              <w:spacing w:line="32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16C43893" w14:textId="77777777" w:rsidR="002F73E8" w:rsidRPr="00A714E9" w:rsidRDefault="002F73E8" w:rsidP="00E51FBF">
            <w:pPr>
              <w:spacing w:line="320" w:lineRule="exact"/>
              <w:ind w:right="227"/>
              <w:jc w:val="center"/>
              <w:rPr>
                <w:rFonts w:asciiTheme="majorBidi" w:hAnsiTheme="majorBidi" w:cstheme="majorBidi"/>
                <w:sz w:val="28"/>
                <w:szCs w:val="28"/>
              </w:rPr>
            </w:pPr>
          </w:p>
        </w:tc>
        <w:tc>
          <w:tcPr>
            <w:tcW w:w="142" w:type="dxa"/>
          </w:tcPr>
          <w:p w14:paraId="00BB1B20" w14:textId="77777777" w:rsidR="002F73E8" w:rsidRPr="00CE1E64" w:rsidRDefault="002F73E8" w:rsidP="00E51FBF">
            <w:pPr>
              <w:spacing w:line="320" w:lineRule="exact"/>
              <w:jc w:val="center"/>
              <w:rPr>
                <w:rFonts w:asciiTheme="majorBidi" w:hAnsiTheme="majorBidi" w:cstheme="majorBidi"/>
                <w:sz w:val="28"/>
                <w:szCs w:val="28"/>
                <w:cs/>
              </w:rPr>
            </w:pPr>
          </w:p>
        </w:tc>
        <w:tc>
          <w:tcPr>
            <w:tcW w:w="1302" w:type="dxa"/>
            <w:tcBorders>
              <w:top w:val="single" w:sz="6" w:space="0" w:color="auto"/>
              <w:left w:val="nil"/>
              <w:bottom w:val="nil"/>
              <w:right w:val="nil"/>
            </w:tcBorders>
          </w:tcPr>
          <w:p w14:paraId="250C4530" w14:textId="77777777" w:rsidR="002F73E8" w:rsidRPr="00A714E9" w:rsidRDefault="002F73E8" w:rsidP="00E51FBF">
            <w:pPr>
              <w:spacing w:line="320" w:lineRule="exact"/>
              <w:ind w:left="-58" w:right="57"/>
              <w:jc w:val="center"/>
              <w:rPr>
                <w:rFonts w:asciiTheme="majorBidi" w:hAnsiTheme="majorBidi" w:cstheme="majorBidi"/>
                <w:sz w:val="28"/>
                <w:szCs w:val="28"/>
              </w:rPr>
            </w:pPr>
          </w:p>
        </w:tc>
        <w:tc>
          <w:tcPr>
            <w:tcW w:w="142" w:type="dxa"/>
          </w:tcPr>
          <w:p w14:paraId="62C6FC82" w14:textId="77777777" w:rsidR="002F73E8" w:rsidRPr="00CE1E64" w:rsidRDefault="002F73E8" w:rsidP="00E51FBF">
            <w:pPr>
              <w:spacing w:line="320" w:lineRule="exact"/>
              <w:ind w:left="-58" w:right="-57"/>
              <w:jc w:val="center"/>
              <w:rPr>
                <w:rFonts w:asciiTheme="majorBidi" w:hAnsiTheme="majorBidi" w:cstheme="majorBidi"/>
                <w:sz w:val="28"/>
                <w:szCs w:val="28"/>
                <w:cs/>
              </w:rPr>
            </w:pPr>
          </w:p>
        </w:tc>
        <w:tc>
          <w:tcPr>
            <w:tcW w:w="1290" w:type="dxa"/>
          </w:tcPr>
          <w:p w14:paraId="06D1E3CE" w14:textId="77777777" w:rsidR="002F73E8" w:rsidRPr="00A714E9" w:rsidRDefault="002F73E8" w:rsidP="00E51FBF">
            <w:pPr>
              <w:spacing w:line="320" w:lineRule="exact"/>
              <w:ind w:left="-58" w:right="227"/>
              <w:jc w:val="center"/>
              <w:rPr>
                <w:rFonts w:asciiTheme="majorBidi" w:hAnsiTheme="majorBidi" w:cstheme="majorBidi"/>
                <w:sz w:val="28"/>
                <w:szCs w:val="28"/>
              </w:rPr>
            </w:pPr>
          </w:p>
        </w:tc>
      </w:tr>
      <w:tr w:rsidR="002C35B0" w:rsidRPr="00A714E9" w14:paraId="6F58084B" w14:textId="77777777" w:rsidTr="00133DB2">
        <w:trPr>
          <w:trHeight w:val="253"/>
        </w:trPr>
        <w:tc>
          <w:tcPr>
            <w:tcW w:w="3487" w:type="dxa"/>
            <w:vAlign w:val="center"/>
            <w:hideMark/>
          </w:tcPr>
          <w:p w14:paraId="1D7F794C" w14:textId="08034F0B" w:rsidR="002C35B0" w:rsidRPr="00CE1E64" w:rsidRDefault="002C35B0" w:rsidP="002C35B0">
            <w:pPr>
              <w:tabs>
                <w:tab w:val="left" w:pos="249"/>
                <w:tab w:val="left" w:pos="537"/>
                <w:tab w:val="left" w:pos="852"/>
              </w:tabs>
              <w:spacing w:line="320" w:lineRule="exact"/>
              <w:rPr>
                <w:rFonts w:asciiTheme="majorBidi" w:hAnsiTheme="majorBidi" w:cstheme="majorBidi"/>
                <w:sz w:val="28"/>
                <w:szCs w:val="28"/>
                <w:cs/>
              </w:rPr>
            </w:pPr>
            <w:r w:rsidRPr="00A714E9">
              <w:rPr>
                <w:rFonts w:asciiTheme="majorBidi" w:hAnsiTheme="majorBidi" w:cstheme="majorBidi"/>
                <w:sz w:val="28"/>
                <w:szCs w:val="28"/>
              </w:rPr>
              <w:tab/>
              <w:t>In due</w:t>
            </w:r>
          </w:p>
        </w:tc>
        <w:tc>
          <w:tcPr>
            <w:tcW w:w="1417" w:type="dxa"/>
            <w:vAlign w:val="center"/>
          </w:tcPr>
          <w:p w14:paraId="3E5D2363" w14:textId="37D7CE4C" w:rsidR="002C35B0" w:rsidRPr="00A714E9" w:rsidRDefault="002C35B0" w:rsidP="002C35B0">
            <w:pPr>
              <w:tabs>
                <w:tab w:val="decimal" w:pos="929"/>
              </w:tabs>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vAlign w:val="center"/>
          </w:tcPr>
          <w:p w14:paraId="16237172" w14:textId="77777777" w:rsidR="002C35B0" w:rsidRPr="00CE1E64" w:rsidRDefault="002C35B0" w:rsidP="002C35B0">
            <w:pPr>
              <w:spacing w:line="320" w:lineRule="exact"/>
              <w:jc w:val="right"/>
              <w:rPr>
                <w:rFonts w:asciiTheme="majorBidi" w:hAnsiTheme="majorBidi" w:cstheme="majorBidi"/>
                <w:sz w:val="28"/>
                <w:szCs w:val="28"/>
                <w:cs/>
              </w:rPr>
            </w:pPr>
          </w:p>
        </w:tc>
        <w:tc>
          <w:tcPr>
            <w:tcW w:w="1275" w:type="dxa"/>
            <w:vAlign w:val="center"/>
          </w:tcPr>
          <w:p w14:paraId="68C3EC24" w14:textId="77777777" w:rsidR="002C35B0" w:rsidRPr="00A714E9" w:rsidRDefault="002C35B0" w:rsidP="002C35B0">
            <w:pPr>
              <w:tabs>
                <w:tab w:val="decimal" w:pos="929"/>
              </w:tabs>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vAlign w:val="center"/>
          </w:tcPr>
          <w:p w14:paraId="3F471717" w14:textId="77777777" w:rsidR="002C35B0" w:rsidRPr="00CE1E64" w:rsidRDefault="002C35B0" w:rsidP="002C35B0">
            <w:pPr>
              <w:spacing w:line="320" w:lineRule="exact"/>
              <w:jc w:val="right"/>
              <w:rPr>
                <w:rFonts w:asciiTheme="majorBidi" w:hAnsiTheme="majorBidi" w:cstheme="majorBidi"/>
                <w:sz w:val="28"/>
                <w:szCs w:val="28"/>
                <w:cs/>
              </w:rPr>
            </w:pPr>
          </w:p>
        </w:tc>
        <w:tc>
          <w:tcPr>
            <w:tcW w:w="1302" w:type="dxa"/>
            <w:vAlign w:val="center"/>
          </w:tcPr>
          <w:p w14:paraId="254DAA6B" w14:textId="6946179E"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23,180,413</w:t>
            </w:r>
          </w:p>
        </w:tc>
        <w:tc>
          <w:tcPr>
            <w:tcW w:w="142" w:type="dxa"/>
            <w:vAlign w:val="center"/>
          </w:tcPr>
          <w:p w14:paraId="2F8F9547" w14:textId="77777777" w:rsidR="002C35B0" w:rsidRPr="00CE1E64" w:rsidRDefault="002C35B0" w:rsidP="002C35B0">
            <w:pPr>
              <w:tabs>
                <w:tab w:val="left" w:pos="284"/>
                <w:tab w:val="left" w:pos="1418"/>
              </w:tabs>
              <w:spacing w:line="320" w:lineRule="exact"/>
              <w:ind w:left="-58" w:right="57"/>
              <w:jc w:val="right"/>
              <w:rPr>
                <w:rFonts w:asciiTheme="majorBidi" w:hAnsiTheme="majorBidi" w:cstheme="majorBidi"/>
                <w:sz w:val="28"/>
                <w:szCs w:val="28"/>
                <w:cs/>
              </w:rPr>
            </w:pPr>
          </w:p>
        </w:tc>
        <w:tc>
          <w:tcPr>
            <w:tcW w:w="1290" w:type="dxa"/>
            <w:vAlign w:val="center"/>
          </w:tcPr>
          <w:p w14:paraId="325E866E"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2,360,132</w:t>
            </w:r>
          </w:p>
        </w:tc>
      </w:tr>
      <w:tr w:rsidR="002C35B0" w:rsidRPr="00A714E9" w14:paraId="0BF1545E" w14:textId="77777777" w:rsidTr="00133DB2">
        <w:trPr>
          <w:trHeight w:val="93"/>
        </w:trPr>
        <w:tc>
          <w:tcPr>
            <w:tcW w:w="3487" w:type="dxa"/>
            <w:vAlign w:val="center"/>
            <w:hideMark/>
          </w:tcPr>
          <w:p w14:paraId="1F431963" w14:textId="7FED4FC3" w:rsidR="002C35B0" w:rsidRPr="00A714E9" w:rsidRDefault="002C35B0" w:rsidP="002C35B0">
            <w:pPr>
              <w:tabs>
                <w:tab w:val="left" w:pos="249"/>
                <w:tab w:val="left" w:pos="537"/>
                <w:tab w:val="left" w:pos="852"/>
              </w:tabs>
              <w:spacing w:line="320" w:lineRule="exact"/>
              <w:rPr>
                <w:rFonts w:asciiTheme="majorBidi" w:hAnsiTheme="majorBidi" w:cstheme="majorBidi"/>
                <w:sz w:val="28"/>
                <w:szCs w:val="28"/>
                <w:cs/>
              </w:rPr>
            </w:pPr>
            <w:r w:rsidRPr="00A714E9">
              <w:rPr>
                <w:rFonts w:asciiTheme="majorBidi" w:hAnsiTheme="majorBidi" w:cstheme="majorBidi"/>
                <w:sz w:val="28"/>
                <w:szCs w:val="28"/>
              </w:rPr>
              <w:t>Trade receivables - other parties</w:t>
            </w:r>
          </w:p>
        </w:tc>
        <w:tc>
          <w:tcPr>
            <w:tcW w:w="1417" w:type="dxa"/>
            <w:tcBorders>
              <w:left w:val="nil"/>
              <w:bottom w:val="nil"/>
              <w:right w:val="nil"/>
            </w:tcBorders>
            <w:vAlign w:val="center"/>
          </w:tcPr>
          <w:p w14:paraId="6C31B36B" w14:textId="77777777" w:rsidR="002C35B0" w:rsidRPr="00CE1E64" w:rsidRDefault="002C35B0" w:rsidP="002C35B0">
            <w:pPr>
              <w:tabs>
                <w:tab w:val="left" w:pos="249"/>
                <w:tab w:val="left" w:pos="537"/>
                <w:tab w:val="left" w:pos="852"/>
              </w:tabs>
              <w:spacing w:line="320" w:lineRule="exact"/>
              <w:jc w:val="right"/>
              <w:rPr>
                <w:rFonts w:asciiTheme="majorBidi" w:hAnsiTheme="majorBidi" w:cstheme="majorBidi"/>
                <w:sz w:val="28"/>
                <w:szCs w:val="28"/>
                <w:cs/>
              </w:rPr>
            </w:pPr>
          </w:p>
        </w:tc>
        <w:tc>
          <w:tcPr>
            <w:tcW w:w="141" w:type="dxa"/>
            <w:vAlign w:val="center"/>
          </w:tcPr>
          <w:p w14:paraId="49BD0283"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left w:val="nil"/>
              <w:bottom w:val="nil"/>
              <w:right w:val="nil"/>
            </w:tcBorders>
            <w:vAlign w:val="center"/>
          </w:tcPr>
          <w:p w14:paraId="73163221"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42" w:type="dxa"/>
            <w:vAlign w:val="center"/>
          </w:tcPr>
          <w:p w14:paraId="358E1453"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left w:val="nil"/>
              <w:bottom w:val="nil"/>
              <w:right w:val="nil"/>
            </w:tcBorders>
            <w:vAlign w:val="center"/>
          </w:tcPr>
          <w:p w14:paraId="26AE8334"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c>
          <w:tcPr>
            <w:tcW w:w="142" w:type="dxa"/>
            <w:vAlign w:val="center"/>
          </w:tcPr>
          <w:p w14:paraId="0FEC2D92"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left w:val="nil"/>
              <w:bottom w:val="nil"/>
              <w:right w:val="nil"/>
            </w:tcBorders>
            <w:vAlign w:val="center"/>
          </w:tcPr>
          <w:p w14:paraId="729CFF0C"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r>
      <w:tr w:rsidR="002C35B0" w:rsidRPr="00A714E9" w14:paraId="68513132" w14:textId="77777777" w:rsidTr="00133DB2">
        <w:trPr>
          <w:trHeight w:val="93"/>
        </w:trPr>
        <w:tc>
          <w:tcPr>
            <w:tcW w:w="3487" w:type="dxa"/>
            <w:vAlign w:val="center"/>
            <w:hideMark/>
          </w:tcPr>
          <w:p w14:paraId="443E47EE" w14:textId="6B8063E8" w:rsidR="002C35B0" w:rsidRPr="00A714E9" w:rsidRDefault="002C35B0" w:rsidP="002C35B0">
            <w:pPr>
              <w:tabs>
                <w:tab w:val="left" w:pos="249"/>
                <w:tab w:val="left" w:pos="537"/>
                <w:tab w:val="left" w:pos="852"/>
              </w:tabs>
              <w:spacing w:line="320" w:lineRule="exact"/>
              <w:rPr>
                <w:rFonts w:asciiTheme="majorBidi" w:hAnsiTheme="majorBidi" w:cstheme="majorBidi"/>
                <w:sz w:val="28"/>
                <w:szCs w:val="28"/>
              </w:rPr>
            </w:pPr>
            <w:r w:rsidRPr="00A714E9">
              <w:rPr>
                <w:rFonts w:asciiTheme="majorBidi" w:hAnsiTheme="majorBidi" w:cstheme="majorBidi"/>
                <w:sz w:val="28"/>
                <w:szCs w:val="28"/>
              </w:rPr>
              <w:tab/>
              <w:t>In due</w:t>
            </w:r>
          </w:p>
        </w:tc>
        <w:tc>
          <w:tcPr>
            <w:tcW w:w="1417" w:type="dxa"/>
            <w:vAlign w:val="center"/>
          </w:tcPr>
          <w:p w14:paraId="245A4EA1" w14:textId="6D120296"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145,507,792</w:t>
            </w:r>
          </w:p>
        </w:tc>
        <w:tc>
          <w:tcPr>
            <w:tcW w:w="141" w:type="dxa"/>
            <w:vAlign w:val="center"/>
          </w:tcPr>
          <w:p w14:paraId="37872FCF" w14:textId="77777777" w:rsidR="002C35B0" w:rsidRPr="00CE1E64" w:rsidRDefault="002C35B0" w:rsidP="002C35B0">
            <w:pPr>
              <w:tabs>
                <w:tab w:val="left" w:pos="249"/>
                <w:tab w:val="left" w:pos="537"/>
                <w:tab w:val="left" w:pos="852"/>
              </w:tabs>
              <w:spacing w:line="320" w:lineRule="exact"/>
              <w:jc w:val="right"/>
              <w:rPr>
                <w:rFonts w:asciiTheme="majorBidi" w:hAnsiTheme="majorBidi" w:cstheme="majorBidi"/>
                <w:sz w:val="28"/>
                <w:szCs w:val="28"/>
                <w:cs/>
              </w:rPr>
            </w:pPr>
          </w:p>
        </w:tc>
        <w:tc>
          <w:tcPr>
            <w:tcW w:w="1275" w:type="dxa"/>
          </w:tcPr>
          <w:p w14:paraId="5841F050"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266,132,693</w:t>
            </w:r>
          </w:p>
        </w:tc>
        <w:tc>
          <w:tcPr>
            <w:tcW w:w="142" w:type="dxa"/>
            <w:vAlign w:val="center"/>
          </w:tcPr>
          <w:p w14:paraId="74AD1E47"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306F753E" w14:textId="410509E0"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58,159,078</w:t>
            </w:r>
          </w:p>
        </w:tc>
        <w:tc>
          <w:tcPr>
            <w:tcW w:w="142" w:type="dxa"/>
            <w:vAlign w:val="center"/>
          </w:tcPr>
          <w:p w14:paraId="3EF19148"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545F551E"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99,801,738</w:t>
            </w:r>
          </w:p>
        </w:tc>
      </w:tr>
      <w:tr w:rsidR="002C35B0" w:rsidRPr="00A714E9" w14:paraId="3E0DAFC4" w14:textId="77777777" w:rsidTr="00133DB2">
        <w:trPr>
          <w:trHeight w:val="93"/>
        </w:trPr>
        <w:tc>
          <w:tcPr>
            <w:tcW w:w="3487" w:type="dxa"/>
            <w:vAlign w:val="center"/>
            <w:hideMark/>
          </w:tcPr>
          <w:p w14:paraId="0DD92814" w14:textId="11778B1E" w:rsidR="002C35B0" w:rsidRPr="00A714E9" w:rsidRDefault="002C35B0" w:rsidP="002C35B0">
            <w:pPr>
              <w:tabs>
                <w:tab w:val="left" w:pos="249"/>
                <w:tab w:val="left" w:pos="537"/>
                <w:tab w:val="left" w:pos="852"/>
              </w:tabs>
              <w:spacing w:line="320" w:lineRule="exact"/>
              <w:rPr>
                <w:rFonts w:asciiTheme="majorBidi" w:hAnsiTheme="majorBidi" w:cstheme="majorBidi"/>
                <w:sz w:val="28"/>
                <w:szCs w:val="28"/>
              </w:rPr>
            </w:pPr>
            <w:r w:rsidRPr="00A714E9">
              <w:rPr>
                <w:rFonts w:asciiTheme="majorBidi" w:hAnsiTheme="majorBidi" w:cstheme="majorBidi"/>
                <w:sz w:val="28"/>
                <w:szCs w:val="28"/>
              </w:rPr>
              <w:tab/>
              <w:t>Overdue</w:t>
            </w:r>
          </w:p>
        </w:tc>
        <w:tc>
          <w:tcPr>
            <w:tcW w:w="1417" w:type="dxa"/>
            <w:vAlign w:val="center"/>
          </w:tcPr>
          <w:p w14:paraId="5EE343BB"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41" w:type="dxa"/>
            <w:vAlign w:val="center"/>
          </w:tcPr>
          <w:p w14:paraId="4FAA4D2D"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535F94EF"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42" w:type="dxa"/>
            <w:vAlign w:val="center"/>
          </w:tcPr>
          <w:p w14:paraId="14E169A5"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269EAA19"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c>
          <w:tcPr>
            <w:tcW w:w="142" w:type="dxa"/>
            <w:vAlign w:val="center"/>
          </w:tcPr>
          <w:p w14:paraId="2FF03BAD"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2E2E3756"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r>
      <w:tr w:rsidR="002C35B0" w:rsidRPr="00A714E9" w14:paraId="2B09C041" w14:textId="77777777" w:rsidTr="00133DB2">
        <w:trPr>
          <w:trHeight w:val="93"/>
        </w:trPr>
        <w:tc>
          <w:tcPr>
            <w:tcW w:w="3487" w:type="dxa"/>
            <w:hideMark/>
          </w:tcPr>
          <w:p w14:paraId="2E1CBDA8" w14:textId="7F1B3725" w:rsidR="002C35B0" w:rsidRPr="00A714E9" w:rsidRDefault="002C35B0" w:rsidP="002C35B0">
            <w:pPr>
              <w:tabs>
                <w:tab w:val="left" w:pos="249"/>
                <w:tab w:val="left" w:pos="537"/>
                <w:tab w:val="left" w:pos="852"/>
              </w:tabs>
              <w:spacing w:line="320" w:lineRule="exact"/>
              <w:ind w:firstLine="167"/>
              <w:rPr>
                <w:rFonts w:asciiTheme="majorBidi" w:hAnsiTheme="majorBidi" w:cstheme="majorBidi"/>
                <w:sz w:val="28"/>
                <w:szCs w:val="28"/>
              </w:rPr>
            </w:pPr>
            <w:r w:rsidRPr="00A714E9">
              <w:rPr>
                <w:rFonts w:asciiTheme="majorBidi" w:hAnsiTheme="majorBidi" w:cstheme="majorBidi"/>
                <w:sz w:val="28"/>
                <w:szCs w:val="28"/>
              </w:rPr>
              <w:tab/>
            </w:r>
            <w:r w:rsidRPr="00A714E9">
              <w:rPr>
                <w:rFonts w:asciiTheme="majorBidi" w:hAnsiTheme="majorBidi" w:cstheme="majorBidi"/>
                <w:sz w:val="28"/>
                <w:szCs w:val="28"/>
              </w:rPr>
              <w:tab/>
              <w:t>Less than 3 months</w:t>
            </w:r>
          </w:p>
        </w:tc>
        <w:tc>
          <w:tcPr>
            <w:tcW w:w="1417" w:type="dxa"/>
            <w:vAlign w:val="center"/>
          </w:tcPr>
          <w:p w14:paraId="1FA4AC80" w14:textId="66FA318C"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3,383,798</w:t>
            </w:r>
          </w:p>
        </w:tc>
        <w:tc>
          <w:tcPr>
            <w:tcW w:w="141" w:type="dxa"/>
            <w:vAlign w:val="center"/>
          </w:tcPr>
          <w:p w14:paraId="0B7A7582"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73FAA8E2"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8,594,182</w:t>
            </w:r>
          </w:p>
        </w:tc>
        <w:tc>
          <w:tcPr>
            <w:tcW w:w="142" w:type="dxa"/>
            <w:vAlign w:val="center"/>
          </w:tcPr>
          <w:p w14:paraId="722DC9D4"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61A4C13A" w14:textId="7958AB6A"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1,696,676</w:t>
            </w:r>
          </w:p>
        </w:tc>
        <w:tc>
          <w:tcPr>
            <w:tcW w:w="142" w:type="dxa"/>
            <w:vAlign w:val="center"/>
          </w:tcPr>
          <w:p w14:paraId="0895A79D"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704BE7D5"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3,836,271</w:t>
            </w:r>
          </w:p>
        </w:tc>
      </w:tr>
      <w:tr w:rsidR="002C35B0" w:rsidRPr="00A714E9" w14:paraId="38FC738E" w14:textId="77777777" w:rsidTr="00133DB2">
        <w:trPr>
          <w:trHeight w:val="93"/>
        </w:trPr>
        <w:tc>
          <w:tcPr>
            <w:tcW w:w="3487" w:type="dxa"/>
            <w:hideMark/>
          </w:tcPr>
          <w:p w14:paraId="30214A6B" w14:textId="521F74E3" w:rsidR="002C35B0" w:rsidRPr="00A714E9" w:rsidRDefault="002C35B0" w:rsidP="002C35B0">
            <w:pPr>
              <w:tabs>
                <w:tab w:val="left" w:pos="249"/>
                <w:tab w:val="left" w:pos="537"/>
                <w:tab w:val="left" w:pos="852"/>
              </w:tabs>
              <w:spacing w:line="320" w:lineRule="exact"/>
              <w:ind w:firstLine="167"/>
              <w:rPr>
                <w:rFonts w:asciiTheme="majorBidi" w:hAnsiTheme="majorBidi" w:cstheme="majorBidi"/>
                <w:sz w:val="28"/>
                <w:szCs w:val="28"/>
              </w:rPr>
            </w:pPr>
            <w:r w:rsidRPr="00A714E9">
              <w:rPr>
                <w:rFonts w:asciiTheme="majorBidi" w:hAnsiTheme="majorBidi" w:cstheme="majorBidi"/>
                <w:sz w:val="28"/>
                <w:szCs w:val="28"/>
              </w:rPr>
              <w:tab/>
            </w:r>
            <w:r w:rsidRPr="00A714E9">
              <w:rPr>
                <w:rFonts w:asciiTheme="majorBidi" w:hAnsiTheme="majorBidi" w:cstheme="majorBidi"/>
                <w:sz w:val="28"/>
                <w:szCs w:val="28"/>
              </w:rPr>
              <w:tab/>
              <w:t>3 - 6 months</w:t>
            </w:r>
          </w:p>
        </w:tc>
        <w:tc>
          <w:tcPr>
            <w:tcW w:w="1417" w:type="dxa"/>
            <w:vAlign w:val="center"/>
          </w:tcPr>
          <w:p w14:paraId="0830A552" w14:textId="274BA7D8"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1,966,521</w:t>
            </w:r>
          </w:p>
        </w:tc>
        <w:tc>
          <w:tcPr>
            <w:tcW w:w="141" w:type="dxa"/>
            <w:vAlign w:val="center"/>
          </w:tcPr>
          <w:p w14:paraId="4D42E1FA"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19E40D96"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14,695,337</w:t>
            </w:r>
          </w:p>
        </w:tc>
        <w:tc>
          <w:tcPr>
            <w:tcW w:w="142" w:type="dxa"/>
            <w:vAlign w:val="center"/>
          </w:tcPr>
          <w:p w14:paraId="5CE9FE32"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17C9A1AD" w14:textId="59B507EE"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1,966,521</w:t>
            </w:r>
          </w:p>
        </w:tc>
        <w:tc>
          <w:tcPr>
            <w:tcW w:w="142" w:type="dxa"/>
            <w:vAlign w:val="center"/>
          </w:tcPr>
          <w:p w14:paraId="2D4C37B3"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60019D4D"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14,695,337</w:t>
            </w:r>
          </w:p>
        </w:tc>
      </w:tr>
      <w:tr w:rsidR="002C35B0" w:rsidRPr="00A714E9" w14:paraId="26FD5ED7" w14:textId="77777777" w:rsidTr="00133DB2">
        <w:trPr>
          <w:trHeight w:val="93"/>
        </w:trPr>
        <w:tc>
          <w:tcPr>
            <w:tcW w:w="3487" w:type="dxa"/>
            <w:hideMark/>
          </w:tcPr>
          <w:p w14:paraId="47E9ED98" w14:textId="1BD3F86A" w:rsidR="002C35B0" w:rsidRPr="00A714E9" w:rsidRDefault="002C35B0" w:rsidP="002C35B0">
            <w:pPr>
              <w:tabs>
                <w:tab w:val="left" w:pos="249"/>
                <w:tab w:val="left" w:pos="537"/>
                <w:tab w:val="left" w:pos="852"/>
              </w:tabs>
              <w:spacing w:line="320" w:lineRule="exact"/>
              <w:ind w:firstLine="167"/>
              <w:rPr>
                <w:rFonts w:asciiTheme="majorBidi" w:hAnsiTheme="majorBidi" w:cstheme="majorBidi"/>
                <w:sz w:val="28"/>
                <w:szCs w:val="28"/>
              </w:rPr>
            </w:pPr>
            <w:r w:rsidRPr="00A714E9">
              <w:rPr>
                <w:rFonts w:asciiTheme="majorBidi" w:hAnsiTheme="majorBidi" w:cstheme="majorBidi"/>
                <w:sz w:val="28"/>
                <w:szCs w:val="28"/>
              </w:rPr>
              <w:tab/>
            </w:r>
            <w:r w:rsidRPr="00A714E9">
              <w:rPr>
                <w:rFonts w:asciiTheme="majorBidi" w:hAnsiTheme="majorBidi" w:cstheme="majorBidi"/>
                <w:sz w:val="28"/>
                <w:szCs w:val="28"/>
              </w:rPr>
              <w:tab/>
              <w:t>6 - 12 months</w:t>
            </w:r>
          </w:p>
        </w:tc>
        <w:tc>
          <w:tcPr>
            <w:tcW w:w="1417" w:type="dxa"/>
            <w:vAlign w:val="center"/>
          </w:tcPr>
          <w:p w14:paraId="744CC658" w14:textId="1C72D719"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4,631,174</w:t>
            </w:r>
          </w:p>
        </w:tc>
        <w:tc>
          <w:tcPr>
            <w:tcW w:w="141" w:type="dxa"/>
            <w:vAlign w:val="center"/>
          </w:tcPr>
          <w:p w14:paraId="40620DE9"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0CBC8BE0"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3,075,929</w:t>
            </w:r>
          </w:p>
        </w:tc>
        <w:tc>
          <w:tcPr>
            <w:tcW w:w="142" w:type="dxa"/>
            <w:vAlign w:val="center"/>
          </w:tcPr>
          <w:p w14:paraId="384EB6E4"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3ECB0A3E" w14:textId="10FE0A35"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4,631,174</w:t>
            </w:r>
          </w:p>
        </w:tc>
        <w:tc>
          <w:tcPr>
            <w:tcW w:w="142" w:type="dxa"/>
            <w:vAlign w:val="center"/>
          </w:tcPr>
          <w:p w14:paraId="0E54B5F5"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62D52BC7"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3,075,929</w:t>
            </w:r>
          </w:p>
        </w:tc>
      </w:tr>
      <w:tr w:rsidR="002C35B0" w:rsidRPr="00A714E9" w14:paraId="61938837" w14:textId="77777777" w:rsidTr="00431E18">
        <w:trPr>
          <w:trHeight w:val="93"/>
        </w:trPr>
        <w:tc>
          <w:tcPr>
            <w:tcW w:w="3487" w:type="dxa"/>
            <w:hideMark/>
          </w:tcPr>
          <w:p w14:paraId="612C2702" w14:textId="2DEDCD15" w:rsidR="002C35B0" w:rsidRPr="00A714E9" w:rsidRDefault="002C35B0" w:rsidP="002C35B0">
            <w:pPr>
              <w:tabs>
                <w:tab w:val="left" w:pos="249"/>
                <w:tab w:val="left" w:pos="537"/>
                <w:tab w:val="left" w:pos="852"/>
              </w:tabs>
              <w:spacing w:line="320" w:lineRule="exact"/>
              <w:ind w:firstLine="167"/>
              <w:rPr>
                <w:rFonts w:asciiTheme="majorBidi" w:hAnsiTheme="majorBidi" w:cstheme="majorBidi"/>
                <w:sz w:val="28"/>
                <w:szCs w:val="28"/>
              </w:rPr>
            </w:pPr>
            <w:r w:rsidRPr="00A714E9">
              <w:rPr>
                <w:rFonts w:asciiTheme="majorBidi" w:hAnsiTheme="majorBidi" w:cstheme="majorBidi"/>
                <w:sz w:val="28"/>
                <w:szCs w:val="28"/>
              </w:rPr>
              <w:tab/>
            </w:r>
            <w:r w:rsidRPr="00A714E9">
              <w:rPr>
                <w:rFonts w:asciiTheme="majorBidi" w:hAnsiTheme="majorBidi" w:cstheme="majorBidi"/>
                <w:sz w:val="28"/>
                <w:szCs w:val="28"/>
              </w:rPr>
              <w:tab/>
              <w:t>More than 12 months</w:t>
            </w:r>
          </w:p>
        </w:tc>
        <w:tc>
          <w:tcPr>
            <w:tcW w:w="1417" w:type="dxa"/>
            <w:tcBorders>
              <w:top w:val="nil"/>
              <w:left w:val="nil"/>
              <w:bottom w:val="single" w:sz="6" w:space="0" w:color="auto"/>
              <w:right w:val="nil"/>
            </w:tcBorders>
          </w:tcPr>
          <w:p w14:paraId="75E16DD0" w14:textId="7CB29473"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11,004,222</w:t>
            </w:r>
          </w:p>
        </w:tc>
        <w:tc>
          <w:tcPr>
            <w:tcW w:w="141" w:type="dxa"/>
            <w:vAlign w:val="center"/>
          </w:tcPr>
          <w:p w14:paraId="643EA897"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tcPr>
          <w:p w14:paraId="52D69593" w14:textId="77777777" w:rsidR="002C35B0" w:rsidRPr="00A714E9" w:rsidRDefault="002C35B0" w:rsidP="002C35B0">
            <w:pPr>
              <w:tabs>
                <w:tab w:val="decimal" w:pos="929"/>
              </w:tabs>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vAlign w:val="center"/>
          </w:tcPr>
          <w:p w14:paraId="0D3517C0"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top w:val="nil"/>
              <w:left w:val="nil"/>
              <w:bottom w:val="single" w:sz="6" w:space="0" w:color="auto"/>
              <w:right w:val="nil"/>
            </w:tcBorders>
          </w:tcPr>
          <w:p w14:paraId="48DCD114" w14:textId="7CDA576F" w:rsidR="002C35B0" w:rsidRPr="00A714E9" w:rsidRDefault="002C35B0" w:rsidP="000F4334">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11,004,222</w:t>
            </w:r>
          </w:p>
        </w:tc>
        <w:tc>
          <w:tcPr>
            <w:tcW w:w="142" w:type="dxa"/>
            <w:vAlign w:val="center"/>
          </w:tcPr>
          <w:p w14:paraId="5A4DCC2C" w14:textId="77777777" w:rsidR="002C35B0" w:rsidRPr="00CE1E64" w:rsidRDefault="002C35B0" w:rsidP="002C35B0">
            <w:pPr>
              <w:tabs>
                <w:tab w:val="left" w:pos="249"/>
                <w:tab w:val="left" w:pos="537"/>
                <w:tab w:val="left" w:pos="852"/>
              </w:tabs>
              <w:spacing w:line="320" w:lineRule="exact"/>
              <w:jc w:val="right"/>
              <w:rPr>
                <w:rFonts w:asciiTheme="majorBidi" w:hAnsiTheme="majorBidi" w:cstheme="majorBidi"/>
                <w:sz w:val="28"/>
                <w:szCs w:val="28"/>
                <w:cs/>
              </w:rPr>
            </w:pPr>
          </w:p>
        </w:tc>
        <w:tc>
          <w:tcPr>
            <w:tcW w:w="1290" w:type="dxa"/>
            <w:tcBorders>
              <w:top w:val="nil"/>
              <w:left w:val="nil"/>
              <w:bottom w:val="single" w:sz="6" w:space="0" w:color="auto"/>
              <w:right w:val="nil"/>
            </w:tcBorders>
          </w:tcPr>
          <w:p w14:paraId="759EA101" w14:textId="77777777" w:rsidR="002C35B0" w:rsidRPr="00A714E9" w:rsidRDefault="002C35B0" w:rsidP="002C35B0">
            <w:pPr>
              <w:tabs>
                <w:tab w:val="decimal" w:pos="661"/>
              </w:tabs>
              <w:spacing w:line="320" w:lineRule="exact"/>
              <w:ind w:left="72" w:right="227"/>
              <w:jc w:val="right"/>
              <w:rPr>
                <w:rFonts w:asciiTheme="majorBidi" w:hAnsiTheme="majorBidi" w:cstheme="majorBidi"/>
                <w:sz w:val="28"/>
                <w:szCs w:val="28"/>
              </w:rPr>
            </w:pPr>
            <w:r w:rsidRPr="00A714E9">
              <w:rPr>
                <w:rFonts w:asciiTheme="majorBidi" w:hAnsiTheme="majorBidi" w:cstheme="majorBidi"/>
                <w:sz w:val="28"/>
                <w:szCs w:val="28"/>
              </w:rPr>
              <w:t>-</w:t>
            </w:r>
          </w:p>
        </w:tc>
      </w:tr>
      <w:tr w:rsidR="002C35B0" w:rsidRPr="00A714E9" w14:paraId="7FCF0CDA" w14:textId="77777777" w:rsidTr="00133DB2">
        <w:trPr>
          <w:trHeight w:val="93"/>
        </w:trPr>
        <w:tc>
          <w:tcPr>
            <w:tcW w:w="3487" w:type="dxa"/>
            <w:vAlign w:val="center"/>
            <w:hideMark/>
          </w:tcPr>
          <w:p w14:paraId="73DD92B3" w14:textId="7FFB05B1" w:rsidR="002C35B0" w:rsidRPr="00A714E9" w:rsidRDefault="002C35B0" w:rsidP="002C35B0">
            <w:pPr>
              <w:tabs>
                <w:tab w:val="left" w:pos="249"/>
                <w:tab w:val="left" w:pos="537"/>
                <w:tab w:val="left" w:pos="852"/>
              </w:tabs>
              <w:spacing w:line="320" w:lineRule="exact"/>
              <w:rPr>
                <w:rFonts w:asciiTheme="majorBidi" w:hAnsiTheme="majorBidi" w:cstheme="majorBidi"/>
                <w:sz w:val="28"/>
                <w:szCs w:val="28"/>
              </w:rPr>
            </w:pPr>
            <w:r w:rsidRPr="00A714E9">
              <w:rPr>
                <w:rFonts w:asciiTheme="majorBidi" w:hAnsiTheme="majorBidi" w:cstheme="majorBidi"/>
                <w:sz w:val="28"/>
                <w:szCs w:val="28"/>
              </w:rPr>
              <w:t>Total</w:t>
            </w:r>
          </w:p>
        </w:tc>
        <w:tc>
          <w:tcPr>
            <w:tcW w:w="1417" w:type="dxa"/>
            <w:tcBorders>
              <w:top w:val="single" w:sz="6" w:space="0" w:color="auto"/>
              <w:left w:val="nil"/>
              <w:bottom w:val="nil"/>
              <w:right w:val="nil"/>
            </w:tcBorders>
            <w:vAlign w:val="center"/>
          </w:tcPr>
          <w:p w14:paraId="1651CC60" w14:textId="69F5ECB9"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166,493,507</w:t>
            </w:r>
          </w:p>
        </w:tc>
        <w:tc>
          <w:tcPr>
            <w:tcW w:w="141" w:type="dxa"/>
            <w:vAlign w:val="center"/>
          </w:tcPr>
          <w:p w14:paraId="5B1A2F5A"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16977D8B"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292,498,141</w:t>
            </w:r>
          </w:p>
        </w:tc>
        <w:tc>
          <w:tcPr>
            <w:tcW w:w="142" w:type="dxa"/>
            <w:vAlign w:val="center"/>
          </w:tcPr>
          <w:p w14:paraId="4CB7FBE9"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c>
          <w:tcPr>
            <w:tcW w:w="1302" w:type="dxa"/>
            <w:tcBorders>
              <w:top w:val="single" w:sz="6" w:space="0" w:color="auto"/>
              <w:left w:val="nil"/>
              <w:bottom w:val="nil"/>
              <w:right w:val="nil"/>
            </w:tcBorders>
            <w:vAlign w:val="center"/>
          </w:tcPr>
          <w:p w14:paraId="4947FF3F" w14:textId="5F5948C4"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100,638,084</w:t>
            </w:r>
          </w:p>
        </w:tc>
        <w:tc>
          <w:tcPr>
            <w:tcW w:w="142" w:type="dxa"/>
            <w:vAlign w:val="center"/>
          </w:tcPr>
          <w:p w14:paraId="6A17F96A"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top w:val="single" w:sz="6" w:space="0" w:color="auto"/>
              <w:left w:val="nil"/>
              <w:bottom w:val="nil"/>
              <w:right w:val="nil"/>
            </w:tcBorders>
            <w:vAlign w:val="center"/>
          </w:tcPr>
          <w:p w14:paraId="34C83611"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123,769,407</w:t>
            </w:r>
          </w:p>
        </w:tc>
      </w:tr>
      <w:tr w:rsidR="002C35B0" w:rsidRPr="00A714E9" w14:paraId="2BDE709E" w14:textId="77777777" w:rsidTr="00133DB2">
        <w:trPr>
          <w:trHeight w:val="93"/>
        </w:trPr>
        <w:tc>
          <w:tcPr>
            <w:tcW w:w="3487" w:type="dxa"/>
            <w:vAlign w:val="center"/>
            <w:hideMark/>
          </w:tcPr>
          <w:p w14:paraId="452D0FDD" w14:textId="7BE2F0A0" w:rsidR="002C35B0" w:rsidRPr="00A714E9" w:rsidRDefault="002C35B0" w:rsidP="002C35B0">
            <w:pPr>
              <w:tabs>
                <w:tab w:val="left" w:pos="249"/>
                <w:tab w:val="left" w:pos="537"/>
                <w:tab w:val="left" w:pos="852"/>
              </w:tabs>
              <w:spacing w:line="320" w:lineRule="exact"/>
              <w:rPr>
                <w:rFonts w:asciiTheme="majorBidi" w:hAnsiTheme="majorBidi" w:cstheme="majorBidi"/>
                <w:sz w:val="28"/>
                <w:szCs w:val="28"/>
              </w:rPr>
            </w:pPr>
            <w:r w:rsidRPr="00A714E9">
              <w:rPr>
                <w:rFonts w:asciiTheme="majorBidi" w:hAnsiTheme="majorBidi" w:cstheme="majorBidi"/>
                <w:sz w:val="28"/>
                <w:szCs w:val="28"/>
                <w:u w:val="single"/>
              </w:rPr>
              <w:t>Less</w:t>
            </w:r>
            <w:r w:rsidRPr="00A714E9">
              <w:rPr>
                <w:rFonts w:asciiTheme="majorBidi" w:hAnsiTheme="majorBidi" w:cstheme="majorBidi"/>
                <w:sz w:val="28"/>
                <w:szCs w:val="28"/>
              </w:rPr>
              <w:t xml:space="preserve"> Allowance for expected credit loss</w:t>
            </w:r>
          </w:p>
        </w:tc>
        <w:tc>
          <w:tcPr>
            <w:tcW w:w="1417" w:type="dxa"/>
            <w:tcBorders>
              <w:top w:val="nil"/>
              <w:left w:val="nil"/>
              <w:bottom w:val="single" w:sz="6" w:space="0" w:color="auto"/>
              <w:right w:val="nil"/>
            </w:tcBorders>
            <w:vAlign w:val="center"/>
          </w:tcPr>
          <w:p w14:paraId="6CC6771C" w14:textId="367F4451" w:rsidR="002C35B0" w:rsidRPr="00CE1E64" w:rsidRDefault="002C35B0" w:rsidP="002C35B0">
            <w:pPr>
              <w:tabs>
                <w:tab w:val="left" w:pos="284"/>
                <w:tab w:val="left" w:pos="852"/>
                <w:tab w:val="left" w:pos="1418"/>
              </w:tabs>
              <w:spacing w:line="320" w:lineRule="exact"/>
              <w:jc w:val="right"/>
              <w:rPr>
                <w:rFonts w:asciiTheme="majorBidi" w:hAnsiTheme="majorBidi" w:cstheme="majorBidi"/>
                <w:sz w:val="28"/>
                <w:szCs w:val="28"/>
                <w:cs/>
              </w:rPr>
            </w:pPr>
            <w:r w:rsidRPr="00A714E9">
              <w:rPr>
                <w:rFonts w:asciiTheme="majorBidi" w:hAnsiTheme="majorBidi" w:cstheme="majorBidi"/>
                <w:sz w:val="28"/>
                <w:szCs w:val="28"/>
              </w:rPr>
              <w:t>(19,164,07</w:t>
            </w:r>
            <w:r w:rsidR="000F4334" w:rsidRPr="00A714E9">
              <w:rPr>
                <w:rFonts w:asciiTheme="majorBidi" w:hAnsiTheme="majorBidi" w:cstheme="majorBidi"/>
                <w:sz w:val="28"/>
                <w:szCs w:val="28"/>
              </w:rPr>
              <w:t>4</w:t>
            </w:r>
            <w:r w:rsidRPr="00A714E9">
              <w:rPr>
                <w:rFonts w:asciiTheme="majorBidi" w:hAnsiTheme="majorBidi" w:cstheme="majorBidi"/>
                <w:sz w:val="28"/>
                <w:szCs w:val="28"/>
              </w:rPr>
              <w:t>)</w:t>
            </w:r>
          </w:p>
        </w:tc>
        <w:tc>
          <w:tcPr>
            <w:tcW w:w="141" w:type="dxa"/>
            <w:vAlign w:val="center"/>
          </w:tcPr>
          <w:p w14:paraId="14D4679C"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tcPr>
          <w:p w14:paraId="339777A8" w14:textId="77777777" w:rsidR="002C35B0" w:rsidRPr="00A714E9" w:rsidRDefault="002C35B0" w:rsidP="002C35B0">
            <w:pPr>
              <w:tabs>
                <w:tab w:val="left" w:pos="284"/>
                <w:tab w:val="left" w:pos="852"/>
                <w:tab w:val="left" w:pos="1418"/>
              </w:tabs>
              <w:spacing w:line="320" w:lineRule="exact"/>
              <w:jc w:val="right"/>
              <w:rPr>
                <w:rFonts w:asciiTheme="majorBidi" w:hAnsiTheme="majorBidi" w:cstheme="majorBidi"/>
                <w:sz w:val="28"/>
                <w:szCs w:val="28"/>
              </w:rPr>
            </w:pPr>
            <w:r w:rsidRPr="00A714E9">
              <w:rPr>
                <w:rFonts w:asciiTheme="majorBidi" w:hAnsiTheme="majorBidi" w:cstheme="majorBidi"/>
                <w:sz w:val="28"/>
                <w:szCs w:val="28"/>
              </w:rPr>
              <w:t>(21,607,537)</w:t>
            </w:r>
          </w:p>
        </w:tc>
        <w:tc>
          <w:tcPr>
            <w:tcW w:w="142" w:type="dxa"/>
            <w:vAlign w:val="center"/>
          </w:tcPr>
          <w:p w14:paraId="54D63368" w14:textId="77777777" w:rsidR="002C35B0" w:rsidRPr="00A714E9" w:rsidRDefault="002C35B0" w:rsidP="002C35B0">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top w:val="nil"/>
              <w:left w:val="nil"/>
              <w:bottom w:val="single" w:sz="6" w:space="0" w:color="auto"/>
              <w:right w:val="nil"/>
            </w:tcBorders>
            <w:vAlign w:val="center"/>
          </w:tcPr>
          <w:p w14:paraId="387F12A5" w14:textId="798538D6" w:rsidR="002C35B0" w:rsidRPr="00A714E9" w:rsidRDefault="002C35B0" w:rsidP="002C35B0">
            <w:pPr>
              <w:tabs>
                <w:tab w:val="left" w:pos="284"/>
                <w:tab w:val="left" w:pos="852"/>
                <w:tab w:val="left" w:pos="1418"/>
              </w:tabs>
              <w:spacing w:line="320" w:lineRule="exact"/>
              <w:jc w:val="right"/>
              <w:rPr>
                <w:rFonts w:asciiTheme="majorBidi" w:hAnsiTheme="majorBidi" w:cstheme="majorBidi"/>
                <w:sz w:val="28"/>
                <w:szCs w:val="28"/>
                <w:cs/>
              </w:rPr>
            </w:pPr>
            <w:r w:rsidRPr="00A714E9">
              <w:rPr>
                <w:rFonts w:asciiTheme="majorBidi" w:hAnsiTheme="majorBidi" w:cstheme="majorBidi"/>
                <w:sz w:val="28"/>
                <w:szCs w:val="28"/>
              </w:rPr>
              <w:t>(19,164,07</w:t>
            </w:r>
            <w:r w:rsidR="000F4334" w:rsidRPr="00A714E9">
              <w:rPr>
                <w:rFonts w:asciiTheme="majorBidi" w:hAnsiTheme="majorBidi" w:cstheme="majorBidi"/>
                <w:sz w:val="28"/>
                <w:szCs w:val="28"/>
              </w:rPr>
              <w:t>4</w:t>
            </w:r>
            <w:r w:rsidRPr="00A714E9">
              <w:rPr>
                <w:rFonts w:asciiTheme="majorBidi" w:hAnsiTheme="majorBidi" w:cstheme="majorBidi"/>
                <w:sz w:val="28"/>
                <w:szCs w:val="28"/>
              </w:rPr>
              <w:t>)</w:t>
            </w:r>
          </w:p>
        </w:tc>
        <w:tc>
          <w:tcPr>
            <w:tcW w:w="142" w:type="dxa"/>
            <w:vAlign w:val="center"/>
          </w:tcPr>
          <w:p w14:paraId="7DFB1310" w14:textId="77777777" w:rsidR="002C35B0" w:rsidRPr="00CE1E64" w:rsidRDefault="002C35B0" w:rsidP="002C35B0">
            <w:pPr>
              <w:tabs>
                <w:tab w:val="left" w:pos="249"/>
                <w:tab w:val="left" w:pos="537"/>
                <w:tab w:val="left" w:pos="852"/>
              </w:tabs>
              <w:spacing w:line="320" w:lineRule="exact"/>
              <w:jc w:val="right"/>
              <w:rPr>
                <w:rFonts w:asciiTheme="majorBidi" w:hAnsiTheme="majorBidi" w:cstheme="majorBidi"/>
                <w:sz w:val="28"/>
                <w:szCs w:val="28"/>
                <w:cs/>
              </w:rPr>
            </w:pPr>
          </w:p>
        </w:tc>
        <w:tc>
          <w:tcPr>
            <w:tcW w:w="1290" w:type="dxa"/>
            <w:tcBorders>
              <w:top w:val="nil"/>
              <w:left w:val="nil"/>
              <w:bottom w:val="single" w:sz="6" w:space="0" w:color="auto"/>
              <w:right w:val="nil"/>
            </w:tcBorders>
            <w:vAlign w:val="center"/>
          </w:tcPr>
          <w:p w14:paraId="241745D3" w14:textId="77777777" w:rsidR="002C35B0" w:rsidRPr="00A714E9" w:rsidRDefault="002C35B0" w:rsidP="002C35B0">
            <w:pPr>
              <w:tabs>
                <w:tab w:val="left" w:pos="284"/>
                <w:tab w:val="left" w:pos="852"/>
                <w:tab w:val="left" w:pos="1418"/>
              </w:tabs>
              <w:spacing w:line="320" w:lineRule="exact"/>
              <w:jc w:val="right"/>
              <w:rPr>
                <w:rFonts w:asciiTheme="majorBidi" w:hAnsiTheme="majorBidi" w:cstheme="majorBidi"/>
                <w:sz w:val="28"/>
                <w:szCs w:val="28"/>
              </w:rPr>
            </w:pPr>
            <w:r w:rsidRPr="00A714E9">
              <w:rPr>
                <w:rFonts w:asciiTheme="majorBidi" w:hAnsiTheme="majorBidi" w:cstheme="majorBidi"/>
                <w:sz w:val="28"/>
                <w:szCs w:val="28"/>
              </w:rPr>
              <w:t>(21,607,537)</w:t>
            </w:r>
          </w:p>
        </w:tc>
      </w:tr>
      <w:tr w:rsidR="002C35B0" w:rsidRPr="00A714E9" w14:paraId="2EF5AF32" w14:textId="77777777" w:rsidTr="00133DB2">
        <w:trPr>
          <w:trHeight w:val="93"/>
        </w:trPr>
        <w:tc>
          <w:tcPr>
            <w:tcW w:w="3487" w:type="dxa"/>
            <w:vAlign w:val="center"/>
            <w:hideMark/>
          </w:tcPr>
          <w:p w14:paraId="0F932362" w14:textId="7A2954A4" w:rsidR="002C35B0" w:rsidRPr="00A714E9" w:rsidRDefault="002C35B0" w:rsidP="002C35B0">
            <w:pPr>
              <w:tabs>
                <w:tab w:val="left" w:pos="249"/>
                <w:tab w:val="left" w:pos="537"/>
                <w:tab w:val="left" w:pos="852"/>
              </w:tabs>
              <w:spacing w:line="320" w:lineRule="exact"/>
              <w:rPr>
                <w:rFonts w:asciiTheme="majorBidi" w:hAnsiTheme="majorBidi" w:cstheme="majorBidi"/>
                <w:sz w:val="28"/>
                <w:szCs w:val="28"/>
              </w:rPr>
            </w:pPr>
            <w:r w:rsidRPr="00A714E9">
              <w:rPr>
                <w:rFonts w:asciiTheme="majorBidi" w:hAnsiTheme="majorBidi" w:cstheme="majorBidi"/>
                <w:sz w:val="28"/>
                <w:szCs w:val="28"/>
              </w:rPr>
              <w:t>Trade receivables - net</w:t>
            </w:r>
          </w:p>
        </w:tc>
        <w:tc>
          <w:tcPr>
            <w:tcW w:w="1417" w:type="dxa"/>
            <w:tcBorders>
              <w:top w:val="single" w:sz="6" w:space="0" w:color="auto"/>
              <w:left w:val="nil"/>
              <w:bottom w:val="double" w:sz="6" w:space="0" w:color="auto"/>
              <w:right w:val="nil"/>
            </w:tcBorders>
            <w:vAlign w:val="center"/>
          </w:tcPr>
          <w:p w14:paraId="1AC1331B" w14:textId="251E20C3"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147,329,43</w:t>
            </w:r>
            <w:r w:rsidR="000F4334" w:rsidRPr="00A714E9">
              <w:rPr>
                <w:rFonts w:asciiTheme="majorBidi" w:hAnsiTheme="majorBidi" w:cstheme="majorBidi"/>
                <w:sz w:val="28"/>
                <w:szCs w:val="28"/>
              </w:rPr>
              <w:t>3</w:t>
            </w:r>
          </w:p>
        </w:tc>
        <w:tc>
          <w:tcPr>
            <w:tcW w:w="141" w:type="dxa"/>
            <w:vAlign w:val="center"/>
          </w:tcPr>
          <w:p w14:paraId="00D257BF"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207CF210"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270,890,604</w:t>
            </w:r>
          </w:p>
        </w:tc>
        <w:tc>
          <w:tcPr>
            <w:tcW w:w="142" w:type="dxa"/>
            <w:vAlign w:val="center"/>
          </w:tcPr>
          <w:p w14:paraId="745F01B7"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p>
        </w:tc>
        <w:tc>
          <w:tcPr>
            <w:tcW w:w="1302" w:type="dxa"/>
            <w:tcBorders>
              <w:top w:val="single" w:sz="6" w:space="0" w:color="auto"/>
              <w:left w:val="nil"/>
              <w:bottom w:val="double" w:sz="6" w:space="0" w:color="auto"/>
              <w:right w:val="nil"/>
            </w:tcBorders>
            <w:vAlign w:val="center"/>
          </w:tcPr>
          <w:p w14:paraId="7BD1ADC5" w14:textId="6FD6055F"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81,474,0</w:t>
            </w:r>
            <w:r w:rsidR="000F4334" w:rsidRPr="00A714E9">
              <w:rPr>
                <w:rFonts w:asciiTheme="majorBidi" w:hAnsiTheme="majorBidi" w:cstheme="majorBidi"/>
                <w:sz w:val="28"/>
                <w:szCs w:val="28"/>
              </w:rPr>
              <w:t>10</w:t>
            </w:r>
          </w:p>
        </w:tc>
        <w:tc>
          <w:tcPr>
            <w:tcW w:w="142" w:type="dxa"/>
            <w:vAlign w:val="center"/>
          </w:tcPr>
          <w:p w14:paraId="36045089" w14:textId="77777777" w:rsidR="002C35B0" w:rsidRPr="00CE1E64"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top w:val="single" w:sz="6" w:space="0" w:color="auto"/>
              <w:left w:val="nil"/>
              <w:bottom w:val="double" w:sz="6" w:space="0" w:color="auto"/>
              <w:right w:val="nil"/>
            </w:tcBorders>
            <w:vAlign w:val="center"/>
          </w:tcPr>
          <w:p w14:paraId="5E9255E2" w14:textId="77777777" w:rsidR="002C35B0" w:rsidRPr="00A714E9" w:rsidRDefault="002C35B0" w:rsidP="002C35B0">
            <w:pPr>
              <w:tabs>
                <w:tab w:val="left" w:pos="284"/>
                <w:tab w:val="left" w:pos="852"/>
                <w:tab w:val="left" w:pos="1418"/>
              </w:tabs>
              <w:spacing w:line="320" w:lineRule="exact"/>
              <w:ind w:right="57"/>
              <w:jc w:val="right"/>
              <w:rPr>
                <w:rFonts w:asciiTheme="majorBidi" w:hAnsiTheme="majorBidi" w:cstheme="majorBidi"/>
                <w:sz w:val="28"/>
                <w:szCs w:val="28"/>
              </w:rPr>
            </w:pPr>
            <w:r w:rsidRPr="00A714E9">
              <w:rPr>
                <w:rFonts w:asciiTheme="majorBidi" w:hAnsiTheme="majorBidi" w:cstheme="majorBidi"/>
                <w:sz w:val="28"/>
                <w:szCs w:val="28"/>
              </w:rPr>
              <w:t>102,161,870</w:t>
            </w:r>
          </w:p>
        </w:tc>
      </w:tr>
    </w:tbl>
    <w:p w14:paraId="4800A1B0" w14:textId="77777777" w:rsidR="002F73E8" w:rsidRPr="00A714E9" w:rsidRDefault="002F73E8" w:rsidP="001B111C">
      <w:pPr>
        <w:widowControl/>
        <w:tabs>
          <w:tab w:val="left" w:pos="284"/>
        </w:tabs>
        <w:spacing w:line="380" w:lineRule="exact"/>
        <w:rPr>
          <w:rFonts w:asciiTheme="majorBidi" w:hAnsiTheme="majorBidi" w:cstheme="majorBidi"/>
          <w:b/>
          <w:bCs/>
          <w:sz w:val="32"/>
          <w:szCs w:val="32"/>
        </w:rPr>
      </w:pPr>
    </w:p>
    <w:p w14:paraId="3197E6C7" w14:textId="2B7A8F3D" w:rsidR="00AF6B72" w:rsidRPr="00A714E9" w:rsidRDefault="002F73E8" w:rsidP="001B111C">
      <w:pPr>
        <w:pStyle w:val="BodyTextIndent3"/>
        <w:tabs>
          <w:tab w:val="left" w:pos="851"/>
          <w:tab w:val="left" w:pos="1418"/>
          <w:tab w:val="center" w:pos="4590"/>
          <w:tab w:val="right" w:pos="5220"/>
          <w:tab w:val="right" w:pos="6660"/>
          <w:tab w:val="right" w:pos="8100"/>
        </w:tabs>
        <w:spacing w:line="380" w:lineRule="exact"/>
        <w:ind w:left="284"/>
        <w:jc w:val="thaiDistribute"/>
        <w:rPr>
          <w:rFonts w:asciiTheme="majorBidi" w:eastAsia="Angsana New" w:hAnsiTheme="majorBidi" w:cstheme="majorBidi"/>
          <w:spacing w:val="-4"/>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The </w:t>
      </w:r>
      <w:r w:rsidR="009D4538" w:rsidRPr="00A714E9">
        <w:rPr>
          <w:rFonts w:asciiTheme="majorBidi" w:hAnsiTheme="majorBidi" w:cstheme="majorBidi"/>
          <w:spacing w:val="-2"/>
          <w:sz w:val="32"/>
          <w:szCs w:val="32"/>
        </w:rPr>
        <w:t xml:space="preserve">range of the </w:t>
      </w:r>
      <w:r w:rsidRPr="00A714E9">
        <w:rPr>
          <w:rFonts w:asciiTheme="majorBidi" w:hAnsiTheme="majorBidi" w:cstheme="majorBidi"/>
          <w:spacing w:val="-2"/>
          <w:sz w:val="32"/>
          <w:szCs w:val="32"/>
        </w:rPr>
        <w:t xml:space="preserve">normal credit term </w:t>
      </w:r>
      <w:r w:rsidR="009D4538" w:rsidRPr="00A714E9">
        <w:rPr>
          <w:rFonts w:asciiTheme="majorBidi" w:hAnsiTheme="majorBidi" w:cstheme="majorBidi"/>
          <w:spacing w:val="-2"/>
          <w:sz w:val="32"/>
          <w:szCs w:val="32"/>
        </w:rPr>
        <w:t>f</w:t>
      </w:r>
      <w:r w:rsidRPr="00A714E9">
        <w:rPr>
          <w:rFonts w:asciiTheme="majorBidi" w:hAnsiTheme="majorBidi" w:cstheme="majorBidi"/>
          <w:spacing w:val="-2"/>
          <w:sz w:val="32"/>
          <w:szCs w:val="32"/>
        </w:rPr>
        <w:t>o</w:t>
      </w:r>
      <w:r w:rsidR="009D4538" w:rsidRPr="00A714E9">
        <w:rPr>
          <w:rFonts w:asciiTheme="majorBidi" w:hAnsiTheme="majorBidi" w:cstheme="majorBidi"/>
          <w:spacing w:val="-2"/>
          <w:sz w:val="32"/>
          <w:szCs w:val="32"/>
        </w:rPr>
        <w:t>r</w:t>
      </w:r>
      <w:r w:rsidRPr="00A714E9">
        <w:rPr>
          <w:rFonts w:asciiTheme="majorBidi" w:hAnsiTheme="majorBidi" w:cstheme="majorBidi"/>
          <w:spacing w:val="-2"/>
          <w:sz w:val="32"/>
          <w:szCs w:val="32"/>
        </w:rPr>
        <w:t xml:space="preserve"> trade receivables </w:t>
      </w:r>
      <w:r w:rsidR="009D4538" w:rsidRPr="00A714E9">
        <w:rPr>
          <w:rFonts w:asciiTheme="majorBidi" w:hAnsiTheme="majorBidi" w:cstheme="majorBidi"/>
          <w:spacing w:val="-2"/>
          <w:sz w:val="32"/>
          <w:szCs w:val="32"/>
        </w:rPr>
        <w:t xml:space="preserve">is </w:t>
      </w:r>
      <w:r w:rsidRPr="00A714E9">
        <w:rPr>
          <w:rFonts w:asciiTheme="majorBidi" w:hAnsiTheme="majorBidi" w:cstheme="majorBidi"/>
          <w:spacing w:val="-2"/>
          <w:sz w:val="32"/>
          <w:szCs w:val="32"/>
        </w:rPr>
        <w:t xml:space="preserve">7 </w:t>
      </w:r>
      <w:r w:rsidR="002732F7" w:rsidRPr="00A714E9">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90 days</w:t>
      </w:r>
      <w:r w:rsidR="0036619C" w:rsidRPr="00A714E9">
        <w:rPr>
          <w:rFonts w:asciiTheme="majorBidi" w:hAnsiTheme="majorBidi" w:cstheme="majorBidi"/>
          <w:spacing w:val="-2"/>
          <w:sz w:val="32"/>
          <w:szCs w:val="32"/>
        </w:rPr>
        <w:t>.</w:t>
      </w:r>
    </w:p>
    <w:p w14:paraId="5DBBA531" w14:textId="77777777" w:rsidR="00F745EC" w:rsidRPr="00A714E9" w:rsidRDefault="00F745EC" w:rsidP="001B111C">
      <w:pPr>
        <w:pStyle w:val="BodyTextIndent3"/>
        <w:tabs>
          <w:tab w:val="left" w:pos="851"/>
          <w:tab w:val="left" w:pos="1418"/>
          <w:tab w:val="center" w:pos="4590"/>
          <w:tab w:val="right" w:pos="5220"/>
          <w:tab w:val="right" w:pos="6660"/>
          <w:tab w:val="right" w:pos="8100"/>
        </w:tabs>
        <w:spacing w:line="380" w:lineRule="exact"/>
        <w:ind w:left="284"/>
        <w:jc w:val="thaiDistribute"/>
        <w:rPr>
          <w:rFonts w:asciiTheme="majorBidi" w:eastAsia="Angsana New" w:hAnsiTheme="majorBidi" w:cstheme="majorBidi"/>
          <w:spacing w:val="-4"/>
          <w:sz w:val="32"/>
          <w:szCs w:val="32"/>
        </w:rPr>
      </w:pPr>
    </w:p>
    <w:p w14:paraId="4F2D8C1C" w14:textId="17D5F26D" w:rsidR="006B40A4" w:rsidRPr="00A714E9" w:rsidRDefault="008958A6" w:rsidP="001B111C">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0006267A" w:rsidRPr="00A714E9">
        <w:rPr>
          <w:rFonts w:asciiTheme="majorBidi" w:eastAsia="Angsana New" w:hAnsiTheme="majorBidi" w:cstheme="majorBidi"/>
          <w:sz w:val="32"/>
          <w:szCs w:val="32"/>
        </w:rPr>
        <w:t>The movement</w:t>
      </w:r>
      <w:r w:rsidR="009D4538" w:rsidRPr="00A714E9">
        <w:rPr>
          <w:rFonts w:asciiTheme="majorBidi" w:eastAsia="Angsana New" w:hAnsiTheme="majorBidi" w:cstheme="majorBidi"/>
          <w:sz w:val="32"/>
          <w:szCs w:val="32"/>
        </w:rPr>
        <w:t>s</w:t>
      </w:r>
      <w:r w:rsidR="0006267A" w:rsidRPr="00A714E9">
        <w:rPr>
          <w:rFonts w:asciiTheme="majorBidi" w:eastAsia="Angsana New" w:hAnsiTheme="majorBidi" w:cstheme="majorBidi"/>
          <w:sz w:val="32"/>
          <w:szCs w:val="32"/>
        </w:rPr>
        <w:t xml:space="preserve"> of the</w:t>
      </w:r>
      <w:r w:rsidR="0006267A" w:rsidRPr="00A714E9">
        <w:rPr>
          <w:rFonts w:asciiTheme="majorBidi" w:hAnsiTheme="majorBidi" w:cstheme="majorBidi"/>
          <w:sz w:val="32"/>
          <w:szCs w:val="32"/>
        </w:rPr>
        <w:t xml:space="preserve"> </w:t>
      </w:r>
      <w:r w:rsidR="0006267A" w:rsidRPr="00A714E9">
        <w:rPr>
          <w:rFonts w:asciiTheme="majorBidi" w:eastAsia="Angsana New" w:hAnsiTheme="majorBidi" w:cstheme="majorBidi"/>
          <w:sz w:val="32"/>
          <w:szCs w:val="32"/>
        </w:rPr>
        <w:t xml:space="preserve">allowance </w:t>
      </w:r>
      <w:r w:rsidR="0053387E" w:rsidRPr="00A714E9">
        <w:rPr>
          <w:rFonts w:asciiTheme="majorBidi" w:eastAsia="Angsana New" w:hAnsiTheme="majorBidi" w:cstheme="majorBidi"/>
          <w:sz w:val="32"/>
          <w:szCs w:val="32"/>
        </w:rPr>
        <w:t>for expected credit losses</w:t>
      </w:r>
      <w:r w:rsidR="002F73E8" w:rsidRPr="00A714E9">
        <w:rPr>
          <w:rFonts w:asciiTheme="majorBidi" w:eastAsia="Angsana New" w:hAnsiTheme="majorBidi" w:cstheme="majorBidi"/>
          <w:sz w:val="32"/>
          <w:szCs w:val="32"/>
        </w:rPr>
        <w:t>,</w:t>
      </w:r>
      <w:r w:rsidR="0006267A" w:rsidRPr="00A714E9">
        <w:rPr>
          <w:rFonts w:asciiTheme="majorBidi" w:hAnsiTheme="majorBidi" w:cstheme="majorBidi"/>
          <w:sz w:val="32"/>
          <w:szCs w:val="32"/>
        </w:rPr>
        <w:t xml:space="preserve"> are as follow</w:t>
      </w:r>
      <w:r w:rsidR="002F73E8" w:rsidRPr="00A714E9">
        <w:rPr>
          <w:rFonts w:asciiTheme="majorBidi" w:hAnsiTheme="majorBidi" w:cstheme="majorBidi"/>
          <w:sz w:val="32"/>
          <w:szCs w:val="32"/>
        </w:rPr>
        <w:t>s</w:t>
      </w:r>
      <w:r w:rsidR="0006267A" w:rsidRPr="00A714E9">
        <w:rPr>
          <w:rFonts w:asciiTheme="majorBidi" w:hAnsiTheme="majorBidi" w:cstheme="majorBidi"/>
          <w:sz w:val="32"/>
          <w:szCs w:val="32"/>
        </w:rPr>
        <w:t>:</w:t>
      </w:r>
    </w:p>
    <w:tbl>
      <w:tblPr>
        <w:tblW w:w="9258" w:type="dxa"/>
        <w:tblInd w:w="284" w:type="dxa"/>
        <w:tblLayout w:type="fixed"/>
        <w:tblCellMar>
          <w:left w:w="57" w:type="dxa"/>
          <w:right w:w="57" w:type="dxa"/>
        </w:tblCellMar>
        <w:tblLook w:val="0000" w:firstRow="0" w:lastRow="0" w:firstColumn="0" w:lastColumn="0" w:noHBand="0" w:noVBand="0"/>
      </w:tblPr>
      <w:tblGrid>
        <w:gridCol w:w="3544"/>
        <w:gridCol w:w="1418"/>
        <w:gridCol w:w="142"/>
        <w:gridCol w:w="1277"/>
        <w:gridCol w:w="141"/>
        <w:gridCol w:w="1315"/>
        <w:gridCol w:w="142"/>
        <w:gridCol w:w="1279"/>
      </w:tblGrid>
      <w:tr w:rsidR="00134A79" w:rsidRPr="00A714E9" w14:paraId="3695EE3B" w14:textId="77777777" w:rsidTr="00133DB2">
        <w:trPr>
          <w:trHeight w:val="94"/>
        </w:trPr>
        <w:tc>
          <w:tcPr>
            <w:tcW w:w="3544" w:type="dxa"/>
          </w:tcPr>
          <w:p w14:paraId="2164E803" w14:textId="77777777" w:rsidR="006B40A4" w:rsidRPr="00A714E9"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5714" w:type="dxa"/>
            <w:gridSpan w:val="7"/>
            <w:tcBorders>
              <w:bottom w:val="single" w:sz="6" w:space="0" w:color="auto"/>
            </w:tcBorders>
          </w:tcPr>
          <w:p w14:paraId="37258CC3" w14:textId="22876D61" w:rsidR="006B40A4" w:rsidRPr="00CE1E64" w:rsidRDefault="006B40A4" w:rsidP="00E51FBF">
            <w:pPr>
              <w:spacing w:line="320" w:lineRule="exact"/>
              <w:ind w:left="-58" w:right="-57"/>
              <w:jc w:val="center"/>
              <w:rPr>
                <w:rFonts w:asciiTheme="majorBidi" w:hAnsiTheme="majorBidi" w:cstheme="majorBidi"/>
                <w:sz w:val="26"/>
                <w:szCs w:val="26"/>
                <w:cs/>
              </w:rPr>
            </w:pPr>
            <w:r w:rsidRPr="00A714E9">
              <w:rPr>
                <w:rFonts w:asciiTheme="majorBidi" w:hAnsiTheme="majorBidi" w:cstheme="majorBidi"/>
                <w:sz w:val="26"/>
                <w:szCs w:val="26"/>
              </w:rPr>
              <w:t>In Baht</w:t>
            </w:r>
          </w:p>
        </w:tc>
      </w:tr>
      <w:tr w:rsidR="00134A79" w:rsidRPr="00A714E9" w14:paraId="375022A7" w14:textId="77777777" w:rsidTr="00133DB2">
        <w:trPr>
          <w:trHeight w:val="94"/>
        </w:trPr>
        <w:tc>
          <w:tcPr>
            <w:tcW w:w="3544" w:type="dxa"/>
          </w:tcPr>
          <w:p w14:paraId="30E11BA9" w14:textId="77777777" w:rsidR="006B40A4" w:rsidRPr="00A714E9"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2837" w:type="dxa"/>
            <w:gridSpan w:val="3"/>
            <w:tcBorders>
              <w:top w:val="single" w:sz="6" w:space="0" w:color="auto"/>
              <w:bottom w:val="single" w:sz="6" w:space="0" w:color="auto"/>
            </w:tcBorders>
          </w:tcPr>
          <w:p w14:paraId="46EEEE26" w14:textId="77777777" w:rsidR="006B40A4" w:rsidRPr="00CE1E64" w:rsidRDefault="006B40A4" w:rsidP="00E51FBF">
            <w:pPr>
              <w:spacing w:line="320" w:lineRule="exact"/>
              <w:jc w:val="center"/>
              <w:rPr>
                <w:rFonts w:asciiTheme="majorBidi" w:hAnsiTheme="majorBidi" w:cstheme="majorBidi"/>
                <w:sz w:val="26"/>
                <w:szCs w:val="26"/>
                <w:cs/>
              </w:rPr>
            </w:pPr>
            <w:r w:rsidRPr="00A714E9">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A714E9" w:rsidRDefault="006B40A4" w:rsidP="00E51FBF">
            <w:pPr>
              <w:spacing w:line="32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CE1E64" w:rsidRDefault="006B40A4" w:rsidP="00E51FBF">
            <w:pPr>
              <w:spacing w:line="320" w:lineRule="exact"/>
              <w:ind w:left="-58" w:right="-57"/>
              <w:jc w:val="center"/>
              <w:rPr>
                <w:rFonts w:asciiTheme="majorBidi" w:hAnsiTheme="majorBidi" w:cstheme="majorBidi"/>
                <w:sz w:val="26"/>
                <w:szCs w:val="26"/>
                <w:cs/>
              </w:rPr>
            </w:pPr>
            <w:r w:rsidRPr="00A714E9">
              <w:rPr>
                <w:rFonts w:asciiTheme="majorBidi" w:hAnsiTheme="majorBidi" w:cstheme="majorBidi"/>
                <w:sz w:val="26"/>
                <w:szCs w:val="26"/>
              </w:rPr>
              <w:t>Separate Financial Statements</w:t>
            </w:r>
          </w:p>
        </w:tc>
      </w:tr>
      <w:tr w:rsidR="004369A9" w:rsidRPr="00A714E9" w14:paraId="75F54DE2" w14:textId="77777777" w:rsidTr="00133DB2">
        <w:trPr>
          <w:trHeight w:val="253"/>
        </w:trPr>
        <w:tc>
          <w:tcPr>
            <w:tcW w:w="3544" w:type="dxa"/>
          </w:tcPr>
          <w:p w14:paraId="184E3650" w14:textId="77777777" w:rsidR="004369A9" w:rsidRPr="00CE1E64" w:rsidRDefault="004369A9" w:rsidP="00E51FBF">
            <w:pPr>
              <w:tabs>
                <w:tab w:val="left" w:pos="249"/>
                <w:tab w:val="left" w:pos="537"/>
                <w:tab w:val="left" w:pos="852"/>
              </w:tabs>
              <w:spacing w:line="320" w:lineRule="exact"/>
              <w:jc w:val="center"/>
              <w:rPr>
                <w:rFonts w:asciiTheme="majorBidi" w:hAnsiTheme="majorBidi" w:cstheme="majorBidi"/>
                <w:sz w:val="26"/>
                <w:szCs w:val="26"/>
                <w:cs/>
              </w:rPr>
            </w:pPr>
          </w:p>
        </w:tc>
        <w:tc>
          <w:tcPr>
            <w:tcW w:w="1418" w:type="dxa"/>
            <w:tcBorders>
              <w:top w:val="single" w:sz="6" w:space="0" w:color="auto"/>
              <w:bottom w:val="single" w:sz="6" w:space="0" w:color="auto"/>
            </w:tcBorders>
          </w:tcPr>
          <w:p w14:paraId="720C77D5" w14:textId="0E1C5939" w:rsidR="002F73E8" w:rsidRPr="00A714E9" w:rsidRDefault="004369A9"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As at </w:t>
            </w:r>
            <w:r w:rsidR="002D0CE8" w:rsidRPr="00A714E9">
              <w:rPr>
                <w:rFonts w:asciiTheme="majorBidi" w:hAnsiTheme="majorBidi" w:cstheme="majorBidi"/>
                <w:sz w:val="26"/>
                <w:szCs w:val="26"/>
              </w:rPr>
              <w:t>September</w:t>
            </w:r>
            <w:r w:rsidR="002F73E8" w:rsidRPr="00A714E9">
              <w:rPr>
                <w:rFonts w:asciiTheme="majorBidi" w:hAnsiTheme="majorBidi" w:cstheme="majorBidi"/>
                <w:sz w:val="26"/>
                <w:szCs w:val="26"/>
              </w:rPr>
              <w:t xml:space="preserve"> </w:t>
            </w:r>
          </w:p>
          <w:p w14:paraId="564C301E" w14:textId="6D849BF0" w:rsidR="004369A9" w:rsidRPr="00A714E9" w:rsidRDefault="002F73E8"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3</w:t>
            </w:r>
            <w:r w:rsidR="00C23E37" w:rsidRPr="00A714E9">
              <w:rPr>
                <w:rFonts w:asciiTheme="majorBidi" w:hAnsiTheme="majorBidi" w:cstheme="majorBidi"/>
                <w:sz w:val="26"/>
                <w:szCs w:val="26"/>
              </w:rPr>
              <w:t>0</w:t>
            </w:r>
            <w:r w:rsidRPr="00A714E9">
              <w:rPr>
                <w:rFonts w:asciiTheme="majorBidi" w:hAnsiTheme="majorBidi" w:cstheme="majorBidi"/>
                <w:sz w:val="26"/>
                <w:szCs w:val="26"/>
              </w:rPr>
              <w:t>, 2025</w:t>
            </w:r>
          </w:p>
          <w:p w14:paraId="3E094D11" w14:textId="611B2E33" w:rsidR="004369A9" w:rsidRPr="00A714E9" w:rsidRDefault="004369A9"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(For </w:t>
            </w:r>
            <w:r w:rsidR="002D0CE8" w:rsidRPr="00A714E9">
              <w:rPr>
                <w:rFonts w:asciiTheme="majorBidi" w:hAnsiTheme="majorBidi" w:cstheme="majorBidi"/>
                <w:sz w:val="26"/>
                <w:szCs w:val="26"/>
              </w:rPr>
              <w:t>nine</w:t>
            </w:r>
            <w:r w:rsidRPr="00A714E9">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A714E9" w:rsidRDefault="004369A9" w:rsidP="00E51FBF">
            <w:pPr>
              <w:spacing w:line="32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3FCD442B" w14:textId="77777777" w:rsidR="004369A9" w:rsidRPr="00A714E9" w:rsidRDefault="004369A9"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As at December</w:t>
            </w:r>
          </w:p>
          <w:p w14:paraId="1B04A368" w14:textId="638D17B4" w:rsidR="004369A9" w:rsidRPr="00A714E9" w:rsidRDefault="004369A9"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31, 202</w:t>
            </w:r>
            <w:r w:rsidR="002F73E8" w:rsidRPr="00A714E9">
              <w:rPr>
                <w:rFonts w:asciiTheme="majorBidi" w:hAnsiTheme="majorBidi" w:cstheme="majorBidi"/>
                <w:sz w:val="26"/>
                <w:szCs w:val="26"/>
              </w:rPr>
              <w:t>4</w:t>
            </w:r>
          </w:p>
          <w:p w14:paraId="40BCF499" w14:textId="135C948C" w:rsidR="004369A9" w:rsidRPr="00A714E9" w:rsidRDefault="004369A9"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(For the year)</w:t>
            </w:r>
          </w:p>
        </w:tc>
        <w:tc>
          <w:tcPr>
            <w:tcW w:w="141" w:type="dxa"/>
          </w:tcPr>
          <w:p w14:paraId="2C00564B" w14:textId="77777777" w:rsidR="004369A9" w:rsidRPr="00A714E9" w:rsidRDefault="004369A9" w:rsidP="00E51FBF">
            <w:pPr>
              <w:spacing w:line="32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6B3864E2" w14:textId="5BF196A4" w:rsidR="002F73E8" w:rsidRPr="00A714E9" w:rsidRDefault="002F73E8"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As at </w:t>
            </w:r>
            <w:r w:rsidR="002D0CE8" w:rsidRPr="00A714E9">
              <w:rPr>
                <w:rFonts w:asciiTheme="majorBidi" w:hAnsiTheme="majorBidi" w:cstheme="majorBidi"/>
                <w:sz w:val="26"/>
                <w:szCs w:val="26"/>
              </w:rPr>
              <w:t>September</w:t>
            </w:r>
          </w:p>
          <w:p w14:paraId="6D831D2C" w14:textId="5E54FD31" w:rsidR="002F73E8" w:rsidRPr="00A714E9" w:rsidRDefault="002F73E8"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3</w:t>
            </w:r>
            <w:r w:rsidR="00457579" w:rsidRPr="00A714E9">
              <w:rPr>
                <w:rFonts w:asciiTheme="majorBidi" w:hAnsiTheme="majorBidi" w:cstheme="majorBidi"/>
                <w:sz w:val="26"/>
                <w:szCs w:val="26"/>
              </w:rPr>
              <w:t>0</w:t>
            </w:r>
            <w:r w:rsidRPr="00A714E9">
              <w:rPr>
                <w:rFonts w:asciiTheme="majorBidi" w:hAnsiTheme="majorBidi" w:cstheme="majorBidi"/>
                <w:sz w:val="26"/>
                <w:szCs w:val="26"/>
              </w:rPr>
              <w:t>, 2025</w:t>
            </w:r>
          </w:p>
          <w:p w14:paraId="797AFB80" w14:textId="1F8A9130" w:rsidR="004369A9" w:rsidRPr="00A714E9" w:rsidRDefault="002F73E8" w:rsidP="00E51FBF">
            <w:pPr>
              <w:spacing w:line="32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 xml:space="preserve">(For </w:t>
            </w:r>
            <w:r w:rsidR="002D0CE8" w:rsidRPr="00A714E9">
              <w:rPr>
                <w:rFonts w:asciiTheme="majorBidi" w:hAnsiTheme="majorBidi" w:cstheme="majorBidi"/>
                <w:sz w:val="26"/>
                <w:szCs w:val="26"/>
              </w:rPr>
              <w:t>nine</w:t>
            </w:r>
            <w:r w:rsidRPr="00A714E9">
              <w:rPr>
                <w:rFonts w:asciiTheme="majorBidi" w:hAnsiTheme="majorBidi" w:cstheme="majorBidi"/>
                <w:sz w:val="26"/>
                <w:szCs w:val="26"/>
              </w:rPr>
              <w:t>-month period)</w:t>
            </w:r>
          </w:p>
        </w:tc>
        <w:tc>
          <w:tcPr>
            <w:tcW w:w="142" w:type="dxa"/>
          </w:tcPr>
          <w:p w14:paraId="7E0F5B87" w14:textId="77777777" w:rsidR="004369A9" w:rsidRPr="00A714E9" w:rsidRDefault="004369A9" w:rsidP="00E51FBF">
            <w:pPr>
              <w:spacing w:line="32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5D3B03E6" w14:textId="77777777" w:rsidR="004369A9" w:rsidRPr="00A714E9" w:rsidRDefault="004369A9" w:rsidP="00E51FBF">
            <w:pPr>
              <w:spacing w:line="320" w:lineRule="exact"/>
              <w:jc w:val="center"/>
              <w:rPr>
                <w:rFonts w:asciiTheme="majorBidi" w:hAnsiTheme="majorBidi" w:cstheme="majorBidi"/>
                <w:sz w:val="26"/>
                <w:szCs w:val="26"/>
              </w:rPr>
            </w:pPr>
            <w:r w:rsidRPr="00A714E9">
              <w:rPr>
                <w:rFonts w:asciiTheme="majorBidi" w:hAnsiTheme="majorBidi" w:cstheme="majorBidi"/>
                <w:sz w:val="26"/>
                <w:szCs w:val="26"/>
              </w:rPr>
              <w:t>As at December</w:t>
            </w:r>
          </w:p>
          <w:p w14:paraId="1A6850AA" w14:textId="610E432B" w:rsidR="004369A9" w:rsidRPr="00A714E9" w:rsidRDefault="004369A9" w:rsidP="00E51FBF">
            <w:pPr>
              <w:spacing w:line="32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31, 202</w:t>
            </w:r>
            <w:r w:rsidR="002F73E8" w:rsidRPr="00A714E9">
              <w:rPr>
                <w:rFonts w:asciiTheme="majorBidi" w:hAnsiTheme="majorBidi" w:cstheme="majorBidi"/>
                <w:sz w:val="26"/>
                <w:szCs w:val="26"/>
              </w:rPr>
              <w:t>4</w:t>
            </w:r>
          </w:p>
          <w:p w14:paraId="176AC431" w14:textId="2EEB5656" w:rsidR="004369A9" w:rsidRPr="00A714E9" w:rsidRDefault="004369A9" w:rsidP="00E51FBF">
            <w:pPr>
              <w:spacing w:line="32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(For the year)</w:t>
            </w:r>
          </w:p>
        </w:tc>
      </w:tr>
      <w:tr w:rsidR="002C35B0" w:rsidRPr="00A714E9" w14:paraId="7C39CFF8" w14:textId="77777777" w:rsidTr="00EA4A65">
        <w:trPr>
          <w:trHeight w:val="93"/>
        </w:trPr>
        <w:tc>
          <w:tcPr>
            <w:tcW w:w="3544" w:type="dxa"/>
          </w:tcPr>
          <w:p w14:paraId="5EB9DF3F" w14:textId="77777777" w:rsidR="002C35B0" w:rsidRPr="00CE1E64" w:rsidRDefault="002C35B0" w:rsidP="002C35B0">
            <w:pPr>
              <w:pStyle w:val="BodyText"/>
              <w:tabs>
                <w:tab w:val="left" w:pos="284"/>
                <w:tab w:val="left" w:pos="851"/>
                <w:tab w:val="left" w:pos="1418"/>
                <w:tab w:val="left" w:pos="1985"/>
                <w:tab w:val="left" w:pos="2552"/>
              </w:tabs>
              <w:spacing w:line="320" w:lineRule="exact"/>
              <w:ind w:right="-56"/>
              <w:rPr>
                <w:rFonts w:asciiTheme="majorBidi" w:hAnsiTheme="majorBidi" w:cstheme="majorBidi"/>
                <w:spacing w:val="-14"/>
                <w:sz w:val="26"/>
                <w:szCs w:val="26"/>
                <w:cs/>
              </w:rPr>
            </w:pPr>
            <w:r w:rsidRPr="00A714E9">
              <w:rPr>
                <w:rFonts w:asciiTheme="majorBidi" w:hAnsiTheme="majorBidi" w:cstheme="majorBidi"/>
                <w:sz w:val="26"/>
                <w:szCs w:val="26"/>
              </w:rPr>
              <w:t xml:space="preserve">Allowance for </w:t>
            </w:r>
            <w:r w:rsidRPr="00A714E9">
              <w:rPr>
                <w:rFonts w:asciiTheme="majorBidi" w:eastAsia="Angsana New" w:hAnsiTheme="majorBidi" w:cstheme="majorBidi"/>
                <w:sz w:val="26"/>
                <w:szCs w:val="26"/>
              </w:rPr>
              <w:t>expected credit losses</w:t>
            </w:r>
            <w:r w:rsidRPr="00A714E9">
              <w:rPr>
                <w:rFonts w:asciiTheme="majorBidi" w:hAnsiTheme="majorBidi" w:cstheme="majorBidi"/>
                <w:sz w:val="26"/>
                <w:szCs w:val="26"/>
              </w:rPr>
              <w:t xml:space="preserve"> - beginning</w:t>
            </w:r>
          </w:p>
        </w:tc>
        <w:tc>
          <w:tcPr>
            <w:tcW w:w="1418" w:type="dxa"/>
            <w:vAlign w:val="center"/>
          </w:tcPr>
          <w:p w14:paraId="1BB64F60" w14:textId="4C798964"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21,607,537</w:t>
            </w:r>
          </w:p>
        </w:tc>
        <w:tc>
          <w:tcPr>
            <w:tcW w:w="142" w:type="dxa"/>
            <w:vAlign w:val="bottom"/>
          </w:tcPr>
          <w:p w14:paraId="3C0FE766" w14:textId="77777777" w:rsidR="002C35B0" w:rsidRPr="00A714E9" w:rsidRDefault="002C35B0" w:rsidP="002C35B0">
            <w:pPr>
              <w:spacing w:line="320" w:lineRule="exact"/>
              <w:ind w:left="72" w:right="-18"/>
              <w:jc w:val="center"/>
              <w:rPr>
                <w:rFonts w:asciiTheme="majorBidi" w:hAnsiTheme="majorBidi" w:cstheme="majorBidi"/>
                <w:sz w:val="26"/>
                <w:szCs w:val="26"/>
              </w:rPr>
            </w:pPr>
          </w:p>
        </w:tc>
        <w:tc>
          <w:tcPr>
            <w:tcW w:w="1277" w:type="dxa"/>
          </w:tcPr>
          <w:p w14:paraId="492CFF82" w14:textId="3D8C92CD" w:rsidR="002C35B0" w:rsidRPr="00A714E9" w:rsidRDefault="002C35B0" w:rsidP="00CE1E64">
            <w:pPr>
              <w:spacing w:line="320" w:lineRule="exact"/>
              <w:ind w:left="74" w:right="227"/>
              <w:jc w:val="right"/>
              <w:rPr>
                <w:rFonts w:asciiTheme="majorBidi" w:hAnsiTheme="majorBidi" w:cstheme="majorBidi"/>
                <w:sz w:val="26"/>
                <w:szCs w:val="26"/>
              </w:rPr>
            </w:pPr>
            <w:r w:rsidRPr="00A714E9">
              <w:rPr>
                <w:rFonts w:asciiTheme="majorBidi" w:hAnsiTheme="majorBidi" w:cstheme="majorBidi"/>
                <w:sz w:val="26"/>
                <w:szCs w:val="26"/>
              </w:rPr>
              <w:t>-</w:t>
            </w:r>
          </w:p>
        </w:tc>
        <w:tc>
          <w:tcPr>
            <w:tcW w:w="141" w:type="dxa"/>
          </w:tcPr>
          <w:p w14:paraId="5E52F4B1" w14:textId="77777777" w:rsidR="002C35B0" w:rsidRPr="00A714E9" w:rsidRDefault="002C35B0" w:rsidP="002C35B0">
            <w:pPr>
              <w:spacing w:line="320" w:lineRule="exact"/>
              <w:ind w:left="72" w:right="-18"/>
              <w:jc w:val="center"/>
              <w:rPr>
                <w:rFonts w:asciiTheme="majorBidi" w:hAnsiTheme="majorBidi" w:cstheme="majorBidi"/>
                <w:sz w:val="26"/>
                <w:szCs w:val="26"/>
              </w:rPr>
            </w:pPr>
          </w:p>
        </w:tc>
        <w:tc>
          <w:tcPr>
            <w:tcW w:w="1315" w:type="dxa"/>
            <w:vAlign w:val="center"/>
          </w:tcPr>
          <w:p w14:paraId="2F821BAB" w14:textId="5369CE58" w:rsidR="002C35B0" w:rsidRPr="00CE1E64" w:rsidRDefault="002C35B0" w:rsidP="002C35B0">
            <w:pPr>
              <w:spacing w:line="320" w:lineRule="exact"/>
              <w:ind w:left="72" w:right="57"/>
              <w:jc w:val="right"/>
              <w:rPr>
                <w:rFonts w:asciiTheme="majorBidi" w:hAnsiTheme="majorBidi" w:cstheme="majorBidi"/>
                <w:sz w:val="26"/>
                <w:szCs w:val="26"/>
                <w:cs/>
              </w:rPr>
            </w:pPr>
            <w:r w:rsidRPr="00A714E9">
              <w:rPr>
                <w:rFonts w:asciiTheme="majorBidi" w:hAnsiTheme="majorBidi" w:cstheme="majorBidi"/>
                <w:sz w:val="26"/>
                <w:szCs w:val="26"/>
              </w:rPr>
              <w:t>21,607,537</w:t>
            </w:r>
          </w:p>
        </w:tc>
        <w:tc>
          <w:tcPr>
            <w:tcW w:w="142" w:type="dxa"/>
            <w:vAlign w:val="bottom"/>
          </w:tcPr>
          <w:p w14:paraId="2D6C4225" w14:textId="77777777" w:rsidR="002C35B0" w:rsidRPr="00A714E9" w:rsidRDefault="002C35B0" w:rsidP="002C35B0">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2D3242CF" w14:textId="4C8BF9A6" w:rsidR="002C35B0" w:rsidRPr="00A714E9" w:rsidRDefault="002C35B0" w:rsidP="00CE1E64">
            <w:pPr>
              <w:spacing w:line="320" w:lineRule="exact"/>
              <w:ind w:left="74" w:right="227"/>
              <w:jc w:val="right"/>
              <w:rPr>
                <w:rFonts w:asciiTheme="majorBidi" w:hAnsiTheme="majorBidi" w:cstheme="majorBidi"/>
                <w:sz w:val="26"/>
                <w:szCs w:val="26"/>
              </w:rPr>
            </w:pPr>
            <w:r w:rsidRPr="00A714E9">
              <w:rPr>
                <w:rFonts w:asciiTheme="majorBidi" w:hAnsiTheme="majorBidi" w:cstheme="majorBidi"/>
                <w:sz w:val="26"/>
                <w:szCs w:val="26"/>
              </w:rPr>
              <w:t>-</w:t>
            </w:r>
          </w:p>
        </w:tc>
      </w:tr>
      <w:tr w:rsidR="002C35B0" w:rsidRPr="00A714E9" w14:paraId="5C5545F5" w14:textId="77777777" w:rsidTr="00EA4A65">
        <w:trPr>
          <w:trHeight w:val="93"/>
        </w:trPr>
        <w:tc>
          <w:tcPr>
            <w:tcW w:w="3544" w:type="dxa"/>
          </w:tcPr>
          <w:p w14:paraId="50EC55F4" w14:textId="05C1FC38" w:rsidR="002C35B0" w:rsidRPr="00CE1E64" w:rsidRDefault="002C35B0" w:rsidP="002C35B0">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714E9">
              <w:rPr>
                <w:rFonts w:asciiTheme="majorBidi" w:hAnsiTheme="majorBidi" w:cstheme="majorBidi"/>
                <w:sz w:val="26"/>
                <w:szCs w:val="26"/>
              </w:rPr>
              <w:t xml:space="preserve">Add: Addition </w:t>
            </w:r>
            <w:r w:rsidRPr="00A714E9">
              <w:rPr>
                <w:rFonts w:asciiTheme="majorBidi" w:hAnsiTheme="majorBidi" w:cstheme="majorBidi"/>
                <w:sz w:val="28"/>
                <w:szCs w:val="28"/>
              </w:rPr>
              <w:t>during period/year</w:t>
            </w:r>
          </w:p>
        </w:tc>
        <w:tc>
          <w:tcPr>
            <w:tcW w:w="1418" w:type="dxa"/>
            <w:vAlign w:val="center"/>
          </w:tcPr>
          <w:p w14:paraId="15AA4B08" w14:textId="6D9897F1"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4,323,581</w:t>
            </w:r>
          </w:p>
        </w:tc>
        <w:tc>
          <w:tcPr>
            <w:tcW w:w="142" w:type="dxa"/>
            <w:vAlign w:val="bottom"/>
          </w:tcPr>
          <w:p w14:paraId="410D4022" w14:textId="77777777" w:rsidR="002C35B0" w:rsidRPr="00A714E9" w:rsidRDefault="002C35B0" w:rsidP="002C35B0">
            <w:pPr>
              <w:spacing w:line="320" w:lineRule="exact"/>
              <w:ind w:left="72" w:right="-18"/>
              <w:jc w:val="center"/>
              <w:rPr>
                <w:rFonts w:asciiTheme="majorBidi" w:hAnsiTheme="majorBidi" w:cstheme="majorBidi"/>
                <w:sz w:val="26"/>
                <w:szCs w:val="26"/>
              </w:rPr>
            </w:pPr>
          </w:p>
        </w:tc>
        <w:tc>
          <w:tcPr>
            <w:tcW w:w="1277" w:type="dxa"/>
            <w:vAlign w:val="bottom"/>
          </w:tcPr>
          <w:p w14:paraId="3462241B" w14:textId="1D447AF7"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21,607,537</w:t>
            </w:r>
          </w:p>
        </w:tc>
        <w:tc>
          <w:tcPr>
            <w:tcW w:w="141" w:type="dxa"/>
          </w:tcPr>
          <w:p w14:paraId="340FEBC9" w14:textId="77777777" w:rsidR="002C35B0" w:rsidRPr="00A714E9" w:rsidRDefault="002C35B0" w:rsidP="002C35B0">
            <w:pPr>
              <w:spacing w:line="320" w:lineRule="exact"/>
              <w:ind w:left="72" w:right="-18"/>
              <w:jc w:val="center"/>
              <w:rPr>
                <w:rFonts w:asciiTheme="majorBidi" w:hAnsiTheme="majorBidi" w:cstheme="majorBidi"/>
                <w:sz w:val="26"/>
                <w:szCs w:val="26"/>
              </w:rPr>
            </w:pPr>
          </w:p>
        </w:tc>
        <w:tc>
          <w:tcPr>
            <w:tcW w:w="1315" w:type="dxa"/>
            <w:vAlign w:val="center"/>
          </w:tcPr>
          <w:p w14:paraId="61D55EE6" w14:textId="1D1DFB4F" w:rsidR="002C35B0" w:rsidRPr="00CE1E64" w:rsidRDefault="002C35B0" w:rsidP="002C35B0">
            <w:pPr>
              <w:spacing w:line="320" w:lineRule="exact"/>
              <w:ind w:left="72" w:right="57"/>
              <w:jc w:val="right"/>
              <w:rPr>
                <w:rFonts w:asciiTheme="majorBidi" w:hAnsiTheme="majorBidi" w:cstheme="majorBidi"/>
                <w:sz w:val="26"/>
                <w:szCs w:val="26"/>
                <w:cs/>
              </w:rPr>
            </w:pPr>
            <w:r w:rsidRPr="00A714E9">
              <w:rPr>
                <w:rFonts w:asciiTheme="majorBidi" w:hAnsiTheme="majorBidi" w:cstheme="majorBidi"/>
                <w:sz w:val="26"/>
                <w:szCs w:val="26"/>
              </w:rPr>
              <w:t>4,323,581</w:t>
            </w:r>
          </w:p>
        </w:tc>
        <w:tc>
          <w:tcPr>
            <w:tcW w:w="142" w:type="dxa"/>
            <w:vAlign w:val="bottom"/>
          </w:tcPr>
          <w:p w14:paraId="51A69870" w14:textId="77777777" w:rsidR="002C35B0" w:rsidRPr="00A714E9" w:rsidRDefault="002C35B0" w:rsidP="002C35B0">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7F32D654" w14:textId="1F8C192A"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21,607,537</w:t>
            </w:r>
          </w:p>
        </w:tc>
      </w:tr>
      <w:tr w:rsidR="002C35B0" w:rsidRPr="00A714E9" w14:paraId="2FDFCBAB" w14:textId="77777777" w:rsidTr="00EA4A65">
        <w:trPr>
          <w:trHeight w:val="93"/>
        </w:trPr>
        <w:tc>
          <w:tcPr>
            <w:tcW w:w="3544" w:type="dxa"/>
          </w:tcPr>
          <w:p w14:paraId="4E69A224" w14:textId="69521825" w:rsidR="002C35B0" w:rsidRPr="00A714E9" w:rsidRDefault="002C35B0" w:rsidP="002C35B0">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A714E9">
              <w:rPr>
                <w:rFonts w:asciiTheme="majorBidi" w:hAnsiTheme="majorBidi" w:cstheme="majorBidi"/>
                <w:sz w:val="26"/>
                <w:szCs w:val="26"/>
              </w:rPr>
              <w:t xml:space="preserve">Less: Reversal </w:t>
            </w:r>
            <w:r w:rsidRPr="00A714E9">
              <w:rPr>
                <w:rFonts w:asciiTheme="majorBidi" w:hAnsiTheme="majorBidi" w:cstheme="majorBidi"/>
                <w:sz w:val="28"/>
                <w:szCs w:val="28"/>
              </w:rPr>
              <w:t>during period/year</w:t>
            </w:r>
          </w:p>
        </w:tc>
        <w:tc>
          <w:tcPr>
            <w:tcW w:w="1418" w:type="dxa"/>
            <w:tcBorders>
              <w:bottom w:val="single" w:sz="6" w:space="0" w:color="auto"/>
            </w:tcBorders>
            <w:vAlign w:val="center"/>
          </w:tcPr>
          <w:p w14:paraId="457E2CA0" w14:textId="1209F7DB" w:rsidR="002C35B0" w:rsidRPr="00CE1E64" w:rsidRDefault="002C35B0" w:rsidP="002C35B0">
            <w:pPr>
              <w:spacing w:line="320" w:lineRule="exact"/>
              <w:ind w:left="74"/>
              <w:jc w:val="right"/>
              <w:rPr>
                <w:rFonts w:asciiTheme="majorBidi" w:hAnsiTheme="majorBidi" w:cstheme="majorBidi"/>
                <w:sz w:val="26"/>
                <w:szCs w:val="26"/>
                <w:cs/>
              </w:rPr>
            </w:pPr>
            <w:r w:rsidRPr="00A714E9">
              <w:rPr>
                <w:rFonts w:asciiTheme="majorBidi" w:hAnsiTheme="majorBidi" w:cstheme="majorBidi"/>
                <w:sz w:val="26"/>
                <w:szCs w:val="26"/>
              </w:rPr>
              <w:t>(6,767,044)</w:t>
            </w:r>
          </w:p>
        </w:tc>
        <w:tc>
          <w:tcPr>
            <w:tcW w:w="142" w:type="dxa"/>
            <w:vAlign w:val="bottom"/>
          </w:tcPr>
          <w:p w14:paraId="1482BF09" w14:textId="77777777" w:rsidR="002C35B0" w:rsidRPr="00A714E9" w:rsidRDefault="002C35B0" w:rsidP="002C35B0">
            <w:pPr>
              <w:spacing w:line="320" w:lineRule="exact"/>
              <w:ind w:left="74"/>
              <w:jc w:val="center"/>
              <w:rPr>
                <w:rFonts w:asciiTheme="majorBidi" w:hAnsiTheme="majorBidi" w:cstheme="majorBidi"/>
                <w:sz w:val="26"/>
                <w:szCs w:val="26"/>
              </w:rPr>
            </w:pPr>
          </w:p>
        </w:tc>
        <w:tc>
          <w:tcPr>
            <w:tcW w:w="1277" w:type="dxa"/>
            <w:tcBorders>
              <w:bottom w:val="single" w:sz="6" w:space="0" w:color="auto"/>
            </w:tcBorders>
            <w:vAlign w:val="bottom"/>
          </w:tcPr>
          <w:p w14:paraId="76E765A0" w14:textId="49077126" w:rsidR="002C35B0" w:rsidRPr="00A714E9" w:rsidRDefault="002C35B0" w:rsidP="00CE1E64">
            <w:pPr>
              <w:spacing w:line="320" w:lineRule="exact"/>
              <w:ind w:left="74" w:right="227"/>
              <w:jc w:val="right"/>
              <w:rPr>
                <w:rFonts w:asciiTheme="majorBidi" w:hAnsiTheme="majorBidi" w:cstheme="majorBidi"/>
                <w:sz w:val="26"/>
                <w:szCs w:val="26"/>
              </w:rPr>
            </w:pPr>
            <w:r w:rsidRPr="00A714E9">
              <w:rPr>
                <w:rFonts w:asciiTheme="majorBidi" w:hAnsiTheme="majorBidi" w:cstheme="majorBidi"/>
                <w:sz w:val="26"/>
                <w:szCs w:val="26"/>
              </w:rPr>
              <w:t>-</w:t>
            </w:r>
          </w:p>
        </w:tc>
        <w:tc>
          <w:tcPr>
            <w:tcW w:w="141" w:type="dxa"/>
          </w:tcPr>
          <w:p w14:paraId="2632B585" w14:textId="77777777" w:rsidR="002C35B0" w:rsidRPr="00A714E9" w:rsidRDefault="002C35B0" w:rsidP="002C35B0">
            <w:pPr>
              <w:spacing w:line="320" w:lineRule="exact"/>
              <w:ind w:left="74"/>
              <w:jc w:val="center"/>
              <w:rPr>
                <w:rFonts w:asciiTheme="majorBidi" w:hAnsiTheme="majorBidi" w:cstheme="majorBidi"/>
                <w:sz w:val="26"/>
                <w:szCs w:val="26"/>
              </w:rPr>
            </w:pPr>
          </w:p>
        </w:tc>
        <w:tc>
          <w:tcPr>
            <w:tcW w:w="1315" w:type="dxa"/>
            <w:tcBorders>
              <w:bottom w:val="single" w:sz="6" w:space="0" w:color="auto"/>
            </w:tcBorders>
            <w:vAlign w:val="center"/>
          </w:tcPr>
          <w:p w14:paraId="026A75AE" w14:textId="223ECA69" w:rsidR="002C35B0" w:rsidRPr="00CE1E64" w:rsidRDefault="002C35B0" w:rsidP="002C35B0">
            <w:pPr>
              <w:spacing w:line="320" w:lineRule="exact"/>
              <w:ind w:left="74"/>
              <w:jc w:val="right"/>
              <w:rPr>
                <w:rFonts w:asciiTheme="majorBidi" w:hAnsiTheme="majorBidi" w:cstheme="majorBidi"/>
                <w:sz w:val="26"/>
                <w:szCs w:val="26"/>
                <w:cs/>
              </w:rPr>
            </w:pPr>
            <w:r w:rsidRPr="00A714E9">
              <w:rPr>
                <w:rFonts w:asciiTheme="majorBidi" w:hAnsiTheme="majorBidi" w:cstheme="majorBidi"/>
                <w:sz w:val="26"/>
                <w:szCs w:val="26"/>
              </w:rPr>
              <w:t>(6,767,044)</w:t>
            </w:r>
          </w:p>
        </w:tc>
        <w:tc>
          <w:tcPr>
            <w:tcW w:w="142" w:type="dxa"/>
            <w:vAlign w:val="bottom"/>
          </w:tcPr>
          <w:p w14:paraId="493136D4" w14:textId="77777777" w:rsidR="002C35B0" w:rsidRPr="00A714E9" w:rsidRDefault="002C35B0" w:rsidP="002C35B0">
            <w:pPr>
              <w:tabs>
                <w:tab w:val="decimal" w:pos="882"/>
              </w:tabs>
              <w:spacing w:line="32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30F52E8C" w:rsidR="002C35B0" w:rsidRPr="00A714E9" w:rsidRDefault="002C35B0" w:rsidP="00CE1E64">
            <w:pPr>
              <w:spacing w:line="320" w:lineRule="exact"/>
              <w:ind w:left="74" w:right="227"/>
              <w:jc w:val="right"/>
              <w:rPr>
                <w:rFonts w:asciiTheme="majorBidi" w:hAnsiTheme="majorBidi" w:cstheme="majorBidi"/>
                <w:sz w:val="26"/>
                <w:szCs w:val="26"/>
              </w:rPr>
            </w:pPr>
            <w:r w:rsidRPr="00A714E9">
              <w:rPr>
                <w:rFonts w:asciiTheme="majorBidi" w:hAnsiTheme="majorBidi" w:cstheme="majorBidi"/>
                <w:sz w:val="26"/>
                <w:szCs w:val="26"/>
              </w:rPr>
              <w:t>-</w:t>
            </w:r>
          </w:p>
        </w:tc>
      </w:tr>
      <w:tr w:rsidR="002C35B0" w:rsidRPr="00A714E9" w14:paraId="6F9C332B" w14:textId="77777777" w:rsidTr="00EA4A65">
        <w:trPr>
          <w:trHeight w:val="51"/>
        </w:trPr>
        <w:tc>
          <w:tcPr>
            <w:tcW w:w="3544" w:type="dxa"/>
          </w:tcPr>
          <w:p w14:paraId="37951CB7" w14:textId="77777777" w:rsidR="002C35B0" w:rsidRPr="00CE1E64" w:rsidRDefault="002C35B0" w:rsidP="002C35B0">
            <w:pPr>
              <w:tabs>
                <w:tab w:val="left" w:pos="181"/>
                <w:tab w:val="left" w:pos="851"/>
                <w:tab w:val="left" w:pos="1418"/>
                <w:tab w:val="left" w:pos="1985"/>
              </w:tabs>
              <w:spacing w:line="320" w:lineRule="exact"/>
              <w:ind w:right="57"/>
              <w:rPr>
                <w:rFonts w:asciiTheme="majorBidi" w:hAnsiTheme="majorBidi" w:cstheme="majorBidi"/>
                <w:sz w:val="26"/>
                <w:szCs w:val="26"/>
                <w:cs/>
              </w:rPr>
            </w:pPr>
            <w:r w:rsidRPr="00A714E9">
              <w:rPr>
                <w:rFonts w:asciiTheme="majorBidi" w:hAnsiTheme="majorBidi" w:cstheme="majorBidi"/>
                <w:sz w:val="26"/>
                <w:szCs w:val="26"/>
              </w:rPr>
              <w:t xml:space="preserve">Allowance for </w:t>
            </w:r>
            <w:r w:rsidRPr="00A714E9">
              <w:rPr>
                <w:rFonts w:asciiTheme="majorBidi" w:eastAsia="Angsana New" w:hAnsiTheme="majorBidi" w:cstheme="majorBidi"/>
                <w:sz w:val="26"/>
                <w:szCs w:val="26"/>
              </w:rPr>
              <w:t>expected credit losses</w:t>
            </w:r>
            <w:r w:rsidRPr="00A714E9">
              <w:rPr>
                <w:rFonts w:asciiTheme="majorBidi" w:hAnsiTheme="majorBidi" w:cstheme="majorBidi"/>
                <w:sz w:val="26"/>
                <w:szCs w:val="26"/>
              </w:rPr>
              <w:t xml:space="preserve"> - ending</w:t>
            </w:r>
          </w:p>
        </w:tc>
        <w:tc>
          <w:tcPr>
            <w:tcW w:w="1418" w:type="dxa"/>
            <w:tcBorders>
              <w:top w:val="single" w:sz="6" w:space="0" w:color="auto"/>
              <w:bottom w:val="double" w:sz="6" w:space="0" w:color="auto"/>
            </w:tcBorders>
            <w:vAlign w:val="center"/>
          </w:tcPr>
          <w:p w14:paraId="6E7B656E" w14:textId="1DA1C357"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19,164,07</w:t>
            </w:r>
            <w:r w:rsidR="0074625B" w:rsidRPr="00A714E9">
              <w:rPr>
                <w:rFonts w:asciiTheme="majorBidi" w:hAnsiTheme="majorBidi" w:cstheme="majorBidi"/>
                <w:sz w:val="26"/>
                <w:szCs w:val="26"/>
              </w:rPr>
              <w:t>4</w:t>
            </w:r>
          </w:p>
        </w:tc>
        <w:tc>
          <w:tcPr>
            <w:tcW w:w="142" w:type="dxa"/>
            <w:vAlign w:val="bottom"/>
          </w:tcPr>
          <w:p w14:paraId="0EEF1BB5" w14:textId="77777777" w:rsidR="002C35B0" w:rsidRPr="00A714E9" w:rsidRDefault="002C35B0" w:rsidP="002C35B0">
            <w:pPr>
              <w:spacing w:line="320" w:lineRule="exact"/>
              <w:ind w:left="72" w:right="-18"/>
              <w:jc w:val="center"/>
              <w:rPr>
                <w:rFonts w:asciiTheme="majorBidi" w:hAnsiTheme="majorBidi" w:cstheme="majorBidi"/>
                <w:sz w:val="26"/>
                <w:szCs w:val="26"/>
              </w:rPr>
            </w:pPr>
          </w:p>
        </w:tc>
        <w:tc>
          <w:tcPr>
            <w:tcW w:w="1277" w:type="dxa"/>
            <w:tcBorders>
              <w:top w:val="single" w:sz="6" w:space="0" w:color="auto"/>
              <w:bottom w:val="double" w:sz="6" w:space="0" w:color="auto"/>
            </w:tcBorders>
            <w:vAlign w:val="bottom"/>
          </w:tcPr>
          <w:p w14:paraId="0606B437" w14:textId="18AFE796"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21,607,537</w:t>
            </w:r>
          </w:p>
        </w:tc>
        <w:tc>
          <w:tcPr>
            <w:tcW w:w="141" w:type="dxa"/>
          </w:tcPr>
          <w:p w14:paraId="4A3C6411" w14:textId="77777777" w:rsidR="002C35B0" w:rsidRPr="00A714E9" w:rsidRDefault="002C35B0" w:rsidP="002C35B0">
            <w:pPr>
              <w:spacing w:line="32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vAlign w:val="center"/>
          </w:tcPr>
          <w:p w14:paraId="09D7C1F6" w14:textId="74EF0A19"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19,164,07</w:t>
            </w:r>
            <w:r w:rsidR="0074625B" w:rsidRPr="00A714E9">
              <w:rPr>
                <w:rFonts w:asciiTheme="majorBidi" w:hAnsiTheme="majorBidi" w:cstheme="majorBidi"/>
                <w:sz w:val="26"/>
                <w:szCs w:val="26"/>
              </w:rPr>
              <w:t>4</w:t>
            </w:r>
          </w:p>
        </w:tc>
        <w:tc>
          <w:tcPr>
            <w:tcW w:w="142" w:type="dxa"/>
            <w:vAlign w:val="bottom"/>
          </w:tcPr>
          <w:p w14:paraId="3538AF6B" w14:textId="77777777" w:rsidR="002C35B0" w:rsidRPr="00A714E9" w:rsidRDefault="002C35B0" w:rsidP="002C35B0">
            <w:pPr>
              <w:tabs>
                <w:tab w:val="decimal" w:pos="882"/>
              </w:tabs>
              <w:spacing w:line="32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6B704174" w:rsidR="002C35B0" w:rsidRPr="00A714E9" w:rsidRDefault="002C35B0" w:rsidP="002C35B0">
            <w:pPr>
              <w:spacing w:line="32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21,607,537</w:t>
            </w:r>
          </w:p>
        </w:tc>
      </w:tr>
    </w:tbl>
    <w:p w14:paraId="36BD8B1C" w14:textId="77777777" w:rsidR="00E51FBF" w:rsidRPr="00A714E9" w:rsidRDefault="00E51FBF" w:rsidP="001B111C">
      <w:pPr>
        <w:pStyle w:val="Heading1"/>
        <w:spacing w:line="380" w:lineRule="exact"/>
        <w:rPr>
          <w:rFonts w:asciiTheme="majorBidi" w:hAnsiTheme="majorBidi" w:cstheme="majorBidi"/>
          <w:b/>
          <w:bCs/>
          <w:sz w:val="32"/>
          <w:szCs w:val="32"/>
        </w:rPr>
      </w:pPr>
    </w:p>
    <w:p w14:paraId="004A65C0" w14:textId="1D594B49" w:rsidR="00E51FBF" w:rsidRPr="00A714E9" w:rsidRDefault="00E51FBF" w:rsidP="00E51FBF">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z w:val="32"/>
          <w:szCs w:val="32"/>
        </w:rPr>
        <w:t>The allowance for expected credit losses is reversed due to full payment received.</w:t>
      </w:r>
    </w:p>
    <w:p w14:paraId="1735A6BD" w14:textId="77777777" w:rsidR="00E51FBF" w:rsidRPr="00A714E9" w:rsidRDefault="00E51FBF" w:rsidP="00E51FBF"/>
    <w:p w14:paraId="2DAE485E" w14:textId="05DE2852"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t>PREMIER QUALITY STARCH PUBLIC COMPANY LIMITED AND ITS SUBSIDIAR</w:t>
      </w:r>
      <w:r w:rsidR="00B076DF" w:rsidRPr="00A714E9">
        <w:rPr>
          <w:rFonts w:asciiTheme="majorBidi" w:hAnsiTheme="majorBidi" w:cstheme="majorBidi"/>
          <w:b/>
          <w:bCs/>
          <w:sz w:val="32"/>
          <w:szCs w:val="32"/>
        </w:rPr>
        <w:t>IES</w:t>
      </w:r>
    </w:p>
    <w:p w14:paraId="121B0389"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B88DAE8"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1773037E" w14:textId="77777777" w:rsidR="0090142E" w:rsidRPr="00A714E9" w:rsidRDefault="0090142E" w:rsidP="00360665">
      <w:pPr>
        <w:widowControl/>
        <w:spacing w:line="160" w:lineRule="exact"/>
        <w:rPr>
          <w:rFonts w:asciiTheme="majorBidi" w:hAnsiTheme="majorBidi" w:cstheme="majorBidi"/>
          <w:b/>
          <w:bCs/>
          <w:sz w:val="32"/>
          <w:szCs w:val="32"/>
        </w:rPr>
      </w:pPr>
    </w:p>
    <w:p w14:paraId="43DFC02D" w14:textId="0507CDE8" w:rsidR="0006267A" w:rsidRPr="00A714E9" w:rsidRDefault="00FA6A96" w:rsidP="00D13EC7">
      <w:pPr>
        <w:tabs>
          <w:tab w:val="right" w:pos="5220"/>
          <w:tab w:val="right" w:pos="6660"/>
          <w:tab w:val="right" w:pos="8100"/>
          <w:tab w:val="right" w:pos="9360"/>
        </w:tabs>
        <w:spacing w:line="34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7</w:t>
      </w:r>
      <w:r w:rsidR="0006267A" w:rsidRPr="00A714E9">
        <w:rPr>
          <w:rFonts w:asciiTheme="majorBidi" w:hAnsiTheme="majorBidi" w:cstheme="majorBidi"/>
          <w:b/>
          <w:bCs/>
          <w:sz w:val="32"/>
          <w:szCs w:val="32"/>
        </w:rPr>
        <w:t>.</w:t>
      </w:r>
      <w:r w:rsidR="0006267A" w:rsidRPr="00A714E9">
        <w:rPr>
          <w:rFonts w:asciiTheme="majorBidi" w:hAnsiTheme="majorBidi" w:cstheme="majorBidi"/>
          <w:b/>
          <w:bCs/>
          <w:sz w:val="32"/>
          <w:szCs w:val="32"/>
        </w:rPr>
        <w:tab/>
      </w:r>
      <w:r w:rsidR="000364FD" w:rsidRPr="00A714E9">
        <w:rPr>
          <w:rFonts w:asciiTheme="majorBidi" w:hAnsiTheme="majorBidi" w:cstheme="majorBidi"/>
          <w:b/>
          <w:bCs/>
          <w:sz w:val="32"/>
          <w:szCs w:val="32"/>
        </w:rPr>
        <w:t>INVENTORIES</w:t>
      </w:r>
      <w:r w:rsidR="0006267A" w:rsidRPr="00A714E9">
        <w:rPr>
          <w:rFonts w:asciiTheme="majorBidi" w:hAnsiTheme="majorBidi" w:cstheme="majorBidi"/>
          <w:b/>
          <w:bCs/>
          <w:sz w:val="32"/>
          <w:szCs w:val="32"/>
        </w:rPr>
        <w:t xml:space="preserve">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FA6A96" w:rsidRPr="00A714E9" w14:paraId="4EA27159" w14:textId="77777777" w:rsidTr="00CF36CA">
        <w:trPr>
          <w:trHeight w:val="94"/>
        </w:trPr>
        <w:tc>
          <w:tcPr>
            <w:tcW w:w="3487" w:type="dxa"/>
          </w:tcPr>
          <w:p w14:paraId="31F330AE" w14:textId="77777777" w:rsidR="00FA6A96" w:rsidRPr="00A714E9" w:rsidRDefault="00FA6A96" w:rsidP="004F791C">
            <w:pPr>
              <w:tabs>
                <w:tab w:val="left" w:pos="249"/>
                <w:tab w:val="left" w:pos="537"/>
                <w:tab w:val="left" w:pos="852"/>
              </w:tabs>
              <w:spacing w:line="300" w:lineRule="exact"/>
              <w:rPr>
                <w:rFonts w:asciiTheme="majorBidi" w:hAnsiTheme="majorBidi" w:cstheme="majorBidi"/>
                <w:sz w:val="26"/>
                <w:szCs w:val="26"/>
              </w:rPr>
            </w:pPr>
          </w:p>
        </w:tc>
        <w:tc>
          <w:tcPr>
            <w:tcW w:w="5529" w:type="dxa"/>
            <w:gridSpan w:val="7"/>
            <w:tcBorders>
              <w:bottom w:val="single" w:sz="6" w:space="0" w:color="auto"/>
            </w:tcBorders>
          </w:tcPr>
          <w:p w14:paraId="599F4838" w14:textId="456F20E2" w:rsidR="00FA6A96" w:rsidRPr="00CE1E64" w:rsidRDefault="00FA6A96" w:rsidP="004F791C">
            <w:pPr>
              <w:spacing w:line="300" w:lineRule="exact"/>
              <w:ind w:left="-58" w:right="-57"/>
              <w:jc w:val="center"/>
              <w:rPr>
                <w:rFonts w:asciiTheme="majorBidi" w:hAnsiTheme="majorBidi" w:cstheme="majorBidi"/>
                <w:sz w:val="26"/>
                <w:szCs w:val="26"/>
                <w:cs/>
              </w:rPr>
            </w:pPr>
            <w:r w:rsidRPr="00A714E9">
              <w:rPr>
                <w:rFonts w:asciiTheme="majorBidi" w:hAnsiTheme="majorBidi" w:cstheme="majorBidi"/>
                <w:sz w:val="26"/>
                <w:szCs w:val="26"/>
              </w:rPr>
              <w:t>In Baht</w:t>
            </w:r>
          </w:p>
        </w:tc>
      </w:tr>
      <w:tr w:rsidR="00FA6A96" w:rsidRPr="00A714E9" w14:paraId="73360393" w14:textId="77777777" w:rsidTr="00CF36CA">
        <w:trPr>
          <w:trHeight w:val="94"/>
        </w:trPr>
        <w:tc>
          <w:tcPr>
            <w:tcW w:w="3487" w:type="dxa"/>
          </w:tcPr>
          <w:p w14:paraId="48E3377A" w14:textId="77777777" w:rsidR="00FA6A96" w:rsidRPr="00A714E9" w:rsidRDefault="00FA6A96" w:rsidP="004F791C">
            <w:pPr>
              <w:tabs>
                <w:tab w:val="left" w:pos="249"/>
                <w:tab w:val="left" w:pos="537"/>
                <w:tab w:val="left" w:pos="852"/>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4FD41C7C" w14:textId="6B489AEE" w:rsidR="00FA6A96" w:rsidRPr="00CE1E64" w:rsidRDefault="00FA6A96" w:rsidP="004F791C">
            <w:pPr>
              <w:spacing w:line="300" w:lineRule="exact"/>
              <w:jc w:val="center"/>
              <w:rPr>
                <w:rFonts w:asciiTheme="majorBidi" w:hAnsiTheme="majorBidi" w:cstheme="majorBidi"/>
                <w:sz w:val="26"/>
                <w:szCs w:val="26"/>
                <w:cs/>
              </w:rPr>
            </w:pPr>
            <w:r w:rsidRPr="00A714E9">
              <w:rPr>
                <w:rFonts w:asciiTheme="majorBidi" w:hAnsiTheme="majorBidi" w:cstheme="majorBidi"/>
                <w:sz w:val="26"/>
                <w:szCs w:val="26"/>
              </w:rPr>
              <w:t>Consolidated Financial Statements</w:t>
            </w:r>
          </w:p>
        </w:tc>
        <w:tc>
          <w:tcPr>
            <w:tcW w:w="141" w:type="dxa"/>
            <w:tcBorders>
              <w:top w:val="single" w:sz="6" w:space="0" w:color="auto"/>
            </w:tcBorders>
          </w:tcPr>
          <w:p w14:paraId="1755A0BC" w14:textId="77777777" w:rsidR="00FA6A96" w:rsidRPr="00A714E9" w:rsidRDefault="00FA6A96" w:rsidP="004F791C">
            <w:pPr>
              <w:spacing w:line="300" w:lineRule="exact"/>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4B03FE0D" w14:textId="180FE853" w:rsidR="00FA6A96" w:rsidRPr="00CE1E64" w:rsidRDefault="00FA6A96" w:rsidP="004F791C">
            <w:pPr>
              <w:spacing w:line="300" w:lineRule="exact"/>
              <w:ind w:left="-58" w:right="-57"/>
              <w:jc w:val="center"/>
              <w:rPr>
                <w:rFonts w:asciiTheme="majorBidi" w:hAnsiTheme="majorBidi" w:cstheme="majorBidi"/>
                <w:sz w:val="26"/>
                <w:szCs w:val="26"/>
                <w:cs/>
              </w:rPr>
            </w:pPr>
            <w:r w:rsidRPr="00A714E9">
              <w:rPr>
                <w:rFonts w:asciiTheme="majorBidi" w:hAnsiTheme="majorBidi" w:cstheme="majorBidi"/>
                <w:sz w:val="26"/>
                <w:szCs w:val="26"/>
              </w:rPr>
              <w:t>Separate Financial Statements</w:t>
            </w:r>
          </w:p>
        </w:tc>
      </w:tr>
      <w:tr w:rsidR="00FA6A96" w:rsidRPr="00A714E9" w14:paraId="60373FE8" w14:textId="77777777" w:rsidTr="00CF36CA">
        <w:trPr>
          <w:trHeight w:val="253"/>
        </w:trPr>
        <w:tc>
          <w:tcPr>
            <w:tcW w:w="3487" w:type="dxa"/>
          </w:tcPr>
          <w:p w14:paraId="7A3409D9" w14:textId="77777777" w:rsidR="00FA6A96" w:rsidRPr="00A714E9" w:rsidRDefault="00FA6A96" w:rsidP="004F791C">
            <w:pPr>
              <w:tabs>
                <w:tab w:val="left" w:pos="249"/>
                <w:tab w:val="left" w:pos="537"/>
                <w:tab w:val="left" w:pos="852"/>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25E4D69" w14:textId="5BDF595E" w:rsidR="00FA6A96" w:rsidRPr="00A714E9" w:rsidRDefault="00FA6A96" w:rsidP="004F791C">
            <w:pPr>
              <w:spacing w:line="300" w:lineRule="exact"/>
              <w:ind w:left="-61" w:right="-55"/>
              <w:jc w:val="center"/>
              <w:rPr>
                <w:rFonts w:asciiTheme="majorBidi" w:hAnsiTheme="majorBidi" w:cstheme="majorBidi"/>
                <w:sz w:val="26"/>
                <w:szCs w:val="26"/>
              </w:rPr>
            </w:pPr>
            <w:r w:rsidRPr="00A714E9">
              <w:rPr>
                <w:rFonts w:asciiTheme="majorBidi" w:hAnsiTheme="majorBidi" w:cstheme="majorBidi"/>
                <w:sz w:val="26"/>
                <w:szCs w:val="26"/>
              </w:rPr>
              <w:t xml:space="preserve">As at </w:t>
            </w:r>
            <w:r w:rsidR="00C81F28" w:rsidRPr="00A714E9">
              <w:rPr>
                <w:rFonts w:asciiTheme="majorBidi" w:hAnsiTheme="majorBidi" w:cstheme="majorBidi"/>
                <w:sz w:val="26"/>
                <w:szCs w:val="26"/>
              </w:rPr>
              <w:t>September</w:t>
            </w:r>
            <w:r w:rsidRPr="00A714E9">
              <w:rPr>
                <w:rFonts w:asciiTheme="majorBidi" w:hAnsiTheme="majorBidi" w:cstheme="majorBidi"/>
                <w:sz w:val="26"/>
                <w:szCs w:val="26"/>
              </w:rPr>
              <w:t xml:space="preserve"> </w:t>
            </w:r>
          </w:p>
          <w:p w14:paraId="396AB5F4" w14:textId="58B855F9" w:rsidR="00FA6A96" w:rsidRPr="00CE1E64" w:rsidRDefault="00FA6A96" w:rsidP="004F791C">
            <w:pPr>
              <w:spacing w:line="300" w:lineRule="exact"/>
              <w:ind w:left="-61" w:right="-55"/>
              <w:jc w:val="center"/>
              <w:rPr>
                <w:rFonts w:asciiTheme="majorBidi" w:hAnsiTheme="majorBidi" w:cstheme="majorBidi"/>
                <w:sz w:val="26"/>
                <w:szCs w:val="26"/>
                <w:cs/>
              </w:rPr>
            </w:pPr>
            <w:r w:rsidRPr="00A714E9">
              <w:rPr>
                <w:rFonts w:asciiTheme="majorBidi" w:hAnsiTheme="majorBidi" w:cstheme="majorBidi"/>
                <w:sz w:val="26"/>
                <w:szCs w:val="26"/>
              </w:rPr>
              <w:t>3</w:t>
            </w:r>
            <w:r w:rsidR="00365C9B" w:rsidRPr="00A714E9">
              <w:rPr>
                <w:rFonts w:asciiTheme="majorBidi" w:hAnsiTheme="majorBidi" w:cstheme="majorBidi"/>
                <w:sz w:val="26"/>
                <w:szCs w:val="26"/>
              </w:rPr>
              <w:t>0</w:t>
            </w:r>
            <w:r w:rsidRPr="00A714E9">
              <w:rPr>
                <w:rFonts w:asciiTheme="majorBidi" w:hAnsiTheme="majorBidi" w:cstheme="majorBidi"/>
                <w:sz w:val="26"/>
                <w:szCs w:val="26"/>
              </w:rPr>
              <w:t>, 2025</w:t>
            </w:r>
          </w:p>
        </w:tc>
        <w:tc>
          <w:tcPr>
            <w:tcW w:w="142" w:type="dxa"/>
            <w:tcBorders>
              <w:top w:val="single" w:sz="6" w:space="0" w:color="auto"/>
            </w:tcBorders>
          </w:tcPr>
          <w:p w14:paraId="4DD32FAD" w14:textId="77777777" w:rsidR="00FA6A96" w:rsidRPr="00A714E9" w:rsidRDefault="00FA6A96" w:rsidP="004F791C">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0884C65D" w14:textId="77777777" w:rsidR="00FA6A96" w:rsidRPr="00A714E9" w:rsidRDefault="00FA6A96" w:rsidP="004F791C">
            <w:pPr>
              <w:spacing w:line="300" w:lineRule="exact"/>
              <w:ind w:left="-61" w:right="-63"/>
              <w:jc w:val="center"/>
              <w:rPr>
                <w:rFonts w:asciiTheme="majorBidi" w:hAnsiTheme="majorBidi" w:cstheme="majorBidi"/>
                <w:sz w:val="26"/>
                <w:szCs w:val="26"/>
              </w:rPr>
            </w:pPr>
            <w:r w:rsidRPr="00A714E9">
              <w:rPr>
                <w:rFonts w:asciiTheme="majorBidi" w:hAnsiTheme="majorBidi" w:cstheme="majorBidi"/>
                <w:sz w:val="26"/>
                <w:szCs w:val="26"/>
              </w:rPr>
              <w:t>As at December</w:t>
            </w:r>
          </w:p>
          <w:p w14:paraId="6D24B12F" w14:textId="77777777" w:rsidR="00FA6A96" w:rsidRPr="00A714E9" w:rsidRDefault="00FA6A96" w:rsidP="004F791C">
            <w:pPr>
              <w:spacing w:line="300" w:lineRule="exact"/>
              <w:ind w:left="-61" w:right="-63"/>
              <w:jc w:val="center"/>
              <w:rPr>
                <w:rFonts w:asciiTheme="majorBidi" w:hAnsiTheme="majorBidi" w:cstheme="majorBidi"/>
                <w:sz w:val="26"/>
                <w:szCs w:val="26"/>
              </w:rPr>
            </w:pPr>
            <w:r w:rsidRPr="00A714E9">
              <w:rPr>
                <w:rFonts w:asciiTheme="majorBidi" w:hAnsiTheme="majorBidi" w:cstheme="majorBidi"/>
                <w:sz w:val="26"/>
                <w:szCs w:val="26"/>
              </w:rPr>
              <w:t>31, 2024</w:t>
            </w:r>
          </w:p>
          <w:p w14:paraId="39D8D81D" w14:textId="72932DAE" w:rsidR="00EE154E" w:rsidRPr="00A714E9" w:rsidRDefault="00EE154E" w:rsidP="004F791C">
            <w:pPr>
              <w:spacing w:line="300" w:lineRule="exact"/>
              <w:ind w:left="-61" w:right="-63"/>
              <w:jc w:val="center"/>
              <w:rPr>
                <w:rFonts w:asciiTheme="majorBidi" w:hAnsiTheme="majorBidi" w:cstheme="majorBidi"/>
                <w:sz w:val="26"/>
                <w:szCs w:val="26"/>
              </w:rPr>
            </w:pPr>
            <w:r w:rsidRPr="00A714E9">
              <w:rPr>
                <w:rFonts w:asciiTheme="majorBidi" w:hAnsiTheme="majorBidi" w:cstheme="majorBidi"/>
                <w:sz w:val="26"/>
                <w:szCs w:val="26"/>
              </w:rPr>
              <w:t>(Restated)</w:t>
            </w:r>
          </w:p>
        </w:tc>
        <w:tc>
          <w:tcPr>
            <w:tcW w:w="141" w:type="dxa"/>
          </w:tcPr>
          <w:p w14:paraId="4EE7A953" w14:textId="77777777" w:rsidR="00FA6A96" w:rsidRPr="00A714E9" w:rsidRDefault="00FA6A96" w:rsidP="004F791C">
            <w:pPr>
              <w:spacing w:line="30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6B183BC" w14:textId="276D5580" w:rsidR="00FA6A96" w:rsidRPr="00A714E9" w:rsidRDefault="00FA6A96" w:rsidP="004F791C">
            <w:pPr>
              <w:spacing w:line="300" w:lineRule="exact"/>
              <w:ind w:left="-61" w:right="-55"/>
              <w:jc w:val="center"/>
              <w:rPr>
                <w:rFonts w:asciiTheme="majorBidi" w:hAnsiTheme="majorBidi" w:cstheme="majorBidi"/>
                <w:sz w:val="26"/>
                <w:szCs w:val="26"/>
              </w:rPr>
            </w:pPr>
            <w:r w:rsidRPr="00A714E9">
              <w:rPr>
                <w:rFonts w:asciiTheme="majorBidi" w:hAnsiTheme="majorBidi" w:cstheme="majorBidi"/>
                <w:sz w:val="26"/>
                <w:szCs w:val="26"/>
              </w:rPr>
              <w:t xml:space="preserve">As at </w:t>
            </w:r>
            <w:r w:rsidR="00C81F28" w:rsidRPr="00A714E9">
              <w:rPr>
                <w:rFonts w:asciiTheme="majorBidi" w:hAnsiTheme="majorBidi" w:cstheme="majorBidi"/>
                <w:sz w:val="26"/>
                <w:szCs w:val="26"/>
              </w:rPr>
              <w:t>September</w:t>
            </w:r>
          </w:p>
          <w:p w14:paraId="2857B85C" w14:textId="1903748B" w:rsidR="00FA6A96" w:rsidRPr="00A714E9" w:rsidRDefault="00FA6A96" w:rsidP="004F791C">
            <w:pPr>
              <w:spacing w:line="300" w:lineRule="exact"/>
              <w:ind w:left="-61" w:right="-55"/>
              <w:jc w:val="center"/>
              <w:rPr>
                <w:rFonts w:asciiTheme="majorBidi" w:hAnsiTheme="majorBidi" w:cstheme="majorBidi"/>
                <w:sz w:val="26"/>
                <w:szCs w:val="26"/>
              </w:rPr>
            </w:pPr>
            <w:r w:rsidRPr="00A714E9">
              <w:rPr>
                <w:rFonts w:asciiTheme="majorBidi" w:hAnsiTheme="majorBidi" w:cstheme="majorBidi"/>
                <w:sz w:val="26"/>
                <w:szCs w:val="26"/>
              </w:rPr>
              <w:t>3</w:t>
            </w:r>
            <w:r w:rsidR="00365C9B" w:rsidRPr="00A714E9">
              <w:rPr>
                <w:rFonts w:asciiTheme="majorBidi" w:hAnsiTheme="majorBidi" w:cstheme="majorBidi"/>
                <w:sz w:val="26"/>
                <w:szCs w:val="26"/>
              </w:rPr>
              <w:t>0</w:t>
            </w:r>
            <w:r w:rsidRPr="00A714E9">
              <w:rPr>
                <w:rFonts w:asciiTheme="majorBidi" w:hAnsiTheme="majorBidi" w:cstheme="majorBidi"/>
                <w:sz w:val="26"/>
                <w:szCs w:val="26"/>
              </w:rPr>
              <w:t>, 2025</w:t>
            </w:r>
          </w:p>
        </w:tc>
        <w:tc>
          <w:tcPr>
            <w:tcW w:w="142" w:type="dxa"/>
          </w:tcPr>
          <w:p w14:paraId="484867C8" w14:textId="77777777" w:rsidR="00FA6A96" w:rsidRPr="00A714E9" w:rsidRDefault="00FA6A96" w:rsidP="004F791C">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1657577C" w14:textId="77777777" w:rsidR="00FA6A96" w:rsidRPr="00A714E9" w:rsidRDefault="00FA6A96" w:rsidP="004F791C">
            <w:pPr>
              <w:spacing w:line="300" w:lineRule="exact"/>
              <w:ind w:left="-61" w:right="-63"/>
              <w:jc w:val="center"/>
              <w:rPr>
                <w:rFonts w:asciiTheme="majorBidi" w:hAnsiTheme="majorBidi" w:cstheme="majorBidi"/>
                <w:sz w:val="26"/>
                <w:szCs w:val="26"/>
              </w:rPr>
            </w:pPr>
            <w:r w:rsidRPr="00A714E9">
              <w:rPr>
                <w:rFonts w:asciiTheme="majorBidi" w:hAnsiTheme="majorBidi" w:cstheme="majorBidi"/>
                <w:sz w:val="26"/>
                <w:szCs w:val="26"/>
              </w:rPr>
              <w:t>As at December</w:t>
            </w:r>
          </w:p>
          <w:p w14:paraId="759D339D" w14:textId="77777777" w:rsidR="00FA6A96" w:rsidRPr="00A714E9" w:rsidRDefault="00FA6A96" w:rsidP="004F791C">
            <w:pPr>
              <w:spacing w:line="300" w:lineRule="exact"/>
              <w:ind w:left="-61" w:right="-63"/>
              <w:jc w:val="center"/>
              <w:rPr>
                <w:rFonts w:asciiTheme="majorBidi" w:hAnsiTheme="majorBidi" w:cstheme="majorBidi"/>
                <w:sz w:val="26"/>
                <w:szCs w:val="26"/>
              </w:rPr>
            </w:pPr>
            <w:r w:rsidRPr="00A714E9">
              <w:rPr>
                <w:rFonts w:asciiTheme="majorBidi" w:hAnsiTheme="majorBidi" w:cstheme="majorBidi"/>
                <w:sz w:val="26"/>
                <w:szCs w:val="26"/>
              </w:rPr>
              <w:t>31, 2024</w:t>
            </w:r>
          </w:p>
          <w:p w14:paraId="1CC22CA4" w14:textId="2AD20CD1" w:rsidR="00EE154E" w:rsidRPr="00A714E9" w:rsidRDefault="00EE154E" w:rsidP="004F791C">
            <w:pPr>
              <w:spacing w:line="300" w:lineRule="exact"/>
              <w:ind w:left="-61" w:right="-63"/>
              <w:jc w:val="center"/>
              <w:rPr>
                <w:rFonts w:asciiTheme="majorBidi" w:hAnsiTheme="majorBidi" w:cstheme="majorBidi"/>
                <w:sz w:val="26"/>
                <w:szCs w:val="26"/>
              </w:rPr>
            </w:pPr>
            <w:r w:rsidRPr="00A714E9">
              <w:rPr>
                <w:rFonts w:asciiTheme="majorBidi" w:hAnsiTheme="majorBidi" w:cstheme="majorBidi"/>
                <w:sz w:val="26"/>
                <w:szCs w:val="26"/>
              </w:rPr>
              <w:t>(Restated)</w:t>
            </w:r>
          </w:p>
        </w:tc>
      </w:tr>
      <w:tr w:rsidR="002C35B0" w:rsidRPr="00A714E9" w14:paraId="60F4D68B" w14:textId="77777777" w:rsidTr="00CF36CA">
        <w:trPr>
          <w:trHeight w:val="253"/>
        </w:trPr>
        <w:tc>
          <w:tcPr>
            <w:tcW w:w="3487" w:type="dxa"/>
          </w:tcPr>
          <w:p w14:paraId="429B8731" w14:textId="6362AE7F" w:rsidR="002C35B0" w:rsidRPr="00A714E9" w:rsidRDefault="002C35B0" w:rsidP="002C35B0">
            <w:pPr>
              <w:tabs>
                <w:tab w:val="left" w:pos="249"/>
                <w:tab w:val="left" w:pos="537"/>
                <w:tab w:val="left" w:pos="852"/>
              </w:tabs>
              <w:spacing w:line="300" w:lineRule="exact"/>
              <w:rPr>
                <w:rFonts w:asciiTheme="majorBidi" w:hAnsiTheme="majorBidi" w:cstheme="majorBidi"/>
                <w:sz w:val="26"/>
                <w:szCs w:val="26"/>
                <w:u w:val="single"/>
              </w:rPr>
            </w:pPr>
            <w:r w:rsidRPr="00A714E9">
              <w:rPr>
                <w:rFonts w:asciiTheme="majorBidi" w:hAnsiTheme="majorBidi" w:cstheme="majorBidi"/>
                <w:sz w:val="26"/>
                <w:szCs w:val="26"/>
              </w:rPr>
              <w:t>Finished goods</w:t>
            </w:r>
          </w:p>
        </w:tc>
        <w:tc>
          <w:tcPr>
            <w:tcW w:w="1276" w:type="dxa"/>
            <w:tcBorders>
              <w:top w:val="nil"/>
              <w:left w:val="nil"/>
              <w:bottom w:val="nil"/>
              <w:right w:val="nil"/>
            </w:tcBorders>
            <w:vAlign w:val="center"/>
          </w:tcPr>
          <w:p w14:paraId="639E2975" w14:textId="4ED6A4E4"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173,587,859</w:t>
            </w:r>
          </w:p>
        </w:tc>
        <w:tc>
          <w:tcPr>
            <w:tcW w:w="142" w:type="dxa"/>
            <w:vAlign w:val="bottom"/>
          </w:tcPr>
          <w:p w14:paraId="45A9525B" w14:textId="77777777" w:rsidR="002C35B0" w:rsidRPr="00A714E9" w:rsidRDefault="002C35B0" w:rsidP="002C35B0">
            <w:pPr>
              <w:spacing w:line="300" w:lineRule="exact"/>
              <w:ind w:right="57"/>
              <w:jc w:val="center"/>
              <w:rPr>
                <w:rFonts w:asciiTheme="majorBidi" w:hAnsiTheme="majorBidi" w:cstheme="majorBidi"/>
                <w:sz w:val="26"/>
                <w:szCs w:val="26"/>
              </w:rPr>
            </w:pPr>
          </w:p>
        </w:tc>
        <w:tc>
          <w:tcPr>
            <w:tcW w:w="1275" w:type="dxa"/>
            <w:tcBorders>
              <w:top w:val="single" w:sz="6" w:space="0" w:color="auto"/>
            </w:tcBorders>
            <w:vAlign w:val="bottom"/>
          </w:tcPr>
          <w:p w14:paraId="0BC959A2"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138,233,363</w:t>
            </w:r>
          </w:p>
        </w:tc>
        <w:tc>
          <w:tcPr>
            <w:tcW w:w="141" w:type="dxa"/>
          </w:tcPr>
          <w:p w14:paraId="468056E5" w14:textId="77777777" w:rsidR="002C35B0" w:rsidRPr="00A714E9" w:rsidRDefault="002C35B0" w:rsidP="002C35B0">
            <w:pPr>
              <w:spacing w:line="30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44926E20" w14:textId="5F90705D"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85,880,698</w:t>
            </w:r>
          </w:p>
        </w:tc>
        <w:tc>
          <w:tcPr>
            <w:tcW w:w="142" w:type="dxa"/>
            <w:vAlign w:val="bottom"/>
          </w:tcPr>
          <w:p w14:paraId="4097A0C9" w14:textId="77777777" w:rsidR="002C35B0" w:rsidRPr="00A714E9" w:rsidRDefault="002C35B0" w:rsidP="002C35B0">
            <w:pPr>
              <w:spacing w:line="300" w:lineRule="exact"/>
              <w:ind w:left="-58" w:right="57"/>
              <w:jc w:val="center"/>
              <w:rPr>
                <w:rFonts w:asciiTheme="majorBidi" w:hAnsiTheme="majorBidi" w:cstheme="majorBidi"/>
                <w:sz w:val="26"/>
                <w:szCs w:val="26"/>
              </w:rPr>
            </w:pPr>
          </w:p>
        </w:tc>
        <w:tc>
          <w:tcPr>
            <w:tcW w:w="1276" w:type="dxa"/>
            <w:vAlign w:val="bottom"/>
          </w:tcPr>
          <w:p w14:paraId="14000CB9"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60,327,716</w:t>
            </w:r>
          </w:p>
        </w:tc>
      </w:tr>
      <w:tr w:rsidR="002C35B0" w:rsidRPr="00A714E9" w14:paraId="6067FE13" w14:textId="77777777" w:rsidTr="00CF36CA">
        <w:trPr>
          <w:trHeight w:val="253"/>
        </w:trPr>
        <w:tc>
          <w:tcPr>
            <w:tcW w:w="3487" w:type="dxa"/>
          </w:tcPr>
          <w:p w14:paraId="2BD77B53" w14:textId="35CECC50" w:rsidR="002C35B0" w:rsidRPr="00CE1E64" w:rsidRDefault="002C35B0" w:rsidP="002C35B0">
            <w:pPr>
              <w:tabs>
                <w:tab w:val="left" w:pos="249"/>
                <w:tab w:val="left" w:pos="537"/>
                <w:tab w:val="left" w:pos="852"/>
              </w:tabs>
              <w:spacing w:line="300" w:lineRule="exact"/>
              <w:rPr>
                <w:rFonts w:asciiTheme="majorBidi" w:hAnsiTheme="majorBidi" w:cstheme="majorBidi"/>
                <w:spacing w:val="-14"/>
                <w:sz w:val="26"/>
                <w:szCs w:val="26"/>
                <w:cs/>
              </w:rPr>
            </w:pPr>
            <w:r w:rsidRPr="00A714E9">
              <w:rPr>
                <w:rFonts w:asciiTheme="majorBidi" w:hAnsiTheme="majorBidi" w:cstheme="majorBidi"/>
                <w:sz w:val="26"/>
                <w:szCs w:val="26"/>
              </w:rPr>
              <w:t>Raw materials</w:t>
            </w:r>
          </w:p>
        </w:tc>
        <w:tc>
          <w:tcPr>
            <w:tcW w:w="1276" w:type="dxa"/>
            <w:tcBorders>
              <w:top w:val="nil"/>
              <w:left w:val="nil"/>
              <w:bottom w:val="nil"/>
              <w:right w:val="nil"/>
            </w:tcBorders>
            <w:vAlign w:val="center"/>
          </w:tcPr>
          <w:p w14:paraId="04A2D70E" w14:textId="1B8091C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3,421,744</w:t>
            </w:r>
          </w:p>
        </w:tc>
        <w:tc>
          <w:tcPr>
            <w:tcW w:w="142" w:type="dxa"/>
            <w:vAlign w:val="bottom"/>
          </w:tcPr>
          <w:p w14:paraId="7620D487" w14:textId="77777777" w:rsidR="002C35B0" w:rsidRPr="00A714E9" w:rsidRDefault="002C35B0" w:rsidP="002C35B0">
            <w:pPr>
              <w:spacing w:line="300" w:lineRule="exact"/>
              <w:ind w:right="57"/>
              <w:jc w:val="center"/>
              <w:rPr>
                <w:rFonts w:asciiTheme="majorBidi" w:hAnsiTheme="majorBidi" w:cstheme="majorBidi"/>
                <w:sz w:val="26"/>
                <w:szCs w:val="26"/>
              </w:rPr>
            </w:pPr>
          </w:p>
        </w:tc>
        <w:tc>
          <w:tcPr>
            <w:tcW w:w="1275" w:type="dxa"/>
            <w:vAlign w:val="bottom"/>
          </w:tcPr>
          <w:p w14:paraId="648631D5"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1,282,779</w:t>
            </w:r>
          </w:p>
        </w:tc>
        <w:tc>
          <w:tcPr>
            <w:tcW w:w="141" w:type="dxa"/>
          </w:tcPr>
          <w:p w14:paraId="0B329CB6" w14:textId="77777777" w:rsidR="002C35B0" w:rsidRPr="00A714E9" w:rsidRDefault="002C35B0" w:rsidP="002C35B0">
            <w:pPr>
              <w:spacing w:line="30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2FB2ADE9" w14:textId="43338922"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1,422,058</w:t>
            </w:r>
          </w:p>
        </w:tc>
        <w:tc>
          <w:tcPr>
            <w:tcW w:w="142" w:type="dxa"/>
            <w:vAlign w:val="bottom"/>
          </w:tcPr>
          <w:p w14:paraId="74C69B88" w14:textId="77777777" w:rsidR="002C35B0" w:rsidRPr="00A714E9" w:rsidRDefault="002C35B0" w:rsidP="002C35B0">
            <w:pPr>
              <w:spacing w:line="300" w:lineRule="exact"/>
              <w:ind w:left="-58" w:right="57"/>
              <w:jc w:val="center"/>
              <w:rPr>
                <w:rFonts w:asciiTheme="majorBidi" w:hAnsiTheme="majorBidi" w:cstheme="majorBidi"/>
                <w:sz w:val="26"/>
                <w:szCs w:val="26"/>
              </w:rPr>
            </w:pPr>
          </w:p>
        </w:tc>
        <w:tc>
          <w:tcPr>
            <w:tcW w:w="1276" w:type="dxa"/>
            <w:vAlign w:val="bottom"/>
          </w:tcPr>
          <w:p w14:paraId="0249B316" w14:textId="77777777" w:rsidR="002C35B0" w:rsidRPr="00CE1E64" w:rsidRDefault="002C35B0" w:rsidP="002C35B0">
            <w:pPr>
              <w:tabs>
                <w:tab w:val="decimal" w:pos="929"/>
              </w:tabs>
              <w:spacing w:line="300" w:lineRule="exact"/>
              <w:ind w:left="72" w:right="227"/>
              <w:jc w:val="right"/>
              <w:rPr>
                <w:rFonts w:asciiTheme="majorBidi" w:hAnsiTheme="majorBidi" w:cstheme="majorBidi"/>
                <w:sz w:val="26"/>
                <w:szCs w:val="26"/>
                <w:cs/>
              </w:rPr>
            </w:pPr>
            <w:r w:rsidRPr="00A714E9">
              <w:rPr>
                <w:rFonts w:asciiTheme="majorBidi" w:hAnsiTheme="majorBidi" w:cstheme="majorBidi"/>
                <w:sz w:val="26"/>
                <w:szCs w:val="26"/>
              </w:rPr>
              <w:t>-</w:t>
            </w:r>
          </w:p>
        </w:tc>
      </w:tr>
      <w:tr w:rsidR="002C35B0" w:rsidRPr="00A714E9" w14:paraId="318BA76B" w14:textId="77777777" w:rsidTr="00CF36CA">
        <w:trPr>
          <w:trHeight w:val="253"/>
        </w:trPr>
        <w:tc>
          <w:tcPr>
            <w:tcW w:w="3487" w:type="dxa"/>
          </w:tcPr>
          <w:p w14:paraId="108B09C1" w14:textId="0D52FF3A" w:rsidR="002C35B0" w:rsidRPr="00CE1E64" w:rsidRDefault="002C35B0" w:rsidP="002C35B0">
            <w:pPr>
              <w:tabs>
                <w:tab w:val="left" w:pos="249"/>
                <w:tab w:val="left" w:pos="537"/>
                <w:tab w:val="left" w:pos="852"/>
              </w:tabs>
              <w:spacing w:line="300" w:lineRule="exact"/>
              <w:rPr>
                <w:rFonts w:asciiTheme="majorBidi" w:hAnsiTheme="majorBidi" w:cstheme="majorBidi"/>
                <w:sz w:val="26"/>
                <w:szCs w:val="26"/>
                <w:cs/>
              </w:rPr>
            </w:pPr>
            <w:r w:rsidRPr="00A714E9">
              <w:rPr>
                <w:rFonts w:asciiTheme="majorBidi" w:hAnsiTheme="majorBidi" w:cstheme="majorBidi"/>
                <w:sz w:val="26"/>
                <w:szCs w:val="26"/>
              </w:rPr>
              <w:t>Packaging</w:t>
            </w:r>
          </w:p>
        </w:tc>
        <w:tc>
          <w:tcPr>
            <w:tcW w:w="1276" w:type="dxa"/>
            <w:tcBorders>
              <w:top w:val="nil"/>
              <w:left w:val="nil"/>
              <w:right w:val="nil"/>
            </w:tcBorders>
            <w:vAlign w:val="center"/>
          </w:tcPr>
          <w:p w14:paraId="4101FC57" w14:textId="2E6535B1"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21,986,513</w:t>
            </w:r>
          </w:p>
        </w:tc>
        <w:tc>
          <w:tcPr>
            <w:tcW w:w="142" w:type="dxa"/>
            <w:vAlign w:val="bottom"/>
          </w:tcPr>
          <w:p w14:paraId="043A7D89" w14:textId="77777777" w:rsidR="002C35B0" w:rsidRPr="00A714E9" w:rsidRDefault="002C35B0" w:rsidP="002C35B0">
            <w:pPr>
              <w:spacing w:line="300" w:lineRule="exact"/>
              <w:ind w:right="57"/>
              <w:jc w:val="center"/>
              <w:rPr>
                <w:rFonts w:asciiTheme="majorBidi" w:hAnsiTheme="majorBidi" w:cstheme="majorBidi"/>
                <w:sz w:val="26"/>
                <w:szCs w:val="26"/>
              </w:rPr>
            </w:pPr>
          </w:p>
        </w:tc>
        <w:tc>
          <w:tcPr>
            <w:tcW w:w="1275" w:type="dxa"/>
            <w:vAlign w:val="bottom"/>
          </w:tcPr>
          <w:p w14:paraId="52EEA1C6"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12,164,523</w:t>
            </w:r>
          </w:p>
        </w:tc>
        <w:tc>
          <w:tcPr>
            <w:tcW w:w="141" w:type="dxa"/>
          </w:tcPr>
          <w:p w14:paraId="27C0FAD4" w14:textId="77777777" w:rsidR="002C35B0" w:rsidRPr="00A714E9" w:rsidRDefault="002C35B0" w:rsidP="002C35B0">
            <w:pPr>
              <w:spacing w:line="300" w:lineRule="exact"/>
              <w:jc w:val="center"/>
              <w:rPr>
                <w:rFonts w:asciiTheme="majorBidi" w:hAnsiTheme="majorBidi" w:cstheme="majorBidi"/>
                <w:sz w:val="26"/>
                <w:szCs w:val="26"/>
              </w:rPr>
            </w:pPr>
          </w:p>
        </w:tc>
        <w:tc>
          <w:tcPr>
            <w:tcW w:w="1277" w:type="dxa"/>
            <w:tcBorders>
              <w:top w:val="nil"/>
              <w:left w:val="nil"/>
              <w:right w:val="nil"/>
            </w:tcBorders>
            <w:vAlign w:val="center"/>
          </w:tcPr>
          <w:p w14:paraId="31635EF3" w14:textId="2B20C60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13,836,653</w:t>
            </w:r>
          </w:p>
        </w:tc>
        <w:tc>
          <w:tcPr>
            <w:tcW w:w="142" w:type="dxa"/>
            <w:vAlign w:val="bottom"/>
          </w:tcPr>
          <w:p w14:paraId="4C3E5224" w14:textId="77777777" w:rsidR="002C35B0" w:rsidRPr="00A714E9" w:rsidRDefault="002C35B0" w:rsidP="002C35B0">
            <w:pPr>
              <w:spacing w:line="300" w:lineRule="exact"/>
              <w:ind w:left="-58" w:right="57"/>
              <w:jc w:val="center"/>
              <w:rPr>
                <w:rFonts w:asciiTheme="majorBidi" w:hAnsiTheme="majorBidi" w:cstheme="majorBidi"/>
                <w:sz w:val="26"/>
                <w:szCs w:val="26"/>
              </w:rPr>
            </w:pPr>
          </w:p>
        </w:tc>
        <w:tc>
          <w:tcPr>
            <w:tcW w:w="1276" w:type="dxa"/>
            <w:vAlign w:val="bottom"/>
          </w:tcPr>
          <w:p w14:paraId="0DE1FBF5"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6,353,417</w:t>
            </w:r>
          </w:p>
        </w:tc>
      </w:tr>
      <w:tr w:rsidR="002C35B0" w:rsidRPr="00A714E9" w14:paraId="67A4DE3C" w14:textId="77777777" w:rsidTr="00CF36CA">
        <w:trPr>
          <w:trHeight w:val="253"/>
        </w:trPr>
        <w:tc>
          <w:tcPr>
            <w:tcW w:w="3487" w:type="dxa"/>
          </w:tcPr>
          <w:p w14:paraId="55A27D4D" w14:textId="0D753AF5" w:rsidR="002C35B0" w:rsidRPr="00CE1E64" w:rsidRDefault="002C35B0" w:rsidP="002C35B0">
            <w:pPr>
              <w:tabs>
                <w:tab w:val="left" w:pos="249"/>
                <w:tab w:val="left" w:pos="537"/>
                <w:tab w:val="left" w:pos="852"/>
              </w:tabs>
              <w:spacing w:line="300" w:lineRule="exact"/>
              <w:rPr>
                <w:rFonts w:asciiTheme="majorBidi" w:hAnsiTheme="majorBidi" w:cstheme="majorBidi"/>
                <w:spacing w:val="-14"/>
                <w:sz w:val="26"/>
                <w:szCs w:val="26"/>
                <w:cs/>
              </w:rPr>
            </w:pPr>
            <w:r w:rsidRPr="00A714E9">
              <w:rPr>
                <w:rFonts w:asciiTheme="majorBidi" w:hAnsiTheme="majorBidi" w:cstheme="majorBidi"/>
                <w:sz w:val="26"/>
                <w:szCs w:val="26"/>
              </w:rPr>
              <w:t>Fuel, spare parts, and factory supplies</w:t>
            </w:r>
          </w:p>
        </w:tc>
        <w:tc>
          <w:tcPr>
            <w:tcW w:w="1276" w:type="dxa"/>
            <w:tcBorders>
              <w:top w:val="nil"/>
              <w:left w:val="nil"/>
              <w:bottom w:val="single" w:sz="6" w:space="0" w:color="auto"/>
              <w:right w:val="nil"/>
            </w:tcBorders>
            <w:vAlign w:val="center"/>
          </w:tcPr>
          <w:p w14:paraId="55ADCD1C" w14:textId="7BC99C31"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13,832,158</w:t>
            </w:r>
          </w:p>
        </w:tc>
        <w:tc>
          <w:tcPr>
            <w:tcW w:w="142" w:type="dxa"/>
            <w:vAlign w:val="bottom"/>
          </w:tcPr>
          <w:p w14:paraId="07A298B9" w14:textId="77777777" w:rsidR="002C35B0" w:rsidRPr="00A714E9" w:rsidRDefault="002C35B0" w:rsidP="002C35B0">
            <w:pPr>
              <w:spacing w:line="300" w:lineRule="exact"/>
              <w:ind w:right="57"/>
              <w:jc w:val="center"/>
              <w:rPr>
                <w:rFonts w:asciiTheme="majorBidi" w:hAnsiTheme="majorBidi" w:cstheme="majorBidi"/>
                <w:sz w:val="26"/>
                <w:szCs w:val="26"/>
              </w:rPr>
            </w:pPr>
          </w:p>
        </w:tc>
        <w:tc>
          <w:tcPr>
            <w:tcW w:w="1275" w:type="dxa"/>
            <w:tcBorders>
              <w:bottom w:val="single" w:sz="6" w:space="0" w:color="auto"/>
            </w:tcBorders>
            <w:vAlign w:val="bottom"/>
          </w:tcPr>
          <w:p w14:paraId="03C993C1"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16,040,304</w:t>
            </w:r>
          </w:p>
        </w:tc>
        <w:tc>
          <w:tcPr>
            <w:tcW w:w="141" w:type="dxa"/>
          </w:tcPr>
          <w:p w14:paraId="6735FC79" w14:textId="77777777" w:rsidR="002C35B0" w:rsidRPr="00A714E9" w:rsidRDefault="002C35B0" w:rsidP="002C35B0">
            <w:pPr>
              <w:spacing w:line="300" w:lineRule="exact"/>
              <w:jc w:val="center"/>
              <w:rPr>
                <w:rFonts w:asciiTheme="majorBidi" w:hAnsiTheme="majorBidi" w:cstheme="majorBidi"/>
                <w:sz w:val="26"/>
                <w:szCs w:val="26"/>
              </w:rPr>
            </w:pPr>
          </w:p>
        </w:tc>
        <w:tc>
          <w:tcPr>
            <w:tcW w:w="1277" w:type="dxa"/>
            <w:tcBorders>
              <w:top w:val="nil"/>
              <w:left w:val="nil"/>
              <w:bottom w:val="single" w:sz="6" w:space="0" w:color="auto"/>
              <w:right w:val="nil"/>
            </w:tcBorders>
            <w:vAlign w:val="center"/>
          </w:tcPr>
          <w:p w14:paraId="1D2391FD" w14:textId="2359CADE"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5,990,104</w:t>
            </w:r>
          </w:p>
        </w:tc>
        <w:tc>
          <w:tcPr>
            <w:tcW w:w="142" w:type="dxa"/>
            <w:vAlign w:val="bottom"/>
          </w:tcPr>
          <w:p w14:paraId="78A45D31" w14:textId="77777777" w:rsidR="002C35B0" w:rsidRPr="00A714E9" w:rsidRDefault="002C35B0" w:rsidP="002C35B0">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vAlign w:val="bottom"/>
          </w:tcPr>
          <w:p w14:paraId="5498092D"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8,572,186</w:t>
            </w:r>
          </w:p>
        </w:tc>
      </w:tr>
      <w:tr w:rsidR="002C35B0" w:rsidRPr="00A714E9" w14:paraId="48D497F8" w14:textId="77777777" w:rsidTr="00CF36CA">
        <w:trPr>
          <w:trHeight w:val="253"/>
        </w:trPr>
        <w:tc>
          <w:tcPr>
            <w:tcW w:w="3487" w:type="dxa"/>
          </w:tcPr>
          <w:p w14:paraId="3AEE8A4D" w14:textId="2D436974" w:rsidR="002C35B0" w:rsidRPr="00CE1E64" w:rsidRDefault="002C35B0" w:rsidP="002C35B0">
            <w:pPr>
              <w:tabs>
                <w:tab w:val="left" w:pos="249"/>
                <w:tab w:val="left" w:pos="537"/>
                <w:tab w:val="left" w:pos="852"/>
              </w:tabs>
              <w:spacing w:line="300" w:lineRule="exact"/>
              <w:rPr>
                <w:rFonts w:asciiTheme="majorBidi" w:hAnsiTheme="majorBidi" w:cstheme="majorBidi"/>
                <w:spacing w:val="-14"/>
                <w:sz w:val="26"/>
                <w:szCs w:val="26"/>
                <w:cs/>
              </w:rPr>
            </w:pPr>
            <w:r w:rsidRPr="00A714E9">
              <w:rPr>
                <w:rFonts w:asciiTheme="majorBidi" w:hAnsiTheme="majorBidi" w:cstheme="majorBidi"/>
                <w:sz w:val="26"/>
                <w:szCs w:val="26"/>
              </w:rPr>
              <w:t>Total</w:t>
            </w:r>
          </w:p>
        </w:tc>
        <w:tc>
          <w:tcPr>
            <w:tcW w:w="1276" w:type="dxa"/>
            <w:tcBorders>
              <w:top w:val="single" w:sz="6" w:space="0" w:color="auto"/>
            </w:tcBorders>
            <w:vAlign w:val="center"/>
          </w:tcPr>
          <w:p w14:paraId="6C3C7207" w14:textId="0079FC4A" w:rsidR="002C35B0" w:rsidRPr="00A714E9" w:rsidRDefault="002C35B0" w:rsidP="002C35B0">
            <w:pPr>
              <w:spacing w:line="300" w:lineRule="exact"/>
              <w:ind w:right="57"/>
              <w:jc w:val="right"/>
              <w:rPr>
                <w:rFonts w:asciiTheme="majorBidi" w:hAnsiTheme="majorBidi" w:cstheme="majorBidi"/>
                <w:sz w:val="26"/>
                <w:szCs w:val="26"/>
              </w:rPr>
            </w:pPr>
            <w:r w:rsidRPr="00A714E9">
              <w:rPr>
                <w:rFonts w:asciiTheme="majorBidi" w:hAnsiTheme="majorBidi" w:cstheme="majorBidi"/>
                <w:sz w:val="26"/>
                <w:szCs w:val="26"/>
              </w:rPr>
              <w:t>212,828,274</w:t>
            </w:r>
          </w:p>
        </w:tc>
        <w:tc>
          <w:tcPr>
            <w:tcW w:w="142" w:type="dxa"/>
            <w:vAlign w:val="bottom"/>
          </w:tcPr>
          <w:p w14:paraId="65EF7060" w14:textId="77777777" w:rsidR="002C35B0" w:rsidRPr="00A714E9" w:rsidRDefault="002C35B0" w:rsidP="002C35B0">
            <w:pPr>
              <w:spacing w:line="300" w:lineRule="exact"/>
              <w:ind w:right="57"/>
              <w:jc w:val="center"/>
              <w:rPr>
                <w:rFonts w:asciiTheme="majorBidi" w:hAnsiTheme="majorBidi" w:cstheme="majorBidi"/>
                <w:sz w:val="26"/>
                <w:szCs w:val="26"/>
              </w:rPr>
            </w:pPr>
          </w:p>
        </w:tc>
        <w:tc>
          <w:tcPr>
            <w:tcW w:w="1275" w:type="dxa"/>
            <w:tcBorders>
              <w:top w:val="single" w:sz="6" w:space="0" w:color="auto"/>
            </w:tcBorders>
            <w:vAlign w:val="bottom"/>
          </w:tcPr>
          <w:p w14:paraId="2DB6FA34"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167,720,969</w:t>
            </w:r>
          </w:p>
        </w:tc>
        <w:tc>
          <w:tcPr>
            <w:tcW w:w="141" w:type="dxa"/>
          </w:tcPr>
          <w:p w14:paraId="5FA962DF" w14:textId="77777777" w:rsidR="002C35B0" w:rsidRPr="00A714E9" w:rsidRDefault="002C35B0" w:rsidP="002C35B0">
            <w:pPr>
              <w:spacing w:line="300" w:lineRule="exact"/>
              <w:jc w:val="center"/>
              <w:rPr>
                <w:rFonts w:asciiTheme="majorBidi" w:hAnsiTheme="majorBidi" w:cstheme="majorBidi"/>
                <w:sz w:val="26"/>
                <w:szCs w:val="26"/>
              </w:rPr>
            </w:pPr>
          </w:p>
        </w:tc>
        <w:tc>
          <w:tcPr>
            <w:tcW w:w="1277" w:type="dxa"/>
            <w:tcBorders>
              <w:top w:val="single" w:sz="6" w:space="0" w:color="auto"/>
            </w:tcBorders>
            <w:vAlign w:val="center"/>
          </w:tcPr>
          <w:p w14:paraId="0042F7E2" w14:textId="46C875B3"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107,129,153</w:t>
            </w:r>
          </w:p>
        </w:tc>
        <w:tc>
          <w:tcPr>
            <w:tcW w:w="142" w:type="dxa"/>
            <w:vAlign w:val="bottom"/>
          </w:tcPr>
          <w:p w14:paraId="242C37AD" w14:textId="77777777" w:rsidR="002C35B0" w:rsidRPr="00A714E9" w:rsidRDefault="002C35B0" w:rsidP="002C35B0">
            <w:pPr>
              <w:spacing w:line="300" w:lineRule="exact"/>
              <w:ind w:left="-58" w:right="57"/>
              <w:jc w:val="center"/>
              <w:rPr>
                <w:rFonts w:asciiTheme="majorBidi" w:hAnsiTheme="majorBidi" w:cstheme="majorBidi"/>
                <w:sz w:val="26"/>
                <w:szCs w:val="26"/>
              </w:rPr>
            </w:pPr>
          </w:p>
        </w:tc>
        <w:tc>
          <w:tcPr>
            <w:tcW w:w="1276" w:type="dxa"/>
            <w:tcBorders>
              <w:top w:val="single" w:sz="6" w:space="0" w:color="auto"/>
            </w:tcBorders>
            <w:vAlign w:val="bottom"/>
          </w:tcPr>
          <w:p w14:paraId="4F609F85" w14:textId="77777777" w:rsidR="002C35B0" w:rsidRPr="00CE1E64" w:rsidRDefault="002C35B0" w:rsidP="002C35B0">
            <w:pPr>
              <w:spacing w:line="300" w:lineRule="exact"/>
              <w:ind w:right="57"/>
              <w:jc w:val="right"/>
              <w:rPr>
                <w:rFonts w:asciiTheme="majorBidi" w:hAnsiTheme="majorBidi" w:cstheme="majorBidi"/>
                <w:sz w:val="26"/>
                <w:szCs w:val="26"/>
                <w:cs/>
              </w:rPr>
            </w:pPr>
            <w:r w:rsidRPr="00A714E9">
              <w:rPr>
                <w:rFonts w:asciiTheme="majorBidi" w:hAnsiTheme="majorBidi" w:cstheme="majorBidi"/>
                <w:sz w:val="26"/>
                <w:szCs w:val="26"/>
              </w:rPr>
              <w:t>75,253,319</w:t>
            </w:r>
          </w:p>
        </w:tc>
      </w:tr>
      <w:tr w:rsidR="002C35B0" w:rsidRPr="00A714E9" w14:paraId="5F56E91E" w14:textId="77777777" w:rsidTr="00CF36CA">
        <w:trPr>
          <w:trHeight w:val="253"/>
        </w:trPr>
        <w:tc>
          <w:tcPr>
            <w:tcW w:w="3487" w:type="dxa"/>
          </w:tcPr>
          <w:p w14:paraId="431DE461" w14:textId="2B4DC0DE" w:rsidR="002C35B0" w:rsidRPr="00A714E9" w:rsidRDefault="002C35B0" w:rsidP="002C35B0">
            <w:pPr>
              <w:tabs>
                <w:tab w:val="left" w:pos="249"/>
                <w:tab w:val="left" w:pos="537"/>
                <w:tab w:val="left" w:pos="852"/>
              </w:tabs>
              <w:spacing w:line="300" w:lineRule="exact"/>
              <w:ind w:right="-53"/>
              <w:rPr>
                <w:rFonts w:asciiTheme="majorBidi" w:hAnsiTheme="majorBidi" w:cstheme="majorBidi"/>
                <w:sz w:val="26"/>
                <w:szCs w:val="26"/>
              </w:rPr>
            </w:pPr>
            <w:r w:rsidRPr="00A714E9">
              <w:rPr>
                <w:rFonts w:asciiTheme="majorBidi" w:hAnsiTheme="majorBidi" w:cstheme="majorBidi"/>
                <w:sz w:val="26"/>
                <w:szCs w:val="26"/>
                <w:u w:val="single"/>
              </w:rPr>
              <w:t>Less</w:t>
            </w:r>
            <w:r w:rsidRPr="00A714E9">
              <w:rPr>
                <w:rFonts w:asciiTheme="majorBidi" w:hAnsiTheme="majorBidi" w:cstheme="majorBidi"/>
                <w:sz w:val="26"/>
                <w:szCs w:val="26"/>
              </w:rPr>
              <w:t xml:space="preserve"> Allowance for decline in value of inventory </w:t>
            </w:r>
          </w:p>
        </w:tc>
        <w:tc>
          <w:tcPr>
            <w:tcW w:w="1276" w:type="dxa"/>
            <w:tcBorders>
              <w:bottom w:val="single" w:sz="6" w:space="0" w:color="auto"/>
            </w:tcBorders>
            <w:vAlign w:val="center"/>
          </w:tcPr>
          <w:p w14:paraId="6CCF2671" w14:textId="5DE3B34A" w:rsidR="002C35B0" w:rsidRPr="00A714E9" w:rsidRDefault="002C35B0" w:rsidP="002C35B0">
            <w:pPr>
              <w:spacing w:line="340" w:lineRule="exact"/>
              <w:ind w:left="74"/>
              <w:jc w:val="right"/>
              <w:rPr>
                <w:rFonts w:asciiTheme="majorBidi" w:hAnsiTheme="majorBidi" w:cstheme="majorBidi"/>
                <w:sz w:val="26"/>
                <w:szCs w:val="26"/>
              </w:rPr>
            </w:pPr>
            <w:r w:rsidRPr="00A714E9">
              <w:rPr>
                <w:rFonts w:asciiTheme="majorBidi" w:hAnsiTheme="majorBidi" w:cs="Angsana New"/>
                <w:sz w:val="26"/>
                <w:szCs w:val="26"/>
              </w:rPr>
              <w:t>(8,6</w:t>
            </w:r>
            <w:r w:rsidR="000F4334" w:rsidRPr="00A714E9">
              <w:rPr>
                <w:rFonts w:asciiTheme="majorBidi" w:hAnsiTheme="majorBidi" w:cs="Angsana New"/>
                <w:sz w:val="26"/>
                <w:szCs w:val="26"/>
              </w:rPr>
              <w:t>52,422</w:t>
            </w:r>
            <w:r w:rsidRPr="00A714E9">
              <w:rPr>
                <w:rFonts w:asciiTheme="majorBidi" w:hAnsiTheme="majorBidi" w:cs="Angsana New"/>
                <w:sz w:val="26"/>
                <w:szCs w:val="26"/>
              </w:rPr>
              <w:t>)</w:t>
            </w:r>
          </w:p>
        </w:tc>
        <w:tc>
          <w:tcPr>
            <w:tcW w:w="142" w:type="dxa"/>
            <w:vAlign w:val="bottom"/>
          </w:tcPr>
          <w:p w14:paraId="6202A8A5" w14:textId="77777777" w:rsidR="002C35B0" w:rsidRPr="00A714E9" w:rsidRDefault="002C35B0" w:rsidP="002C35B0">
            <w:pPr>
              <w:spacing w:line="300" w:lineRule="exact"/>
              <w:ind w:right="57"/>
              <w:jc w:val="center"/>
              <w:rPr>
                <w:rFonts w:asciiTheme="majorBidi" w:hAnsiTheme="majorBidi" w:cstheme="majorBidi"/>
                <w:sz w:val="26"/>
                <w:szCs w:val="26"/>
              </w:rPr>
            </w:pPr>
          </w:p>
        </w:tc>
        <w:tc>
          <w:tcPr>
            <w:tcW w:w="1275" w:type="dxa"/>
            <w:tcBorders>
              <w:bottom w:val="single" w:sz="6" w:space="0" w:color="auto"/>
            </w:tcBorders>
            <w:vAlign w:val="bottom"/>
          </w:tcPr>
          <w:p w14:paraId="1B0CBBDA" w14:textId="3B2D634D" w:rsidR="002C35B0" w:rsidRPr="00A714E9" w:rsidRDefault="002C35B0" w:rsidP="002C35B0">
            <w:pPr>
              <w:spacing w:line="340" w:lineRule="exact"/>
              <w:ind w:left="74"/>
              <w:jc w:val="right"/>
              <w:rPr>
                <w:rFonts w:asciiTheme="majorBidi" w:hAnsiTheme="majorBidi" w:cstheme="majorBidi"/>
                <w:sz w:val="26"/>
                <w:szCs w:val="26"/>
              </w:rPr>
            </w:pPr>
            <w:r w:rsidRPr="00A714E9">
              <w:rPr>
                <w:rFonts w:asciiTheme="majorBidi" w:hAnsiTheme="majorBidi" w:cstheme="majorBidi"/>
                <w:sz w:val="26"/>
                <w:szCs w:val="26"/>
              </w:rPr>
              <w:t>(9,757,280)</w:t>
            </w:r>
          </w:p>
        </w:tc>
        <w:tc>
          <w:tcPr>
            <w:tcW w:w="141" w:type="dxa"/>
          </w:tcPr>
          <w:p w14:paraId="528F61FA" w14:textId="77777777" w:rsidR="002C35B0" w:rsidRPr="00A714E9" w:rsidRDefault="002C35B0" w:rsidP="002C35B0">
            <w:pPr>
              <w:spacing w:line="340" w:lineRule="exact"/>
              <w:ind w:left="74"/>
              <w:jc w:val="center"/>
              <w:rPr>
                <w:rFonts w:asciiTheme="majorBidi" w:hAnsiTheme="majorBidi" w:cstheme="majorBidi"/>
                <w:sz w:val="26"/>
                <w:szCs w:val="26"/>
              </w:rPr>
            </w:pPr>
          </w:p>
        </w:tc>
        <w:tc>
          <w:tcPr>
            <w:tcW w:w="1277" w:type="dxa"/>
            <w:tcBorders>
              <w:bottom w:val="single" w:sz="6" w:space="0" w:color="auto"/>
            </w:tcBorders>
            <w:vAlign w:val="center"/>
          </w:tcPr>
          <w:p w14:paraId="61AE8E1B" w14:textId="4F4F82A0" w:rsidR="002C35B0" w:rsidRPr="00A714E9" w:rsidRDefault="002C35B0" w:rsidP="002C35B0">
            <w:pPr>
              <w:spacing w:line="340" w:lineRule="exact"/>
              <w:ind w:left="74"/>
              <w:jc w:val="right"/>
              <w:rPr>
                <w:rFonts w:asciiTheme="majorBidi" w:hAnsiTheme="majorBidi" w:cstheme="majorBidi"/>
                <w:sz w:val="26"/>
                <w:szCs w:val="26"/>
              </w:rPr>
            </w:pPr>
            <w:r w:rsidRPr="00A714E9">
              <w:rPr>
                <w:rFonts w:asciiTheme="majorBidi" w:hAnsiTheme="majorBidi" w:cs="Angsana New"/>
                <w:sz w:val="26"/>
                <w:szCs w:val="26"/>
              </w:rPr>
              <w:t>(3,</w:t>
            </w:r>
            <w:r w:rsidR="000F4334" w:rsidRPr="00A714E9">
              <w:rPr>
                <w:rFonts w:asciiTheme="majorBidi" w:hAnsiTheme="majorBidi" w:cs="Angsana New"/>
                <w:sz w:val="26"/>
                <w:szCs w:val="26"/>
              </w:rPr>
              <w:t>910,015</w:t>
            </w:r>
            <w:r w:rsidRPr="00A714E9">
              <w:rPr>
                <w:rFonts w:asciiTheme="majorBidi" w:hAnsiTheme="majorBidi" w:cs="Angsana New"/>
                <w:sz w:val="26"/>
                <w:szCs w:val="26"/>
              </w:rPr>
              <w:t>)</w:t>
            </w:r>
          </w:p>
        </w:tc>
        <w:tc>
          <w:tcPr>
            <w:tcW w:w="142" w:type="dxa"/>
            <w:vAlign w:val="bottom"/>
          </w:tcPr>
          <w:p w14:paraId="008E9D4B" w14:textId="77777777" w:rsidR="002C35B0" w:rsidRPr="00A714E9" w:rsidRDefault="002C35B0" w:rsidP="002C35B0">
            <w:pPr>
              <w:spacing w:line="340" w:lineRule="exact"/>
              <w:ind w:left="74"/>
              <w:jc w:val="center"/>
              <w:rPr>
                <w:rFonts w:asciiTheme="majorBidi" w:hAnsiTheme="majorBidi" w:cstheme="majorBidi"/>
                <w:sz w:val="26"/>
                <w:szCs w:val="26"/>
              </w:rPr>
            </w:pPr>
          </w:p>
        </w:tc>
        <w:tc>
          <w:tcPr>
            <w:tcW w:w="1276" w:type="dxa"/>
            <w:tcBorders>
              <w:bottom w:val="single" w:sz="6" w:space="0" w:color="auto"/>
            </w:tcBorders>
            <w:vAlign w:val="bottom"/>
          </w:tcPr>
          <w:p w14:paraId="7A3506E8" w14:textId="5B9070AF" w:rsidR="002C35B0" w:rsidRPr="00A714E9" w:rsidRDefault="002C35B0" w:rsidP="002C35B0">
            <w:pPr>
              <w:spacing w:line="340" w:lineRule="exact"/>
              <w:ind w:left="74"/>
              <w:jc w:val="right"/>
              <w:rPr>
                <w:rFonts w:asciiTheme="majorBidi" w:hAnsiTheme="majorBidi" w:cstheme="majorBidi"/>
                <w:sz w:val="26"/>
                <w:szCs w:val="26"/>
              </w:rPr>
            </w:pPr>
            <w:r w:rsidRPr="00A714E9">
              <w:rPr>
                <w:rFonts w:asciiTheme="majorBidi" w:hAnsiTheme="majorBidi" w:cstheme="majorBidi"/>
                <w:sz w:val="26"/>
                <w:szCs w:val="26"/>
              </w:rPr>
              <w:t>(1,765,203)</w:t>
            </w:r>
          </w:p>
        </w:tc>
      </w:tr>
      <w:tr w:rsidR="002C35B0" w:rsidRPr="00A714E9" w14:paraId="42150C5C" w14:textId="77777777" w:rsidTr="00CF36CA">
        <w:trPr>
          <w:trHeight w:val="253"/>
        </w:trPr>
        <w:tc>
          <w:tcPr>
            <w:tcW w:w="3487" w:type="dxa"/>
          </w:tcPr>
          <w:p w14:paraId="37138C9D" w14:textId="70A6D185" w:rsidR="002C35B0" w:rsidRPr="00A714E9" w:rsidRDefault="002C35B0" w:rsidP="002C35B0">
            <w:pPr>
              <w:tabs>
                <w:tab w:val="left" w:pos="249"/>
                <w:tab w:val="left" w:pos="537"/>
                <w:tab w:val="left" w:pos="852"/>
              </w:tabs>
              <w:spacing w:line="300" w:lineRule="exact"/>
              <w:rPr>
                <w:rFonts w:asciiTheme="majorBidi" w:hAnsiTheme="majorBidi" w:cstheme="majorBidi"/>
                <w:sz w:val="26"/>
                <w:szCs w:val="26"/>
              </w:rPr>
            </w:pPr>
            <w:r w:rsidRPr="00A714E9">
              <w:rPr>
                <w:rFonts w:asciiTheme="majorBidi" w:hAnsiTheme="majorBidi" w:cstheme="majorBidi"/>
                <w:sz w:val="26"/>
                <w:szCs w:val="26"/>
              </w:rPr>
              <w:t>Inventory - net</w:t>
            </w:r>
          </w:p>
        </w:tc>
        <w:tc>
          <w:tcPr>
            <w:tcW w:w="1276" w:type="dxa"/>
            <w:tcBorders>
              <w:top w:val="single" w:sz="6" w:space="0" w:color="auto"/>
              <w:bottom w:val="double" w:sz="6" w:space="0" w:color="auto"/>
            </w:tcBorders>
            <w:vAlign w:val="center"/>
          </w:tcPr>
          <w:p w14:paraId="04062C78" w14:textId="51398652" w:rsidR="002C35B0" w:rsidRPr="00A714E9" w:rsidRDefault="002C35B0" w:rsidP="002C35B0">
            <w:pPr>
              <w:spacing w:line="300" w:lineRule="exact"/>
              <w:ind w:right="57"/>
              <w:jc w:val="right"/>
              <w:rPr>
                <w:rFonts w:asciiTheme="majorBidi" w:hAnsiTheme="majorBidi" w:cstheme="majorBidi"/>
                <w:sz w:val="26"/>
                <w:szCs w:val="26"/>
              </w:rPr>
            </w:pPr>
            <w:r w:rsidRPr="00A714E9">
              <w:rPr>
                <w:rFonts w:asciiTheme="majorBidi" w:hAnsiTheme="majorBidi" w:cs="Angsana New"/>
                <w:sz w:val="26"/>
                <w:szCs w:val="26"/>
              </w:rPr>
              <w:t>204,1</w:t>
            </w:r>
            <w:r w:rsidR="000F4334" w:rsidRPr="00A714E9">
              <w:rPr>
                <w:rFonts w:asciiTheme="majorBidi" w:hAnsiTheme="majorBidi" w:cs="Angsana New"/>
                <w:sz w:val="26"/>
                <w:szCs w:val="26"/>
              </w:rPr>
              <w:t>75,852</w:t>
            </w:r>
          </w:p>
        </w:tc>
        <w:tc>
          <w:tcPr>
            <w:tcW w:w="142" w:type="dxa"/>
            <w:vAlign w:val="bottom"/>
          </w:tcPr>
          <w:p w14:paraId="7BE4AB5E" w14:textId="77777777" w:rsidR="002C35B0" w:rsidRPr="00A714E9" w:rsidRDefault="002C35B0" w:rsidP="002C35B0">
            <w:pPr>
              <w:spacing w:line="300" w:lineRule="exact"/>
              <w:ind w:right="57"/>
              <w:jc w:val="center"/>
              <w:rPr>
                <w:rFonts w:asciiTheme="majorBidi" w:hAnsiTheme="majorBidi" w:cstheme="majorBidi"/>
                <w:sz w:val="26"/>
                <w:szCs w:val="26"/>
              </w:rPr>
            </w:pPr>
          </w:p>
        </w:tc>
        <w:tc>
          <w:tcPr>
            <w:tcW w:w="1275" w:type="dxa"/>
            <w:tcBorders>
              <w:top w:val="single" w:sz="6" w:space="0" w:color="auto"/>
              <w:bottom w:val="double" w:sz="6" w:space="0" w:color="auto"/>
            </w:tcBorders>
            <w:vAlign w:val="bottom"/>
          </w:tcPr>
          <w:p w14:paraId="0E8F22B2" w14:textId="692B7B72" w:rsidR="002C35B0" w:rsidRPr="00A714E9" w:rsidRDefault="002C35B0" w:rsidP="002C35B0">
            <w:pPr>
              <w:spacing w:line="300" w:lineRule="exact"/>
              <w:ind w:right="57"/>
              <w:jc w:val="right"/>
              <w:rPr>
                <w:rFonts w:asciiTheme="majorBidi" w:hAnsiTheme="majorBidi" w:cstheme="majorBidi"/>
                <w:sz w:val="26"/>
                <w:szCs w:val="26"/>
              </w:rPr>
            </w:pPr>
            <w:r w:rsidRPr="00A714E9">
              <w:rPr>
                <w:rFonts w:asciiTheme="majorBidi" w:hAnsiTheme="majorBidi" w:cstheme="majorBidi"/>
                <w:sz w:val="26"/>
                <w:szCs w:val="26"/>
              </w:rPr>
              <w:t>157,963,689</w:t>
            </w:r>
          </w:p>
        </w:tc>
        <w:tc>
          <w:tcPr>
            <w:tcW w:w="141" w:type="dxa"/>
          </w:tcPr>
          <w:p w14:paraId="2432CFB9" w14:textId="77777777" w:rsidR="002C35B0" w:rsidRPr="00A714E9" w:rsidRDefault="002C35B0" w:rsidP="002C35B0">
            <w:pPr>
              <w:spacing w:line="300" w:lineRule="exact"/>
              <w:jc w:val="center"/>
              <w:rPr>
                <w:rFonts w:asciiTheme="majorBidi" w:hAnsiTheme="majorBidi" w:cstheme="majorBidi"/>
                <w:sz w:val="26"/>
                <w:szCs w:val="26"/>
              </w:rPr>
            </w:pPr>
          </w:p>
        </w:tc>
        <w:tc>
          <w:tcPr>
            <w:tcW w:w="1277" w:type="dxa"/>
            <w:tcBorders>
              <w:top w:val="single" w:sz="6" w:space="0" w:color="auto"/>
              <w:bottom w:val="double" w:sz="6" w:space="0" w:color="auto"/>
            </w:tcBorders>
            <w:vAlign w:val="center"/>
          </w:tcPr>
          <w:p w14:paraId="4C57A381" w14:textId="57EB392B" w:rsidR="002C35B0" w:rsidRPr="00A714E9" w:rsidRDefault="002C35B0" w:rsidP="002C35B0">
            <w:pPr>
              <w:spacing w:line="300" w:lineRule="exact"/>
              <w:ind w:right="57"/>
              <w:jc w:val="right"/>
              <w:rPr>
                <w:rFonts w:asciiTheme="majorBidi" w:hAnsiTheme="majorBidi" w:cstheme="majorBidi"/>
                <w:sz w:val="26"/>
                <w:szCs w:val="26"/>
              </w:rPr>
            </w:pPr>
            <w:r w:rsidRPr="00A714E9">
              <w:rPr>
                <w:rFonts w:asciiTheme="majorBidi" w:hAnsiTheme="majorBidi" w:cs="Angsana New"/>
                <w:sz w:val="26"/>
                <w:szCs w:val="26"/>
              </w:rPr>
              <w:t>103,</w:t>
            </w:r>
            <w:r w:rsidR="000F4334" w:rsidRPr="00A714E9">
              <w:rPr>
                <w:rFonts w:asciiTheme="majorBidi" w:hAnsiTheme="majorBidi" w:cs="Angsana New"/>
                <w:sz w:val="26"/>
                <w:szCs w:val="26"/>
              </w:rPr>
              <w:t>219,498</w:t>
            </w:r>
          </w:p>
        </w:tc>
        <w:tc>
          <w:tcPr>
            <w:tcW w:w="142" w:type="dxa"/>
            <w:vAlign w:val="bottom"/>
          </w:tcPr>
          <w:p w14:paraId="592867A6" w14:textId="77777777" w:rsidR="002C35B0" w:rsidRPr="00A714E9" w:rsidRDefault="002C35B0" w:rsidP="002C35B0">
            <w:pPr>
              <w:spacing w:line="300" w:lineRule="exact"/>
              <w:ind w:left="-58" w:right="57"/>
              <w:jc w:val="center"/>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7E1D38B2" w14:textId="5F99C440" w:rsidR="002C35B0" w:rsidRPr="00A714E9" w:rsidRDefault="002C35B0" w:rsidP="002C35B0">
            <w:pPr>
              <w:spacing w:line="300" w:lineRule="exact"/>
              <w:ind w:right="57"/>
              <w:jc w:val="right"/>
              <w:rPr>
                <w:rFonts w:asciiTheme="majorBidi" w:hAnsiTheme="majorBidi" w:cstheme="majorBidi"/>
                <w:sz w:val="26"/>
                <w:szCs w:val="26"/>
              </w:rPr>
            </w:pPr>
            <w:r w:rsidRPr="00A714E9">
              <w:rPr>
                <w:rFonts w:asciiTheme="majorBidi" w:hAnsiTheme="majorBidi" w:cstheme="majorBidi"/>
                <w:sz w:val="26"/>
                <w:szCs w:val="26"/>
              </w:rPr>
              <w:t>73,488,116</w:t>
            </w:r>
          </w:p>
        </w:tc>
      </w:tr>
    </w:tbl>
    <w:p w14:paraId="254C1054" w14:textId="77777777" w:rsidR="00D579EA" w:rsidRPr="00A714E9" w:rsidRDefault="00D579EA" w:rsidP="00360665">
      <w:pPr>
        <w:widowControl/>
        <w:spacing w:line="160" w:lineRule="exact"/>
        <w:rPr>
          <w:rFonts w:asciiTheme="majorBidi" w:hAnsiTheme="majorBidi" w:cstheme="majorBidi"/>
          <w:b/>
          <w:bCs/>
          <w:sz w:val="32"/>
          <w:szCs w:val="32"/>
        </w:rPr>
      </w:pPr>
    </w:p>
    <w:p w14:paraId="3CFD2FF7" w14:textId="4F8D661E" w:rsidR="004F791C" w:rsidRPr="00A714E9" w:rsidRDefault="004F791C" w:rsidP="004F791C">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z w:val="32"/>
          <w:szCs w:val="32"/>
        </w:rPr>
        <w:t>The movements of allowance for decline in value of inventory,</w:t>
      </w:r>
      <w:r w:rsidRPr="00A714E9">
        <w:rPr>
          <w:rFonts w:asciiTheme="majorBidi" w:hAnsiTheme="majorBidi" w:cstheme="majorBidi"/>
          <w:sz w:val="32"/>
          <w:szCs w:val="32"/>
        </w:rPr>
        <w:t xml:space="preserve"> are as follows:</w:t>
      </w:r>
    </w:p>
    <w:tbl>
      <w:tblPr>
        <w:tblW w:w="9075"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80"/>
        <w:gridCol w:w="141"/>
        <w:gridCol w:w="1275"/>
        <w:gridCol w:w="142"/>
        <w:gridCol w:w="1276"/>
      </w:tblGrid>
      <w:tr w:rsidR="004F791C" w:rsidRPr="00A714E9" w14:paraId="2C4CCC29" w14:textId="77777777" w:rsidTr="00CF36CA">
        <w:trPr>
          <w:trHeight w:val="94"/>
        </w:trPr>
        <w:tc>
          <w:tcPr>
            <w:tcW w:w="3544" w:type="dxa"/>
          </w:tcPr>
          <w:p w14:paraId="5825E687" w14:textId="77777777" w:rsidR="004F791C" w:rsidRPr="00A714E9" w:rsidRDefault="004F791C" w:rsidP="004F791C">
            <w:pPr>
              <w:tabs>
                <w:tab w:val="left" w:pos="249"/>
                <w:tab w:val="left" w:pos="537"/>
                <w:tab w:val="left" w:pos="852"/>
              </w:tabs>
              <w:spacing w:line="300" w:lineRule="exact"/>
              <w:jc w:val="center"/>
              <w:rPr>
                <w:rFonts w:asciiTheme="majorBidi" w:hAnsiTheme="majorBidi" w:cstheme="majorBidi"/>
                <w:sz w:val="26"/>
                <w:szCs w:val="26"/>
              </w:rPr>
            </w:pPr>
          </w:p>
        </w:tc>
        <w:tc>
          <w:tcPr>
            <w:tcW w:w="5531" w:type="dxa"/>
            <w:gridSpan w:val="7"/>
            <w:tcBorders>
              <w:bottom w:val="single" w:sz="6" w:space="0" w:color="auto"/>
            </w:tcBorders>
          </w:tcPr>
          <w:p w14:paraId="4109B40A" w14:textId="77777777" w:rsidR="004F791C" w:rsidRPr="00CE1E64" w:rsidRDefault="004F791C" w:rsidP="004F791C">
            <w:pPr>
              <w:spacing w:line="300" w:lineRule="exact"/>
              <w:ind w:left="-58" w:right="-57"/>
              <w:jc w:val="center"/>
              <w:rPr>
                <w:rFonts w:asciiTheme="majorBidi" w:hAnsiTheme="majorBidi" w:cstheme="majorBidi"/>
                <w:sz w:val="26"/>
                <w:szCs w:val="26"/>
                <w:cs/>
              </w:rPr>
            </w:pPr>
            <w:r w:rsidRPr="00A714E9">
              <w:rPr>
                <w:rFonts w:asciiTheme="majorBidi" w:hAnsiTheme="majorBidi" w:cstheme="majorBidi"/>
                <w:sz w:val="26"/>
                <w:szCs w:val="26"/>
              </w:rPr>
              <w:t>In Baht</w:t>
            </w:r>
          </w:p>
        </w:tc>
      </w:tr>
      <w:tr w:rsidR="004F791C" w:rsidRPr="00A714E9" w14:paraId="2B1573B0" w14:textId="77777777" w:rsidTr="00CF36CA">
        <w:trPr>
          <w:trHeight w:val="94"/>
        </w:trPr>
        <w:tc>
          <w:tcPr>
            <w:tcW w:w="3544" w:type="dxa"/>
          </w:tcPr>
          <w:p w14:paraId="19410349" w14:textId="77777777" w:rsidR="004F791C" w:rsidRPr="00A714E9" w:rsidRDefault="004F791C" w:rsidP="004F791C">
            <w:pPr>
              <w:tabs>
                <w:tab w:val="left" w:pos="249"/>
                <w:tab w:val="left" w:pos="537"/>
                <w:tab w:val="left" w:pos="852"/>
              </w:tabs>
              <w:spacing w:line="300" w:lineRule="exact"/>
              <w:jc w:val="center"/>
              <w:rPr>
                <w:rFonts w:asciiTheme="majorBidi" w:hAnsiTheme="majorBidi" w:cstheme="majorBidi"/>
                <w:sz w:val="26"/>
                <w:szCs w:val="26"/>
              </w:rPr>
            </w:pPr>
          </w:p>
        </w:tc>
        <w:tc>
          <w:tcPr>
            <w:tcW w:w="2697" w:type="dxa"/>
            <w:gridSpan w:val="3"/>
            <w:tcBorders>
              <w:top w:val="single" w:sz="6" w:space="0" w:color="auto"/>
              <w:bottom w:val="single" w:sz="6" w:space="0" w:color="auto"/>
            </w:tcBorders>
          </w:tcPr>
          <w:p w14:paraId="6E27B872" w14:textId="77777777" w:rsidR="004F791C" w:rsidRPr="00CE1E64" w:rsidRDefault="004F791C" w:rsidP="004F791C">
            <w:pPr>
              <w:spacing w:line="300" w:lineRule="exact"/>
              <w:jc w:val="center"/>
              <w:rPr>
                <w:rFonts w:asciiTheme="majorBidi" w:hAnsiTheme="majorBidi" w:cstheme="majorBidi"/>
                <w:sz w:val="26"/>
                <w:szCs w:val="26"/>
                <w:cs/>
              </w:rPr>
            </w:pPr>
            <w:r w:rsidRPr="00A714E9">
              <w:rPr>
                <w:rFonts w:asciiTheme="majorBidi" w:hAnsiTheme="majorBidi" w:cstheme="majorBidi"/>
                <w:sz w:val="26"/>
                <w:szCs w:val="26"/>
              </w:rPr>
              <w:t>Consolidated Financial Statements</w:t>
            </w:r>
          </w:p>
        </w:tc>
        <w:tc>
          <w:tcPr>
            <w:tcW w:w="141" w:type="dxa"/>
            <w:tcBorders>
              <w:top w:val="single" w:sz="6" w:space="0" w:color="auto"/>
            </w:tcBorders>
          </w:tcPr>
          <w:p w14:paraId="04DBDEB6" w14:textId="77777777" w:rsidR="004F791C" w:rsidRPr="00A714E9" w:rsidRDefault="004F791C" w:rsidP="004F791C">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1FB91CF" w14:textId="77777777" w:rsidR="004F791C" w:rsidRPr="00CE1E64" w:rsidRDefault="004F791C" w:rsidP="004F791C">
            <w:pPr>
              <w:spacing w:line="300" w:lineRule="exact"/>
              <w:ind w:left="-58" w:right="-57"/>
              <w:jc w:val="center"/>
              <w:rPr>
                <w:rFonts w:asciiTheme="majorBidi" w:hAnsiTheme="majorBidi" w:cstheme="majorBidi"/>
                <w:sz w:val="26"/>
                <w:szCs w:val="26"/>
                <w:cs/>
              </w:rPr>
            </w:pPr>
            <w:r w:rsidRPr="00A714E9">
              <w:rPr>
                <w:rFonts w:asciiTheme="majorBidi" w:hAnsiTheme="majorBidi" w:cstheme="majorBidi"/>
                <w:sz w:val="26"/>
                <w:szCs w:val="26"/>
              </w:rPr>
              <w:t>Separate Financial Statements</w:t>
            </w:r>
          </w:p>
        </w:tc>
      </w:tr>
      <w:tr w:rsidR="004F791C" w:rsidRPr="00A714E9" w14:paraId="0C8026F6" w14:textId="77777777" w:rsidTr="00CF36CA">
        <w:trPr>
          <w:trHeight w:val="253"/>
        </w:trPr>
        <w:tc>
          <w:tcPr>
            <w:tcW w:w="3544" w:type="dxa"/>
          </w:tcPr>
          <w:p w14:paraId="7103F756" w14:textId="77777777" w:rsidR="004F791C" w:rsidRPr="00CE1E64" w:rsidRDefault="004F791C" w:rsidP="004F791C">
            <w:pPr>
              <w:tabs>
                <w:tab w:val="left" w:pos="249"/>
                <w:tab w:val="left" w:pos="537"/>
                <w:tab w:val="left" w:pos="852"/>
              </w:tabs>
              <w:spacing w:line="300" w:lineRule="exact"/>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40348B43" w14:textId="5F25E0CC"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As at </w:t>
            </w:r>
            <w:r w:rsidR="00C570EC" w:rsidRPr="00A714E9">
              <w:rPr>
                <w:rFonts w:asciiTheme="majorBidi" w:hAnsiTheme="majorBidi" w:cstheme="majorBidi"/>
                <w:sz w:val="26"/>
                <w:szCs w:val="26"/>
              </w:rPr>
              <w:t>September</w:t>
            </w:r>
            <w:r w:rsidRPr="00A714E9">
              <w:rPr>
                <w:rFonts w:asciiTheme="majorBidi" w:hAnsiTheme="majorBidi" w:cstheme="majorBidi"/>
                <w:sz w:val="26"/>
                <w:szCs w:val="26"/>
              </w:rPr>
              <w:t xml:space="preserve"> </w:t>
            </w:r>
          </w:p>
          <w:p w14:paraId="3ACF6E45" w14:textId="77777777"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30, 2025</w:t>
            </w:r>
          </w:p>
          <w:p w14:paraId="42C61A3E" w14:textId="1A80D177"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(For </w:t>
            </w:r>
            <w:r w:rsidR="00C570EC" w:rsidRPr="00A714E9">
              <w:rPr>
                <w:rFonts w:asciiTheme="majorBidi" w:hAnsiTheme="majorBidi" w:cstheme="majorBidi"/>
                <w:sz w:val="26"/>
                <w:szCs w:val="26"/>
              </w:rPr>
              <w:t>nine</w:t>
            </w:r>
            <w:r w:rsidRPr="00A714E9">
              <w:rPr>
                <w:rFonts w:asciiTheme="majorBidi" w:hAnsiTheme="majorBidi" w:cstheme="majorBidi"/>
                <w:sz w:val="26"/>
                <w:szCs w:val="26"/>
              </w:rPr>
              <w:t>-month period)</w:t>
            </w:r>
          </w:p>
        </w:tc>
        <w:tc>
          <w:tcPr>
            <w:tcW w:w="142" w:type="dxa"/>
            <w:tcBorders>
              <w:top w:val="single" w:sz="6" w:space="0" w:color="auto"/>
            </w:tcBorders>
          </w:tcPr>
          <w:p w14:paraId="44E999CF" w14:textId="77777777" w:rsidR="004F791C" w:rsidRPr="00A714E9" w:rsidRDefault="004F791C" w:rsidP="004F791C">
            <w:pPr>
              <w:spacing w:line="300" w:lineRule="exact"/>
              <w:jc w:val="center"/>
              <w:rPr>
                <w:rFonts w:asciiTheme="majorBidi" w:hAnsiTheme="majorBidi" w:cstheme="majorBidi"/>
                <w:sz w:val="26"/>
                <w:szCs w:val="26"/>
              </w:rPr>
            </w:pPr>
          </w:p>
        </w:tc>
        <w:tc>
          <w:tcPr>
            <w:tcW w:w="1280" w:type="dxa"/>
            <w:tcBorders>
              <w:top w:val="single" w:sz="6" w:space="0" w:color="auto"/>
              <w:bottom w:val="single" w:sz="6" w:space="0" w:color="auto"/>
            </w:tcBorders>
          </w:tcPr>
          <w:p w14:paraId="50BE7982" w14:textId="77777777"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As at December</w:t>
            </w:r>
          </w:p>
          <w:p w14:paraId="36484BDD" w14:textId="77777777"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31, 2024</w:t>
            </w:r>
          </w:p>
          <w:p w14:paraId="63B39474" w14:textId="77777777"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(For the year)</w:t>
            </w:r>
          </w:p>
          <w:p w14:paraId="0E933CBF" w14:textId="0519AD18"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(Restated)</w:t>
            </w:r>
          </w:p>
        </w:tc>
        <w:tc>
          <w:tcPr>
            <w:tcW w:w="141" w:type="dxa"/>
          </w:tcPr>
          <w:p w14:paraId="418E2E99" w14:textId="77777777" w:rsidR="004F791C" w:rsidRPr="00A714E9" w:rsidRDefault="004F791C" w:rsidP="004F791C">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069E7ACD" w14:textId="7C582A19"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 xml:space="preserve">As at </w:t>
            </w:r>
            <w:r w:rsidR="00C570EC" w:rsidRPr="00A714E9">
              <w:rPr>
                <w:rFonts w:asciiTheme="majorBidi" w:hAnsiTheme="majorBidi" w:cstheme="majorBidi"/>
                <w:sz w:val="26"/>
                <w:szCs w:val="26"/>
              </w:rPr>
              <w:t>September</w:t>
            </w:r>
          </w:p>
          <w:p w14:paraId="08D9CE70" w14:textId="77777777"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30, 2025</w:t>
            </w:r>
          </w:p>
          <w:p w14:paraId="26D14880" w14:textId="4C1D2994" w:rsidR="004F791C" w:rsidRPr="00A714E9" w:rsidRDefault="004F791C" w:rsidP="004F791C">
            <w:pPr>
              <w:spacing w:line="30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 xml:space="preserve">(For </w:t>
            </w:r>
            <w:r w:rsidR="00C570EC" w:rsidRPr="00A714E9">
              <w:rPr>
                <w:rFonts w:asciiTheme="majorBidi" w:hAnsiTheme="majorBidi" w:cstheme="majorBidi"/>
                <w:sz w:val="26"/>
                <w:szCs w:val="26"/>
              </w:rPr>
              <w:t>nine</w:t>
            </w:r>
            <w:r w:rsidRPr="00A714E9">
              <w:rPr>
                <w:rFonts w:asciiTheme="majorBidi" w:hAnsiTheme="majorBidi" w:cstheme="majorBidi"/>
                <w:sz w:val="26"/>
                <w:szCs w:val="26"/>
              </w:rPr>
              <w:t>-month period)</w:t>
            </w:r>
          </w:p>
        </w:tc>
        <w:tc>
          <w:tcPr>
            <w:tcW w:w="142" w:type="dxa"/>
          </w:tcPr>
          <w:p w14:paraId="45D7179D" w14:textId="77777777" w:rsidR="004F791C" w:rsidRPr="00A714E9" w:rsidRDefault="004F791C" w:rsidP="004F791C">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67B1B5F4" w14:textId="77777777" w:rsidR="004F791C" w:rsidRPr="00A714E9" w:rsidRDefault="004F791C" w:rsidP="004F791C">
            <w:pPr>
              <w:spacing w:line="300" w:lineRule="exact"/>
              <w:jc w:val="center"/>
              <w:rPr>
                <w:rFonts w:asciiTheme="majorBidi" w:hAnsiTheme="majorBidi" w:cstheme="majorBidi"/>
                <w:sz w:val="26"/>
                <w:szCs w:val="26"/>
              </w:rPr>
            </w:pPr>
            <w:r w:rsidRPr="00A714E9">
              <w:rPr>
                <w:rFonts w:asciiTheme="majorBidi" w:hAnsiTheme="majorBidi" w:cstheme="majorBidi"/>
                <w:sz w:val="26"/>
                <w:szCs w:val="26"/>
              </w:rPr>
              <w:t>As at December</w:t>
            </w:r>
          </w:p>
          <w:p w14:paraId="279E3C44" w14:textId="77777777" w:rsidR="004F791C" w:rsidRPr="00A714E9" w:rsidRDefault="004F791C" w:rsidP="004F791C">
            <w:pPr>
              <w:spacing w:line="30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31, 2024</w:t>
            </w:r>
          </w:p>
          <w:p w14:paraId="1257672E" w14:textId="77777777" w:rsidR="004F791C" w:rsidRPr="00A714E9" w:rsidRDefault="004F791C" w:rsidP="004F791C">
            <w:pPr>
              <w:spacing w:line="30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(For the year)</w:t>
            </w:r>
          </w:p>
          <w:p w14:paraId="7C7AC262" w14:textId="3E1E1851" w:rsidR="004F791C" w:rsidRPr="00A714E9" w:rsidRDefault="004F791C" w:rsidP="004F791C">
            <w:pPr>
              <w:spacing w:line="300" w:lineRule="exact"/>
              <w:ind w:left="-58" w:right="-57"/>
              <w:jc w:val="center"/>
              <w:rPr>
                <w:rFonts w:asciiTheme="majorBidi" w:hAnsiTheme="majorBidi" w:cstheme="majorBidi"/>
                <w:sz w:val="26"/>
                <w:szCs w:val="26"/>
              </w:rPr>
            </w:pPr>
            <w:r w:rsidRPr="00A714E9">
              <w:rPr>
                <w:rFonts w:asciiTheme="majorBidi" w:hAnsiTheme="majorBidi" w:cstheme="majorBidi"/>
                <w:sz w:val="26"/>
                <w:szCs w:val="26"/>
              </w:rPr>
              <w:t>(Restated)</w:t>
            </w:r>
          </w:p>
        </w:tc>
      </w:tr>
      <w:tr w:rsidR="002C35B0" w:rsidRPr="00A714E9" w14:paraId="2B9B99FF" w14:textId="77777777" w:rsidTr="00AA46C0">
        <w:trPr>
          <w:trHeight w:val="93"/>
        </w:trPr>
        <w:tc>
          <w:tcPr>
            <w:tcW w:w="3544" w:type="dxa"/>
          </w:tcPr>
          <w:p w14:paraId="2B635A80" w14:textId="0926B5C6" w:rsidR="002C35B0" w:rsidRPr="00CE1E64" w:rsidRDefault="002C35B0" w:rsidP="002C35B0">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pacing w:val="-14"/>
                <w:sz w:val="26"/>
                <w:szCs w:val="26"/>
                <w:cs/>
              </w:rPr>
            </w:pPr>
            <w:r w:rsidRPr="00A714E9">
              <w:rPr>
                <w:rFonts w:asciiTheme="majorBidi" w:hAnsiTheme="majorBidi" w:cstheme="majorBidi"/>
                <w:sz w:val="26"/>
                <w:szCs w:val="26"/>
              </w:rPr>
              <w:t xml:space="preserve">Allowance for decline in value of inventory </w:t>
            </w:r>
            <w:r w:rsidRPr="00A714E9">
              <w:rPr>
                <w:rFonts w:asciiTheme="majorBidi" w:hAnsiTheme="majorBidi" w:cstheme="majorBidi"/>
                <w:sz w:val="26"/>
                <w:szCs w:val="26"/>
              </w:rPr>
              <w:br/>
              <w:t>- beginning</w:t>
            </w:r>
          </w:p>
        </w:tc>
        <w:tc>
          <w:tcPr>
            <w:tcW w:w="1275" w:type="dxa"/>
            <w:vAlign w:val="center"/>
          </w:tcPr>
          <w:p w14:paraId="6C93FACA" w14:textId="77777777" w:rsidR="002C35B0" w:rsidRPr="00A714E9" w:rsidRDefault="002C35B0" w:rsidP="002C35B0">
            <w:pPr>
              <w:spacing w:line="300" w:lineRule="exact"/>
              <w:ind w:left="72" w:right="57"/>
              <w:jc w:val="right"/>
              <w:rPr>
                <w:rFonts w:asciiTheme="majorBidi" w:hAnsiTheme="majorBidi" w:cstheme="majorBidi"/>
                <w:sz w:val="26"/>
                <w:szCs w:val="26"/>
              </w:rPr>
            </w:pPr>
          </w:p>
          <w:p w14:paraId="1D939DA5" w14:textId="1CF7E189" w:rsidR="002C35B0" w:rsidRPr="00A714E9" w:rsidRDefault="002C35B0" w:rsidP="002C35B0">
            <w:pPr>
              <w:spacing w:line="30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9,757,280</w:t>
            </w:r>
          </w:p>
        </w:tc>
        <w:tc>
          <w:tcPr>
            <w:tcW w:w="142" w:type="dxa"/>
            <w:vAlign w:val="bottom"/>
          </w:tcPr>
          <w:p w14:paraId="43137ECF" w14:textId="77777777" w:rsidR="002C35B0" w:rsidRPr="00A714E9" w:rsidRDefault="002C35B0" w:rsidP="002C35B0">
            <w:pPr>
              <w:spacing w:line="300" w:lineRule="exact"/>
              <w:ind w:left="72" w:right="-18"/>
              <w:jc w:val="center"/>
              <w:rPr>
                <w:rFonts w:asciiTheme="majorBidi" w:hAnsiTheme="majorBidi" w:cstheme="majorBidi"/>
                <w:sz w:val="26"/>
                <w:szCs w:val="26"/>
              </w:rPr>
            </w:pPr>
          </w:p>
        </w:tc>
        <w:tc>
          <w:tcPr>
            <w:tcW w:w="1280" w:type="dxa"/>
          </w:tcPr>
          <w:p w14:paraId="35BCD008" w14:textId="77777777" w:rsidR="002C35B0" w:rsidRPr="00A714E9" w:rsidRDefault="002C35B0" w:rsidP="002C35B0">
            <w:pPr>
              <w:spacing w:line="300" w:lineRule="exact"/>
              <w:ind w:left="74" w:right="284"/>
              <w:jc w:val="right"/>
              <w:rPr>
                <w:rFonts w:asciiTheme="majorBidi" w:hAnsiTheme="majorBidi" w:cstheme="majorBidi"/>
                <w:sz w:val="26"/>
                <w:szCs w:val="26"/>
              </w:rPr>
            </w:pPr>
          </w:p>
          <w:p w14:paraId="5DF4AA0F" w14:textId="73D4B0EC" w:rsidR="002C35B0" w:rsidRPr="00A714E9" w:rsidRDefault="002C35B0" w:rsidP="002C35B0">
            <w:pPr>
              <w:spacing w:line="300" w:lineRule="exact"/>
              <w:ind w:left="74" w:right="284"/>
              <w:jc w:val="right"/>
              <w:rPr>
                <w:rFonts w:asciiTheme="majorBidi" w:hAnsiTheme="majorBidi" w:cstheme="majorBidi"/>
                <w:sz w:val="26"/>
                <w:szCs w:val="26"/>
              </w:rPr>
            </w:pPr>
            <w:r w:rsidRPr="00A714E9">
              <w:rPr>
                <w:rFonts w:asciiTheme="majorBidi" w:hAnsiTheme="majorBidi" w:cstheme="majorBidi"/>
                <w:sz w:val="26"/>
                <w:szCs w:val="26"/>
              </w:rPr>
              <w:t>-</w:t>
            </w:r>
          </w:p>
        </w:tc>
        <w:tc>
          <w:tcPr>
            <w:tcW w:w="141" w:type="dxa"/>
          </w:tcPr>
          <w:p w14:paraId="0E2CD9A5" w14:textId="77777777" w:rsidR="002C35B0" w:rsidRPr="00A714E9" w:rsidRDefault="002C35B0" w:rsidP="002C35B0">
            <w:pPr>
              <w:spacing w:line="300" w:lineRule="exact"/>
              <w:ind w:left="72" w:right="-18"/>
              <w:jc w:val="center"/>
              <w:rPr>
                <w:rFonts w:asciiTheme="majorBidi" w:hAnsiTheme="majorBidi" w:cstheme="majorBidi"/>
                <w:sz w:val="26"/>
                <w:szCs w:val="26"/>
              </w:rPr>
            </w:pPr>
          </w:p>
        </w:tc>
        <w:tc>
          <w:tcPr>
            <w:tcW w:w="1275" w:type="dxa"/>
            <w:vAlign w:val="center"/>
          </w:tcPr>
          <w:p w14:paraId="06BDA8F5" w14:textId="77777777" w:rsidR="002C0B1C" w:rsidRPr="00A714E9" w:rsidRDefault="002C0B1C" w:rsidP="002C35B0">
            <w:pPr>
              <w:spacing w:line="300" w:lineRule="exact"/>
              <w:ind w:left="72" w:right="57"/>
              <w:jc w:val="right"/>
              <w:rPr>
                <w:rFonts w:asciiTheme="majorBidi" w:hAnsiTheme="majorBidi" w:cstheme="majorBidi"/>
                <w:sz w:val="26"/>
                <w:szCs w:val="26"/>
              </w:rPr>
            </w:pPr>
          </w:p>
          <w:p w14:paraId="69A63A66" w14:textId="0A735CD9" w:rsidR="002C35B0" w:rsidRPr="00CE1E64" w:rsidRDefault="002C35B0" w:rsidP="002C35B0">
            <w:pPr>
              <w:spacing w:line="300" w:lineRule="exact"/>
              <w:ind w:left="72" w:right="57"/>
              <w:jc w:val="right"/>
              <w:rPr>
                <w:rFonts w:asciiTheme="majorBidi" w:hAnsiTheme="majorBidi" w:cstheme="majorBidi"/>
                <w:sz w:val="26"/>
                <w:szCs w:val="26"/>
                <w:cs/>
              </w:rPr>
            </w:pPr>
            <w:r w:rsidRPr="00A714E9">
              <w:rPr>
                <w:rFonts w:asciiTheme="majorBidi" w:hAnsiTheme="majorBidi" w:cstheme="majorBidi"/>
                <w:sz w:val="26"/>
                <w:szCs w:val="26"/>
              </w:rPr>
              <w:t>1,765,203</w:t>
            </w:r>
          </w:p>
        </w:tc>
        <w:tc>
          <w:tcPr>
            <w:tcW w:w="142" w:type="dxa"/>
            <w:vAlign w:val="bottom"/>
          </w:tcPr>
          <w:p w14:paraId="291B4262" w14:textId="77777777" w:rsidR="002C35B0" w:rsidRPr="00A714E9" w:rsidRDefault="002C35B0" w:rsidP="002C35B0">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223FDADB" w14:textId="77777777" w:rsidR="002C35B0" w:rsidRPr="00A714E9" w:rsidRDefault="002C35B0" w:rsidP="002C35B0">
            <w:pPr>
              <w:spacing w:line="300" w:lineRule="exact"/>
              <w:ind w:left="74" w:right="284"/>
              <w:jc w:val="right"/>
              <w:rPr>
                <w:rFonts w:asciiTheme="majorBidi" w:hAnsiTheme="majorBidi" w:cstheme="majorBidi"/>
                <w:sz w:val="26"/>
                <w:szCs w:val="26"/>
              </w:rPr>
            </w:pPr>
          </w:p>
          <w:p w14:paraId="15CE6F96" w14:textId="2C100BB2" w:rsidR="002C35B0" w:rsidRPr="00A714E9" w:rsidRDefault="002C35B0" w:rsidP="002C35B0">
            <w:pPr>
              <w:spacing w:line="300" w:lineRule="exact"/>
              <w:ind w:left="74" w:right="284"/>
              <w:jc w:val="right"/>
              <w:rPr>
                <w:rFonts w:asciiTheme="majorBidi" w:hAnsiTheme="majorBidi" w:cstheme="majorBidi"/>
                <w:sz w:val="26"/>
                <w:szCs w:val="26"/>
              </w:rPr>
            </w:pPr>
            <w:r w:rsidRPr="00A714E9">
              <w:rPr>
                <w:rFonts w:asciiTheme="majorBidi" w:hAnsiTheme="majorBidi" w:cstheme="majorBidi"/>
                <w:sz w:val="26"/>
                <w:szCs w:val="26"/>
              </w:rPr>
              <w:t>-</w:t>
            </w:r>
          </w:p>
        </w:tc>
      </w:tr>
      <w:tr w:rsidR="002C35B0" w:rsidRPr="00A714E9" w14:paraId="1312144D" w14:textId="77777777" w:rsidTr="00AA46C0">
        <w:trPr>
          <w:trHeight w:val="93"/>
        </w:trPr>
        <w:tc>
          <w:tcPr>
            <w:tcW w:w="3544" w:type="dxa"/>
          </w:tcPr>
          <w:p w14:paraId="0B6F9093" w14:textId="2A626561" w:rsidR="002C35B0" w:rsidRPr="00A714E9" w:rsidRDefault="002C35B0" w:rsidP="002C35B0">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714E9">
              <w:rPr>
                <w:rFonts w:asciiTheme="majorBidi" w:hAnsiTheme="majorBidi" w:cstheme="majorBidi"/>
                <w:sz w:val="26"/>
                <w:szCs w:val="26"/>
              </w:rPr>
              <w:t>Increase (decrease) during the period/year</w:t>
            </w:r>
          </w:p>
        </w:tc>
        <w:tc>
          <w:tcPr>
            <w:tcW w:w="1275" w:type="dxa"/>
            <w:vAlign w:val="center"/>
          </w:tcPr>
          <w:p w14:paraId="520A0F13" w14:textId="5D7A9DB7" w:rsidR="002C35B0" w:rsidRPr="00A714E9" w:rsidRDefault="002C35B0" w:rsidP="002C0B1C">
            <w:pPr>
              <w:spacing w:line="340" w:lineRule="exact"/>
              <w:ind w:left="74"/>
              <w:jc w:val="right"/>
              <w:rPr>
                <w:rFonts w:asciiTheme="majorBidi" w:hAnsiTheme="majorBidi" w:cstheme="majorBidi"/>
                <w:sz w:val="26"/>
                <w:szCs w:val="26"/>
              </w:rPr>
            </w:pPr>
            <w:r w:rsidRPr="00A714E9">
              <w:rPr>
                <w:rFonts w:asciiTheme="majorBidi" w:hAnsiTheme="majorBidi" w:cstheme="majorBidi"/>
                <w:sz w:val="26"/>
                <w:szCs w:val="26"/>
              </w:rPr>
              <w:t>(</w:t>
            </w:r>
            <w:r w:rsidR="00AB5239" w:rsidRPr="00A714E9">
              <w:rPr>
                <w:rFonts w:asciiTheme="majorBidi" w:hAnsiTheme="majorBidi" w:cstheme="majorBidi"/>
                <w:sz w:val="26"/>
                <w:szCs w:val="26"/>
              </w:rPr>
              <w:t>1,104,858</w:t>
            </w:r>
            <w:r w:rsidRPr="00A714E9">
              <w:rPr>
                <w:rFonts w:asciiTheme="majorBidi" w:hAnsiTheme="majorBidi" w:cstheme="majorBidi"/>
                <w:sz w:val="26"/>
                <w:szCs w:val="26"/>
              </w:rPr>
              <w:t>)</w:t>
            </w:r>
          </w:p>
        </w:tc>
        <w:tc>
          <w:tcPr>
            <w:tcW w:w="142" w:type="dxa"/>
            <w:vAlign w:val="bottom"/>
          </w:tcPr>
          <w:p w14:paraId="66F1242A" w14:textId="77777777" w:rsidR="002C35B0" w:rsidRPr="00A714E9" w:rsidRDefault="002C35B0" w:rsidP="002C35B0">
            <w:pPr>
              <w:spacing w:line="300" w:lineRule="exact"/>
              <w:ind w:left="72" w:right="-18"/>
              <w:jc w:val="center"/>
              <w:rPr>
                <w:rFonts w:asciiTheme="majorBidi" w:hAnsiTheme="majorBidi" w:cstheme="majorBidi"/>
                <w:sz w:val="26"/>
                <w:szCs w:val="26"/>
              </w:rPr>
            </w:pPr>
          </w:p>
        </w:tc>
        <w:tc>
          <w:tcPr>
            <w:tcW w:w="1280" w:type="dxa"/>
            <w:vAlign w:val="bottom"/>
          </w:tcPr>
          <w:p w14:paraId="4C055E69" w14:textId="506008D2" w:rsidR="002C35B0" w:rsidRPr="00A714E9" w:rsidRDefault="002C35B0" w:rsidP="002C35B0">
            <w:pPr>
              <w:spacing w:line="30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9,757,280</w:t>
            </w:r>
          </w:p>
        </w:tc>
        <w:tc>
          <w:tcPr>
            <w:tcW w:w="141" w:type="dxa"/>
          </w:tcPr>
          <w:p w14:paraId="0503C55A" w14:textId="77777777" w:rsidR="002C35B0" w:rsidRPr="00A714E9" w:rsidRDefault="002C35B0" w:rsidP="002C35B0">
            <w:pPr>
              <w:spacing w:line="300" w:lineRule="exact"/>
              <w:ind w:left="72" w:right="-18"/>
              <w:jc w:val="center"/>
              <w:rPr>
                <w:rFonts w:asciiTheme="majorBidi" w:hAnsiTheme="majorBidi" w:cstheme="majorBidi"/>
                <w:sz w:val="26"/>
                <w:szCs w:val="26"/>
              </w:rPr>
            </w:pPr>
          </w:p>
        </w:tc>
        <w:tc>
          <w:tcPr>
            <w:tcW w:w="1275" w:type="dxa"/>
            <w:vAlign w:val="center"/>
          </w:tcPr>
          <w:p w14:paraId="7CB6D40D" w14:textId="532F67EE" w:rsidR="002C35B0" w:rsidRPr="00CE1E64" w:rsidRDefault="002C35B0" w:rsidP="002C35B0">
            <w:pPr>
              <w:spacing w:line="300" w:lineRule="exact"/>
              <w:ind w:left="72" w:right="57"/>
              <w:jc w:val="right"/>
              <w:rPr>
                <w:rFonts w:asciiTheme="majorBidi" w:hAnsiTheme="majorBidi" w:cstheme="majorBidi"/>
                <w:sz w:val="26"/>
                <w:szCs w:val="26"/>
                <w:cs/>
              </w:rPr>
            </w:pPr>
            <w:r w:rsidRPr="00A714E9">
              <w:rPr>
                <w:rFonts w:asciiTheme="majorBidi" w:hAnsiTheme="majorBidi" w:cstheme="majorBidi"/>
                <w:sz w:val="26"/>
                <w:szCs w:val="26"/>
              </w:rPr>
              <w:t>2,</w:t>
            </w:r>
            <w:r w:rsidR="00AB5239" w:rsidRPr="00A714E9">
              <w:rPr>
                <w:rFonts w:asciiTheme="majorBidi" w:hAnsiTheme="majorBidi" w:cstheme="majorBidi"/>
                <w:sz w:val="26"/>
                <w:szCs w:val="26"/>
              </w:rPr>
              <w:t>144,812</w:t>
            </w:r>
          </w:p>
        </w:tc>
        <w:tc>
          <w:tcPr>
            <w:tcW w:w="142" w:type="dxa"/>
            <w:vAlign w:val="bottom"/>
          </w:tcPr>
          <w:p w14:paraId="0CF1E612" w14:textId="77777777" w:rsidR="002C35B0" w:rsidRPr="00A714E9" w:rsidRDefault="002C35B0" w:rsidP="002C35B0">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3713F105" w14:textId="433FDA59" w:rsidR="002C35B0" w:rsidRPr="00A714E9" w:rsidRDefault="002C35B0" w:rsidP="002C35B0">
            <w:pPr>
              <w:spacing w:line="30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1,765,203</w:t>
            </w:r>
          </w:p>
        </w:tc>
      </w:tr>
      <w:tr w:rsidR="002C35B0" w:rsidRPr="00A714E9" w14:paraId="0959823B" w14:textId="77777777" w:rsidTr="00AA46C0">
        <w:trPr>
          <w:trHeight w:val="51"/>
        </w:trPr>
        <w:tc>
          <w:tcPr>
            <w:tcW w:w="3544" w:type="dxa"/>
          </w:tcPr>
          <w:p w14:paraId="770DFF58" w14:textId="55CB1B01" w:rsidR="002C35B0" w:rsidRPr="00CE1E64" w:rsidRDefault="002C35B0" w:rsidP="002C35B0">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z w:val="26"/>
                <w:szCs w:val="26"/>
                <w:cs/>
              </w:rPr>
            </w:pPr>
            <w:r w:rsidRPr="00A714E9">
              <w:rPr>
                <w:rFonts w:asciiTheme="majorBidi" w:hAnsiTheme="majorBidi" w:cstheme="majorBidi"/>
                <w:sz w:val="26"/>
                <w:szCs w:val="26"/>
              </w:rPr>
              <w:t xml:space="preserve">Allowance for decline in value of inventory </w:t>
            </w:r>
            <w:r w:rsidRPr="00A714E9">
              <w:rPr>
                <w:rFonts w:asciiTheme="majorBidi" w:hAnsiTheme="majorBidi" w:cstheme="majorBidi"/>
                <w:sz w:val="26"/>
                <w:szCs w:val="26"/>
              </w:rPr>
              <w:br/>
              <w:t>- ending</w:t>
            </w:r>
          </w:p>
        </w:tc>
        <w:tc>
          <w:tcPr>
            <w:tcW w:w="1275" w:type="dxa"/>
            <w:tcBorders>
              <w:top w:val="single" w:sz="6" w:space="0" w:color="auto"/>
              <w:bottom w:val="double" w:sz="6" w:space="0" w:color="auto"/>
            </w:tcBorders>
            <w:vAlign w:val="center"/>
          </w:tcPr>
          <w:p w14:paraId="0AA6FD58" w14:textId="77777777" w:rsidR="002C35B0" w:rsidRPr="00A714E9" w:rsidRDefault="002C35B0" w:rsidP="002C35B0">
            <w:pPr>
              <w:spacing w:line="300" w:lineRule="exact"/>
              <w:ind w:left="72" w:right="57"/>
              <w:jc w:val="right"/>
              <w:rPr>
                <w:rFonts w:asciiTheme="majorBidi" w:hAnsiTheme="majorBidi" w:cstheme="majorBidi"/>
                <w:sz w:val="26"/>
                <w:szCs w:val="26"/>
              </w:rPr>
            </w:pPr>
          </w:p>
          <w:p w14:paraId="6F09CE39" w14:textId="3F4AFF5E" w:rsidR="002C35B0" w:rsidRPr="00A714E9" w:rsidRDefault="002C35B0" w:rsidP="002C35B0">
            <w:pPr>
              <w:spacing w:line="30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8,6</w:t>
            </w:r>
            <w:r w:rsidR="00AB5239" w:rsidRPr="00A714E9">
              <w:rPr>
                <w:rFonts w:asciiTheme="majorBidi" w:hAnsiTheme="majorBidi" w:cstheme="majorBidi"/>
                <w:sz w:val="26"/>
                <w:szCs w:val="26"/>
              </w:rPr>
              <w:t>52,422</w:t>
            </w:r>
          </w:p>
        </w:tc>
        <w:tc>
          <w:tcPr>
            <w:tcW w:w="142" w:type="dxa"/>
            <w:vAlign w:val="bottom"/>
          </w:tcPr>
          <w:p w14:paraId="66395944" w14:textId="77777777" w:rsidR="002C35B0" w:rsidRPr="00A714E9" w:rsidRDefault="002C35B0" w:rsidP="002C35B0">
            <w:pPr>
              <w:spacing w:line="300" w:lineRule="exact"/>
              <w:ind w:left="72" w:right="-18"/>
              <w:jc w:val="center"/>
              <w:rPr>
                <w:rFonts w:asciiTheme="majorBidi" w:hAnsiTheme="majorBidi" w:cstheme="majorBidi"/>
                <w:sz w:val="26"/>
                <w:szCs w:val="26"/>
              </w:rPr>
            </w:pPr>
          </w:p>
        </w:tc>
        <w:tc>
          <w:tcPr>
            <w:tcW w:w="1280" w:type="dxa"/>
            <w:tcBorders>
              <w:top w:val="single" w:sz="6" w:space="0" w:color="auto"/>
              <w:bottom w:val="double" w:sz="6" w:space="0" w:color="auto"/>
            </w:tcBorders>
            <w:vAlign w:val="bottom"/>
          </w:tcPr>
          <w:p w14:paraId="142DB0B0" w14:textId="77777777" w:rsidR="002C35B0" w:rsidRPr="00A714E9" w:rsidRDefault="002C35B0" w:rsidP="002C35B0">
            <w:pPr>
              <w:spacing w:line="300" w:lineRule="exact"/>
              <w:ind w:left="72" w:right="57"/>
              <w:jc w:val="right"/>
              <w:rPr>
                <w:rFonts w:asciiTheme="majorBidi" w:hAnsiTheme="majorBidi" w:cstheme="majorBidi"/>
                <w:sz w:val="26"/>
                <w:szCs w:val="26"/>
              </w:rPr>
            </w:pPr>
          </w:p>
          <w:p w14:paraId="41226995" w14:textId="13F11F01" w:rsidR="002C35B0" w:rsidRPr="00A714E9" w:rsidRDefault="002C35B0" w:rsidP="002C35B0">
            <w:pPr>
              <w:spacing w:line="30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9,757,280</w:t>
            </w:r>
          </w:p>
        </w:tc>
        <w:tc>
          <w:tcPr>
            <w:tcW w:w="141" w:type="dxa"/>
          </w:tcPr>
          <w:p w14:paraId="603957D6" w14:textId="77777777" w:rsidR="002C35B0" w:rsidRPr="00A714E9" w:rsidRDefault="002C35B0" w:rsidP="002C35B0">
            <w:pPr>
              <w:spacing w:line="300" w:lineRule="exact"/>
              <w:ind w:left="72" w:right="-18"/>
              <w:jc w:val="center"/>
              <w:rPr>
                <w:rFonts w:asciiTheme="majorBidi" w:hAnsiTheme="majorBidi" w:cstheme="majorBidi"/>
                <w:sz w:val="26"/>
                <w:szCs w:val="26"/>
              </w:rPr>
            </w:pPr>
          </w:p>
        </w:tc>
        <w:tc>
          <w:tcPr>
            <w:tcW w:w="1275" w:type="dxa"/>
            <w:tcBorders>
              <w:top w:val="single" w:sz="6" w:space="0" w:color="auto"/>
              <w:bottom w:val="double" w:sz="6" w:space="0" w:color="auto"/>
            </w:tcBorders>
            <w:vAlign w:val="center"/>
          </w:tcPr>
          <w:p w14:paraId="7A07871E" w14:textId="77777777" w:rsidR="002C0B1C" w:rsidRPr="00A714E9" w:rsidRDefault="002C0B1C" w:rsidP="002C35B0">
            <w:pPr>
              <w:spacing w:line="300" w:lineRule="exact"/>
              <w:ind w:left="72" w:right="57"/>
              <w:jc w:val="right"/>
              <w:rPr>
                <w:rFonts w:asciiTheme="majorBidi" w:hAnsiTheme="majorBidi" w:cstheme="majorBidi"/>
                <w:sz w:val="26"/>
                <w:szCs w:val="26"/>
              </w:rPr>
            </w:pPr>
          </w:p>
          <w:p w14:paraId="12EB9D5D" w14:textId="30427153" w:rsidR="002C35B0" w:rsidRPr="00A714E9" w:rsidRDefault="002C35B0" w:rsidP="002C35B0">
            <w:pPr>
              <w:spacing w:line="30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3,</w:t>
            </w:r>
            <w:r w:rsidR="00AB5239" w:rsidRPr="00A714E9">
              <w:rPr>
                <w:rFonts w:asciiTheme="majorBidi" w:hAnsiTheme="majorBidi" w:cstheme="majorBidi"/>
                <w:sz w:val="26"/>
                <w:szCs w:val="26"/>
              </w:rPr>
              <w:t>910,015</w:t>
            </w:r>
          </w:p>
        </w:tc>
        <w:tc>
          <w:tcPr>
            <w:tcW w:w="142" w:type="dxa"/>
            <w:vAlign w:val="bottom"/>
          </w:tcPr>
          <w:p w14:paraId="7400AC7C" w14:textId="77777777" w:rsidR="002C35B0" w:rsidRPr="00A714E9" w:rsidRDefault="002C35B0" w:rsidP="002C35B0">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16041981" w14:textId="77777777" w:rsidR="002C35B0" w:rsidRPr="00A714E9" w:rsidRDefault="002C35B0" w:rsidP="002C35B0">
            <w:pPr>
              <w:spacing w:line="300" w:lineRule="exact"/>
              <w:ind w:left="72" w:right="57"/>
              <w:jc w:val="right"/>
              <w:rPr>
                <w:rFonts w:asciiTheme="majorBidi" w:hAnsiTheme="majorBidi" w:cstheme="majorBidi"/>
                <w:sz w:val="26"/>
                <w:szCs w:val="26"/>
              </w:rPr>
            </w:pPr>
          </w:p>
          <w:p w14:paraId="58E5F79F" w14:textId="6C35B5E4" w:rsidR="002C35B0" w:rsidRPr="00A714E9" w:rsidRDefault="002C35B0" w:rsidP="002C35B0">
            <w:pPr>
              <w:spacing w:line="300" w:lineRule="exact"/>
              <w:ind w:left="72" w:right="57"/>
              <w:jc w:val="right"/>
              <w:rPr>
                <w:rFonts w:asciiTheme="majorBidi" w:hAnsiTheme="majorBidi" w:cstheme="majorBidi"/>
                <w:sz w:val="26"/>
                <w:szCs w:val="26"/>
              </w:rPr>
            </w:pPr>
            <w:r w:rsidRPr="00A714E9">
              <w:rPr>
                <w:rFonts w:asciiTheme="majorBidi" w:hAnsiTheme="majorBidi" w:cstheme="majorBidi"/>
                <w:sz w:val="26"/>
                <w:szCs w:val="26"/>
              </w:rPr>
              <w:t>1,765,203</w:t>
            </w:r>
          </w:p>
        </w:tc>
      </w:tr>
    </w:tbl>
    <w:p w14:paraId="260424F1" w14:textId="77777777" w:rsidR="004F791C" w:rsidRPr="00A714E9" w:rsidRDefault="004F791C" w:rsidP="00360665">
      <w:pPr>
        <w:widowControl/>
        <w:spacing w:line="160" w:lineRule="exact"/>
        <w:rPr>
          <w:rFonts w:asciiTheme="majorBidi" w:hAnsiTheme="majorBidi" w:cstheme="majorBidi"/>
          <w:b/>
          <w:bCs/>
          <w:sz w:val="32"/>
          <w:szCs w:val="32"/>
        </w:rPr>
      </w:pPr>
    </w:p>
    <w:p w14:paraId="4E2F2301"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B30E5D9"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0FDA66E6"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47E00C8B"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44145E36"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F9B55E1"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5E3EE9F4"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1CA5976C"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A344CCD"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63A511AA"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05A88F0E" w14:textId="77777777" w:rsidR="002C0B1C" w:rsidRPr="00A714E9" w:rsidRDefault="002C0B1C" w:rsidP="002C0B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2E84AE08" w14:textId="77777777" w:rsidR="002C0B1C" w:rsidRPr="00A714E9" w:rsidRDefault="002C0B1C" w:rsidP="002C0B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315273F" w14:textId="77777777" w:rsidR="002C0B1C" w:rsidRPr="00A714E9" w:rsidRDefault="002C0B1C" w:rsidP="002C0B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0D6F65FF"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C18E8D3" w14:textId="3A0FDBC8" w:rsidR="00FA6A96" w:rsidRPr="00A714E9" w:rsidRDefault="002732F7"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8</w:t>
      </w:r>
      <w:r w:rsidR="00FA6A96" w:rsidRPr="00A714E9">
        <w:rPr>
          <w:rFonts w:asciiTheme="majorBidi" w:hAnsiTheme="majorBidi" w:cstheme="majorBidi"/>
          <w:b/>
          <w:bCs/>
          <w:sz w:val="32"/>
          <w:szCs w:val="32"/>
        </w:rPr>
        <w:t>.</w:t>
      </w:r>
      <w:r w:rsidR="00FA6A96" w:rsidRPr="00A714E9">
        <w:rPr>
          <w:rFonts w:asciiTheme="majorBidi" w:hAnsiTheme="majorBidi" w:cstheme="majorBidi"/>
          <w:b/>
          <w:bCs/>
          <w:sz w:val="32"/>
          <w:szCs w:val="32"/>
        </w:rPr>
        <w:tab/>
        <w:t>DERIVATIVE ASSETS (LIABILITIES)</w:t>
      </w:r>
    </w:p>
    <w:p w14:paraId="3FFB800B" w14:textId="3664F0D5" w:rsidR="00FA6A96" w:rsidRPr="00A714E9" w:rsidRDefault="00FA6A96" w:rsidP="00D13EC7">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009D4538" w:rsidRPr="00A714E9">
        <w:rPr>
          <w:rFonts w:asciiTheme="majorBidi" w:hAnsiTheme="majorBidi" w:cstheme="majorBidi"/>
          <w:spacing w:val="-2"/>
          <w:sz w:val="32"/>
          <w:szCs w:val="32"/>
        </w:rPr>
        <w:t xml:space="preserve">Detail of foreign currency forward contract derivative assets (liabilities) are as </w:t>
      </w:r>
      <w:proofErr w:type="gramStart"/>
      <w:r w:rsidR="009D4538" w:rsidRPr="00A714E9">
        <w:rPr>
          <w:rFonts w:asciiTheme="majorBidi" w:hAnsiTheme="majorBidi" w:cstheme="majorBidi"/>
          <w:spacing w:val="-2"/>
          <w:sz w:val="32"/>
          <w:szCs w:val="32"/>
        </w:rPr>
        <w:t>follows :</w:t>
      </w:r>
      <w:proofErr w:type="gramEnd"/>
    </w:p>
    <w:tbl>
      <w:tblPr>
        <w:tblW w:w="9014" w:type="dxa"/>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2732F7" w:rsidRPr="00A714E9" w14:paraId="1E5D470A" w14:textId="77777777" w:rsidTr="000D1053">
        <w:trPr>
          <w:trHeight w:val="94"/>
        </w:trPr>
        <w:tc>
          <w:tcPr>
            <w:tcW w:w="3768" w:type="dxa"/>
          </w:tcPr>
          <w:p w14:paraId="04B68174" w14:textId="77777777" w:rsidR="002732F7" w:rsidRPr="00A714E9" w:rsidRDefault="002732F7" w:rsidP="00CE1E64">
            <w:pPr>
              <w:tabs>
                <w:tab w:val="left" w:pos="249"/>
                <w:tab w:val="left" w:pos="537"/>
                <w:tab w:val="left" w:pos="852"/>
              </w:tabs>
              <w:spacing w:line="220" w:lineRule="exact"/>
              <w:rPr>
                <w:rFonts w:asciiTheme="majorBidi" w:hAnsiTheme="majorBidi" w:cstheme="majorBidi"/>
                <w:sz w:val="22"/>
                <w:szCs w:val="22"/>
              </w:rPr>
            </w:pPr>
          </w:p>
        </w:tc>
        <w:tc>
          <w:tcPr>
            <w:tcW w:w="142" w:type="dxa"/>
          </w:tcPr>
          <w:p w14:paraId="6890F28A" w14:textId="77777777" w:rsidR="002732F7" w:rsidRPr="00CE1E64" w:rsidRDefault="002732F7" w:rsidP="00CE1E64">
            <w:pPr>
              <w:spacing w:line="22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1BB58934" w14:textId="77777777" w:rsidR="002732F7" w:rsidRPr="00CE1E64" w:rsidRDefault="002732F7" w:rsidP="00CE1E64">
            <w:pPr>
              <w:spacing w:line="22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Consolidated Financial Statements</w:t>
            </w:r>
          </w:p>
        </w:tc>
      </w:tr>
      <w:tr w:rsidR="002732F7" w:rsidRPr="00A714E9" w14:paraId="20221944" w14:textId="77777777" w:rsidTr="000D1053">
        <w:trPr>
          <w:trHeight w:val="94"/>
        </w:trPr>
        <w:tc>
          <w:tcPr>
            <w:tcW w:w="3768" w:type="dxa"/>
          </w:tcPr>
          <w:p w14:paraId="7B7B187B" w14:textId="77777777" w:rsidR="002732F7" w:rsidRPr="00A714E9" w:rsidRDefault="002732F7" w:rsidP="00CE1E64">
            <w:pPr>
              <w:tabs>
                <w:tab w:val="left" w:pos="249"/>
                <w:tab w:val="left" w:pos="537"/>
                <w:tab w:val="left" w:pos="852"/>
              </w:tabs>
              <w:spacing w:line="220" w:lineRule="exact"/>
              <w:jc w:val="center"/>
              <w:rPr>
                <w:rFonts w:asciiTheme="majorBidi" w:hAnsiTheme="majorBidi" w:cstheme="majorBidi"/>
                <w:sz w:val="22"/>
                <w:szCs w:val="22"/>
              </w:rPr>
            </w:pPr>
          </w:p>
        </w:tc>
        <w:tc>
          <w:tcPr>
            <w:tcW w:w="142" w:type="dxa"/>
          </w:tcPr>
          <w:p w14:paraId="3C671C52" w14:textId="77777777" w:rsidR="002732F7" w:rsidRPr="00CE1E64" w:rsidRDefault="002732F7" w:rsidP="00CE1E64">
            <w:pPr>
              <w:spacing w:line="220" w:lineRule="exact"/>
              <w:ind w:left="-58" w:right="-57"/>
              <w:jc w:val="center"/>
              <w:rPr>
                <w:rFonts w:asciiTheme="majorBidi" w:hAnsiTheme="majorBidi" w:cstheme="majorBidi"/>
                <w:sz w:val="22"/>
                <w:szCs w:val="22"/>
                <w:cs/>
              </w:rPr>
            </w:pPr>
          </w:p>
        </w:tc>
        <w:tc>
          <w:tcPr>
            <w:tcW w:w="5104" w:type="dxa"/>
            <w:gridSpan w:val="7"/>
            <w:tcBorders>
              <w:top w:val="single" w:sz="6" w:space="0" w:color="auto"/>
              <w:bottom w:val="single" w:sz="6" w:space="0" w:color="auto"/>
            </w:tcBorders>
          </w:tcPr>
          <w:p w14:paraId="5AB65685" w14:textId="46124FF5" w:rsidR="002732F7" w:rsidRPr="00A714E9" w:rsidRDefault="002732F7" w:rsidP="00CE1E64">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 xml:space="preserve">As at </w:t>
            </w:r>
            <w:r w:rsidR="00832A79" w:rsidRPr="00A714E9">
              <w:rPr>
                <w:rFonts w:asciiTheme="majorBidi" w:hAnsiTheme="majorBidi" w:cstheme="majorBidi"/>
                <w:sz w:val="22"/>
                <w:szCs w:val="22"/>
              </w:rPr>
              <w:t>September</w:t>
            </w:r>
            <w:r w:rsidRPr="00A714E9">
              <w:rPr>
                <w:rFonts w:asciiTheme="majorBidi" w:hAnsiTheme="majorBidi" w:cstheme="majorBidi"/>
                <w:sz w:val="22"/>
                <w:szCs w:val="22"/>
              </w:rPr>
              <w:t xml:space="preserve"> 3</w:t>
            </w:r>
            <w:r w:rsidR="000F00B1" w:rsidRPr="00A714E9">
              <w:rPr>
                <w:rFonts w:asciiTheme="majorBidi" w:hAnsiTheme="majorBidi" w:cstheme="majorBidi"/>
                <w:sz w:val="22"/>
                <w:szCs w:val="22"/>
              </w:rPr>
              <w:t>0</w:t>
            </w:r>
            <w:r w:rsidRPr="00A714E9">
              <w:rPr>
                <w:rFonts w:asciiTheme="majorBidi" w:hAnsiTheme="majorBidi" w:cstheme="majorBidi"/>
                <w:sz w:val="22"/>
                <w:szCs w:val="22"/>
              </w:rPr>
              <w:t>, 2025</w:t>
            </w:r>
          </w:p>
        </w:tc>
      </w:tr>
      <w:tr w:rsidR="002732F7" w:rsidRPr="00A714E9" w14:paraId="3AA81B46" w14:textId="77777777" w:rsidTr="000D1053">
        <w:trPr>
          <w:trHeight w:val="253"/>
        </w:trPr>
        <w:tc>
          <w:tcPr>
            <w:tcW w:w="3768" w:type="dxa"/>
            <w:tcBorders>
              <w:bottom w:val="single" w:sz="6" w:space="0" w:color="auto"/>
            </w:tcBorders>
          </w:tcPr>
          <w:p w14:paraId="572FFD39" w14:textId="77777777" w:rsidR="002732F7" w:rsidRPr="00A714E9" w:rsidRDefault="002732F7" w:rsidP="00CE1E64">
            <w:pPr>
              <w:tabs>
                <w:tab w:val="left" w:pos="249"/>
                <w:tab w:val="left" w:pos="537"/>
                <w:tab w:val="left" w:pos="852"/>
              </w:tabs>
              <w:spacing w:line="220" w:lineRule="exact"/>
              <w:jc w:val="center"/>
              <w:rPr>
                <w:rFonts w:asciiTheme="majorBidi" w:hAnsiTheme="majorBidi" w:cstheme="majorBidi"/>
                <w:sz w:val="22"/>
                <w:szCs w:val="22"/>
              </w:rPr>
            </w:pPr>
          </w:p>
          <w:p w14:paraId="67126466" w14:textId="77777777" w:rsidR="002732F7" w:rsidRPr="00A714E9" w:rsidRDefault="002732F7" w:rsidP="00CE1E64">
            <w:pPr>
              <w:tabs>
                <w:tab w:val="left" w:pos="249"/>
                <w:tab w:val="left" w:pos="537"/>
                <w:tab w:val="left" w:pos="852"/>
              </w:tabs>
              <w:spacing w:line="220" w:lineRule="exact"/>
              <w:jc w:val="center"/>
              <w:rPr>
                <w:rFonts w:asciiTheme="majorBidi" w:hAnsiTheme="majorBidi" w:cstheme="majorBidi"/>
                <w:sz w:val="22"/>
                <w:szCs w:val="22"/>
              </w:rPr>
            </w:pPr>
          </w:p>
          <w:p w14:paraId="47A27E16" w14:textId="404C31E5" w:rsidR="002732F7" w:rsidRPr="00CE1E64" w:rsidRDefault="00030B21" w:rsidP="00CE1E64">
            <w:pPr>
              <w:tabs>
                <w:tab w:val="left" w:pos="249"/>
                <w:tab w:val="left" w:pos="537"/>
                <w:tab w:val="left" w:pos="852"/>
              </w:tabs>
              <w:spacing w:line="220" w:lineRule="exact"/>
              <w:jc w:val="center"/>
              <w:rPr>
                <w:rFonts w:asciiTheme="majorBidi" w:hAnsiTheme="majorBidi" w:cstheme="majorBidi"/>
                <w:sz w:val="22"/>
                <w:szCs w:val="22"/>
                <w:cs/>
              </w:rPr>
            </w:pPr>
            <w:r w:rsidRPr="00A714E9">
              <w:rPr>
                <w:rFonts w:asciiTheme="majorBidi" w:hAnsiTheme="majorBidi" w:cstheme="majorBidi"/>
                <w:sz w:val="22"/>
                <w:szCs w:val="22"/>
              </w:rPr>
              <w:t>Reserved</w:t>
            </w:r>
            <w:r w:rsidR="002732F7" w:rsidRPr="00A714E9">
              <w:rPr>
                <w:rFonts w:asciiTheme="majorBidi" w:hAnsiTheme="majorBidi" w:cstheme="majorBidi"/>
                <w:sz w:val="22"/>
                <w:szCs w:val="22"/>
              </w:rPr>
              <w:t xml:space="preserve"> month</w:t>
            </w:r>
          </w:p>
        </w:tc>
        <w:tc>
          <w:tcPr>
            <w:tcW w:w="142" w:type="dxa"/>
          </w:tcPr>
          <w:p w14:paraId="3FCBF473" w14:textId="77777777" w:rsidR="002732F7" w:rsidRPr="00A714E9" w:rsidRDefault="002732F7" w:rsidP="00CE1E64">
            <w:pPr>
              <w:spacing w:line="22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E6DAD2E" w14:textId="77777777" w:rsidR="002732F7" w:rsidRPr="00A714E9" w:rsidRDefault="002732F7" w:rsidP="00CE1E64">
            <w:pPr>
              <w:spacing w:line="220" w:lineRule="exact"/>
              <w:ind w:left="-61" w:right="-55"/>
              <w:jc w:val="center"/>
              <w:rPr>
                <w:rFonts w:asciiTheme="majorBidi" w:hAnsiTheme="majorBidi" w:cstheme="majorBidi"/>
                <w:sz w:val="22"/>
                <w:szCs w:val="22"/>
              </w:rPr>
            </w:pPr>
          </w:p>
          <w:p w14:paraId="2099898A" w14:textId="5043C1E9" w:rsidR="002732F7" w:rsidRPr="00A714E9" w:rsidRDefault="002732F7" w:rsidP="00CE1E64">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w:t>
            </w:r>
            <w:r w:rsidR="00BC6125" w:rsidRPr="00A714E9">
              <w:rPr>
                <w:rFonts w:asciiTheme="majorBidi" w:hAnsiTheme="majorBidi" w:cstheme="majorBidi"/>
                <w:sz w:val="22"/>
                <w:szCs w:val="22"/>
              </w:rPr>
              <w:t>s</w:t>
            </w:r>
            <w:r w:rsidRPr="00A714E9">
              <w:rPr>
                <w:rFonts w:asciiTheme="majorBidi" w:hAnsiTheme="majorBidi" w:cstheme="majorBidi"/>
                <w:sz w:val="22"/>
                <w:szCs w:val="22"/>
              </w:rPr>
              <w:t xml:space="preserve"> amount</w:t>
            </w:r>
          </w:p>
          <w:p w14:paraId="3D3E4614" w14:textId="77777777" w:rsidR="002732F7" w:rsidRPr="00CE1E64" w:rsidRDefault="002732F7" w:rsidP="00CE1E64">
            <w:pPr>
              <w:spacing w:line="22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19134A08" w14:textId="77777777" w:rsidR="002732F7" w:rsidRPr="00A714E9" w:rsidRDefault="002732F7" w:rsidP="00CE1E64">
            <w:pPr>
              <w:spacing w:line="22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23DFD34D" w14:textId="065EAEF9" w:rsidR="00482F61" w:rsidRPr="00A714E9" w:rsidRDefault="002732F7" w:rsidP="00CE1E64">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Contract exchange rate of sale</w:t>
            </w:r>
            <w:r w:rsidR="00BC6125" w:rsidRPr="00A714E9">
              <w:rPr>
                <w:rFonts w:asciiTheme="majorBidi" w:hAnsiTheme="majorBidi" w:cstheme="majorBidi"/>
                <w:sz w:val="22"/>
                <w:szCs w:val="22"/>
              </w:rPr>
              <w:t>s</w:t>
            </w:r>
            <w:r w:rsidRPr="00A714E9">
              <w:rPr>
                <w:rFonts w:asciiTheme="majorBidi" w:hAnsiTheme="majorBidi" w:cstheme="majorBidi"/>
                <w:sz w:val="22"/>
                <w:szCs w:val="22"/>
              </w:rPr>
              <w:t xml:space="preserve"> amount </w:t>
            </w:r>
          </w:p>
          <w:p w14:paraId="140BC371" w14:textId="45FA06B3" w:rsidR="002732F7" w:rsidRPr="00A714E9" w:rsidRDefault="002732F7" w:rsidP="00CE1E64">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225571D0" w14:textId="77777777" w:rsidR="002732F7" w:rsidRPr="00A714E9" w:rsidRDefault="002732F7" w:rsidP="00CE1E64">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42FBEF09" w14:textId="77777777" w:rsidR="002732F7" w:rsidRPr="00A714E9" w:rsidRDefault="002732F7" w:rsidP="00CE1E64">
            <w:pPr>
              <w:spacing w:line="220" w:lineRule="exact"/>
              <w:ind w:left="-61" w:right="-55"/>
              <w:jc w:val="center"/>
              <w:rPr>
                <w:rFonts w:asciiTheme="majorBidi" w:hAnsiTheme="majorBidi" w:cstheme="majorBidi"/>
                <w:sz w:val="22"/>
                <w:szCs w:val="22"/>
              </w:rPr>
            </w:pPr>
          </w:p>
          <w:p w14:paraId="560E0821" w14:textId="77777777" w:rsidR="002732F7" w:rsidRPr="00A714E9" w:rsidRDefault="002732F7" w:rsidP="00CE1E64">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735ACE59" w14:textId="77777777" w:rsidR="002732F7" w:rsidRPr="00A714E9" w:rsidRDefault="002732F7" w:rsidP="00CE1E64">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DAB2FE7" w14:textId="77777777" w:rsidR="002732F7" w:rsidRPr="00A714E9" w:rsidRDefault="002732F7" w:rsidP="00CE1E64">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2B59AFA0" w14:textId="77777777" w:rsidR="002732F7" w:rsidRPr="00A714E9" w:rsidRDefault="002732F7" w:rsidP="00CE1E64">
            <w:pPr>
              <w:spacing w:line="220" w:lineRule="exact"/>
              <w:ind w:left="-61" w:right="-63"/>
              <w:jc w:val="center"/>
              <w:rPr>
                <w:rFonts w:asciiTheme="majorBidi" w:hAnsiTheme="majorBidi" w:cstheme="majorBidi"/>
                <w:sz w:val="22"/>
                <w:szCs w:val="22"/>
              </w:rPr>
            </w:pPr>
          </w:p>
          <w:p w14:paraId="2AB34699" w14:textId="77777777" w:rsidR="002732F7" w:rsidRPr="00A714E9" w:rsidRDefault="002732F7" w:rsidP="00CE1E64">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2732F7" w:rsidRPr="00A714E9" w14:paraId="2242E6CE" w14:textId="77777777" w:rsidTr="000D1053">
        <w:trPr>
          <w:trHeight w:val="51"/>
        </w:trPr>
        <w:tc>
          <w:tcPr>
            <w:tcW w:w="3768" w:type="dxa"/>
            <w:tcBorders>
              <w:top w:val="single" w:sz="6" w:space="0" w:color="auto"/>
            </w:tcBorders>
          </w:tcPr>
          <w:p w14:paraId="5E2B0F0A" w14:textId="77777777" w:rsidR="002732F7" w:rsidRPr="00A714E9" w:rsidRDefault="002732F7" w:rsidP="00CE1E64">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34ECDED5" w14:textId="77777777" w:rsidR="002732F7" w:rsidRPr="00A714E9" w:rsidRDefault="002732F7" w:rsidP="00CE1E64">
            <w:pPr>
              <w:spacing w:line="22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7E2D4FF1" w14:textId="77777777" w:rsidR="002732F7" w:rsidRPr="00CE1E64" w:rsidRDefault="002732F7" w:rsidP="00CE1E64">
            <w:pPr>
              <w:spacing w:line="220" w:lineRule="exact"/>
              <w:ind w:right="57"/>
              <w:jc w:val="right"/>
              <w:rPr>
                <w:rFonts w:asciiTheme="majorBidi" w:hAnsiTheme="majorBidi" w:cstheme="majorBidi"/>
                <w:sz w:val="22"/>
                <w:szCs w:val="22"/>
                <w:cs/>
              </w:rPr>
            </w:pPr>
          </w:p>
        </w:tc>
        <w:tc>
          <w:tcPr>
            <w:tcW w:w="142" w:type="dxa"/>
            <w:vAlign w:val="bottom"/>
          </w:tcPr>
          <w:p w14:paraId="2B60C418" w14:textId="77777777" w:rsidR="002732F7" w:rsidRPr="00A714E9" w:rsidRDefault="002732F7" w:rsidP="00CE1E64">
            <w:pPr>
              <w:spacing w:line="22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3A4F83CB" w14:textId="77777777" w:rsidR="002732F7" w:rsidRPr="00CE1E64" w:rsidRDefault="002732F7" w:rsidP="00CE1E64">
            <w:pPr>
              <w:spacing w:line="220" w:lineRule="exact"/>
              <w:ind w:right="57"/>
              <w:jc w:val="right"/>
              <w:rPr>
                <w:rFonts w:asciiTheme="majorBidi" w:hAnsiTheme="majorBidi" w:cstheme="majorBidi"/>
                <w:sz w:val="22"/>
                <w:szCs w:val="22"/>
                <w:cs/>
              </w:rPr>
            </w:pPr>
          </w:p>
        </w:tc>
        <w:tc>
          <w:tcPr>
            <w:tcW w:w="141" w:type="dxa"/>
          </w:tcPr>
          <w:p w14:paraId="177FC9A2" w14:textId="77777777" w:rsidR="002732F7" w:rsidRPr="00A714E9" w:rsidRDefault="002732F7" w:rsidP="00CE1E64">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C66F8E3" w14:textId="77777777" w:rsidR="002732F7" w:rsidRPr="00CE1E64" w:rsidRDefault="002732F7" w:rsidP="00CE1E64">
            <w:pPr>
              <w:spacing w:line="220" w:lineRule="exact"/>
              <w:ind w:right="57"/>
              <w:jc w:val="right"/>
              <w:rPr>
                <w:rFonts w:asciiTheme="majorBidi" w:hAnsiTheme="majorBidi" w:cstheme="majorBidi"/>
                <w:sz w:val="22"/>
                <w:szCs w:val="22"/>
                <w:cs/>
              </w:rPr>
            </w:pPr>
          </w:p>
        </w:tc>
        <w:tc>
          <w:tcPr>
            <w:tcW w:w="142" w:type="dxa"/>
            <w:vAlign w:val="bottom"/>
          </w:tcPr>
          <w:p w14:paraId="3566D64F" w14:textId="77777777" w:rsidR="002732F7" w:rsidRPr="00A714E9" w:rsidRDefault="002732F7" w:rsidP="00CE1E64">
            <w:pPr>
              <w:spacing w:line="220" w:lineRule="exact"/>
              <w:ind w:left="-58" w:right="57"/>
              <w:jc w:val="center"/>
              <w:rPr>
                <w:rFonts w:asciiTheme="majorBidi" w:hAnsiTheme="majorBidi" w:cstheme="majorBidi"/>
                <w:sz w:val="22"/>
                <w:szCs w:val="22"/>
              </w:rPr>
            </w:pPr>
          </w:p>
        </w:tc>
        <w:tc>
          <w:tcPr>
            <w:tcW w:w="1134" w:type="dxa"/>
            <w:vAlign w:val="bottom"/>
          </w:tcPr>
          <w:p w14:paraId="4538773B" w14:textId="77777777" w:rsidR="002732F7" w:rsidRPr="00CE1E64" w:rsidRDefault="002732F7" w:rsidP="00CE1E64">
            <w:pPr>
              <w:spacing w:line="220" w:lineRule="exact"/>
              <w:ind w:right="57"/>
              <w:jc w:val="right"/>
              <w:rPr>
                <w:rFonts w:asciiTheme="majorBidi" w:hAnsiTheme="majorBidi" w:cstheme="majorBidi"/>
                <w:sz w:val="22"/>
                <w:szCs w:val="22"/>
                <w:cs/>
              </w:rPr>
            </w:pPr>
          </w:p>
        </w:tc>
      </w:tr>
      <w:tr w:rsidR="002732F7" w:rsidRPr="00A714E9" w14:paraId="1D54E535" w14:textId="77777777" w:rsidTr="000D1053">
        <w:trPr>
          <w:trHeight w:val="66"/>
        </w:trPr>
        <w:tc>
          <w:tcPr>
            <w:tcW w:w="5044" w:type="dxa"/>
            <w:gridSpan w:val="3"/>
          </w:tcPr>
          <w:p w14:paraId="7B9D348A" w14:textId="1D29F93F" w:rsidR="002732F7" w:rsidRPr="00CE1E64" w:rsidRDefault="002732F7" w:rsidP="00CE1E64">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w:t>
            </w:r>
            <w:r w:rsidR="00BC6125" w:rsidRPr="00A714E9">
              <w:rPr>
                <w:rFonts w:asciiTheme="majorBidi" w:hAnsiTheme="majorBidi" w:cstheme="majorBidi"/>
                <w:sz w:val="22"/>
                <w:szCs w:val="22"/>
                <w:u w:val="single"/>
              </w:rPr>
              <w:t>s</w:t>
            </w:r>
            <w:r w:rsidRPr="00A714E9">
              <w:rPr>
                <w:rFonts w:asciiTheme="majorBidi" w:hAnsiTheme="majorBidi" w:cstheme="majorBidi"/>
                <w:sz w:val="22"/>
                <w:szCs w:val="22"/>
                <w:u w:val="single"/>
              </w:rPr>
              <w:t xml:space="preserve"> used as hedging instruments in cash flow hedge</w:t>
            </w:r>
          </w:p>
        </w:tc>
        <w:tc>
          <w:tcPr>
            <w:tcW w:w="142" w:type="dxa"/>
            <w:vAlign w:val="bottom"/>
          </w:tcPr>
          <w:p w14:paraId="58F58BD1" w14:textId="77777777" w:rsidR="002732F7" w:rsidRPr="00A714E9" w:rsidRDefault="002732F7" w:rsidP="00CE1E64">
            <w:pPr>
              <w:spacing w:line="220" w:lineRule="exact"/>
              <w:ind w:right="57"/>
              <w:jc w:val="center"/>
              <w:rPr>
                <w:rFonts w:asciiTheme="majorBidi" w:hAnsiTheme="majorBidi" w:cstheme="majorBidi"/>
                <w:sz w:val="22"/>
                <w:szCs w:val="22"/>
              </w:rPr>
            </w:pPr>
          </w:p>
        </w:tc>
        <w:tc>
          <w:tcPr>
            <w:tcW w:w="1276" w:type="dxa"/>
            <w:vAlign w:val="bottom"/>
          </w:tcPr>
          <w:p w14:paraId="5F01AA2A" w14:textId="13D66D19" w:rsidR="002732F7" w:rsidRPr="00A714E9" w:rsidRDefault="002732F7" w:rsidP="00CE1E64">
            <w:pPr>
              <w:spacing w:line="220" w:lineRule="exact"/>
              <w:ind w:right="57"/>
              <w:jc w:val="right"/>
              <w:rPr>
                <w:rFonts w:asciiTheme="majorBidi" w:hAnsiTheme="majorBidi" w:cstheme="majorBidi"/>
                <w:sz w:val="22"/>
                <w:szCs w:val="22"/>
              </w:rPr>
            </w:pPr>
          </w:p>
        </w:tc>
        <w:tc>
          <w:tcPr>
            <w:tcW w:w="141" w:type="dxa"/>
          </w:tcPr>
          <w:p w14:paraId="5DE9F3E8" w14:textId="77777777" w:rsidR="002732F7" w:rsidRPr="00A714E9" w:rsidRDefault="002732F7" w:rsidP="00CE1E64">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33F05A3" w14:textId="77777777" w:rsidR="002732F7" w:rsidRPr="00CE1E64" w:rsidRDefault="002732F7" w:rsidP="00CE1E64">
            <w:pPr>
              <w:spacing w:line="220" w:lineRule="exact"/>
              <w:ind w:right="57"/>
              <w:jc w:val="right"/>
              <w:rPr>
                <w:rFonts w:asciiTheme="majorBidi" w:hAnsiTheme="majorBidi" w:cstheme="majorBidi"/>
                <w:sz w:val="22"/>
                <w:szCs w:val="22"/>
                <w:cs/>
              </w:rPr>
            </w:pPr>
          </w:p>
        </w:tc>
        <w:tc>
          <w:tcPr>
            <w:tcW w:w="142" w:type="dxa"/>
            <w:vAlign w:val="bottom"/>
          </w:tcPr>
          <w:p w14:paraId="53C82FCE" w14:textId="77777777" w:rsidR="002732F7" w:rsidRPr="00A714E9" w:rsidRDefault="002732F7" w:rsidP="00CE1E64">
            <w:pPr>
              <w:spacing w:line="220" w:lineRule="exact"/>
              <w:ind w:left="-58" w:right="57"/>
              <w:jc w:val="center"/>
              <w:rPr>
                <w:rFonts w:asciiTheme="majorBidi" w:hAnsiTheme="majorBidi" w:cstheme="majorBidi"/>
                <w:sz w:val="22"/>
                <w:szCs w:val="22"/>
              </w:rPr>
            </w:pPr>
          </w:p>
        </w:tc>
        <w:tc>
          <w:tcPr>
            <w:tcW w:w="1134" w:type="dxa"/>
            <w:vAlign w:val="bottom"/>
          </w:tcPr>
          <w:p w14:paraId="41DED9C3" w14:textId="77777777" w:rsidR="002732F7" w:rsidRPr="00CE1E64" w:rsidRDefault="002732F7" w:rsidP="00CE1E64">
            <w:pPr>
              <w:tabs>
                <w:tab w:val="decimal" w:pos="929"/>
              </w:tabs>
              <w:spacing w:line="220" w:lineRule="exact"/>
              <w:ind w:left="72" w:right="227"/>
              <w:jc w:val="right"/>
              <w:rPr>
                <w:rFonts w:asciiTheme="majorBidi" w:hAnsiTheme="majorBidi" w:cstheme="majorBidi"/>
                <w:sz w:val="22"/>
                <w:szCs w:val="22"/>
                <w:cs/>
              </w:rPr>
            </w:pPr>
          </w:p>
        </w:tc>
      </w:tr>
      <w:tr w:rsidR="002C0B1C" w:rsidRPr="00A714E9" w14:paraId="2112951B" w14:textId="77777777" w:rsidTr="000D1053">
        <w:trPr>
          <w:trHeight w:val="70"/>
        </w:trPr>
        <w:tc>
          <w:tcPr>
            <w:tcW w:w="3768" w:type="dxa"/>
          </w:tcPr>
          <w:p w14:paraId="6C73613E" w14:textId="44A8F81E" w:rsidR="002C0B1C" w:rsidRPr="00A714E9" w:rsidRDefault="002C0B1C" w:rsidP="00CE1E64">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rPr>
              <w:t xml:space="preserve">July 2025 </w:t>
            </w:r>
          </w:p>
        </w:tc>
        <w:tc>
          <w:tcPr>
            <w:tcW w:w="142" w:type="dxa"/>
          </w:tcPr>
          <w:p w14:paraId="21667957" w14:textId="77777777" w:rsidR="002C0B1C" w:rsidRPr="00CE1E64" w:rsidRDefault="002C0B1C" w:rsidP="00CE1E64">
            <w:pPr>
              <w:spacing w:line="22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7349D525" w14:textId="13952437" w:rsidR="002C0B1C" w:rsidRPr="00CE1E64" w:rsidRDefault="002C0B1C"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168,840</w:t>
            </w:r>
          </w:p>
        </w:tc>
        <w:tc>
          <w:tcPr>
            <w:tcW w:w="142" w:type="dxa"/>
            <w:vAlign w:val="bottom"/>
          </w:tcPr>
          <w:p w14:paraId="7282E4C6" w14:textId="77777777" w:rsidR="002C0B1C" w:rsidRPr="00A714E9" w:rsidRDefault="002C0B1C" w:rsidP="00CE1E64">
            <w:pPr>
              <w:spacing w:line="220" w:lineRule="exact"/>
              <w:ind w:right="57"/>
              <w:jc w:val="center"/>
              <w:rPr>
                <w:rFonts w:asciiTheme="majorBidi" w:hAnsiTheme="majorBidi" w:cstheme="majorBidi"/>
                <w:sz w:val="22"/>
                <w:szCs w:val="22"/>
              </w:rPr>
            </w:pPr>
          </w:p>
        </w:tc>
        <w:tc>
          <w:tcPr>
            <w:tcW w:w="1276" w:type="dxa"/>
            <w:vAlign w:val="bottom"/>
          </w:tcPr>
          <w:p w14:paraId="228F7558" w14:textId="5804C67D" w:rsidR="002C0B1C" w:rsidRPr="00CE1E64" w:rsidRDefault="002C0B1C"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32.43</w:t>
            </w:r>
          </w:p>
        </w:tc>
        <w:tc>
          <w:tcPr>
            <w:tcW w:w="141" w:type="dxa"/>
          </w:tcPr>
          <w:p w14:paraId="74957CB8" w14:textId="77777777" w:rsidR="002C0B1C" w:rsidRPr="00A714E9" w:rsidRDefault="002C0B1C" w:rsidP="00CE1E64">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25DE9130" w14:textId="651B6F00" w:rsidR="002C0B1C" w:rsidRPr="00A714E9" w:rsidRDefault="00165EA1" w:rsidP="00CE1E64">
            <w:pPr>
              <w:spacing w:line="220" w:lineRule="exact"/>
              <w:ind w:right="57"/>
              <w:jc w:val="center"/>
              <w:rPr>
                <w:rFonts w:asciiTheme="majorBidi" w:hAnsiTheme="majorBidi" w:cstheme="majorBidi"/>
                <w:sz w:val="22"/>
                <w:szCs w:val="22"/>
              </w:rPr>
            </w:pPr>
            <w:r w:rsidRPr="00A714E9">
              <w:rPr>
                <w:rFonts w:asciiTheme="majorBidi" w:hAnsiTheme="majorBidi" w:cstheme="majorBidi"/>
                <w:sz w:val="22"/>
                <w:szCs w:val="22"/>
              </w:rPr>
              <w:t>November 2025</w:t>
            </w:r>
          </w:p>
        </w:tc>
        <w:tc>
          <w:tcPr>
            <w:tcW w:w="142" w:type="dxa"/>
            <w:vAlign w:val="bottom"/>
          </w:tcPr>
          <w:p w14:paraId="6674991B" w14:textId="77777777" w:rsidR="002C0B1C" w:rsidRPr="00A714E9" w:rsidRDefault="002C0B1C" w:rsidP="00CE1E64">
            <w:pPr>
              <w:spacing w:line="220" w:lineRule="exact"/>
              <w:ind w:left="-58" w:right="57"/>
              <w:jc w:val="center"/>
              <w:rPr>
                <w:rFonts w:asciiTheme="majorBidi" w:hAnsiTheme="majorBidi" w:cstheme="majorBidi"/>
                <w:sz w:val="22"/>
                <w:szCs w:val="22"/>
              </w:rPr>
            </w:pPr>
          </w:p>
        </w:tc>
        <w:tc>
          <w:tcPr>
            <w:tcW w:w="1134" w:type="dxa"/>
            <w:vAlign w:val="bottom"/>
          </w:tcPr>
          <w:p w14:paraId="22228344" w14:textId="3AD53F42" w:rsidR="002C0B1C" w:rsidRPr="00A714E9" w:rsidRDefault="002C0B1C"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37,367</w:t>
            </w:r>
          </w:p>
        </w:tc>
      </w:tr>
      <w:tr w:rsidR="002C0B1C" w:rsidRPr="00A714E9" w14:paraId="62852447" w14:textId="77777777" w:rsidTr="000D1053">
        <w:trPr>
          <w:trHeight w:val="70"/>
        </w:trPr>
        <w:tc>
          <w:tcPr>
            <w:tcW w:w="3768" w:type="dxa"/>
          </w:tcPr>
          <w:p w14:paraId="21151CDC" w14:textId="577C0720" w:rsidR="002C0B1C" w:rsidRPr="00A714E9" w:rsidRDefault="002C0B1C" w:rsidP="00CE1E64">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rPr>
              <w:t>August 2025</w:t>
            </w:r>
          </w:p>
        </w:tc>
        <w:tc>
          <w:tcPr>
            <w:tcW w:w="142" w:type="dxa"/>
          </w:tcPr>
          <w:p w14:paraId="4200F1C6" w14:textId="77777777" w:rsidR="002C0B1C" w:rsidRPr="00CE1E64" w:rsidRDefault="002C0B1C" w:rsidP="00CE1E64">
            <w:pPr>
              <w:spacing w:line="220" w:lineRule="exact"/>
              <w:ind w:right="57"/>
              <w:jc w:val="right"/>
              <w:rPr>
                <w:rFonts w:asciiTheme="majorBidi" w:hAnsiTheme="majorBidi" w:cstheme="majorBidi"/>
                <w:sz w:val="22"/>
                <w:szCs w:val="22"/>
                <w:cs/>
              </w:rPr>
            </w:pPr>
          </w:p>
        </w:tc>
        <w:tc>
          <w:tcPr>
            <w:tcW w:w="1134" w:type="dxa"/>
            <w:tcBorders>
              <w:left w:val="nil"/>
              <w:bottom w:val="single" w:sz="6" w:space="0" w:color="auto"/>
              <w:right w:val="nil"/>
            </w:tcBorders>
            <w:vAlign w:val="center"/>
          </w:tcPr>
          <w:p w14:paraId="39480834" w14:textId="5B9B0202" w:rsidR="002C0B1C" w:rsidRPr="00CE1E64" w:rsidRDefault="002C0B1C"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189,534</w:t>
            </w:r>
          </w:p>
        </w:tc>
        <w:tc>
          <w:tcPr>
            <w:tcW w:w="142" w:type="dxa"/>
            <w:vAlign w:val="bottom"/>
          </w:tcPr>
          <w:p w14:paraId="1B6F937A" w14:textId="77777777" w:rsidR="002C0B1C" w:rsidRPr="00A714E9" w:rsidRDefault="002C0B1C" w:rsidP="00CE1E64">
            <w:pPr>
              <w:spacing w:line="220" w:lineRule="exact"/>
              <w:ind w:right="57"/>
              <w:jc w:val="center"/>
              <w:rPr>
                <w:rFonts w:asciiTheme="majorBidi" w:hAnsiTheme="majorBidi" w:cstheme="majorBidi"/>
                <w:sz w:val="22"/>
                <w:szCs w:val="22"/>
              </w:rPr>
            </w:pPr>
          </w:p>
        </w:tc>
        <w:tc>
          <w:tcPr>
            <w:tcW w:w="1276" w:type="dxa"/>
            <w:vAlign w:val="bottom"/>
          </w:tcPr>
          <w:p w14:paraId="227967F8" w14:textId="4A3F82F3" w:rsidR="002C0B1C" w:rsidRPr="00CE1E64" w:rsidRDefault="002C0B1C"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32.34 - 32.54</w:t>
            </w:r>
          </w:p>
        </w:tc>
        <w:tc>
          <w:tcPr>
            <w:tcW w:w="141" w:type="dxa"/>
          </w:tcPr>
          <w:p w14:paraId="269654DC" w14:textId="77777777" w:rsidR="002C0B1C" w:rsidRPr="00A714E9" w:rsidRDefault="002C0B1C" w:rsidP="00CE1E64">
            <w:pPr>
              <w:spacing w:line="220" w:lineRule="exact"/>
              <w:jc w:val="center"/>
              <w:rPr>
                <w:rFonts w:asciiTheme="majorBidi" w:hAnsiTheme="majorBidi" w:cstheme="majorBidi"/>
                <w:sz w:val="22"/>
                <w:szCs w:val="22"/>
              </w:rPr>
            </w:pPr>
          </w:p>
        </w:tc>
        <w:tc>
          <w:tcPr>
            <w:tcW w:w="1135" w:type="dxa"/>
            <w:tcBorders>
              <w:left w:val="nil"/>
              <w:right w:val="nil"/>
            </w:tcBorders>
            <w:vAlign w:val="center"/>
          </w:tcPr>
          <w:p w14:paraId="70424580" w14:textId="687E2CC3" w:rsidR="002C0B1C" w:rsidRPr="00A714E9" w:rsidRDefault="00165EA1" w:rsidP="00CE1E64">
            <w:pPr>
              <w:spacing w:line="220" w:lineRule="exact"/>
              <w:ind w:right="57"/>
              <w:jc w:val="center"/>
              <w:rPr>
                <w:rFonts w:asciiTheme="majorBidi" w:hAnsiTheme="majorBidi" w:cstheme="majorBidi"/>
                <w:sz w:val="22"/>
                <w:szCs w:val="22"/>
              </w:rPr>
            </w:pPr>
            <w:r w:rsidRPr="00A714E9">
              <w:rPr>
                <w:rFonts w:asciiTheme="majorBidi" w:hAnsiTheme="majorBidi" w:cstheme="majorBidi"/>
                <w:sz w:val="22"/>
                <w:szCs w:val="22"/>
              </w:rPr>
              <w:t>November 2025</w:t>
            </w:r>
          </w:p>
        </w:tc>
        <w:tc>
          <w:tcPr>
            <w:tcW w:w="142" w:type="dxa"/>
            <w:vAlign w:val="bottom"/>
          </w:tcPr>
          <w:p w14:paraId="39712793" w14:textId="77777777" w:rsidR="002C0B1C" w:rsidRPr="00A714E9" w:rsidRDefault="002C0B1C" w:rsidP="00CE1E64">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450817C8" w14:textId="21E8A6C6" w:rsidR="002C0B1C" w:rsidRPr="00A714E9" w:rsidRDefault="002C0B1C"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42,866</w:t>
            </w:r>
          </w:p>
        </w:tc>
      </w:tr>
      <w:tr w:rsidR="000D1053" w:rsidRPr="00A714E9" w14:paraId="36A9D265" w14:textId="77777777" w:rsidTr="000D1053">
        <w:trPr>
          <w:trHeight w:val="110"/>
        </w:trPr>
        <w:tc>
          <w:tcPr>
            <w:tcW w:w="3768" w:type="dxa"/>
          </w:tcPr>
          <w:p w14:paraId="6DF0E8BE" w14:textId="148F6708" w:rsidR="000D1053" w:rsidRPr="00A714E9" w:rsidRDefault="000D1053" w:rsidP="00CE1E64">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rPr>
              <w:t>Total</w:t>
            </w:r>
          </w:p>
        </w:tc>
        <w:tc>
          <w:tcPr>
            <w:tcW w:w="142" w:type="dxa"/>
          </w:tcPr>
          <w:p w14:paraId="4E1DB709" w14:textId="77777777" w:rsidR="000D1053" w:rsidRPr="00CE1E64" w:rsidRDefault="000D1053" w:rsidP="00CE1E64">
            <w:pPr>
              <w:spacing w:line="220" w:lineRule="exact"/>
              <w:ind w:right="57"/>
              <w:jc w:val="right"/>
              <w:rPr>
                <w:rFonts w:asciiTheme="majorBidi" w:hAnsiTheme="majorBidi" w:cstheme="majorBidi"/>
                <w:sz w:val="22"/>
                <w:szCs w:val="22"/>
                <w:cs/>
              </w:rPr>
            </w:pPr>
          </w:p>
        </w:tc>
        <w:tc>
          <w:tcPr>
            <w:tcW w:w="1134" w:type="dxa"/>
            <w:tcBorders>
              <w:top w:val="single" w:sz="6" w:space="0" w:color="auto"/>
              <w:left w:val="nil"/>
              <w:bottom w:val="double" w:sz="6" w:space="0" w:color="auto"/>
              <w:right w:val="nil"/>
            </w:tcBorders>
            <w:vAlign w:val="center"/>
          </w:tcPr>
          <w:p w14:paraId="6503B167" w14:textId="33D652A5" w:rsidR="000D1053" w:rsidRPr="00A714E9" w:rsidRDefault="000D1053"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358,374</w:t>
            </w:r>
          </w:p>
        </w:tc>
        <w:tc>
          <w:tcPr>
            <w:tcW w:w="142" w:type="dxa"/>
            <w:vAlign w:val="bottom"/>
          </w:tcPr>
          <w:p w14:paraId="59B9B427" w14:textId="77777777" w:rsidR="000D1053" w:rsidRPr="00A714E9" w:rsidRDefault="000D1053" w:rsidP="00CE1E64">
            <w:pPr>
              <w:spacing w:line="220" w:lineRule="exact"/>
              <w:ind w:right="57"/>
              <w:jc w:val="center"/>
              <w:rPr>
                <w:rFonts w:asciiTheme="majorBidi" w:hAnsiTheme="majorBidi" w:cstheme="majorBidi"/>
                <w:sz w:val="22"/>
                <w:szCs w:val="22"/>
              </w:rPr>
            </w:pPr>
          </w:p>
        </w:tc>
        <w:tc>
          <w:tcPr>
            <w:tcW w:w="1276" w:type="dxa"/>
            <w:vAlign w:val="bottom"/>
          </w:tcPr>
          <w:p w14:paraId="4441200C" w14:textId="77777777" w:rsidR="000D1053" w:rsidRPr="00CE1E64" w:rsidRDefault="000D1053" w:rsidP="00CE1E64">
            <w:pPr>
              <w:spacing w:line="220" w:lineRule="exact"/>
              <w:ind w:right="57"/>
              <w:jc w:val="center"/>
              <w:rPr>
                <w:rFonts w:asciiTheme="majorBidi" w:hAnsiTheme="majorBidi" w:cstheme="majorBidi"/>
                <w:sz w:val="22"/>
                <w:szCs w:val="22"/>
                <w:cs/>
              </w:rPr>
            </w:pPr>
          </w:p>
        </w:tc>
        <w:tc>
          <w:tcPr>
            <w:tcW w:w="141" w:type="dxa"/>
          </w:tcPr>
          <w:p w14:paraId="11774B12" w14:textId="77777777" w:rsidR="000D1053" w:rsidRPr="00A714E9" w:rsidRDefault="000D1053" w:rsidP="00CE1E64">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2887BBCB" w14:textId="77777777" w:rsidR="000D1053" w:rsidRPr="00A714E9" w:rsidRDefault="000D1053" w:rsidP="00CE1E64">
            <w:pPr>
              <w:spacing w:line="220" w:lineRule="exact"/>
              <w:ind w:right="57"/>
              <w:jc w:val="center"/>
              <w:rPr>
                <w:rFonts w:asciiTheme="majorBidi" w:hAnsiTheme="majorBidi" w:cstheme="majorBidi"/>
                <w:sz w:val="22"/>
                <w:szCs w:val="22"/>
              </w:rPr>
            </w:pPr>
          </w:p>
        </w:tc>
        <w:tc>
          <w:tcPr>
            <w:tcW w:w="142" w:type="dxa"/>
            <w:vAlign w:val="bottom"/>
          </w:tcPr>
          <w:p w14:paraId="7A3C34CF" w14:textId="77777777" w:rsidR="000D1053" w:rsidRPr="00A714E9" w:rsidRDefault="000D1053"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72C2CFC6" w14:textId="7552C95A" w:rsidR="000D1053" w:rsidRPr="00A714E9" w:rsidRDefault="000D1053"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80,233</w:t>
            </w:r>
          </w:p>
        </w:tc>
      </w:tr>
      <w:tr w:rsidR="000D1053" w:rsidRPr="00A714E9" w14:paraId="33E4A597" w14:textId="04037038" w:rsidTr="000D1053">
        <w:trPr>
          <w:trHeight w:val="25"/>
        </w:trPr>
        <w:tc>
          <w:tcPr>
            <w:tcW w:w="5044" w:type="dxa"/>
            <w:gridSpan w:val="3"/>
          </w:tcPr>
          <w:p w14:paraId="02A3332F" w14:textId="5272E78D" w:rsidR="000D1053" w:rsidRPr="00CE1E64" w:rsidRDefault="000D1053" w:rsidP="00CE1E64">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vAlign w:val="bottom"/>
          </w:tcPr>
          <w:p w14:paraId="49EF43C0" w14:textId="77777777" w:rsidR="000D1053" w:rsidRPr="00A714E9" w:rsidRDefault="000D1053" w:rsidP="00CE1E64">
            <w:pPr>
              <w:spacing w:line="220" w:lineRule="exact"/>
              <w:ind w:right="57"/>
              <w:jc w:val="center"/>
              <w:rPr>
                <w:rFonts w:asciiTheme="majorBidi" w:hAnsiTheme="majorBidi" w:cstheme="majorBidi"/>
                <w:sz w:val="22"/>
                <w:szCs w:val="22"/>
              </w:rPr>
            </w:pPr>
          </w:p>
        </w:tc>
        <w:tc>
          <w:tcPr>
            <w:tcW w:w="1276" w:type="dxa"/>
            <w:vAlign w:val="bottom"/>
          </w:tcPr>
          <w:p w14:paraId="7B0706FF" w14:textId="77777777" w:rsidR="000D1053" w:rsidRPr="00CE1E64" w:rsidRDefault="000D1053" w:rsidP="00CE1E64">
            <w:pPr>
              <w:spacing w:line="220" w:lineRule="exact"/>
              <w:ind w:right="57"/>
              <w:jc w:val="right"/>
              <w:rPr>
                <w:rFonts w:asciiTheme="majorBidi" w:hAnsiTheme="majorBidi" w:cstheme="majorBidi"/>
                <w:sz w:val="22"/>
                <w:szCs w:val="22"/>
                <w:cs/>
              </w:rPr>
            </w:pPr>
          </w:p>
        </w:tc>
        <w:tc>
          <w:tcPr>
            <w:tcW w:w="141" w:type="dxa"/>
          </w:tcPr>
          <w:p w14:paraId="57A46B35" w14:textId="77777777" w:rsidR="000D1053" w:rsidRPr="00A714E9" w:rsidRDefault="000D1053" w:rsidP="00CE1E64">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9B1B2C9" w14:textId="77777777" w:rsidR="000D1053" w:rsidRPr="00CE1E64" w:rsidRDefault="000D1053" w:rsidP="00CE1E64">
            <w:pPr>
              <w:spacing w:line="220" w:lineRule="exact"/>
              <w:ind w:right="57"/>
              <w:jc w:val="center"/>
              <w:rPr>
                <w:rFonts w:asciiTheme="majorBidi" w:hAnsiTheme="majorBidi" w:cstheme="majorBidi"/>
                <w:sz w:val="22"/>
                <w:szCs w:val="22"/>
                <w:cs/>
              </w:rPr>
            </w:pPr>
          </w:p>
        </w:tc>
        <w:tc>
          <w:tcPr>
            <w:tcW w:w="142" w:type="dxa"/>
            <w:vAlign w:val="bottom"/>
          </w:tcPr>
          <w:p w14:paraId="11249D64" w14:textId="77777777" w:rsidR="000D1053" w:rsidRPr="00A714E9" w:rsidRDefault="000D1053"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44B6CD09" w14:textId="77777777" w:rsidR="000D1053" w:rsidRPr="00CE1E64" w:rsidRDefault="000D1053" w:rsidP="00CE1E64">
            <w:pPr>
              <w:spacing w:line="220" w:lineRule="exact"/>
              <w:ind w:right="57"/>
              <w:jc w:val="right"/>
              <w:rPr>
                <w:rFonts w:asciiTheme="majorBidi" w:hAnsiTheme="majorBidi" w:cstheme="majorBidi"/>
                <w:sz w:val="22"/>
                <w:szCs w:val="22"/>
                <w:cs/>
              </w:rPr>
            </w:pPr>
          </w:p>
        </w:tc>
      </w:tr>
      <w:tr w:rsidR="002C0B1C" w:rsidRPr="00A714E9" w14:paraId="11B4FF85" w14:textId="77777777" w:rsidTr="000D1053">
        <w:trPr>
          <w:trHeight w:val="253"/>
        </w:trPr>
        <w:tc>
          <w:tcPr>
            <w:tcW w:w="3768" w:type="dxa"/>
          </w:tcPr>
          <w:p w14:paraId="40B6881C" w14:textId="16C52B63" w:rsidR="002C0B1C" w:rsidRPr="00A714E9" w:rsidRDefault="002C0B1C"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August 2025</w:t>
            </w:r>
          </w:p>
        </w:tc>
        <w:tc>
          <w:tcPr>
            <w:tcW w:w="142" w:type="dxa"/>
          </w:tcPr>
          <w:p w14:paraId="35905E6F" w14:textId="77777777" w:rsidR="002C0B1C" w:rsidRPr="00CE1E64" w:rsidRDefault="002C0B1C" w:rsidP="00CE1E64">
            <w:pPr>
              <w:spacing w:line="22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7E838E01" w14:textId="468D60F0" w:rsidR="002C0B1C" w:rsidRPr="00A714E9" w:rsidRDefault="002C0B1C"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60,792</w:t>
            </w:r>
          </w:p>
        </w:tc>
        <w:tc>
          <w:tcPr>
            <w:tcW w:w="142" w:type="dxa"/>
            <w:vAlign w:val="bottom"/>
          </w:tcPr>
          <w:p w14:paraId="17EBB9B9" w14:textId="77777777" w:rsidR="002C0B1C" w:rsidRPr="00A714E9" w:rsidRDefault="002C0B1C" w:rsidP="00CE1E64">
            <w:pPr>
              <w:spacing w:line="220" w:lineRule="exact"/>
              <w:ind w:right="57"/>
              <w:jc w:val="center"/>
              <w:rPr>
                <w:rFonts w:asciiTheme="majorBidi" w:hAnsiTheme="majorBidi" w:cstheme="majorBidi"/>
                <w:sz w:val="22"/>
                <w:szCs w:val="22"/>
              </w:rPr>
            </w:pPr>
          </w:p>
        </w:tc>
        <w:tc>
          <w:tcPr>
            <w:tcW w:w="1276" w:type="dxa"/>
            <w:vAlign w:val="bottom"/>
          </w:tcPr>
          <w:p w14:paraId="49409D56" w14:textId="793F328F" w:rsidR="002C0B1C" w:rsidRPr="00CE1E64" w:rsidRDefault="002C0B1C"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32.54</w:t>
            </w:r>
          </w:p>
        </w:tc>
        <w:tc>
          <w:tcPr>
            <w:tcW w:w="141" w:type="dxa"/>
          </w:tcPr>
          <w:p w14:paraId="4EE0CFBF" w14:textId="77777777" w:rsidR="002C0B1C" w:rsidRPr="00A714E9" w:rsidRDefault="002C0B1C" w:rsidP="00CE1E64">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218EB49F" w14:textId="412312CB" w:rsidR="002C0B1C" w:rsidRPr="00CE1E64" w:rsidRDefault="00165EA1"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November 2025</w:t>
            </w:r>
          </w:p>
        </w:tc>
        <w:tc>
          <w:tcPr>
            <w:tcW w:w="142" w:type="dxa"/>
            <w:vAlign w:val="bottom"/>
          </w:tcPr>
          <w:p w14:paraId="7AB3F041" w14:textId="77777777" w:rsidR="002C0B1C" w:rsidRPr="00A714E9" w:rsidRDefault="002C0B1C" w:rsidP="00CE1E64">
            <w:pPr>
              <w:spacing w:line="220" w:lineRule="exact"/>
              <w:ind w:left="-58" w:right="57"/>
              <w:jc w:val="center"/>
              <w:rPr>
                <w:rFonts w:asciiTheme="majorBidi" w:hAnsiTheme="majorBidi" w:cstheme="majorBidi"/>
                <w:sz w:val="22"/>
                <w:szCs w:val="22"/>
              </w:rPr>
            </w:pPr>
          </w:p>
        </w:tc>
        <w:tc>
          <w:tcPr>
            <w:tcW w:w="1134" w:type="dxa"/>
            <w:vAlign w:val="bottom"/>
          </w:tcPr>
          <w:p w14:paraId="6414EC2A" w14:textId="6438EF21" w:rsidR="002C0B1C" w:rsidRPr="00CE1E64" w:rsidRDefault="002C0B1C"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19,780</w:t>
            </w:r>
          </w:p>
        </w:tc>
      </w:tr>
      <w:tr w:rsidR="002C0B1C" w:rsidRPr="00A714E9" w14:paraId="2BCC17D8" w14:textId="77777777" w:rsidTr="000D1053">
        <w:trPr>
          <w:trHeight w:val="34"/>
        </w:trPr>
        <w:tc>
          <w:tcPr>
            <w:tcW w:w="3768" w:type="dxa"/>
          </w:tcPr>
          <w:p w14:paraId="6C6A2E21" w14:textId="77777777" w:rsidR="002C0B1C" w:rsidRPr="00CE1E64" w:rsidRDefault="002C0B1C"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4078A199" w14:textId="77777777" w:rsidR="002C0B1C" w:rsidRPr="00A714E9" w:rsidRDefault="002C0B1C" w:rsidP="00CE1E64">
            <w:pPr>
              <w:spacing w:line="220" w:lineRule="exact"/>
              <w:ind w:right="57"/>
              <w:jc w:val="right"/>
              <w:rPr>
                <w:rFonts w:asciiTheme="majorBidi" w:hAnsiTheme="majorBidi" w:cstheme="majorBidi"/>
                <w:sz w:val="22"/>
                <w:szCs w:val="22"/>
              </w:rPr>
            </w:pPr>
          </w:p>
        </w:tc>
        <w:tc>
          <w:tcPr>
            <w:tcW w:w="1134" w:type="dxa"/>
            <w:tcBorders>
              <w:top w:val="double" w:sz="6" w:space="0" w:color="auto"/>
            </w:tcBorders>
            <w:vAlign w:val="bottom"/>
          </w:tcPr>
          <w:p w14:paraId="6EDC3CED" w14:textId="7B7A4255" w:rsidR="002C0B1C" w:rsidRPr="00A714E9" w:rsidRDefault="002C0B1C" w:rsidP="00CE1E64">
            <w:pPr>
              <w:spacing w:line="220" w:lineRule="exact"/>
              <w:ind w:right="57"/>
              <w:jc w:val="right"/>
              <w:rPr>
                <w:rFonts w:asciiTheme="majorBidi" w:hAnsiTheme="majorBidi" w:cstheme="majorBidi"/>
                <w:sz w:val="22"/>
                <w:szCs w:val="22"/>
              </w:rPr>
            </w:pPr>
          </w:p>
        </w:tc>
        <w:tc>
          <w:tcPr>
            <w:tcW w:w="142" w:type="dxa"/>
            <w:vAlign w:val="bottom"/>
          </w:tcPr>
          <w:p w14:paraId="121A41D8" w14:textId="77777777" w:rsidR="002C0B1C" w:rsidRPr="00A714E9" w:rsidRDefault="002C0B1C" w:rsidP="00CE1E64">
            <w:pPr>
              <w:spacing w:line="220" w:lineRule="exact"/>
              <w:ind w:right="57"/>
              <w:jc w:val="center"/>
              <w:rPr>
                <w:rFonts w:asciiTheme="majorBidi" w:hAnsiTheme="majorBidi" w:cstheme="majorBidi"/>
                <w:sz w:val="22"/>
                <w:szCs w:val="22"/>
              </w:rPr>
            </w:pPr>
          </w:p>
        </w:tc>
        <w:tc>
          <w:tcPr>
            <w:tcW w:w="1276" w:type="dxa"/>
            <w:vAlign w:val="bottom"/>
          </w:tcPr>
          <w:p w14:paraId="145CA4C2" w14:textId="77777777" w:rsidR="002C0B1C" w:rsidRPr="00CE1E64" w:rsidRDefault="002C0B1C" w:rsidP="00CE1E64">
            <w:pPr>
              <w:spacing w:line="220" w:lineRule="exact"/>
              <w:ind w:right="57"/>
              <w:jc w:val="right"/>
              <w:rPr>
                <w:rFonts w:asciiTheme="majorBidi" w:hAnsiTheme="majorBidi" w:cstheme="majorBidi"/>
                <w:sz w:val="22"/>
                <w:szCs w:val="22"/>
                <w:cs/>
              </w:rPr>
            </w:pPr>
          </w:p>
        </w:tc>
        <w:tc>
          <w:tcPr>
            <w:tcW w:w="141" w:type="dxa"/>
          </w:tcPr>
          <w:p w14:paraId="41295D2D" w14:textId="77777777" w:rsidR="002C0B1C" w:rsidRPr="00A714E9" w:rsidRDefault="002C0B1C" w:rsidP="00CE1E64">
            <w:pPr>
              <w:spacing w:line="220" w:lineRule="exact"/>
              <w:jc w:val="center"/>
              <w:rPr>
                <w:rFonts w:asciiTheme="majorBidi" w:hAnsiTheme="majorBidi" w:cstheme="majorBidi"/>
                <w:sz w:val="22"/>
                <w:szCs w:val="22"/>
              </w:rPr>
            </w:pPr>
          </w:p>
        </w:tc>
        <w:tc>
          <w:tcPr>
            <w:tcW w:w="1135" w:type="dxa"/>
            <w:vAlign w:val="center"/>
          </w:tcPr>
          <w:p w14:paraId="6AE851C0" w14:textId="77777777" w:rsidR="002C0B1C" w:rsidRPr="00CE1E64" w:rsidRDefault="002C0B1C" w:rsidP="00CE1E64">
            <w:pPr>
              <w:spacing w:line="220" w:lineRule="exact"/>
              <w:ind w:right="57"/>
              <w:jc w:val="center"/>
              <w:rPr>
                <w:rFonts w:asciiTheme="majorBidi" w:hAnsiTheme="majorBidi" w:cstheme="majorBidi"/>
                <w:sz w:val="22"/>
                <w:szCs w:val="22"/>
                <w:cs/>
              </w:rPr>
            </w:pPr>
          </w:p>
        </w:tc>
        <w:tc>
          <w:tcPr>
            <w:tcW w:w="142" w:type="dxa"/>
            <w:vAlign w:val="bottom"/>
          </w:tcPr>
          <w:p w14:paraId="6D951ABF" w14:textId="77777777" w:rsidR="002C0B1C" w:rsidRPr="00A714E9" w:rsidRDefault="002C0B1C"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0C301617" w14:textId="773AAA97" w:rsidR="002C0B1C" w:rsidRPr="00CE1E64" w:rsidRDefault="002C0B1C"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100,013</w:t>
            </w:r>
          </w:p>
        </w:tc>
      </w:tr>
      <w:tr w:rsidR="002732F7" w:rsidRPr="00A714E9" w14:paraId="78324AA1" w14:textId="77777777" w:rsidTr="000D1053">
        <w:trPr>
          <w:trHeight w:val="25"/>
        </w:trPr>
        <w:tc>
          <w:tcPr>
            <w:tcW w:w="3768" w:type="dxa"/>
          </w:tcPr>
          <w:p w14:paraId="4BEFB73A" w14:textId="77777777" w:rsidR="002732F7" w:rsidRPr="00CE1E64" w:rsidRDefault="002732F7" w:rsidP="00CE1E64">
            <w:pPr>
              <w:tabs>
                <w:tab w:val="left" w:pos="249"/>
                <w:tab w:val="left" w:pos="537"/>
                <w:tab w:val="left" w:pos="852"/>
              </w:tabs>
              <w:spacing w:line="22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465512B9" w14:textId="77777777" w:rsidR="002732F7" w:rsidRPr="00A714E9" w:rsidRDefault="002732F7" w:rsidP="00CE1E64">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48BC1734" w14:textId="77777777" w:rsidR="002732F7" w:rsidRPr="00A714E9" w:rsidRDefault="002732F7" w:rsidP="00CE1E64">
            <w:pPr>
              <w:spacing w:line="220" w:lineRule="exact"/>
              <w:ind w:right="57"/>
              <w:jc w:val="right"/>
              <w:rPr>
                <w:rFonts w:asciiTheme="majorBidi" w:hAnsiTheme="majorBidi" w:cstheme="majorBidi"/>
                <w:sz w:val="22"/>
                <w:szCs w:val="22"/>
              </w:rPr>
            </w:pPr>
          </w:p>
        </w:tc>
        <w:tc>
          <w:tcPr>
            <w:tcW w:w="142" w:type="dxa"/>
            <w:tcBorders>
              <w:bottom w:val="nil"/>
            </w:tcBorders>
            <w:vAlign w:val="bottom"/>
          </w:tcPr>
          <w:p w14:paraId="72D2F11E" w14:textId="77777777" w:rsidR="002732F7" w:rsidRPr="00A714E9" w:rsidRDefault="002732F7" w:rsidP="00CE1E64">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2178F3D4" w14:textId="77777777" w:rsidR="002732F7" w:rsidRPr="00CE1E64" w:rsidRDefault="002732F7"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382EBD18" w14:textId="77777777" w:rsidR="002732F7" w:rsidRPr="00A714E9" w:rsidRDefault="002732F7"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74191A95" w14:textId="77777777" w:rsidR="002732F7" w:rsidRPr="00CE1E64" w:rsidRDefault="002732F7" w:rsidP="00CE1E64">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021DB04E" w14:textId="77777777" w:rsidR="002732F7" w:rsidRPr="00A714E9" w:rsidRDefault="002732F7" w:rsidP="00CE1E64">
            <w:pPr>
              <w:spacing w:line="22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480162A6" w14:textId="77777777" w:rsidR="002732F7" w:rsidRPr="00CE1E64" w:rsidRDefault="002732F7" w:rsidP="00CE1E64">
            <w:pPr>
              <w:spacing w:line="220" w:lineRule="exact"/>
              <w:ind w:right="57"/>
              <w:jc w:val="right"/>
              <w:rPr>
                <w:rFonts w:asciiTheme="majorBidi" w:hAnsiTheme="majorBidi" w:cstheme="majorBidi"/>
                <w:sz w:val="22"/>
                <w:szCs w:val="22"/>
                <w:cs/>
              </w:rPr>
            </w:pPr>
          </w:p>
        </w:tc>
      </w:tr>
      <w:tr w:rsidR="002732F7" w:rsidRPr="00A714E9" w14:paraId="1C6DC713" w14:textId="77777777" w:rsidTr="000D1053">
        <w:trPr>
          <w:trHeight w:val="70"/>
        </w:trPr>
        <w:tc>
          <w:tcPr>
            <w:tcW w:w="5044" w:type="dxa"/>
            <w:gridSpan w:val="3"/>
          </w:tcPr>
          <w:p w14:paraId="3C65E88B" w14:textId="08D6BBCC" w:rsidR="002732F7" w:rsidRPr="00A714E9" w:rsidRDefault="002732F7" w:rsidP="00CE1E64">
            <w:pPr>
              <w:spacing w:line="220" w:lineRule="exact"/>
              <w:ind w:right="57"/>
              <w:rPr>
                <w:rFonts w:asciiTheme="majorBidi" w:hAnsiTheme="majorBidi" w:cstheme="majorBidi"/>
                <w:sz w:val="22"/>
                <w:szCs w:val="22"/>
                <w:u w:val="single"/>
              </w:rPr>
            </w:pPr>
            <w:r w:rsidRPr="00A714E9">
              <w:rPr>
                <w:rFonts w:asciiTheme="majorBidi" w:hAnsiTheme="majorBidi" w:cstheme="majorBidi"/>
                <w:sz w:val="22"/>
                <w:szCs w:val="22"/>
                <w:u w:val="single"/>
              </w:rPr>
              <w:t>Derivative</w:t>
            </w:r>
            <w:r w:rsidR="00BC6125" w:rsidRPr="00A714E9">
              <w:rPr>
                <w:rFonts w:asciiTheme="majorBidi" w:hAnsiTheme="majorBidi" w:cstheme="majorBidi"/>
                <w:sz w:val="22"/>
                <w:szCs w:val="22"/>
                <w:u w:val="single"/>
              </w:rPr>
              <w:t>s</w:t>
            </w:r>
            <w:r w:rsidRPr="00A714E9">
              <w:rPr>
                <w:rFonts w:asciiTheme="majorBidi" w:hAnsiTheme="majorBidi" w:cstheme="majorBidi"/>
                <w:sz w:val="22"/>
                <w:szCs w:val="22"/>
                <w:u w:val="single"/>
              </w:rPr>
              <w:t xml:space="preserve"> used as hedging instruments in cash flow hedge</w:t>
            </w:r>
          </w:p>
        </w:tc>
        <w:tc>
          <w:tcPr>
            <w:tcW w:w="142" w:type="dxa"/>
            <w:tcBorders>
              <w:bottom w:val="nil"/>
            </w:tcBorders>
            <w:vAlign w:val="bottom"/>
          </w:tcPr>
          <w:p w14:paraId="2C96DF42" w14:textId="77777777" w:rsidR="002732F7" w:rsidRPr="00A714E9" w:rsidRDefault="002732F7" w:rsidP="00CE1E64">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32FFBABF" w14:textId="77777777" w:rsidR="002732F7" w:rsidRPr="00CE1E64" w:rsidRDefault="002732F7"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17AC0E13" w14:textId="77777777" w:rsidR="002732F7" w:rsidRPr="00A714E9" w:rsidRDefault="002732F7"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3EA4BCD4" w14:textId="77777777" w:rsidR="002732F7" w:rsidRPr="00CE1E64" w:rsidRDefault="002732F7" w:rsidP="00CE1E64">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50ECE742" w14:textId="77777777" w:rsidR="002732F7" w:rsidRPr="00A714E9" w:rsidRDefault="002732F7" w:rsidP="00CE1E64">
            <w:pPr>
              <w:spacing w:line="220" w:lineRule="exact"/>
              <w:ind w:left="-58" w:right="57"/>
              <w:jc w:val="center"/>
              <w:rPr>
                <w:rFonts w:asciiTheme="majorBidi" w:hAnsiTheme="majorBidi" w:cstheme="majorBidi"/>
                <w:sz w:val="22"/>
                <w:szCs w:val="22"/>
              </w:rPr>
            </w:pPr>
          </w:p>
        </w:tc>
        <w:tc>
          <w:tcPr>
            <w:tcW w:w="1134" w:type="dxa"/>
            <w:vAlign w:val="bottom"/>
          </w:tcPr>
          <w:p w14:paraId="2B70AB71" w14:textId="77777777" w:rsidR="002732F7" w:rsidRPr="00CE1E64" w:rsidRDefault="002732F7" w:rsidP="00CE1E64">
            <w:pPr>
              <w:spacing w:line="220" w:lineRule="exact"/>
              <w:ind w:right="57"/>
              <w:jc w:val="right"/>
              <w:rPr>
                <w:rFonts w:asciiTheme="majorBidi" w:hAnsiTheme="majorBidi" w:cstheme="majorBidi"/>
                <w:sz w:val="22"/>
                <w:szCs w:val="22"/>
                <w:cs/>
              </w:rPr>
            </w:pPr>
          </w:p>
        </w:tc>
      </w:tr>
      <w:tr w:rsidR="00165EA1" w:rsidRPr="00A714E9" w14:paraId="3AC0CD92" w14:textId="77777777" w:rsidTr="000D1053">
        <w:trPr>
          <w:trHeight w:val="70"/>
        </w:trPr>
        <w:tc>
          <w:tcPr>
            <w:tcW w:w="3768" w:type="dxa"/>
          </w:tcPr>
          <w:p w14:paraId="3A7AE025" w14:textId="12B2ACCC" w:rsidR="00165EA1" w:rsidRPr="00CE1E64" w:rsidRDefault="00165EA1"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September 2025</w:t>
            </w:r>
          </w:p>
        </w:tc>
        <w:tc>
          <w:tcPr>
            <w:tcW w:w="142" w:type="dxa"/>
          </w:tcPr>
          <w:p w14:paraId="16F5C6C8" w14:textId="77777777" w:rsidR="00165EA1" w:rsidRPr="00A714E9" w:rsidRDefault="00165EA1" w:rsidP="00CE1E64">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6DD7AA3D" w14:textId="4235F8B0" w:rsidR="00165EA1" w:rsidRPr="00A714E9" w:rsidRDefault="00165EA1"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4,553,937</w:t>
            </w:r>
          </w:p>
        </w:tc>
        <w:tc>
          <w:tcPr>
            <w:tcW w:w="142" w:type="dxa"/>
            <w:tcBorders>
              <w:bottom w:val="nil"/>
            </w:tcBorders>
            <w:vAlign w:val="bottom"/>
          </w:tcPr>
          <w:p w14:paraId="05AAE039" w14:textId="77777777" w:rsidR="00165EA1" w:rsidRPr="00A714E9" w:rsidRDefault="00165EA1" w:rsidP="00CE1E64">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07689A24" w14:textId="0775B5A6" w:rsidR="00165EA1" w:rsidRPr="00CE1E64" w:rsidRDefault="00165EA1"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31.66 - 31.96</w:t>
            </w:r>
          </w:p>
        </w:tc>
        <w:tc>
          <w:tcPr>
            <w:tcW w:w="141" w:type="dxa"/>
            <w:tcBorders>
              <w:bottom w:val="nil"/>
            </w:tcBorders>
          </w:tcPr>
          <w:p w14:paraId="52EE09BB" w14:textId="77777777" w:rsidR="00165EA1" w:rsidRPr="00A714E9" w:rsidRDefault="00165EA1"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10F81CAF" w14:textId="2AB318FF" w:rsidR="00165EA1" w:rsidRPr="00A714E9" w:rsidRDefault="00165EA1" w:rsidP="00CE1E64">
            <w:pPr>
              <w:spacing w:line="220" w:lineRule="exact"/>
              <w:ind w:right="57"/>
              <w:jc w:val="center"/>
              <w:rPr>
                <w:rFonts w:asciiTheme="majorBidi" w:hAnsiTheme="majorBidi" w:cstheme="majorBidi"/>
                <w:sz w:val="22"/>
                <w:szCs w:val="22"/>
              </w:rPr>
            </w:pPr>
            <w:r w:rsidRPr="00A714E9">
              <w:rPr>
                <w:rFonts w:asciiTheme="majorBidi" w:hAnsiTheme="majorBidi" w:cstheme="majorBidi"/>
                <w:sz w:val="22"/>
                <w:szCs w:val="22"/>
              </w:rPr>
              <w:t>December 2025</w:t>
            </w:r>
          </w:p>
        </w:tc>
        <w:tc>
          <w:tcPr>
            <w:tcW w:w="142" w:type="dxa"/>
            <w:tcBorders>
              <w:bottom w:val="nil"/>
            </w:tcBorders>
            <w:vAlign w:val="bottom"/>
          </w:tcPr>
          <w:p w14:paraId="19711F92" w14:textId="77777777" w:rsidR="00165EA1" w:rsidRPr="00A714E9" w:rsidRDefault="00165EA1" w:rsidP="00CE1E64">
            <w:pPr>
              <w:spacing w:line="220" w:lineRule="exact"/>
              <w:ind w:left="-58" w:right="57"/>
              <w:jc w:val="center"/>
              <w:rPr>
                <w:rFonts w:asciiTheme="majorBidi" w:hAnsiTheme="majorBidi" w:cstheme="majorBidi"/>
                <w:sz w:val="22"/>
                <w:szCs w:val="22"/>
              </w:rPr>
            </w:pPr>
          </w:p>
        </w:tc>
        <w:tc>
          <w:tcPr>
            <w:tcW w:w="1134" w:type="dxa"/>
            <w:vAlign w:val="center"/>
          </w:tcPr>
          <w:p w14:paraId="23D4EE25" w14:textId="392F864E" w:rsidR="00165EA1" w:rsidRPr="00CE1E64" w:rsidRDefault="00165EA1" w:rsidP="00CE1E64">
            <w:pPr>
              <w:spacing w:line="220" w:lineRule="exact"/>
              <w:jc w:val="right"/>
              <w:rPr>
                <w:rFonts w:asciiTheme="majorBidi" w:hAnsiTheme="majorBidi" w:cstheme="majorBidi"/>
                <w:sz w:val="22"/>
                <w:szCs w:val="22"/>
                <w:cs/>
              </w:rPr>
            </w:pPr>
            <w:r w:rsidRPr="00A714E9">
              <w:rPr>
                <w:rFonts w:asciiTheme="majorBidi" w:hAnsiTheme="majorBidi" w:cstheme="majorBidi"/>
                <w:sz w:val="22"/>
                <w:szCs w:val="22"/>
              </w:rPr>
              <w:t>(1,427,209)</w:t>
            </w:r>
          </w:p>
        </w:tc>
      </w:tr>
      <w:tr w:rsidR="00165EA1" w:rsidRPr="00A714E9" w14:paraId="1FCCFD8B" w14:textId="77777777" w:rsidTr="000D1053">
        <w:trPr>
          <w:trHeight w:val="70"/>
        </w:trPr>
        <w:tc>
          <w:tcPr>
            <w:tcW w:w="3768" w:type="dxa"/>
          </w:tcPr>
          <w:p w14:paraId="119B227F" w14:textId="5061748B" w:rsidR="00165EA1" w:rsidRPr="00CE1E64" w:rsidRDefault="00165EA1"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September 2025</w:t>
            </w:r>
          </w:p>
        </w:tc>
        <w:tc>
          <w:tcPr>
            <w:tcW w:w="142" w:type="dxa"/>
          </w:tcPr>
          <w:p w14:paraId="07872E6B" w14:textId="77777777" w:rsidR="00165EA1" w:rsidRPr="00A714E9" w:rsidRDefault="00165EA1" w:rsidP="00CE1E64">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680C6EE6" w14:textId="286364F0" w:rsidR="00165EA1" w:rsidRPr="00A714E9" w:rsidRDefault="00165EA1"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801,400</w:t>
            </w:r>
          </w:p>
        </w:tc>
        <w:tc>
          <w:tcPr>
            <w:tcW w:w="142" w:type="dxa"/>
            <w:tcBorders>
              <w:bottom w:val="nil"/>
            </w:tcBorders>
            <w:vAlign w:val="bottom"/>
          </w:tcPr>
          <w:p w14:paraId="400757F4" w14:textId="77777777" w:rsidR="00165EA1" w:rsidRPr="00A714E9" w:rsidRDefault="00165EA1" w:rsidP="00CE1E64">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74C602C8" w14:textId="58B22E33" w:rsidR="00165EA1" w:rsidRPr="00CE1E64" w:rsidRDefault="00165EA1"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31.84</w:t>
            </w:r>
          </w:p>
        </w:tc>
        <w:tc>
          <w:tcPr>
            <w:tcW w:w="141" w:type="dxa"/>
            <w:tcBorders>
              <w:bottom w:val="nil"/>
            </w:tcBorders>
          </w:tcPr>
          <w:p w14:paraId="6B659602" w14:textId="77777777" w:rsidR="00165EA1" w:rsidRPr="00A714E9" w:rsidRDefault="00165EA1"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3338C589" w14:textId="73D32B53" w:rsidR="00165EA1" w:rsidRPr="00CE1E64" w:rsidRDefault="00165EA1"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202</w:t>
            </w:r>
            <w:r w:rsidR="00AB5239" w:rsidRPr="00A714E9">
              <w:rPr>
                <w:rFonts w:asciiTheme="majorBidi" w:hAnsiTheme="majorBidi" w:cstheme="majorBidi"/>
                <w:sz w:val="22"/>
                <w:szCs w:val="22"/>
              </w:rPr>
              <w:t>6</w:t>
            </w:r>
          </w:p>
        </w:tc>
        <w:tc>
          <w:tcPr>
            <w:tcW w:w="142" w:type="dxa"/>
            <w:tcBorders>
              <w:bottom w:val="nil"/>
            </w:tcBorders>
            <w:vAlign w:val="bottom"/>
          </w:tcPr>
          <w:p w14:paraId="23FEE785" w14:textId="77777777" w:rsidR="00165EA1" w:rsidRPr="00A714E9" w:rsidRDefault="00165EA1" w:rsidP="00CE1E64">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center"/>
          </w:tcPr>
          <w:p w14:paraId="0504AF7D" w14:textId="0ECEBB7A" w:rsidR="00165EA1" w:rsidRPr="00CE1E64" w:rsidRDefault="00165EA1" w:rsidP="00CE1E64">
            <w:pPr>
              <w:spacing w:line="220" w:lineRule="exact"/>
              <w:jc w:val="right"/>
              <w:rPr>
                <w:rFonts w:asciiTheme="majorBidi" w:hAnsiTheme="majorBidi" w:cstheme="majorBidi"/>
                <w:sz w:val="22"/>
                <w:szCs w:val="22"/>
                <w:cs/>
              </w:rPr>
            </w:pPr>
            <w:r w:rsidRPr="00A714E9">
              <w:rPr>
                <w:rFonts w:asciiTheme="majorBidi" w:hAnsiTheme="majorBidi" w:cstheme="majorBidi"/>
                <w:sz w:val="22"/>
                <w:szCs w:val="22"/>
              </w:rPr>
              <w:t>(15,669)</w:t>
            </w:r>
          </w:p>
        </w:tc>
      </w:tr>
      <w:tr w:rsidR="00165EA1" w:rsidRPr="00A714E9" w14:paraId="02A95F97" w14:textId="77777777" w:rsidTr="000D1053">
        <w:trPr>
          <w:trHeight w:val="55"/>
        </w:trPr>
        <w:tc>
          <w:tcPr>
            <w:tcW w:w="3768" w:type="dxa"/>
          </w:tcPr>
          <w:p w14:paraId="16277AA4" w14:textId="77777777" w:rsidR="00165EA1" w:rsidRPr="00CE1E64" w:rsidRDefault="00165EA1"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w:t>
            </w:r>
          </w:p>
        </w:tc>
        <w:tc>
          <w:tcPr>
            <w:tcW w:w="142" w:type="dxa"/>
          </w:tcPr>
          <w:p w14:paraId="0398A173" w14:textId="77777777" w:rsidR="00165EA1" w:rsidRPr="00A714E9" w:rsidRDefault="00165EA1" w:rsidP="00CE1E64">
            <w:pPr>
              <w:spacing w:line="22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1767147" w14:textId="6DAA6F57" w:rsidR="00165EA1" w:rsidRPr="00A714E9" w:rsidRDefault="00165EA1"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5,355,337</w:t>
            </w:r>
          </w:p>
        </w:tc>
        <w:tc>
          <w:tcPr>
            <w:tcW w:w="142" w:type="dxa"/>
            <w:vAlign w:val="bottom"/>
          </w:tcPr>
          <w:p w14:paraId="07E462A0" w14:textId="77777777" w:rsidR="00165EA1" w:rsidRPr="00A714E9" w:rsidRDefault="00165EA1" w:rsidP="00CE1E64">
            <w:pPr>
              <w:spacing w:line="220" w:lineRule="exact"/>
              <w:ind w:right="57"/>
              <w:jc w:val="center"/>
              <w:rPr>
                <w:rFonts w:asciiTheme="majorBidi" w:hAnsiTheme="majorBidi" w:cstheme="majorBidi"/>
                <w:sz w:val="22"/>
                <w:szCs w:val="22"/>
              </w:rPr>
            </w:pPr>
          </w:p>
        </w:tc>
        <w:tc>
          <w:tcPr>
            <w:tcW w:w="1276" w:type="dxa"/>
            <w:vAlign w:val="bottom"/>
          </w:tcPr>
          <w:p w14:paraId="5FA83F95" w14:textId="77777777" w:rsidR="00165EA1" w:rsidRPr="00CE1E64" w:rsidRDefault="00165EA1" w:rsidP="00CE1E64">
            <w:pPr>
              <w:spacing w:line="220" w:lineRule="exact"/>
              <w:ind w:right="57"/>
              <w:jc w:val="right"/>
              <w:rPr>
                <w:rFonts w:asciiTheme="majorBidi" w:hAnsiTheme="majorBidi" w:cstheme="majorBidi"/>
                <w:sz w:val="22"/>
                <w:szCs w:val="22"/>
                <w:cs/>
              </w:rPr>
            </w:pPr>
          </w:p>
        </w:tc>
        <w:tc>
          <w:tcPr>
            <w:tcW w:w="141" w:type="dxa"/>
          </w:tcPr>
          <w:p w14:paraId="549C1E74" w14:textId="77777777" w:rsidR="00165EA1" w:rsidRPr="00A714E9" w:rsidRDefault="00165EA1" w:rsidP="00CE1E64">
            <w:pPr>
              <w:spacing w:line="220" w:lineRule="exact"/>
              <w:jc w:val="center"/>
              <w:rPr>
                <w:rFonts w:asciiTheme="majorBidi" w:hAnsiTheme="majorBidi" w:cstheme="majorBidi"/>
                <w:sz w:val="22"/>
                <w:szCs w:val="22"/>
              </w:rPr>
            </w:pPr>
          </w:p>
        </w:tc>
        <w:tc>
          <w:tcPr>
            <w:tcW w:w="1135" w:type="dxa"/>
            <w:vAlign w:val="center"/>
          </w:tcPr>
          <w:p w14:paraId="0449347E" w14:textId="77777777" w:rsidR="00165EA1" w:rsidRPr="00CE1E64" w:rsidRDefault="00165EA1" w:rsidP="00CE1E64">
            <w:pPr>
              <w:spacing w:line="220" w:lineRule="exact"/>
              <w:ind w:right="57"/>
              <w:jc w:val="right"/>
              <w:rPr>
                <w:rFonts w:asciiTheme="majorBidi" w:hAnsiTheme="majorBidi" w:cstheme="majorBidi"/>
                <w:sz w:val="22"/>
                <w:szCs w:val="22"/>
                <w:cs/>
              </w:rPr>
            </w:pPr>
          </w:p>
        </w:tc>
        <w:tc>
          <w:tcPr>
            <w:tcW w:w="142" w:type="dxa"/>
            <w:vAlign w:val="bottom"/>
          </w:tcPr>
          <w:p w14:paraId="076F6BEA" w14:textId="77777777" w:rsidR="00165EA1" w:rsidRPr="00A714E9" w:rsidRDefault="00165EA1"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center"/>
          </w:tcPr>
          <w:p w14:paraId="588BB4F1" w14:textId="5755C004" w:rsidR="00165EA1" w:rsidRPr="00CE1E64" w:rsidRDefault="00165EA1" w:rsidP="00CE1E64">
            <w:pPr>
              <w:spacing w:line="220" w:lineRule="exact"/>
              <w:jc w:val="right"/>
              <w:rPr>
                <w:rFonts w:asciiTheme="majorBidi" w:hAnsiTheme="majorBidi" w:cstheme="majorBidi"/>
                <w:sz w:val="22"/>
                <w:szCs w:val="22"/>
                <w:cs/>
              </w:rPr>
            </w:pPr>
            <w:r w:rsidRPr="00A714E9">
              <w:rPr>
                <w:rFonts w:asciiTheme="majorBidi" w:hAnsiTheme="majorBidi" w:cstheme="majorBidi"/>
                <w:sz w:val="22"/>
                <w:szCs w:val="22"/>
              </w:rPr>
              <w:t>(1,442,878)</w:t>
            </w:r>
          </w:p>
        </w:tc>
      </w:tr>
      <w:tr w:rsidR="00165EA1" w:rsidRPr="00A714E9" w14:paraId="0EFABFAE" w14:textId="77777777" w:rsidTr="000D1053">
        <w:trPr>
          <w:trHeight w:val="26"/>
        </w:trPr>
        <w:tc>
          <w:tcPr>
            <w:tcW w:w="5044" w:type="dxa"/>
            <w:gridSpan w:val="3"/>
          </w:tcPr>
          <w:p w14:paraId="36C4D5C2" w14:textId="6536E36D" w:rsidR="00165EA1" w:rsidRPr="00CE1E64" w:rsidRDefault="00165EA1" w:rsidP="00CE1E64">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tcBorders>
              <w:bottom w:val="nil"/>
            </w:tcBorders>
            <w:vAlign w:val="bottom"/>
          </w:tcPr>
          <w:p w14:paraId="38494C45" w14:textId="77777777" w:rsidR="00165EA1" w:rsidRPr="00A714E9" w:rsidRDefault="00165EA1" w:rsidP="00CE1E64">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6EFFC6E9" w14:textId="77777777" w:rsidR="00165EA1" w:rsidRPr="00CE1E64" w:rsidRDefault="00165EA1"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657EBC4C" w14:textId="77777777" w:rsidR="00165EA1" w:rsidRPr="00A714E9" w:rsidRDefault="00165EA1"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4A0A9FED" w14:textId="77777777" w:rsidR="00165EA1" w:rsidRPr="00CE1E64" w:rsidRDefault="00165EA1" w:rsidP="00CE1E64">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14A62BA8" w14:textId="77777777" w:rsidR="00165EA1" w:rsidRPr="00A714E9" w:rsidRDefault="00165EA1"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nil"/>
            </w:tcBorders>
          </w:tcPr>
          <w:p w14:paraId="45E5765E" w14:textId="77777777" w:rsidR="00165EA1" w:rsidRPr="00A714E9" w:rsidRDefault="00165EA1" w:rsidP="00CE1E64">
            <w:pPr>
              <w:spacing w:line="220" w:lineRule="exact"/>
              <w:jc w:val="right"/>
              <w:rPr>
                <w:rFonts w:asciiTheme="majorBidi" w:hAnsiTheme="majorBidi" w:cstheme="majorBidi"/>
                <w:sz w:val="22"/>
                <w:szCs w:val="22"/>
              </w:rPr>
            </w:pPr>
          </w:p>
        </w:tc>
      </w:tr>
      <w:tr w:rsidR="00165EA1" w:rsidRPr="00A714E9" w14:paraId="7CF1866E" w14:textId="77777777" w:rsidTr="000D1053">
        <w:trPr>
          <w:trHeight w:val="70"/>
        </w:trPr>
        <w:tc>
          <w:tcPr>
            <w:tcW w:w="3768" w:type="dxa"/>
          </w:tcPr>
          <w:p w14:paraId="44982D49" w14:textId="48637F78" w:rsidR="00165EA1" w:rsidRPr="00CE1E64" w:rsidRDefault="00165EA1"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September 2025</w:t>
            </w:r>
          </w:p>
        </w:tc>
        <w:tc>
          <w:tcPr>
            <w:tcW w:w="142" w:type="dxa"/>
          </w:tcPr>
          <w:p w14:paraId="1D0E1067" w14:textId="77777777" w:rsidR="00165EA1" w:rsidRPr="00A714E9" w:rsidRDefault="00165EA1" w:rsidP="00CE1E64">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3F9812D0" w14:textId="5CF3BB61" w:rsidR="00165EA1" w:rsidRPr="00CE1E64" w:rsidRDefault="00165EA1"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2,909,225</w:t>
            </w:r>
          </w:p>
        </w:tc>
        <w:tc>
          <w:tcPr>
            <w:tcW w:w="142" w:type="dxa"/>
            <w:tcBorders>
              <w:bottom w:val="nil"/>
            </w:tcBorders>
            <w:vAlign w:val="bottom"/>
          </w:tcPr>
          <w:p w14:paraId="481695C5" w14:textId="77777777" w:rsidR="00165EA1" w:rsidRPr="00A714E9" w:rsidRDefault="00165EA1" w:rsidP="00CE1E64">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257C8919" w14:textId="7840E27E" w:rsidR="00165EA1" w:rsidRPr="00CE1E64" w:rsidRDefault="00165EA1"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31.66 - 31.86</w:t>
            </w:r>
          </w:p>
        </w:tc>
        <w:tc>
          <w:tcPr>
            <w:tcW w:w="141" w:type="dxa"/>
            <w:tcBorders>
              <w:bottom w:val="nil"/>
            </w:tcBorders>
          </w:tcPr>
          <w:p w14:paraId="35A45874" w14:textId="77777777" w:rsidR="00165EA1" w:rsidRPr="00A714E9" w:rsidRDefault="00165EA1"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7CE221D8" w14:textId="3AC06C35" w:rsidR="00165EA1" w:rsidRPr="00CE1E64" w:rsidRDefault="00165EA1"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December 2025</w:t>
            </w:r>
          </w:p>
        </w:tc>
        <w:tc>
          <w:tcPr>
            <w:tcW w:w="142" w:type="dxa"/>
            <w:tcBorders>
              <w:bottom w:val="nil"/>
            </w:tcBorders>
            <w:vAlign w:val="bottom"/>
          </w:tcPr>
          <w:p w14:paraId="0A395528" w14:textId="77777777" w:rsidR="00165EA1" w:rsidRPr="00A714E9" w:rsidRDefault="00165EA1" w:rsidP="00CE1E64">
            <w:pPr>
              <w:spacing w:line="220" w:lineRule="exact"/>
              <w:ind w:left="-58" w:right="57"/>
              <w:jc w:val="center"/>
              <w:rPr>
                <w:rFonts w:asciiTheme="majorBidi" w:hAnsiTheme="majorBidi" w:cstheme="majorBidi"/>
                <w:sz w:val="22"/>
                <w:szCs w:val="22"/>
              </w:rPr>
            </w:pPr>
          </w:p>
        </w:tc>
        <w:tc>
          <w:tcPr>
            <w:tcW w:w="1134" w:type="dxa"/>
            <w:tcBorders>
              <w:bottom w:val="nil"/>
            </w:tcBorders>
            <w:vAlign w:val="center"/>
          </w:tcPr>
          <w:p w14:paraId="54849268" w14:textId="3BE18105" w:rsidR="00165EA1" w:rsidRPr="00A714E9" w:rsidRDefault="00165EA1" w:rsidP="00CE1E64">
            <w:pPr>
              <w:spacing w:line="220" w:lineRule="exact"/>
              <w:jc w:val="right"/>
              <w:rPr>
                <w:rFonts w:asciiTheme="majorBidi" w:hAnsiTheme="majorBidi" w:cstheme="majorBidi"/>
                <w:sz w:val="22"/>
                <w:szCs w:val="22"/>
              </w:rPr>
            </w:pPr>
            <w:r w:rsidRPr="00A714E9">
              <w:rPr>
                <w:rFonts w:asciiTheme="majorBidi" w:hAnsiTheme="majorBidi" w:cstheme="majorBidi"/>
                <w:sz w:val="22"/>
                <w:szCs w:val="22"/>
              </w:rPr>
              <w:t>(1,127,492)</w:t>
            </w:r>
          </w:p>
        </w:tc>
      </w:tr>
      <w:tr w:rsidR="00165EA1" w:rsidRPr="00A714E9" w14:paraId="69635187" w14:textId="77777777" w:rsidTr="000D1053">
        <w:trPr>
          <w:trHeight w:val="25"/>
        </w:trPr>
        <w:tc>
          <w:tcPr>
            <w:tcW w:w="3768" w:type="dxa"/>
          </w:tcPr>
          <w:p w14:paraId="271197C7" w14:textId="77777777" w:rsidR="00165EA1" w:rsidRPr="00CE1E64" w:rsidRDefault="00165EA1"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68F87526" w14:textId="77777777" w:rsidR="00165EA1" w:rsidRPr="00A714E9" w:rsidRDefault="00165EA1" w:rsidP="00CE1E64">
            <w:pPr>
              <w:spacing w:line="22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1EB31410" w14:textId="77777777" w:rsidR="00165EA1" w:rsidRPr="00CE1E64" w:rsidRDefault="00165EA1" w:rsidP="00CE1E64">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57157ACF" w14:textId="77777777" w:rsidR="00165EA1" w:rsidRPr="00A714E9" w:rsidRDefault="00165EA1" w:rsidP="00CE1E64">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6E153E99" w14:textId="77777777" w:rsidR="00165EA1" w:rsidRPr="00CE1E64" w:rsidRDefault="00165EA1"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400F66E6" w14:textId="77777777" w:rsidR="00165EA1" w:rsidRPr="00A714E9" w:rsidRDefault="00165EA1"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29EB4E03" w14:textId="77777777" w:rsidR="00165EA1" w:rsidRPr="00CE1E64" w:rsidRDefault="00165EA1" w:rsidP="00CE1E64">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431C955E" w14:textId="77777777" w:rsidR="00165EA1" w:rsidRPr="00A714E9" w:rsidRDefault="00165EA1"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3A9B0D8B" w14:textId="3370F8B2" w:rsidR="00165EA1" w:rsidRPr="00A714E9" w:rsidRDefault="00165EA1" w:rsidP="00CE1E64">
            <w:pPr>
              <w:spacing w:line="220" w:lineRule="exact"/>
              <w:jc w:val="right"/>
              <w:rPr>
                <w:rFonts w:asciiTheme="majorBidi" w:hAnsiTheme="majorBidi" w:cstheme="majorBidi"/>
                <w:sz w:val="22"/>
                <w:szCs w:val="22"/>
              </w:rPr>
            </w:pPr>
            <w:r w:rsidRPr="00A714E9">
              <w:rPr>
                <w:rFonts w:asciiTheme="majorBidi" w:hAnsiTheme="majorBidi" w:cstheme="majorBidi"/>
                <w:sz w:val="22"/>
                <w:szCs w:val="22"/>
              </w:rPr>
              <w:t>(2,570,370)</w:t>
            </w:r>
          </w:p>
        </w:tc>
      </w:tr>
    </w:tbl>
    <w:p w14:paraId="6B73284C" w14:textId="77777777" w:rsidR="00CE1E64" w:rsidRPr="00A714E9" w:rsidRDefault="00CE1E64" w:rsidP="00CE1E64">
      <w:pPr>
        <w:pStyle w:val="BodyTextIndent"/>
        <w:tabs>
          <w:tab w:val="left" w:pos="851"/>
        </w:tabs>
        <w:spacing w:line="220" w:lineRule="exact"/>
        <w:ind w:left="284" w:hanging="284"/>
        <w:jc w:val="thaiDistribute"/>
        <w:rPr>
          <w:rFonts w:asciiTheme="majorBidi" w:hAnsiTheme="majorBidi" w:cstheme="majorBidi"/>
          <w:b/>
          <w:bCs/>
          <w:sz w:val="32"/>
          <w:szCs w:val="32"/>
        </w:rPr>
      </w:pPr>
    </w:p>
    <w:tbl>
      <w:tblPr>
        <w:tblW w:w="9015" w:type="dxa"/>
        <w:tblInd w:w="341" w:type="dxa"/>
        <w:tblLayout w:type="fixed"/>
        <w:tblCellMar>
          <w:left w:w="57" w:type="dxa"/>
          <w:right w:w="57" w:type="dxa"/>
        </w:tblCellMar>
        <w:tblLook w:val="0000" w:firstRow="0" w:lastRow="0" w:firstColumn="0" w:lastColumn="0" w:noHBand="0" w:noVBand="0"/>
      </w:tblPr>
      <w:tblGrid>
        <w:gridCol w:w="3770"/>
        <w:gridCol w:w="142"/>
        <w:gridCol w:w="1134"/>
        <w:gridCol w:w="142"/>
        <w:gridCol w:w="1275"/>
        <w:gridCol w:w="141"/>
        <w:gridCol w:w="1135"/>
        <w:gridCol w:w="142"/>
        <w:gridCol w:w="1134"/>
      </w:tblGrid>
      <w:tr w:rsidR="00CE1E64" w:rsidRPr="00A714E9" w14:paraId="7EFD31F3" w14:textId="77777777" w:rsidTr="00C35A9A">
        <w:trPr>
          <w:trHeight w:val="94"/>
        </w:trPr>
        <w:tc>
          <w:tcPr>
            <w:tcW w:w="3770" w:type="dxa"/>
          </w:tcPr>
          <w:p w14:paraId="3BDDE66B" w14:textId="77777777" w:rsidR="00CE1E64" w:rsidRPr="00A714E9" w:rsidRDefault="00CE1E64" w:rsidP="00CE1E64">
            <w:pPr>
              <w:tabs>
                <w:tab w:val="left" w:pos="249"/>
                <w:tab w:val="left" w:pos="537"/>
                <w:tab w:val="left" w:pos="852"/>
              </w:tabs>
              <w:spacing w:line="220" w:lineRule="exact"/>
              <w:rPr>
                <w:rFonts w:asciiTheme="majorBidi" w:hAnsiTheme="majorBidi" w:cstheme="majorBidi"/>
                <w:sz w:val="22"/>
                <w:szCs w:val="22"/>
              </w:rPr>
            </w:pPr>
          </w:p>
        </w:tc>
        <w:tc>
          <w:tcPr>
            <w:tcW w:w="142" w:type="dxa"/>
          </w:tcPr>
          <w:p w14:paraId="4ADD659F" w14:textId="77777777" w:rsidR="00CE1E64" w:rsidRPr="00CE1E64" w:rsidRDefault="00CE1E64" w:rsidP="00CE1E64">
            <w:pPr>
              <w:spacing w:line="220" w:lineRule="exact"/>
              <w:ind w:left="-58" w:right="-57"/>
              <w:jc w:val="center"/>
              <w:rPr>
                <w:rFonts w:asciiTheme="majorBidi" w:hAnsiTheme="majorBidi" w:cstheme="majorBidi"/>
                <w:sz w:val="22"/>
                <w:szCs w:val="22"/>
                <w:cs/>
              </w:rPr>
            </w:pPr>
          </w:p>
        </w:tc>
        <w:tc>
          <w:tcPr>
            <w:tcW w:w="5103" w:type="dxa"/>
            <w:gridSpan w:val="7"/>
            <w:tcBorders>
              <w:bottom w:val="single" w:sz="6" w:space="0" w:color="auto"/>
            </w:tcBorders>
          </w:tcPr>
          <w:p w14:paraId="2A905AEE" w14:textId="77777777" w:rsidR="00CE1E64" w:rsidRPr="00A714E9" w:rsidRDefault="00CE1E64" w:rsidP="00CE1E64">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Consolidated Financial Statements</w:t>
            </w:r>
          </w:p>
        </w:tc>
      </w:tr>
      <w:tr w:rsidR="00CE1E64" w:rsidRPr="00A714E9" w14:paraId="5595D329" w14:textId="77777777" w:rsidTr="00C35A9A">
        <w:trPr>
          <w:trHeight w:val="94"/>
        </w:trPr>
        <w:tc>
          <w:tcPr>
            <w:tcW w:w="3770" w:type="dxa"/>
          </w:tcPr>
          <w:p w14:paraId="52724125" w14:textId="77777777" w:rsidR="00CE1E64" w:rsidRPr="00A714E9" w:rsidRDefault="00CE1E64" w:rsidP="00CE1E64">
            <w:pPr>
              <w:tabs>
                <w:tab w:val="left" w:pos="249"/>
                <w:tab w:val="left" w:pos="537"/>
                <w:tab w:val="left" w:pos="852"/>
              </w:tabs>
              <w:spacing w:line="220" w:lineRule="exact"/>
              <w:jc w:val="center"/>
              <w:rPr>
                <w:rFonts w:asciiTheme="majorBidi" w:hAnsiTheme="majorBidi" w:cstheme="majorBidi"/>
                <w:sz w:val="22"/>
                <w:szCs w:val="22"/>
              </w:rPr>
            </w:pPr>
          </w:p>
        </w:tc>
        <w:tc>
          <w:tcPr>
            <w:tcW w:w="142" w:type="dxa"/>
          </w:tcPr>
          <w:p w14:paraId="043A0AAD" w14:textId="77777777" w:rsidR="00CE1E64" w:rsidRPr="00CE1E64" w:rsidRDefault="00CE1E64" w:rsidP="00CE1E64">
            <w:pPr>
              <w:spacing w:line="220" w:lineRule="exact"/>
              <w:ind w:left="-58" w:right="-57"/>
              <w:jc w:val="center"/>
              <w:rPr>
                <w:rFonts w:asciiTheme="majorBidi" w:hAnsiTheme="majorBidi" w:cstheme="majorBidi"/>
                <w:sz w:val="22"/>
                <w:szCs w:val="22"/>
                <w:cs/>
              </w:rPr>
            </w:pPr>
          </w:p>
        </w:tc>
        <w:tc>
          <w:tcPr>
            <w:tcW w:w="5103" w:type="dxa"/>
            <w:gridSpan w:val="7"/>
            <w:tcBorders>
              <w:top w:val="single" w:sz="6" w:space="0" w:color="auto"/>
              <w:bottom w:val="single" w:sz="6" w:space="0" w:color="auto"/>
            </w:tcBorders>
          </w:tcPr>
          <w:p w14:paraId="41B84758" w14:textId="77777777" w:rsidR="00CE1E64" w:rsidRPr="00A714E9" w:rsidRDefault="00CE1E64" w:rsidP="00CE1E64">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December 31, 2024</w:t>
            </w:r>
          </w:p>
        </w:tc>
      </w:tr>
      <w:tr w:rsidR="00CE1E64" w:rsidRPr="00A714E9" w14:paraId="150F2E40" w14:textId="77777777" w:rsidTr="00C35A9A">
        <w:trPr>
          <w:trHeight w:val="253"/>
        </w:trPr>
        <w:tc>
          <w:tcPr>
            <w:tcW w:w="3770" w:type="dxa"/>
            <w:tcBorders>
              <w:bottom w:val="single" w:sz="6" w:space="0" w:color="auto"/>
            </w:tcBorders>
          </w:tcPr>
          <w:p w14:paraId="6FD29DB7" w14:textId="77777777" w:rsidR="00CE1E64" w:rsidRPr="00A714E9" w:rsidRDefault="00CE1E64" w:rsidP="00CE1E64">
            <w:pPr>
              <w:tabs>
                <w:tab w:val="left" w:pos="249"/>
                <w:tab w:val="left" w:pos="537"/>
                <w:tab w:val="left" w:pos="852"/>
              </w:tabs>
              <w:spacing w:line="220" w:lineRule="exact"/>
              <w:jc w:val="center"/>
              <w:rPr>
                <w:rFonts w:asciiTheme="majorBidi" w:hAnsiTheme="majorBidi" w:cstheme="majorBidi"/>
                <w:sz w:val="22"/>
                <w:szCs w:val="22"/>
              </w:rPr>
            </w:pPr>
          </w:p>
          <w:p w14:paraId="7DF95CCE" w14:textId="77777777" w:rsidR="00CE1E64" w:rsidRPr="00A714E9" w:rsidRDefault="00CE1E64" w:rsidP="00CE1E64">
            <w:pPr>
              <w:tabs>
                <w:tab w:val="left" w:pos="249"/>
                <w:tab w:val="left" w:pos="537"/>
                <w:tab w:val="left" w:pos="852"/>
              </w:tabs>
              <w:spacing w:line="220" w:lineRule="exact"/>
              <w:rPr>
                <w:rFonts w:asciiTheme="majorBidi" w:hAnsiTheme="majorBidi" w:cstheme="majorBidi"/>
                <w:sz w:val="22"/>
                <w:szCs w:val="22"/>
              </w:rPr>
            </w:pPr>
          </w:p>
          <w:p w14:paraId="626A3741" w14:textId="77777777" w:rsidR="00CE1E64" w:rsidRPr="00CE1E64" w:rsidRDefault="00CE1E64" w:rsidP="00CE1E64">
            <w:pPr>
              <w:tabs>
                <w:tab w:val="left" w:pos="249"/>
                <w:tab w:val="left" w:pos="537"/>
                <w:tab w:val="left" w:pos="852"/>
              </w:tabs>
              <w:spacing w:line="22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1FD6B286" w14:textId="77777777" w:rsidR="00CE1E64" w:rsidRPr="00A714E9" w:rsidRDefault="00CE1E64" w:rsidP="00CE1E64">
            <w:pPr>
              <w:spacing w:line="22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A8B8677" w14:textId="77777777" w:rsidR="00CE1E64" w:rsidRPr="00A714E9" w:rsidRDefault="00CE1E64" w:rsidP="00CE1E64">
            <w:pPr>
              <w:spacing w:line="220" w:lineRule="exact"/>
              <w:ind w:right="-55"/>
              <w:rPr>
                <w:rFonts w:asciiTheme="majorBidi" w:hAnsiTheme="majorBidi" w:cstheme="majorBidi"/>
                <w:sz w:val="22"/>
                <w:szCs w:val="22"/>
              </w:rPr>
            </w:pPr>
          </w:p>
          <w:p w14:paraId="25B23728" w14:textId="77777777" w:rsidR="00CE1E64" w:rsidRPr="00A714E9" w:rsidRDefault="00CE1E64" w:rsidP="00CE1E64">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40FACEA6" w14:textId="77777777" w:rsidR="00CE1E64" w:rsidRPr="00CE1E64" w:rsidRDefault="00CE1E64" w:rsidP="00CE1E64">
            <w:pPr>
              <w:spacing w:line="22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70D69D54" w14:textId="77777777" w:rsidR="00CE1E64" w:rsidRPr="00A714E9" w:rsidRDefault="00CE1E64" w:rsidP="00CE1E64">
            <w:pPr>
              <w:spacing w:line="220" w:lineRule="exact"/>
              <w:jc w:val="center"/>
              <w:rPr>
                <w:rFonts w:asciiTheme="majorBidi" w:hAnsiTheme="majorBidi" w:cstheme="majorBidi"/>
                <w:sz w:val="22"/>
                <w:szCs w:val="22"/>
              </w:rPr>
            </w:pPr>
          </w:p>
        </w:tc>
        <w:tc>
          <w:tcPr>
            <w:tcW w:w="1275" w:type="dxa"/>
            <w:tcBorders>
              <w:top w:val="single" w:sz="6" w:space="0" w:color="auto"/>
              <w:bottom w:val="single" w:sz="6" w:space="0" w:color="auto"/>
            </w:tcBorders>
          </w:tcPr>
          <w:p w14:paraId="745E9659" w14:textId="77777777" w:rsidR="00CE1E64" w:rsidRPr="00A714E9" w:rsidRDefault="00CE1E64" w:rsidP="00CE1E64">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6BBAD7D4" w14:textId="77777777" w:rsidR="00CE1E64" w:rsidRPr="00A714E9" w:rsidRDefault="00CE1E64" w:rsidP="00CE1E64">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79F6D7D3"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0DC2A494" w14:textId="77777777" w:rsidR="00CE1E64" w:rsidRPr="00A714E9" w:rsidRDefault="00CE1E64" w:rsidP="00CE1E64">
            <w:pPr>
              <w:spacing w:line="220" w:lineRule="exact"/>
              <w:ind w:right="-55"/>
              <w:rPr>
                <w:rFonts w:asciiTheme="majorBidi" w:hAnsiTheme="majorBidi" w:cstheme="majorBidi"/>
                <w:sz w:val="22"/>
                <w:szCs w:val="22"/>
              </w:rPr>
            </w:pPr>
          </w:p>
          <w:p w14:paraId="7F307D08" w14:textId="77777777" w:rsidR="00CE1E64" w:rsidRPr="00A714E9" w:rsidRDefault="00CE1E64" w:rsidP="00CE1E64">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02398FC0" w14:textId="77777777" w:rsidR="00CE1E64" w:rsidRPr="00A714E9" w:rsidRDefault="00CE1E64" w:rsidP="00CE1E64">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54C6554"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0ED84AA5" w14:textId="77777777" w:rsidR="00CE1E64" w:rsidRPr="00A714E9" w:rsidRDefault="00CE1E64" w:rsidP="00CE1E64">
            <w:pPr>
              <w:spacing w:line="220" w:lineRule="exact"/>
              <w:ind w:left="-61" w:right="-63"/>
              <w:jc w:val="center"/>
              <w:rPr>
                <w:rFonts w:asciiTheme="majorBidi" w:hAnsiTheme="majorBidi" w:cstheme="majorBidi"/>
                <w:sz w:val="22"/>
                <w:szCs w:val="22"/>
              </w:rPr>
            </w:pPr>
          </w:p>
          <w:p w14:paraId="1AB4618D" w14:textId="77777777" w:rsidR="00CE1E64" w:rsidRPr="00A714E9" w:rsidRDefault="00CE1E64" w:rsidP="00CE1E64">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CE1E64" w:rsidRPr="00A714E9" w14:paraId="36345D2A" w14:textId="77777777" w:rsidTr="00C35A9A">
        <w:trPr>
          <w:trHeight w:val="253"/>
        </w:trPr>
        <w:tc>
          <w:tcPr>
            <w:tcW w:w="3770" w:type="dxa"/>
            <w:tcBorders>
              <w:top w:val="single" w:sz="6" w:space="0" w:color="auto"/>
            </w:tcBorders>
          </w:tcPr>
          <w:p w14:paraId="026E006E" w14:textId="77777777" w:rsidR="00CE1E64" w:rsidRPr="00A714E9" w:rsidRDefault="00CE1E64" w:rsidP="00CE1E64">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511331C2" w14:textId="77777777" w:rsidR="00CE1E64" w:rsidRPr="00A714E9" w:rsidRDefault="00CE1E64" w:rsidP="00CE1E64">
            <w:pPr>
              <w:spacing w:line="22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6868C95A"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2" w:type="dxa"/>
            <w:vAlign w:val="bottom"/>
          </w:tcPr>
          <w:p w14:paraId="1701656D"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top w:val="single" w:sz="6" w:space="0" w:color="auto"/>
            </w:tcBorders>
            <w:vAlign w:val="bottom"/>
          </w:tcPr>
          <w:p w14:paraId="2B9CD75F"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Pr>
          <w:p w14:paraId="3AFF2A02"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69FB680A"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2" w:type="dxa"/>
            <w:vAlign w:val="bottom"/>
          </w:tcPr>
          <w:p w14:paraId="6CD33540"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vAlign w:val="bottom"/>
          </w:tcPr>
          <w:p w14:paraId="7DAECE7C" w14:textId="77777777" w:rsidR="00CE1E64" w:rsidRPr="00CE1E64" w:rsidRDefault="00CE1E64" w:rsidP="00CE1E64">
            <w:pPr>
              <w:spacing w:line="220" w:lineRule="exact"/>
              <w:ind w:right="57"/>
              <w:jc w:val="right"/>
              <w:rPr>
                <w:rFonts w:asciiTheme="majorBidi" w:hAnsiTheme="majorBidi" w:cstheme="majorBidi"/>
                <w:sz w:val="22"/>
                <w:szCs w:val="22"/>
                <w:cs/>
              </w:rPr>
            </w:pPr>
          </w:p>
        </w:tc>
      </w:tr>
      <w:tr w:rsidR="00CE1E64" w:rsidRPr="00A714E9" w14:paraId="2F97229B" w14:textId="77777777" w:rsidTr="00C35A9A">
        <w:trPr>
          <w:trHeight w:val="253"/>
        </w:trPr>
        <w:tc>
          <w:tcPr>
            <w:tcW w:w="5046" w:type="dxa"/>
            <w:gridSpan w:val="3"/>
          </w:tcPr>
          <w:p w14:paraId="11E6E050" w14:textId="77777777" w:rsidR="00CE1E64" w:rsidRPr="00CE1E64" w:rsidRDefault="00CE1E64" w:rsidP="00CE1E64">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61381E8C"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vAlign w:val="bottom"/>
          </w:tcPr>
          <w:p w14:paraId="40F8D79F"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Pr>
          <w:p w14:paraId="2574C4C8"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0BADF437"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2" w:type="dxa"/>
            <w:vAlign w:val="bottom"/>
          </w:tcPr>
          <w:p w14:paraId="2B7EA75E"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vAlign w:val="bottom"/>
          </w:tcPr>
          <w:p w14:paraId="34E77C45" w14:textId="77777777" w:rsidR="00CE1E64" w:rsidRPr="00CE1E64" w:rsidRDefault="00CE1E64" w:rsidP="00CE1E64">
            <w:pPr>
              <w:tabs>
                <w:tab w:val="decimal" w:pos="929"/>
              </w:tabs>
              <w:spacing w:line="220" w:lineRule="exact"/>
              <w:ind w:left="72" w:right="227"/>
              <w:jc w:val="right"/>
              <w:rPr>
                <w:rFonts w:asciiTheme="majorBidi" w:hAnsiTheme="majorBidi" w:cstheme="majorBidi"/>
                <w:sz w:val="22"/>
                <w:szCs w:val="22"/>
                <w:cs/>
              </w:rPr>
            </w:pPr>
          </w:p>
        </w:tc>
      </w:tr>
      <w:tr w:rsidR="00CE1E64" w:rsidRPr="00A714E9" w14:paraId="211ADEBB" w14:textId="77777777" w:rsidTr="00C35A9A">
        <w:trPr>
          <w:trHeight w:val="253"/>
        </w:trPr>
        <w:tc>
          <w:tcPr>
            <w:tcW w:w="3770" w:type="dxa"/>
          </w:tcPr>
          <w:p w14:paraId="54176F58" w14:textId="77777777" w:rsidR="00CE1E64" w:rsidRPr="00A714E9" w:rsidRDefault="00CE1E64"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December 2024</w:t>
            </w:r>
          </w:p>
        </w:tc>
        <w:tc>
          <w:tcPr>
            <w:tcW w:w="142" w:type="dxa"/>
          </w:tcPr>
          <w:p w14:paraId="22177769"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794CB4F5"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474,610</w:t>
            </w:r>
          </w:p>
        </w:tc>
        <w:tc>
          <w:tcPr>
            <w:tcW w:w="142" w:type="dxa"/>
            <w:vAlign w:val="bottom"/>
          </w:tcPr>
          <w:p w14:paraId="0EC71597"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vAlign w:val="bottom"/>
          </w:tcPr>
          <w:p w14:paraId="0693FBA1"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34.19</w:t>
            </w:r>
          </w:p>
        </w:tc>
        <w:tc>
          <w:tcPr>
            <w:tcW w:w="141" w:type="dxa"/>
          </w:tcPr>
          <w:p w14:paraId="762904AF"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EA5AC6E" w14:textId="77777777" w:rsidR="00CE1E64" w:rsidRPr="00A714E9" w:rsidRDefault="00CE1E64" w:rsidP="00CE1E64">
            <w:pPr>
              <w:spacing w:line="220" w:lineRule="exact"/>
              <w:ind w:right="57"/>
              <w:jc w:val="center"/>
              <w:rPr>
                <w:rFonts w:asciiTheme="majorBidi" w:hAnsiTheme="majorBidi" w:cstheme="majorBidi"/>
                <w:sz w:val="22"/>
                <w:szCs w:val="22"/>
              </w:rPr>
            </w:pPr>
            <w:r w:rsidRPr="00A714E9">
              <w:rPr>
                <w:rFonts w:asciiTheme="majorBidi" w:hAnsiTheme="majorBidi" w:cstheme="majorBidi"/>
                <w:sz w:val="22"/>
                <w:szCs w:val="22"/>
              </w:rPr>
              <w:t>March 2025</w:t>
            </w:r>
          </w:p>
        </w:tc>
        <w:tc>
          <w:tcPr>
            <w:tcW w:w="142" w:type="dxa"/>
            <w:vAlign w:val="bottom"/>
          </w:tcPr>
          <w:p w14:paraId="54D4BF5E"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vAlign w:val="bottom"/>
          </w:tcPr>
          <w:p w14:paraId="00BE56F6"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174,867</w:t>
            </w:r>
          </w:p>
        </w:tc>
      </w:tr>
      <w:tr w:rsidR="00CE1E64" w:rsidRPr="00A714E9" w14:paraId="6CB50ACD" w14:textId="77777777" w:rsidTr="000D1053">
        <w:trPr>
          <w:trHeight w:val="253"/>
        </w:trPr>
        <w:tc>
          <w:tcPr>
            <w:tcW w:w="5046" w:type="dxa"/>
            <w:gridSpan w:val="3"/>
          </w:tcPr>
          <w:p w14:paraId="1EDF6ABA" w14:textId="77777777" w:rsidR="00CE1E64" w:rsidRPr="00CE1E64" w:rsidRDefault="00CE1E64" w:rsidP="00CE1E64">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vAlign w:val="bottom"/>
          </w:tcPr>
          <w:p w14:paraId="7C0E28C9"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vAlign w:val="bottom"/>
          </w:tcPr>
          <w:p w14:paraId="463FACF4"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Pr>
          <w:p w14:paraId="13DAED87"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0D70233" w14:textId="77777777" w:rsidR="00CE1E64" w:rsidRPr="00CE1E64" w:rsidRDefault="00CE1E64" w:rsidP="00CE1E64">
            <w:pPr>
              <w:spacing w:line="220" w:lineRule="exact"/>
              <w:ind w:right="57"/>
              <w:jc w:val="center"/>
              <w:rPr>
                <w:rFonts w:asciiTheme="majorBidi" w:hAnsiTheme="majorBidi" w:cstheme="majorBidi"/>
                <w:sz w:val="22"/>
                <w:szCs w:val="22"/>
                <w:cs/>
              </w:rPr>
            </w:pPr>
          </w:p>
        </w:tc>
        <w:tc>
          <w:tcPr>
            <w:tcW w:w="142" w:type="dxa"/>
            <w:vAlign w:val="bottom"/>
          </w:tcPr>
          <w:p w14:paraId="637C342B"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2EEA4710" w14:textId="77777777" w:rsidR="00CE1E64" w:rsidRPr="00CE1E64" w:rsidRDefault="00CE1E64" w:rsidP="00CE1E64">
            <w:pPr>
              <w:spacing w:line="220" w:lineRule="exact"/>
              <w:ind w:right="57"/>
              <w:jc w:val="right"/>
              <w:rPr>
                <w:rFonts w:asciiTheme="majorBidi" w:hAnsiTheme="majorBidi" w:cstheme="majorBidi"/>
                <w:sz w:val="22"/>
                <w:szCs w:val="22"/>
                <w:cs/>
              </w:rPr>
            </w:pPr>
          </w:p>
        </w:tc>
      </w:tr>
      <w:tr w:rsidR="00CE1E64" w:rsidRPr="00A714E9" w14:paraId="14B44D93" w14:textId="77777777" w:rsidTr="00C35A9A">
        <w:trPr>
          <w:trHeight w:val="253"/>
        </w:trPr>
        <w:tc>
          <w:tcPr>
            <w:tcW w:w="3770" w:type="dxa"/>
          </w:tcPr>
          <w:p w14:paraId="786C3A14" w14:textId="77777777" w:rsidR="00CE1E64" w:rsidRPr="00A714E9" w:rsidRDefault="00CE1E64"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December 2024</w:t>
            </w:r>
          </w:p>
        </w:tc>
        <w:tc>
          <w:tcPr>
            <w:tcW w:w="142" w:type="dxa"/>
          </w:tcPr>
          <w:p w14:paraId="6AFD08C6"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08468959"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2,607,790</w:t>
            </w:r>
          </w:p>
        </w:tc>
        <w:tc>
          <w:tcPr>
            <w:tcW w:w="142" w:type="dxa"/>
            <w:vAlign w:val="bottom"/>
          </w:tcPr>
          <w:p w14:paraId="150FC0B9"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vAlign w:val="bottom"/>
          </w:tcPr>
          <w:p w14:paraId="18614530"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34.19</w:t>
            </w:r>
          </w:p>
        </w:tc>
        <w:tc>
          <w:tcPr>
            <w:tcW w:w="141" w:type="dxa"/>
          </w:tcPr>
          <w:p w14:paraId="66A7FCF4"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55A01786"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2025</w:t>
            </w:r>
          </w:p>
        </w:tc>
        <w:tc>
          <w:tcPr>
            <w:tcW w:w="142" w:type="dxa"/>
            <w:vAlign w:val="bottom"/>
          </w:tcPr>
          <w:p w14:paraId="79B34552"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6D774C3A"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960,826</w:t>
            </w:r>
          </w:p>
        </w:tc>
      </w:tr>
      <w:tr w:rsidR="00CE1E64" w:rsidRPr="00A714E9" w14:paraId="273E5F34" w14:textId="77777777" w:rsidTr="00C35A9A">
        <w:trPr>
          <w:trHeight w:val="253"/>
        </w:trPr>
        <w:tc>
          <w:tcPr>
            <w:tcW w:w="3770" w:type="dxa"/>
          </w:tcPr>
          <w:p w14:paraId="6410C7A8" w14:textId="77777777" w:rsidR="00CE1E64" w:rsidRPr="00CE1E64" w:rsidRDefault="00CE1E64"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72C86E44"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0E3B18AC"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42" w:type="dxa"/>
            <w:vAlign w:val="bottom"/>
          </w:tcPr>
          <w:p w14:paraId="0C2E3C9A"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vAlign w:val="bottom"/>
          </w:tcPr>
          <w:p w14:paraId="64D7A9AC"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Pr>
          <w:p w14:paraId="4095217F"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vAlign w:val="center"/>
          </w:tcPr>
          <w:p w14:paraId="3432E233" w14:textId="77777777" w:rsidR="00CE1E64" w:rsidRPr="00CE1E64" w:rsidRDefault="00CE1E64" w:rsidP="00CE1E64">
            <w:pPr>
              <w:spacing w:line="220" w:lineRule="exact"/>
              <w:ind w:right="57"/>
              <w:jc w:val="center"/>
              <w:rPr>
                <w:rFonts w:asciiTheme="majorBidi" w:hAnsiTheme="majorBidi" w:cstheme="majorBidi"/>
                <w:sz w:val="22"/>
                <w:szCs w:val="22"/>
                <w:cs/>
              </w:rPr>
            </w:pPr>
          </w:p>
        </w:tc>
        <w:tc>
          <w:tcPr>
            <w:tcW w:w="142" w:type="dxa"/>
            <w:vAlign w:val="bottom"/>
          </w:tcPr>
          <w:p w14:paraId="1F1C88EF"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24BDFA77"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1,135,693</w:t>
            </w:r>
          </w:p>
        </w:tc>
      </w:tr>
      <w:tr w:rsidR="00CE1E64" w:rsidRPr="00A714E9" w14:paraId="2112D92F" w14:textId="77777777" w:rsidTr="00C35A9A">
        <w:trPr>
          <w:trHeight w:val="253"/>
        </w:trPr>
        <w:tc>
          <w:tcPr>
            <w:tcW w:w="3770" w:type="dxa"/>
          </w:tcPr>
          <w:p w14:paraId="1ED71BAB" w14:textId="77777777" w:rsidR="00CE1E64" w:rsidRPr="00CE1E64" w:rsidRDefault="00CE1E64" w:rsidP="00CE1E64">
            <w:pPr>
              <w:tabs>
                <w:tab w:val="left" w:pos="249"/>
                <w:tab w:val="left" w:pos="537"/>
                <w:tab w:val="left" w:pos="852"/>
              </w:tabs>
              <w:spacing w:line="22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3D4D376D"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5654354D"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42" w:type="dxa"/>
            <w:tcBorders>
              <w:bottom w:val="nil"/>
            </w:tcBorders>
            <w:vAlign w:val="bottom"/>
          </w:tcPr>
          <w:p w14:paraId="778DA99B"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0B088F6"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5F82FD56"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3F3DC062" w14:textId="77777777" w:rsidR="00CE1E64" w:rsidRPr="00CE1E64" w:rsidRDefault="00CE1E64" w:rsidP="00CE1E64">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3F0A37E8"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060FA3FD" w14:textId="77777777" w:rsidR="00CE1E64" w:rsidRPr="00CE1E64" w:rsidRDefault="00CE1E64" w:rsidP="00CE1E64">
            <w:pPr>
              <w:spacing w:line="220" w:lineRule="exact"/>
              <w:ind w:right="57"/>
              <w:jc w:val="right"/>
              <w:rPr>
                <w:rFonts w:asciiTheme="majorBidi" w:hAnsiTheme="majorBidi" w:cstheme="majorBidi"/>
                <w:sz w:val="22"/>
                <w:szCs w:val="22"/>
                <w:cs/>
              </w:rPr>
            </w:pPr>
          </w:p>
        </w:tc>
      </w:tr>
      <w:tr w:rsidR="00CE1E64" w:rsidRPr="00A714E9" w14:paraId="44A44DC2" w14:textId="77777777" w:rsidTr="00C35A9A">
        <w:trPr>
          <w:trHeight w:val="253"/>
        </w:trPr>
        <w:tc>
          <w:tcPr>
            <w:tcW w:w="3770" w:type="dxa"/>
          </w:tcPr>
          <w:p w14:paraId="6B22A35C" w14:textId="77777777" w:rsidR="00CE1E64" w:rsidRPr="00A714E9" w:rsidRDefault="00CE1E64" w:rsidP="00CE1E64">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2AE1DE9C"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bottom w:val="nil"/>
            </w:tcBorders>
            <w:vAlign w:val="bottom"/>
          </w:tcPr>
          <w:p w14:paraId="3625C696"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42" w:type="dxa"/>
            <w:tcBorders>
              <w:bottom w:val="nil"/>
            </w:tcBorders>
          </w:tcPr>
          <w:p w14:paraId="62404002"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center"/>
          </w:tcPr>
          <w:p w14:paraId="55E46C8F"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Borders>
              <w:bottom w:val="nil"/>
            </w:tcBorders>
            <w:vAlign w:val="bottom"/>
          </w:tcPr>
          <w:p w14:paraId="37259001"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bottom"/>
          </w:tcPr>
          <w:p w14:paraId="371238FA" w14:textId="77777777" w:rsidR="00CE1E64" w:rsidRPr="00CE1E64" w:rsidRDefault="00CE1E64" w:rsidP="00CE1E64">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512094A7"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vAlign w:val="bottom"/>
          </w:tcPr>
          <w:p w14:paraId="69F3AF98" w14:textId="77777777" w:rsidR="00CE1E64" w:rsidRPr="00CE1E64" w:rsidRDefault="00CE1E64" w:rsidP="00CE1E64">
            <w:pPr>
              <w:spacing w:line="220" w:lineRule="exact"/>
              <w:ind w:right="57"/>
              <w:jc w:val="right"/>
              <w:rPr>
                <w:rFonts w:asciiTheme="majorBidi" w:hAnsiTheme="majorBidi" w:cstheme="majorBidi"/>
                <w:sz w:val="22"/>
                <w:szCs w:val="22"/>
                <w:cs/>
              </w:rPr>
            </w:pPr>
          </w:p>
        </w:tc>
      </w:tr>
      <w:tr w:rsidR="00CE1E64" w:rsidRPr="00A714E9" w14:paraId="19E7A8E9" w14:textId="77777777" w:rsidTr="00C35A9A">
        <w:trPr>
          <w:trHeight w:val="253"/>
        </w:trPr>
        <w:tc>
          <w:tcPr>
            <w:tcW w:w="3770" w:type="dxa"/>
          </w:tcPr>
          <w:p w14:paraId="6E47E8C3" w14:textId="77777777" w:rsidR="00CE1E64" w:rsidRPr="00A714E9" w:rsidRDefault="00CE1E64" w:rsidP="00CE1E64">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sz w:val="22"/>
                <w:szCs w:val="22"/>
              </w:rPr>
              <w:t>October 2024</w:t>
            </w:r>
          </w:p>
        </w:tc>
        <w:tc>
          <w:tcPr>
            <w:tcW w:w="142" w:type="dxa"/>
          </w:tcPr>
          <w:p w14:paraId="57B96026"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7DAA6D70" w14:textId="77777777" w:rsidR="00CE1E64" w:rsidRPr="00A714E9" w:rsidRDefault="00CE1E64"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64,127</w:t>
            </w:r>
          </w:p>
        </w:tc>
        <w:tc>
          <w:tcPr>
            <w:tcW w:w="142" w:type="dxa"/>
            <w:tcBorders>
              <w:bottom w:val="nil"/>
            </w:tcBorders>
            <w:vAlign w:val="bottom"/>
          </w:tcPr>
          <w:p w14:paraId="0E356783"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31D0CFF4"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32.74</w:t>
            </w:r>
          </w:p>
        </w:tc>
        <w:tc>
          <w:tcPr>
            <w:tcW w:w="141" w:type="dxa"/>
            <w:tcBorders>
              <w:bottom w:val="nil"/>
            </w:tcBorders>
          </w:tcPr>
          <w:p w14:paraId="32C6826F"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0486980C"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April 2025</w:t>
            </w:r>
          </w:p>
        </w:tc>
        <w:tc>
          <w:tcPr>
            <w:tcW w:w="142" w:type="dxa"/>
            <w:tcBorders>
              <w:bottom w:val="nil"/>
            </w:tcBorders>
            <w:vAlign w:val="bottom"/>
          </w:tcPr>
          <w:p w14:paraId="3A83AEEB"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Pr>
          <w:p w14:paraId="68DA4DCD" w14:textId="77777777" w:rsidR="00CE1E64" w:rsidRPr="00CE1E64" w:rsidRDefault="00CE1E64" w:rsidP="00CE1E64">
            <w:pPr>
              <w:spacing w:line="220" w:lineRule="exact"/>
              <w:jc w:val="right"/>
              <w:rPr>
                <w:rFonts w:asciiTheme="majorBidi" w:hAnsiTheme="majorBidi" w:cstheme="majorBidi"/>
                <w:sz w:val="22"/>
                <w:szCs w:val="22"/>
                <w:cs/>
              </w:rPr>
            </w:pPr>
            <w:r w:rsidRPr="00A714E9">
              <w:rPr>
                <w:rFonts w:asciiTheme="majorBidi" w:hAnsiTheme="majorBidi" w:cstheme="majorBidi"/>
                <w:sz w:val="22"/>
                <w:szCs w:val="22"/>
              </w:rPr>
              <w:t>(66,557)</w:t>
            </w:r>
          </w:p>
        </w:tc>
      </w:tr>
      <w:tr w:rsidR="00CE1E64" w:rsidRPr="00A714E9" w14:paraId="2992B414" w14:textId="77777777" w:rsidTr="000D1053">
        <w:trPr>
          <w:trHeight w:val="253"/>
        </w:trPr>
        <w:tc>
          <w:tcPr>
            <w:tcW w:w="3770" w:type="dxa"/>
          </w:tcPr>
          <w:p w14:paraId="6747BAA6" w14:textId="77777777" w:rsidR="00CE1E64" w:rsidRPr="00A714E9" w:rsidRDefault="00CE1E64" w:rsidP="00CE1E64">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sz w:val="22"/>
                <w:szCs w:val="22"/>
              </w:rPr>
              <w:t>November 2024</w:t>
            </w:r>
          </w:p>
        </w:tc>
        <w:tc>
          <w:tcPr>
            <w:tcW w:w="142" w:type="dxa"/>
          </w:tcPr>
          <w:p w14:paraId="45D06180"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66393441" w14:textId="77777777" w:rsidR="00CE1E64" w:rsidRPr="00A714E9" w:rsidRDefault="00CE1E64"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8,130</w:t>
            </w:r>
          </w:p>
        </w:tc>
        <w:tc>
          <w:tcPr>
            <w:tcW w:w="142" w:type="dxa"/>
            <w:vAlign w:val="bottom"/>
          </w:tcPr>
          <w:p w14:paraId="3B9689C4"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92FEA1D"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33.39</w:t>
            </w:r>
          </w:p>
        </w:tc>
        <w:tc>
          <w:tcPr>
            <w:tcW w:w="141" w:type="dxa"/>
            <w:tcBorders>
              <w:bottom w:val="nil"/>
            </w:tcBorders>
          </w:tcPr>
          <w:p w14:paraId="5E352011"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371C1B98"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May 2025</w:t>
            </w:r>
          </w:p>
        </w:tc>
        <w:tc>
          <w:tcPr>
            <w:tcW w:w="142" w:type="dxa"/>
            <w:tcBorders>
              <w:bottom w:val="nil"/>
            </w:tcBorders>
            <w:vAlign w:val="bottom"/>
          </w:tcPr>
          <w:p w14:paraId="4C5B73E1"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6B795A86" w14:textId="77777777" w:rsidR="00CE1E64" w:rsidRPr="00CE1E64" w:rsidRDefault="00CE1E64" w:rsidP="00CE1E64">
            <w:pPr>
              <w:spacing w:line="220" w:lineRule="exact"/>
              <w:jc w:val="right"/>
              <w:rPr>
                <w:rFonts w:asciiTheme="majorBidi" w:hAnsiTheme="majorBidi" w:cstheme="majorBidi"/>
                <w:sz w:val="22"/>
                <w:szCs w:val="22"/>
                <w:cs/>
              </w:rPr>
            </w:pPr>
            <w:r w:rsidRPr="00A714E9">
              <w:rPr>
                <w:rFonts w:asciiTheme="majorBidi" w:hAnsiTheme="majorBidi" w:cstheme="majorBidi"/>
                <w:sz w:val="22"/>
                <w:szCs w:val="22"/>
              </w:rPr>
              <w:t>(2,593)</w:t>
            </w:r>
          </w:p>
        </w:tc>
      </w:tr>
      <w:tr w:rsidR="00CE1E64" w:rsidRPr="00A714E9" w14:paraId="079678D7" w14:textId="77777777" w:rsidTr="00C35A9A">
        <w:trPr>
          <w:trHeight w:val="253"/>
        </w:trPr>
        <w:tc>
          <w:tcPr>
            <w:tcW w:w="3770" w:type="dxa"/>
          </w:tcPr>
          <w:p w14:paraId="7C131E3B" w14:textId="77777777" w:rsidR="00CE1E64" w:rsidRPr="00A714E9" w:rsidRDefault="00CE1E64" w:rsidP="00CE1E64">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sz w:val="22"/>
                <w:szCs w:val="22"/>
              </w:rPr>
              <w:t>Total</w:t>
            </w:r>
          </w:p>
        </w:tc>
        <w:tc>
          <w:tcPr>
            <w:tcW w:w="142" w:type="dxa"/>
          </w:tcPr>
          <w:p w14:paraId="047BBBC4"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9DF0B46" w14:textId="77777777" w:rsidR="00CE1E64" w:rsidRPr="00A714E9" w:rsidRDefault="00CE1E64" w:rsidP="00CE1E64">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72,257</w:t>
            </w:r>
          </w:p>
        </w:tc>
        <w:tc>
          <w:tcPr>
            <w:tcW w:w="142" w:type="dxa"/>
            <w:tcBorders>
              <w:bottom w:val="nil"/>
            </w:tcBorders>
            <w:vAlign w:val="bottom"/>
          </w:tcPr>
          <w:p w14:paraId="1CC03155"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4314680"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416A4DF4"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263D5EFC" w14:textId="77777777" w:rsidR="00CE1E64" w:rsidRPr="00CE1E64" w:rsidRDefault="00CE1E64" w:rsidP="00CE1E64">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1B71BF1E"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tcPr>
          <w:p w14:paraId="75BDA601" w14:textId="77777777" w:rsidR="00CE1E64" w:rsidRPr="00CE1E64" w:rsidRDefault="00CE1E64" w:rsidP="00CE1E64">
            <w:pPr>
              <w:spacing w:line="220" w:lineRule="exact"/>
              <w:jc w:val="right"/>
              <w:rPr>
                <w:rFonts w:asciiTheme="majorBidi" w:hAnsiTheme="majorBidi" w:cstheme="majorBidi"/>
                <w:sz w:val="22"/>
                <w:szCs w:val="22"/>
                <w:cs/>
              </w:rPr>
            </w:pPr>
            <w:r w:rsidRPr="00A714E9">
              <w:rPr>
                <w:rFonts w:asciiTheme="majorBidi" w:hAnsiTheme="majorBidi" w:cstheme="majorBidi"/>
                <w:sz w:val="22"/>
                <w:szCs w:val="22"/>
              </w:rPr>
              <w:t>(69,150)</w:t>
            </w:r>
          </w:p>
        </w:tc>
      </w:tr>
      <w:tr w:rsidR="00CE1E64" w:rsidRPr="00A714E9" w14:paraId="281C9618" w14:textId="77777777" w:rsidTr="000D1053">
        <w:trPr>
          <w:trHeight w:val="253"/>
        </w:trPr>
        <w:tc>
          <w:tcPr>
            <w:tcW w:w="5046" w:type="dxa"/>
            <w:gridSpan w:val="3"/>
          </w:tcPr>
          <w:p w14:paraId="32A688FA" w14:textId="77777777" w:rsidR="00CE1E64" w:rsidRPr="00CE1E64" w:rsidRDefault="00CE1E64" w:rsidP="00CE1E64">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tcBorders>
              <w:bottom w:val="nil"/>
            </w:tcBorders>
            <w:vAlign w:val="bottom"/>
          </w:tcPr>
          <w:p w14:paraId="39E1B37D"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22AFA5FE"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477FC41C"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0B9340EA"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2B2E0336"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nil"/>
            </w:tcBorders>
          </w:tcPr>
          <w:p w14:paraId="1F3DFCEB" w14:textId="77777777" w:rsidR="00CE1E64" w:rsidRPr="00A714E9" w:rsidRDefault="00CE1E64" w:rsidP="00CE1E64">
            <w:pPr>
              <w:spacing w:line="220" w:lineRule="exact"/>
              <w:jc w:val="right"/>
              <w:rPr>
                <w:rFonts w:asciiTheme="majorBidi" w:hAnsiTheme="majorBidi" w:cstheme="majorBidi"/>
                <w:sz w:val="22"/>
                <w:szCs w:val="22"/>
              </w:rPr>
            </w:pPr>
          </w:p>
        </w:tc>
      </w:tr>
      <w:tr w:rsidR="00CE1E64" w:rsidRPr="00A714E9" w14:paraId="75C119FC" w14:textId="77777777" w:rsidTr="00C35A9A">
        <w:trPr>
          <w:trHeight w:val="253"/>
        </w:trPr>
        <w:tc>
          <w:tcPr>
            <w:tcW w:w="3770" w:type="dxa"/>
          </w:tcPr>
          <w:p w14:paraId="6BB6DE93" w14:textId="77777777" w:rsidR="00CE1E64" w:rsidRPr="00CE1E64" w:rsidRDefault="00CE1E64"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November 2024</w:t>
            </w:r>
          </w:p>
        </w:tc>
        <w:tc>
          <w:tcPr>
            <w:tcW w:w="142" w:type="dxa"/>
          </w:tcPr>
          <w:p w14:paraId="61858EA8"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5BBEBA8A"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1,711,765</w:t>
            </w:r>
          </w:p>
        </w:tc>
        <w:tc>
          <w:tcPr>
            <w:tcW w:w="142" w:type="dxa"/>
            <w:tcBorders>
              <w:bottom w:val="nil"/>
            </w:tcBorders>
            <w:vAlign w:val="bottom"/>
          </w:tcPr>
          <w:p w14:paraId="3F073579"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29B27AB"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33.39</w:t>
            </w:r>
          </w:p>
        </w:tc>
        <w:tc>
          <w:tcPr>
            <w:tcW w:w="141" w:type="dxa"/>
            <w:tcBorders>
              <w:bottom w:val="nil"/>
            </w:tcBorders>
          </w:tcPr>
          <w:p w14:paraId="654D9440"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6C3D3FE0"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May 2025</w:t>
            </w:r>
          </w:p>
        </w:tc>
        <w:tc>
          <w:tcPr>
            <w:tcW w:w="142" w:type="dxa"/>
            <w:tcBorders>
              <w:bottom w:val="nil"/>
            </w:tcBorders>
            <w:vAlign w:val="bottom"/>
          </w:tcPr>
          <w:p w14:paraId="04C87269"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bottom w:val="nil"/>
            </w:tcBorders>
            <w:vAlign w:val="bottom"/>
          </w:tcPr>
          <w:p w14:paraId="18D9C757" w14:textId="77777777" w:rsidR="00CE1E64" w:rsidRPr="00A714E9" w:rsidRDefault="00CE1E64" w:rsidP="00CE1E64">
            <w:pPr>
              <w:spacing w:line="220" w:lineRule="exact"/>
              <w:jc w:val="right"/>
              <w:rPr>
                <w:rFonts w:asciiTheme="majorBidi" w:hAnsiTheme="majorBidi" w:cstheme="majorBidi"/>
                <w:sz w:val="22"/>
                <w:szCs w:val="22"/>
              </w:rPr>
            </w:pPr>
            <w:r w:rsidRPr="00A714E9">
              <w:rPr>
                <w:rFonts w:asciiTheme="majorBidi" w:hAnsiTheme="majorBidi" w:cstheme="majorBidi"/>
                <w:sz w:val="22"/>
                <w:szCs w:val="22"/>
              </w:rPr>
              <w:t>(546,984)</w:t>
            </w:r>
          </w:p>
        </w:tc>
      </w:tr>
      <w:tr w:rsidR="00CE1E64" w:rsidRPr="00A714E9" w14:paraId="644088DD" w14:textId="77777777" w:rsidTr="00C35A9A">
        <w:trPr>
          <w:trHeight w:val="253"/>
        </w:trPr>
        <w:tc>
          <w:tcPr>
            <w:tcW w:w="3770" w:type="dxa"/>
          </w:tcPr>
          <w:p w14:paraId="0C0EE065" w14:textId="77777777" w:rsidR="00CE1E64" w:rsidRPr="00CE1E64" w:rsidRDefault="00CE1E64"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December 2024</w:t>
            </w:r>
          </w:p>
        </w:tc>
        <w:tc>
          <w:tcPr>
            <w:tcW w:w="142" w:type="dxa"/>
          </w:tcPr>
          <w:p w14:paraId="31C3424F"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2AD38C58"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31,476</w:t>
            </w:r>
          </w:p>
        </w:tc>
        <w:tc>
          <w:tcPr>
            <w:tcW w:w="142" w:type="dxa"/>
            <w:tcBorders>
              <w:bottom w:val="nil"/>
            </w:tcBorders>
            <w:vAlign w:val="bottom"/>
          </w:tcPr>
          <w:p w14:paraId="10BBD5ED"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10AA34B"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33.79</w:t>
            </w:r>
          </w:p>
        </w:tc>
        <w:tc>
          <w:tcPr>
            <w:tcW w:w="141" w:type="dxa"/>
            <w:tcBorders>
              <w:bottom w:val="nil"/>
            </w:tcBorders>
          </w:tcPr>
          <w:p w14:paraId="60271E94"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57CD05A8" w14:textId="77777777" w:rsidR="00CE1E64" w:rsidRPr="00CE1E64" w:rsidRDefault="00CE1E64" w:rsidP="00CE1E64">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2025</w:t>
            </w:r>
          </w:p>
        </w:tc>
        <w:tc>
          <w:tcPr>
            <w:tcW w:w="142" w:type="dxa"/>
            <w:tcBorders>
              <w:bottom w:val="nil"/>
            </w:tcBorders>
            <w:vAlign w:val="bottom"/>
          </w:tcPr>
          <w:p w14:paraId="6F5EDB77"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2516517A" w14:textId="77777777" w:rsidR="00CE1E64" w:rsidRPr="00A714E9" w:rsidRDefault="00CE1E64" w:rsidP="00CE1E64">
            <w:pPr>
              <w:spacing w:line="220" w:lineRule="exact"/>
              <w:jc w:val="right"/>
              <w:rPr>
                <w:rFonts w:asciiTheme="majorBidi" w:hAnsiTheme="majorBidi" w:cstheme="majorBidi"/>
                <w:sz w:val="22"/>
                <w:szCs w:val="22"/>
              </w:rPr>
            </w:pPr>
            <w:r w:rsidRPr="00A714E9">
              <w:rPr>
                <w:rFonts w:asciiTheme="majorBidi" w:hAnsiTheme="majorBidi" w:cstheme="majorBidi"/>
                <w:sz w:val="22"/>
                <w:szCs w:val="22"/>
              </w:rPr>
              <w:t>(1,062)</w:t>
            </w:r>
          </w:p>
        </w:tc>
      </w:tr>
      <w:tr w:rsidR="00CE1E64" w:rsidRPr="00A714E9" w14:paraId="3580B923" w14:textId="77777777" w:rsidTr="00C35A9A">
        <w:trPr>
          <w:trHeight w:val="253"/>
        </w:trPr>
        <w:tc>
          <w:tcPr>
            <w:tcW w:w="3770" w:type="dxa"/>
          </w:tcPr>
          <w:p w14:paraId="1ACF746F" w14:textId="77777777" w:rsidR="00CE1E64" w:rsidRPr="00CE1E64" w:rsidRDefault="00CE1E64"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w:t>
            </w:r>
          </w:p>
        </w:tc>
        <w:tc>
          <w:tcPr>
            <w:tcW w:w="142" w:type="dxa"/>
          </w:tcPr>
          <w:p w14:paraId="23B27A40"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108BE5F" w14:textId="77777777" w:rsidR="00CE1E64" w:rsidRPr="00CE1E64" w:rsidRDefault="00CE1E64" w:rsidP="00CE1E64">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1,743,241</w:t>
            </w:r>
          </w:p>
        </w:tc>
        <w:tc>
          <w:tcPr>
            <w:tcW w:w="142" w:type="dxa"/>
            <w:tcBorders>
              <w:bottom w:val="nil"/>
            </w:tcBorders>
            <w:vAlign w:val="bottom"/>
          </w:tcPr>
          <w:p w14:paraId="177C032D"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0B92A5D3"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13F04647"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03C4D53C"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3134FE31"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59087BC2" w14:textId="77777777" w:rsidR="00CE1E64" w:rsidRPr="00A714E9" w:rsidRDefault="00CE1E64" w:rsidP="00CE1E64">
            <w:pPr>
              <w:spacing w:line="220" w:lineRule="exact"/>
              <w:jc w:val="right"/>
              <w:rPr>
                <w:rFonts w:asciiTheme="majorBidi" w:hAnsiTheme="majorBidi" w:cstheme="majorBidi"/>
                <w:sz w:val="22"/>
                <w:szCs w:val="22"/>
              </w:rPr>
            </w:pPr>
            <w:r w:rsidRPr="00A714E9">
              <w:rPr>
                <w:rFonts w:asciiTheme="majorBidi" w:hAnsiTheme="majorBidi" w:cstheme="majorBidi"/>
                <w:sz w:val="22"/>
                <w:szCs w:val="22"/>
              </w:rPr>
              <w:t>(548,046)</w:t>
            </w:r>
          </w:p>
        </w:tc>
      </w:tr>
      <w:tr w:rsidR="00CE1E64" w:rsidRPr="00A714E9" w14:paraId="4F4A1649" w14:textId="77777777" w:rsidTr="00C35A9A">
        <w:trPr>
          <w:trHeight w:val="253"/>
        </w:trPr>
        <w:tc>
          <w:tcPr>
            <w:tcW w:w="3770" w:type="dxa"/>
          </w:tcPr>
          <w:p w14:paraId="264B50A1" w14:textId="77777777" w:rsidR="00CE1E64" w:rsidRPr="00CE1E64" w:rsidRDefault="00CE1E64" w:rsidP="00CE1E64">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3260ECF5" w14:textId="77777777" w:rsidR="00CE1E64" w:rsidRPr="00A714E9" w:rsidRDefault="00CE1E64" w:rsidP="00CE1E64">
            <w:pPr>
              <w:spacing w:line="22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4B6F3CE2"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057F87B1" w14:textId="77777777" w:rsidR="00CE1E64" w:rsidRPr="00A714E9" w:rsidRDefault="00CE1E64" w:rsidP="00CE1E64">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08853FC3"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1" w:type="dxa"/>
            <w:tcBorders>
              <w:bottom w:val="nil"/>
            </w:tcBorders>
          </w:tcPr>
          <w:p w14:paraId="7AEBC0A0" w14:textId="77777777" w:rsidR="00CE1E64" w:rsidRPr="00A714E9" w:rsidRDefault="00CE1E64" w:rsidP="00CE1E64">
            <w:pPr>
              <w:spacing w:line="220" w:lineRule="exact"/>
              <w:jc w:val="center"/>
              <w:rPr>
                <w:rFonts w:asciiTheme="majorBidi" w:hAnsiTheme="majorBidi" w:cstheme="majorBidi"/>
                <w:sz w:val="22"/>
                <w:szCs w:val="22"/>
              </w:rPr>
            </w:pPr>
          </w:p>
        </w:tc>
        <w:tc>
          <w:tcPr>
            <w:tcW w:w="1135" w:type="dxa"/>
            <w:tcBorders>
              <w:bottom w:val="nil"/>
            </w:tcBorders>
            <w:vAlign w:val="center"/>
          </w:tcPr>
          <w:p w14:paraId="4149C172" w14:textId="77777777" w:rsidR="00CE1E64" w:rsidRPr="00CE1E64" w:rsidRDefault="00CE1E64" w:rsidP="00CE1E64">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458F0E0D" w14:textId="77777777" w:rsidR="00CE1E64" w:rsidRPr="00A714E9" w:rsidRDefault="00CE1E64" w:rsidP="00CE1E64">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1C1AE82F" w14:textId="77777777" w:rsidR="00CE1E64" w:rsidRPr="00A714E9" w:rsidRDefault="00CE1E64" w:rsidP="00CE1E64">
            <w:pPr>
              <w:spacing w:line="220" w:lineRule="exact"/>
              <w:jc w:val="right"/>
              <w:rPr>
                <w:rFonts w:asciiTheme="majorBidi" w:hAnsiTheme="majorBidi" w:cstheme="majorBidi"/>
                <w:sz w:val="22"/>
                <w:szCs w:val="22"/>
              </w:rPr>
            </w:pPr>
            <w:r w:rsidRPr="00A714E9">
              <w:rPr>
                <w:rFonts w:asciiTheme="majorBidi" w:hAnsiTheme="majorBidi" w:cstheme="majorBidi"/>
                <w:sz w:val="22"/>
                <w:szCs w:val="22"/>
              </w:rPr>
              <w:t>(617,196)</w:t>
            </w:r>
          </w:p>
        </w:tc>
      </w:tr>
    </w:tbl>
    <w:p w14:paraId="6A8A30E9" w14:textId="77777777" w:rsidR="00C4237B" w:rsidRPr="00A714E9" w:rsidRDefault="00C4237B" w:rsidP="001B111C">
      <w:pPr>
        <w:tabs>
          <w:tab w:val="left" w:pos="284"/>
          <w:tab w:val="left" w:pos="851"/>
          <w:tab w:val="left" w:pos="1418"/>
          <w:tab w:val="right" w:pos="5220"/>
          <w:tab w:val="right" w:pos="6660"/>
          <w:tab w:val="right" w:pos="8100"/>
        </w:tabs>
        <w:spacing w:line="260" w:lineRule="exact"/>
        <w:ind w:left="284"/>
        <w:jc w:val="both"/>
        <w:rPr>
          <w:rFonts w:asciiTheme="majorBidi" w:hAnsiTheme="majorBidi" w:cstheme="majorBidi"/>
          <w:spacing w:val="-2"/>
          <w:sz w:val="22"/>
          <w:szCs w:val="22"/>
        </w:rPr>
      </w:pPr>
    </w:p>
    <w:p w14:paraId="01E6B424" w14:textId="77777777" w:rsidR="00C4237B" w:rsidRPr="00A714E9" w:rsidRDefault="00C4237B" w:rsidP="00C4237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0A997597" w14:textId="77777777" w:rsidR="00C4237B" w:rsidRPr="00A714E9" w:rsidRDefault="00C4237B" w:rsidP="00C4237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C40D14A" w14:textId="77777777" w:rsidR="00C4237B" w:rsidRPr="00A714E9" w:rsidRDefault="00C4237B" w:rsidP="00C4237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58A12D5E" w14:textId="77777777" w:rsidR="0036619C" w:rsidRPr="00A714E9" w:rsidRDefault="0036619C" w:rsidP="001B111C">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p>
    <w:tbl>
      <w:tblPr>
        <w:tblW w:w="9014" w:type="dxa"/>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9049A3" w:rsidRPr="00A714E9" w14:paraId="654E5A85" w14:textId="77777777" w:rsidTr="000D1053">
        <w:trPr>
          <w:trHeight w:val="94"/>
        </w:trPr>
        <w:tc>
          <w:tcPr>
            <w:tcW w:w="3768" w:type="dxa"/>
          </w:tcPr>
          <w:p w14:paraId="2C620AF4" w14:textId="77777777" w:rsidR="009049A3" w:rsidRPr="00A714E9" w:rsidRDefault="009049A3" w:rsidP="009049A3">
            <w:pPr>
              <w:tabs>
                <w:tab w:val="left" w:pos="249"/>
                <w:tab w:val="left" w:pos="537"/>
                <w:tab w:val="left" w:pos="852"/>
              </w:tabs>
              <w:spacing w:line="260" w:lineRule="exact"/>
              <w:rPr>
                <w:rFonts w:asciiTheme="majorBidi" w:hAnsiTheme="majorBidi" w:cstheme="majorBidi"/>
                <w:sz w:val="22"/>
                <w:szCs w:val="22"/>
              </w:rPr>
            </w:pPr>
          </w:p>
        </w:tc>
        <w:tc>
          <w:tcPr>
            <w:tcW w:w="142" w:type="dxa"/>
          </w:tcPr>
          <w:p w14:paraId="484B0177" w14:textId="77777777" w:rsidR="009049A3" w:rsidRPr="00CE1E64" w:rsidRDefault="009049A3" w:rsidP="009049A3">
            <w:pPr>
              <w:spacing w:line="26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00840F5F" w14:textId="3C96BDB0" w:rsidR="009049A3" w:rsidRPr="00CE1E64" w:rsidRDefault="009049A3" w:rsidP="009049A3">
            <w:pPr>
              <w:spacing w:line="26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Separate Financial Statements</w:t>
            </w:r>
          </w:p>
        </w:tc>
      </w:tr>
      <w:tr w:rsidR="009049A3" w:rsidRPr="00A714E9" w14:paraId="705D22D2" w14:textId="77777777" w:rsidTr="000D1053">
        <w:trPr>
          <w:trHeight w:val="94"/>
        </w:trPr>
        <w:tc>
          <w:tcPr>
            <w:tcW w:w="3768" w:type="dxa"/>
          </w:tcPr>
          <w:p w14:paraId="09F38433" w14:textId="77777777" w:rsidR="009049A3" w:rsidRPr="00A714E9" w:rsidRDefault="009049A3" w:rsidP="009049A3">
            <w:pPr>
              <w:tabs>
                <w:tab w:val="left" w:pos="249"/>
                <w:tab w:val="left" w:pos="537"/>
                <w:tab w:val="left" w:pos="852"/>
              </w:tabs>
              <w:spacing w:line="260" w:lineRule="exact"/>
              <w:rPr>
                <w:rFonts w:asciiTheme="majorBidi" w:hAnsiTheme="majorBidi" w:cstheme="majorBidi"/>
                <w:sz w:val="22"/>
                <w:szCs w:val="22"/>
              </w:rPr>
            </w:pPr>
          </w:p>
        </w:tc>
        <w:tc>
          <w:tcPr>
            <w:tcW w:w="142" w:type="dxa"/>
          </w:tcPr>
          <w:p w14:paraId="5E235C56" w14:textId="77777777" w:rsidR="009049A3" w:rsidRPr="00CE1E64" w:rsidRDefault="009049A3" w:rsidP="009049A3">
            <w:pPr>
              <w:spacing w:line="26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0D9A37D8" w14:textId="77777777" w:rsidR="009049A3" w:rsidRPr="00A714E9" w:rsidRDefault="009049A3" w:rsidP="009049A3">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September 30, 2025</w:t>
            </w:r>
          </w:p>
        </w:tc>
      </w:tr>
      <w:tr w:rsidR="009049A3" w:rsidRPr="00A714E9" w14:paraId="71A49C1A" w14:textId="77777777" w:rsidTr="000D1053">
        <w:trPr>
          <w:trHeight w:val="253"/>
        </w:trPr>
        <w:tc>
          <w:tcPr>
            <w:tcW w:w="3768" w:type="dxa"/>
            <w:tcBorders>
              <w:bottom w:val="single" w:sz="6" w:space="0" w:color="auto"/>
            </w:tcBorders>
          </w:tcPr>
          <w:p w14:paraId="400DCBD3" w14:textId="77777777" w:rsidR="009049A3" w:rsidRPr="00A714E9" w:rsidRDefault="009049A3" w:rsidP="00E72DC6">
            <w:pPr>
              <w:tabs>
                <w:tab w:val="left" w:pos="249"/>
                <w:tab w:val="left" w:pos="537"/>
                <w:tab w:val="left" w:pos="852"/>
              </w:tabs>
              <w:spacing w:line="220" w:lineRule="exact"/>
              <w:jc w:val="center"/>
              <w:rPr>
                <w:rFonts w:asciiTheme="majorBidi" w:hAnsiTheme="majorBidi" w:cstheme="majorBidi"/>
                <w:sz w:val="22"/>
                <w:szCs w:val="22"/>
              </w:rPr>
            </w:pPr>
          </w:p>
          <w:p w14:paraId="6C51291A" w14:textId="77777777" w:rsidR="009049A3" w:rsidRPr="00A714E9" w:rsidRDefault="009049A3" w:rsidP="00E72DC6">
            <w:pPr>
              <w:tabs>
                <w:tab w:val="left" w:pos="249"/>
                <w:tab w:val="left" w:pos="537"/>
                <w:tab w:val="left" w:pos="852"/>
              </w:tabs>
              <w:spacing w:line="220" w:lineRule="exact"/>
              <w:jc w:val="center"/>
              <w:rPr>
                <w:rFonts w:asciiTheme="majorBidi" w:hAnsiTheme="majorBidi" w:cstheme="majorBidi"/>
                <w:sz w:val="22"/>
                <w:szCs w:val="22"/>
              </w:rPr>
            </w:pPr>
          </w:p>
          <w:p w14:paraId="00A2C748" w14:textId="77777777" w:rsidR="009049A3" w:rsidRPr="00CE1E64" w:rsidRDefault="009049A3" w:rsidP="00E72DC6">
            <w:pPr>
              <w:tabs>
                <w:tab w:val="left" w:pos="249"/>
                <w:tab w:val="left" w:pos="537"/>
                <w:tab w:val="left" w:pos="852"/>
              </w:tabs>
              <w:spacing w:line="22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7FC3B9F1" w14:textId="77777777" w:rsidR="009049A3" w:rsidRPr="00A714E9" w:rsidRDefault="009049A3" w:rsidP="00E72DC6">
            <w:pPr>
              <w:spacing w:line="22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2C159E0" w14:textId="77777777" w:rsidR="009049A3" w:rsidRPr="00A714E9" w:rsidRDefault="009049A3" w:rsidP="00E72DC6">
            <w:pPr>
              <w:spacing w:line="220" w:lineRule="exact"/>
              <w:ind w:left="-61" w:right="-55"/>
              <w:jc w:val="center"/>
              <w:rPr>
                <w:rFonts w:asciiTheme="majorBidi" w:hAnsiTheme="majorBidi" w:cstheme="majorBidi"/>
                <w:sz w:val="22"/>
                <w:szCs w:val="22"/>
              </w:rPr>
            </w:pPr>
          </w:p>
          <w:p w14:paraId="1EA1A70A" w14:textId="77777777" w:rsidR="009049A3" w:rsidRPr="00A714E9" w:rsidRDefault="009049A3" w:rsidP="00E72DC6">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3A91FB1B" w14:textId="77777777" w:rsidR="009049A3" w:rsidRPr="00CE1E64" w:rsidRDefault="009049A3" w:rsidP="00E72DC6">
            <w:pPr>
              <w:spacing w:line="22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0D5B17CC" w14:textId="77777777" w:rsidR="009049A3" w:rsidRPr="00A714E9" w:rsidRDefault="009049A3" w:rsidP="00E72DC6">
            <w:pPr>
              <w:spacing w:line="22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7AACB08B" w14:textId="77777777" w:rsidR="009049A3" w:rsidRPr="00A714E9" w:rsidRDefault="009049A3" w:rsidP="00E72DC6">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4DFDB09E" w14:textId="77777777" w:rsidR="009049A3" w:rsidRPr="00A714E9" w:rsidRDefault="009049A3" w:rsidP="00E72DC6">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186D7B70" w14:textId="77777777" w:rsidR="009049A3" w:rsidRPr="00A714E9" w:rsidRDefault="009049A3" w:rsidP="00E72DC6">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3B252997" w14:textId="77777777" w:rsidR="009049A3" w:rsidRPr="00A714E9" w:rsidRDefault="009049A3" w:rsidP="00E72DC6">
            <w:pPr>
              <w:spacing w:line="220" w:lineRule="exact"/>
              <w:ind w:left="-61" w:right="-55"/>
              <w:jc w:val="center"/>
              <w:rPr>
                <w:rFonts w:asciiTheme="majorBidi" w:hAnsiTheme="majorBidi" w:cstheme="majorBidi"/>
                <w:sz w:val="22"/>
                <w:szCs w:val="22"/>
              </w:rPr>
            </w:pPr>
          </w:p>
          <w:p w14:paraId="1BB95EA6" w14:textId="77777777" w:rsidR="009049A3" w:rsidRPr="00A714E9" w:rsidRDefault="009049A3" w:rsidP="00E72DC6">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3170C326" w14:textId="77777777" w:rsidR="009049A3" w:rsidRPr="00A714E9" w:rsidRDefault="009049A3" w:rsidP="00E72DC6">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4DFB4F29" w14:textId="77777777" w:rsidR="009049A3" w:rsidRPr="00A714E9" w:rsidRDefault="009049A3" w:rsidP="00E72DC6">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3D18C73D" w14:textId="77777777" w:rsidR="009049A3" w:rsidRPr="00A714E9" w:rsidRDefault="009049A3" w:rsidP="00E72DC6">
            <w:pPr>
              <w:spacing w:line="220" w:lineRule="exact"/>
              <w:ind w:left="-61" w:right="-63"/>
              <w:jc w:val="center"/>
              <w:rPr>
                <w:rFonts w:asciiTheme="majorBidi" w:hAnsiTheme="majorBidi" w:cstheme="majorBidi"/>
                <w:sz w:val="22"/>
                <w:szCs w:val="22"/>
              </w:rPr>
            </w:pPr>
          </w:p>
          <w:p w14:paraId="7AA045D9" w14:textId="77777777" w:rsidR="009049A3" w:rsidRPr="00A714E9" w:rsidRDefault="009049A3" w:rsidP="00E72DC6">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9049A3" w:rsidRPr="00A714E9" w14:paraId="37864EB2" w14:textId="77777777" w:rsidTr="000D1053">
        <w:trPr>
          <w:trHeight w:val="51"/>
        </w:trPr>
        <w:tc>
          <w:tcPr>
            <w:tcW w:w="3768" w:type="dxa"/>
            <w:tcBorders>
              <w:top w:val="single" w:sz="6" w:space="0" w:color="auto"/>
            </w:tcBorders>
          </w:tcPr>
          <w:p w14:paraId="53057E77" w14:textId="77777777" w:rsidR="009049A3" w:rsidRPr="00A714E9" w:rsidRDefault="009049A3" w:rsidP="00E72DC6">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14D18029" w14:textId="77777777" w:rsidR="009049A3" w:rsidRPr="00A714E9" w:rsidRDefault="009049A3" w:rsidP="00E72DC6">
            <w:pPr>
              <w:spacing w:line="22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442E7212" w14:textId="77777777" w:rsidR="009049A3" w:rsidRPr="00CE1E64" w:rsidRDefault="009049A3" w:rsidP="00E72DC6">
            <w:pPr>
              <w:spacing w:line="220" w:lineRule="exact"/>
              <w:ind w:right="57"/>
              <w:jc w:val="right"/>
              <w:rPr>
                <w:rFonts w:asciiTheme="majorBidi" w:hAnsiTheme="majorBidi" w:cstheme="majorBidi"/>
                <w:sz w:val="22"/>
                <w:szCs w:val="22"/>
                <w:cs/>
              </w:rPr>
            </w:pPr>
          </w:p>
        </w:tc>
        <w:tc>
          <w:tcPr>
            <w:tcW w:w="142" w:type="dxa"/>
            <w:vAlign w:val="bottom"/>
          </w:tcPr>
          <w:p w14:paraId="44DAF9D3" w14:textId="77777777" w:rsidR="009049A3" w:rsidRPr="00A714E9" w:rsidRDefault="009049A3" w:rsidP="00E72DC6">
            <w:pPr>
              <w:spacing w:line="22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1FAEF2F7" w14:textId="77777777" w:rsidR="009049A3" w:rsidRPr="00CE1E64" w:rsidRDefault="009049A3" w:rsidP="00E72DC6">
            <w:pPr>
              <w:spacing w:line="220" w:lineRule="exact"/>
              <w:ind w:right="57"/>
              <w:jc w:val="right"/>
              <w:rPr>
                <w:rFonts w:asciiTheme="majorBidi" w:hAnsiTheme="majorBidi" w:cstheme="majorBidi"/>
                <w:sz w:val="22"/>
                <w:szCs w:val="22"/>
                <w:cs/>
              </w:rPr>
            </w:pPr>
          </w:p>
        </w:tc>
        <w:tc>
          <w:tcPr>
            <w:tcW w:w="141" w:type="dxa"/>
          </w:tcPr>
          <w:p w14:paraId="15ABA302" w14:textId="77777777" w:rsidR="009049A3" w:rsidRPr="00A714E9" w:rsidRDefault="009049A3" w:rsidP="00E72DC6">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4993CD2" w14:textId="77777777" w:rsidR="009049A3" w:rsidRPr="00CE1E64" w:rsidRDefault="009049A3" w:rsidP="00E72DC6">
            <w:pPr>
              <w:spacing w:line="220" w:lineRule="exact"/>
              <w:ind w:right="57"/>
              <w:jc w:val="right"/>
              <w:rPr>
                <w:rFonts w:asciiTheme="majorBidi" w:hAnsiTheme="majorBidi" w:cstheme="majorBidi"/>
                <w:sz w:val="22"/>
                <w:szCs w:val="22"/>
                <w:cs/>
              </w:rPr>
            </w:pPr>
          </w:p>
        </w:tc>
        <w:tc>
          <w:tcPr>
            <w:tcW w:w="142" w:type="dxa"/>
            <w:vAlign w:val="bottom"/>
          </w:tcPr>
          <w:p w14:paraId="35BF2DDD" w14:textId="77777777" w:rsidR="009049A3" w:rsidRPr="00A714E9" w:rsidRDefault="009049A3" w:rsidP="00E72DC6">
            <w:pPr>
              <w:spacing w:line="220" w:lineRule="exact"/>
              <w:ind w:left="-58" w:right="57"/>
              <w:jc w:val="center"/>
              <w:rPr>
                <w:rFonts w:asciiTheme="majorBidi" w:hAnsiTheme="majorBidi" w:cstheme="majorBidi"/>
                <w:sz w:val="22"/>
                <w:szCs w:val="22"/>
              </w:rPr>
            </w:pPr>
          </w:p>
        </w:tc>
        <w:tc>
          <w:tcPr>
            <w:tcW w:w="1134" w:type="dxa"/>
            <w:vAlign w:val="bottom"/>
          </w:tcPr>
          <w:p w14:paraId="024F4E95" w14:textId="77777777" w:rsidR="009049A3" w:rsidRPr="00CE1E64" w:rsidRDefault="009049A3" w:rsidP="00E72DC6">
            <w:pPr>
              <w:spacing w:line="220" w:lineRule="exact"/>
              <w:ind w:right="57"/>
              <w:jc w:val="right"/>
              <w:rPr>
                <w:rFonts w:asciiTheme="majorBidi" w:hAnsiTheme="majorBidi" w:cstheme="majorBidi"/>
                <w:sz w:val="22"/>
                <w:szCs w:val="22"/>
                <w:cs/>
              </w:rPr>
            </w:pPr>
          </w:p>
        </w:tc>
      </w:tr>
      <w:tr w:rsidR="009049A3" w:rsidRPr="00A714E9" w14:paraId="3215388E" w14:textId="77777777" w:rsidTr="000D1053">
        <w:trPr>
          <w:trHeight w:val="66"/>
        </w:trPr>
        <w:tc>
          <w:tcPr>
            <w:tcW w:w="5044" w:type="dxa"/>
            <w:gridSpan w:val="3"/>
          </w:tcPr>
          <w:p w14:paraId="3685CEB8" w14:textId="77777777" w:rsidR="009049A3" w:rsidRPr="00CE1E64" w:rsidRDefault="009049A3" w:rsidP="00E72DC6">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46584156" w14:textId="77777777" w:rsidR="009049A3" w:rsidRPr="00A714E9" w:rsidRDefault="009049A3" w:rsidP="00E72DC6">
            <w:pPr>
              <w:spacing w:line="220" w:lineRule="exact"/>
              <w:ind w:right="57"/>
              <w:jc w:val="center"/>
              <w:rPr>
                <w:rFonts w:asciiTheme="majorBidi" w:hAnsiTheme="majorBidi" w:cstheme="majorBidi"/>
                <w:sz w:val="22"/>
                <w:szCs w:val="22"/>
              </w:rPr>
            </w:pPr>
          </w:p>
        </w:tc>
        <w:tc>
          <w:tcPr>
            <w:tcW w:w="1276" w:type="dxa"/>
            <w:vAlign w:val="bottom"/>
          </w:tcPr>
          <w:p w14:paraId="42CF4793" w14:textId="77777777" w:rsidR="009049A3" w:rsidRPr="00A714E9" w:rsidRDefault="009049A3" w:rsidP="00E72DC6">
            <w:pPr>
              <w:spacing w:line="220" w:lineRule="exact"/>
              <w:ind w:right="57"/>
              <w:jc w:val="right"/>
              <w:rPr>
                <w:rFonts w:asciiTheme="majorBidi" w:hAnsiTheme="majorBidi" w:cstheme="majorBidi"/>
                <w:sz w:val="22"/>
                <w:szCs w:val="22"/>
              </w:rPr>
            </w:pPr>
          </w:p>
        </w:tc>
        <w:tc>
          <w:tcPr>
            <w:tcW w:w="141" w:type="dxa"/>
          </w:tcPr>
          <w:p w14:paraId="24F9A93F" w14:textId="77777777" w:rsidR="009049A3" w:rsidRPr="00A714E9" w:rsidRDefault="009049A3" w:rsidP="00E72DC6">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8DE9D5F" w14:textId="77777777" w:rsidR="009049A3" w:rsidRPr="00CE1E64" w:rsidRDefault="009049A3" w:rsidP="00E72DC6">
            <w:pPr>
              <w:spacing w:line="220" w:lineRule="exact"/>
              <w:ind w:right="57"/>
              <w:jc w:val="right"/>
              <w:rPr>
                <w:rFonts w:asciiTheme="majorBidi" w:hAnsiTheme="majorBidi" w:cstheme="majorBidi"/>
                <w:sz w:val="22"/>
                <w:szCs w:val="22"/>
                <w:cs/>
              </w:rPr>
            </w:pPr>
          </w:p>
        </w:tc>
        <w:tc>
          <w:tcPr>
            <w:tcW w:w="142" w:type="dxa"/>
            <w:vAlign w:val="bottom"/>
          </w:tcPr>
          <w:p w14:paraId="2F4803EE" w14:textId="77777777" w:rsidR="009049A3" w:rsidRPr="00A714E9" w:rsidRDefault="009049A3" w:rsidP="00E72DC6">
            <w:pPr>
              <w:spacing w:line="220" w:lineRule="exact"/>
              <w:ind w:left="-58" w:right="57"/>
              <w:jc w:val="center"/>
              <w:rPr>
                <w:rFonts w:asciiTheme="majorBidi" w:hAnsiTheme="majorBidi" w:cstheme="majorBidi"/>
                <w:sz w:val="22"/>
                <w:szCs w:val="22"/>
              </w:rPr>
            </w:pPr>
          </w:p>
        </w:tc>
        <w:tc>
          <w:tcPr>
            <w:tcW w:w="1134" w:type="dxa"/>
            <w:vAlign w:val="bottom"/>
          </w:tcPr>
          <w:p w14:paraId="78CB80B3" w14:textId="77777777" w:rsidR="009049A3" w:rsidRPr="00CE1E64" w:rsidRDefault="009049A3" w:rsidP="00E72DC6">
            <w:pPr>
              <w:tabs>
                <w:tab w:val="decimal" w:pos="929"/>
              </w:tabs>
              <w:spacing w:line="220" w:lineRule="exact"/>
              <w:ind w:left="72" w:right="227"/>
              <w:jc w:val="right"/>
              <w:rPr>
                <w:rFonts w:asciiTheme="majorBidi" w:hAnsiTheme="majorBidi" w:cstheme="majorBidi"/>
                <w:sz w:val="22"/>
                <w:szCs w:val="22"/>
                <w:cs/>
              </w:rPr>
            </w:pPr>
          </w:p>
        </w:tc>
      </w:tr>
      <w:tr w:rsidR="009049A3" w:rsidRPr="00A714E9" w14:paraId="7A9FA689" w14:textId="77777777" w:rsidTr="000D1053">
        <w:trPr>
          <w:trHeight w:val="253"/>
        </w:trPr>
        <w:tc>
          <w:tcPr>
            <w:tcW w:w="3768" w:type="dxa"/>
          </w:tcPr>
          <w:p w14:paraId="73277E38" w14:textId="77777777" w:rsidR="009049A3" w:rsidRPr="00A714E9" w:rsidRDefault="009049A3" w:rsidP="007342EE">
            <w:pPr>
              <w:tabs>
                <w:tab w:val="left" w:pos="249"/>
                <w:tab w:val="left" w:pos="537"/>
                <w:tab w:val="left" w:pos="852"/>
              </w:tabs>
              <w:spacing w:line="260" w:lineRule="exact"/>
              <w:rPr>
                <w:rFonts w:asciiTheme="majorBidi" w:hAnsiTheme="majorBidi" w:cstheme="majorBidi"/>
                <w:sz w:val="22"/>
                <w:szCs w:val="22"/>
              </w:rPr>
            </w:pPr>
            <w:r w:rsidRPr="00A714E9">
              <w:rPr>
                <w:rFonts w:asciiTheme="majorBidi" w:hAnsiTheme="majorBidi" w:cstheme="majorBidi"/>
                <w:sz w:val="22"/>
                <w:szCs w:val="22"/>
              </w:rPr>
              <w:t xml:space="preserve">July 2025 </w:t>
            </w:r>
          </w:p>
        </w:tc>
        <w:tc>
          <w:tcPr>
            <w:tcW w:w="142" w:type="dxa"/>
          </w:tcPr>
          <w:p w14:paraId="4D2213FE" w14:textId="77777777" w:rsidR="009049A3" w:rsidRPr="00CE1E64" w:rsidRDefault="009049A3" w:rsidP="009049A3">
            <w:pPr>
              <w:spacing w:line="22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2F65D59C" w14:textId="6F2A152B" w:rsidR="009049A3" w:rsidRPr="00CE1E64" w:rsidRDefault="009049A3" w:rsidP="009049A3">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168,840</w:t>
            </w:r>
          </w:p>
        </w:tc>
        <w:tc>
          <w:tcPr>
            <w:tcW w:w="142" w:type="dxa"/>
            <w:vAlign w:val="bottom"/>
          </w:tcPr>
          <w:p w14:paraId="70C08F72" w14:textId="77777777" w:rsidR="009049A3" w:rsidRPr="00A714E9" w:rsidRDefault="009049A3" w:rsidP="009049A3">
            <w:pPr>
              <w:spacing w:line="220" w:lineRule="exact"/>
              <w:ind w:right="57"/>
              <w:jc w:val="center"/>
              <w:rPr>
                <w:rFonts w:asciiTheme="majorBidi" w:hAnsiTheme="majorBidi" w:cstheme="majorBidi"/>
                <w:sz w:val="22"/>
                <w:szCs w:val="22"/>
              </w:rPr>
            </w:pPr>
          </w:p>
        </w:tc>
        <w:tc>
          <w:tcPr>
            <w:tcW w:w="1276" w:type="dxa"/>
            <w:vAlign w:val="bottom"/>
          </w:tcPr>
          <w:p w14:paraId="264BF716" w14:textId="77777777" w:rsidR="009049A3" w:rsidRPr="00CE1E64" w:rsidRDefault="009049A3" w:rsidP="009049A3">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32.43</w:t>
            </w:r>
          </w:p>
        </w:tc>
        <w:tc>
          <w:tcPr>
            <w:tcW w:w="141" w:type="dxa"/>
          </w:tcPr>
          <w:p w14:paraId="4B52C568" w14:textId="77777777" w:rsidR="009049A3" w:rsidRPr="00A714E9" w:rsidRDefault="009049A3" w:rsidP="009049A3">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416C0C62" w14:textId="77777777" w:rsidR="009049A3" w:rsidRPr="00A714E9" w:rsidRDefault="009049A3" w:rsidP="007342EE">
            <w:pPr>
              <w:spacing w:line="220" w:lineRule="exact"/>
              <w:ind w:right="57"/>
              <w:jc w:val="center"/>
              <w:rPr>
                <w:rFonts w:asciiTheme="majorBidi" w:hAnsiTheme="majorBidi" w:cstheme="majorBidi"/>
                <w:sz w:val="22"/>
                <w:szCs w:val="22"/>
              </w:rPr>
            </w:pPr>
            <w:r w:rsidRPr="00A714E9">
              <w:rPr>
                <w:rFonts w:asciiTheme="majorBidi" w:hAnsiTheme="majorBidi" w:cstheme="majorBidi"/>
                <w:sz w:val="22"/>
                <w:szCs w:val="22"/>
              </w:rPr>
              <w:t>November 2025</w:t>
            </w:r>
          </w:p>
        </w:tc>
        <w:tc>
          <w:tcPr>
            <w:tcW w:w="142" w:type="dxa"/>
            <w:vAlign w:val="bottom"/>
          </w:tcPr>
          <w:p w14:paraId="6923F121" w14:textId="77777777" w:rsidR="009049A3" w:rsidRPr="00A714E9" w:rsidRDefault="009049A3" w:rsidP="009049A3">
            <w:pPr>
              <w:spacing w:line="220" w:lineRule="exact"/>
              <w:ind w:left="-58" w:right="57"/>
              <w:jc w:val="center"/>
              <w:rPr>
                <w:rFonts w:asciiTheme="majorBidi" w:hAnsiTheme="majorBidi" w:cstheme="majorBidi"/>
                <w:sz w:val="22"/>
                <w:szCs w:val="22"/>
              </w:rPr>
            </w:pPr>
          </w:p>
        </w:tc>
        <w:tc>
          <w:tcPr>
            <w:tcW w:w="1134" w:type="dxa"/>
            <w:vAlign w:val="bottom"/>
          </w:tcPr>
          <w:p w14:paraId="22E65D8D" w14:textId="77777777" w:rsidR="009049A3" w:rsidRPr="00A714E9" w:rsidRDefault="009049A3" w:rsidP="009049A3">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37,367</w:t>
            </w:r>
          </w:p>
        </w:tc>
      </w:tr>
      <w:tr w:rsidR="009049A3" w:rsidRPr="00A714E9" w14:paraId="49E8694A" w14:textId="77777777" w:rsidTr="000D1053">
        <w:trPr>
          <w:trHeight w:val="253"/>
        </w:trPr>
        <w:tc>
          <w:tcPr>
            <w:tcW w:w="3768" w:type="dxa"/>
          </w:tcPr>
          <w:p w14:paraId="59C4DE70" w14:textId="77777777" w:rsidR="009049A3" w:rsidRPr="00A714E9" w:rsidRDefault="009049A3" w:rsidP="007342EE">
            <w:pPr>
              <w:tabs>
                <w:tab w:val="left" w:pos="249"/>
                <w:tab w:val="left" w:pos="537"/>
                <w:tab w:val="left" w:pos="852"/>
              </w:tabs>
              <w:spacing w:line="260" w:lineRule="exact"/>
              <w:rPr>
                <w:rFonts w:asciiTheme="majorBidi" w:hAnsiTheme="majorBidi" w:cstheme="majorBidi"/>
                <w:sz w:val="22"/>
                <w:szCs w:val="22"/>
              </w:rPr>
            </w:pPr>
            <w:r w:rsidRPr="00A714E9">
              <w:rPr>
                <w:rFonts w:asciiTheme="majorBidi" w:hAnsiTheme="majorBidi" w:cstheme="majorBidi"/>
                <w:sz w:val="22"/>
                <w:szCs w:val="22"/>
              </w:rPr>
              <w:t>August 2025</w:t>
            </w:r>
          </w:p>
        </w:tc>
        <w:tc>
          <w:tcPr>
            <w:tcW w:w="142" w:type="dxa"/>
          </w:tcPr>
          <w:p w14:paraId="70965483" w14:textId="77777777" w:rsidR="009049A3" w:rsidRPr="00CE1E64" w:rsidRDefault="009049A3" w:rsidP="009049A3">
            <w:pPr>
              <w:spacing w:line="220" w:lineRule="exact"/>
              <w:ind w:right="57"/>
              <w:jc w:val="right"/>
              <w:rPr>
                <w:rFonts w:asciiTheme="majorBidi" w:hAnsiTheme="majorBidi" w:cstheme="majorBidi"/>
                <w:sz w:val="22"/>
                <w:szCs w:val="22"/>
                <w:cs/>
              </w:rPr>
            </w:pPr>
          </w:p>
        </w:tc>
        <w:tc>
          <w:tcPr>
            <w:tcW w:w="1134" w:type="dxa"/>
            <w:tcBorders>
              <w:left w:val="nil"/>
              <w:bottom w:val="single" w:sz="6" w:space="0" w:color="auto"/>
              <w:right w:val="nil"/>
            </w:tcBorders>
            <w:vAlign w:val="center"/>
          </w:tcPr>
          <w:p w14:paraId="52352006" w14:textId="57298A6F" w:rsidR="009049A3" w:rsidRPr="00CE1E64" w:rsidRDefault="009049A3" w:rsidP="009049A3">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189,534</w:t>
            </w:r>
          </w:p>
        </w:tc>
        <w:tc>
          <w:tcPr>
            <w:tcW w:w="142" w:type="dxa"/>
            <w:vAlign w:val="bottom"/>
          </w:tcPr>
          <w:p w14:paraId="5B1A5886" w14:textId="77777777" w:rsidR="009049A3" w:rsidRPr="00A714E9" w:rsidRDefault="009049A3" w:rsidP="009049A3">
            <w:pPr>
              <w:spacing w:line="220" w:lineRule="exact"/>
              <w:ind w:right="57"/>
              <w:jc w:val="center"/>
              <w:rPr>
                <w:rFonts w:asciiTheme="majorBidi" w:hAnsiTheme="majorBidi" w:cstheme="majorBidi"/>
                <w:sz w:val="22"/>
                <w:szCs w:val="22"/>
              </w:rPr>
            </w:pPr>
          </w:p>
        </w:tc>
        <w:tc>
          <w:tcPr>
            <w:tcW w:w="1276" w:type="dxa"/>
            <w:vAlign w:val="bottom"/>
          </w:tcPr>
          <w:p w14:paraId="1CC2FE6C" w14:textId="77777777" w:rsidR="009049A3" w:rsidRPr="00CE1E64" w:rsidRDefault="009049A3" w:rsidP="009049A3">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32.34 - 32.54</w:t>
            </w:r>
          </w:p>
        </w:tc>
        <w:tc>
          <w:tcPr>
            <w:tcW w:w="141" w:type="dxa"/>
          </w:tcPr>
          <w:p w14:paraId="7FA744BB" w14:textId="77777777" w:rsidR="009049A3" w:rsidRPr="00A714E9" w:rsidRDefault="009049A3" w:rsidP="009049A3">
            <w:pPr>
              <w:spacing w:line="220" w:lineRule="exact"/>
              <w:jc w:val="center"/>
              <w:rPr>
                <w:rFonts w:asciiTheme="majorBidi" w:hAnsiTheme="majorBidi" w:cstheme="majorBidi"/>
                <w:sz w:val="22"/>
                <w:szCs w:val="22"/>
              </w:rPr>
            </w:pPr>
          </w:p>
        </w:tc>
        <w:tc>
          <w:tcPr>
            <w:tcW w:w="1135" w:type="dxa"/>
            <w:tcBorders>
              <w:left w:val="nil"/>
              <w:right w:val="nil"/>
            </w:tcBorders>
            <w:vAlign w:val="center"/>
          </w:tcPr>
          <w:p w14:paraId="4F04AF6C" w14:textId="77777777" w:rsidR="009049A3" w:rsidRPr="00A714E9" w:rsidRDefault="009049A3" w:rsidP="007342EE">
            <w:pPr>
              <w:spacing w:line="220" w:lineRule="exact"/>
              <w:ind w:right="57"/>
              <w:jc w:val="center"/>
              <w:rPr>
                <w:rFonts w:asciiTheme="majorBidi" w:hAnsiTheme="majorBidi" w:cstheme="majorBidi"/>
                <w:sz w:val="22"/>
                <w:szCs w:val="22"/>
              </w:rPr>
            </w:pPr>
            <w:r w:rsidRPr="00A714E9">
              <w:rPr>
                <w:rFonts w:asciiTheme="majorBidi" w:hAnsiTheme="majorBidi" w:cstheme="majorBidi"/>
                <w:sz w:val="22"/>
                <w:szCs w:val="22"/>
              </w:rPr>
              <w:t>November 2025</w:t>
            </w:r>
          </w:p>
        </w:tc>
        <w:tc>
          <w:tcPr>
            <w:tcW w:w="142" w:type="dxa"/>
            <w:vAlign w:val="bottom"/>
          </w:tcPr>
          <w:p w14:paraId="01CA94E2" w14:textId="77777777" w:rsidR="009049A3" w:rsidRPr="00A714E9" w:rsidRDefault="009049A3" w:rsidP="009049A3">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53BE62FD" w14:textId="77777777" w:rsidR="009049A3" w:rsidRPr="00A714E9" w:rsidRDefault="009049A3" w:rsidP="009049A3">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42,866</w:t>
            </w:r>
          </w:p>
        </w:tc>
      </w:tr>
      <w:tr w:rsidR="000D1053" w:rsidRPr="00A714E9" w14:paraId="5BDE8838" w14:textId="77777777" w:rsidTr="000D1053">
        <w:trPr>
          <w:trHeight w:val="253"/>
        </w:trPr>
        <w:tc>
          <w:tcPr>
            <w:tcW w:w="3768" w:type="dxa"/>
          </w:tcPr>
          <w:p w14:paraId="741C2381" w14:textId="77777777" w:rsidR="000D1053" w:rsidRPr="00A714E9" w:rsidRDefault="000D1053" w:rsidP="007342EE">
            <w:pPr>
              <w:tabs>
                <w:tab w:val="left" w:pos="249"/>
                <w:tab w:val="left" w:pos="537"/>
                <w:tab w:val="left" w:pos="852"/>
              </w:tabs>
              <w:spacing w:line="260" w:lineRule="exact"/>
              <w:rPr>
                <w:rFonts w:asciiTheme="majorBidi" w:hAnsiTheme="majorBidi" w:cstheme="majorBidi"/>
                <w:sz w:val="22"/>
                <w:szCs w:val="22"/>
              </w:rPr>
            </w:pPr>
            <w:r w:rsidRPr="00A714E9">
              <w:rPr>
                <w:rFonts w:asciiTheme="majorBidi" w:hAnsiTheme="majorBidi" w:cstheme="majorBidi"/>
                <w:sz w:val="22"/>
                <w:szCs w:val="22"/>
              </w:rPr>
              <w:t>Total</w:t>
            </w:r>
          </w:p>
        </w:tc>
        <w:tc>
          <w:tcPr>
            <w:tcW w:w="142" w:type="dxa"/>
          </w:tcPr>
          <w:p w14:paraId="768B1414" w14:textId="77777777" w:rsidR="000D1053" w:rsidRPr="00CE1E64" w:rsidRDefault="000D1053" w:rsidP="009049A3">
            <w:pPr>
              <w:spacing w:line="220" w:lineRule="exact"/>
              <w:ind w:right="57"/>
              <w:jc w:val="right"/>
              <w:rPr>
                <w:rFonts w:asciiTheme="majorBidi" w:hAnsiTheme="majorBidi" w:cstheme="majorBidi"/>
                <w:sz w:val="22"/>
                <w:szCs w:val="22"/>
                <w:cs/>
              </w:rPr>
            </w:pPr>
          </w:p>
        </w:tc>
        <w:tc>
          <w:tcPr>
            <w:tcW w:w="1134" w:type="dxa"/>
            <w:tcBorders>
              <w:top w:val="single" w:sz="6" w:space="0" w:color="auto"/>
              <w:left w:val="nil"/>
              <w:bottom w:val="double" w:sz="6" w:space="0" w:color="auto"/>
              <w:right w:val="nil"/>
            </w:tcBorders>
            <w:vAlign w:val="center"/>
          </w:tcPr>
          <w:p w14:paraId="508E4C29" w14:textId="68820277" w:rsidR="000D1053" w:rsidRPr="00A714E9" w:rsidRDefault="000D1053" w:rsidP="009049A3">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358,374</w:t>
            </w:r>
          </w:p>
        </w:tc>
        <w:tc>
          <w:tcPr>
            <w:tcW w:w="142" w:type="dxa"/>
            <w:vAlign w:val="bottom"/>
          </w:tcPr>
          <w:p w14:paraId="7E0C9556" w14:textId="77777777" w:rsidR="000D1053" w:rsidRPr="00A714E9" w:rsidRDefault="000D1053" w:rsidP="009049A3">
            <w:pPr>
              <w:spacing w:line="220" w:lineRule="exact"/>
              <w:ind w:right="57"/>
              <w:jc w:val="center"/>
              <w:rPr>
                <w:rFonts w:asciiTheme="majorBidi" w:hAnsiTheme="majorBidi" w:cstheme="majorBidi"/>
                <w:sz w:val="22"/>
                <w:szCs w:val="22"/>
              </w:rPr>
            </w:pPr>
          </w:p>
        </w:tc>
        <w:tc>
          <w:tcPr>
            <w:tcW w:w="1276" w:type="dxa"/>
            <w:vAlign w:val="bottom"/>
          </w:tcPr>
          <w:p w14:paraId="43C9F948" w14:textId="77777777" w:rsidR="000D1053" w:rsidRPr="00CE1E64" w:rsidRDefault="000D1053" w:rsidP="009049A3">
            <w:pPr>
              <w:spacing w:line="220" w:lineRule="exact"/>
              <w:ind w:right="57"/>
              <w:jc w:val="center"/>
              <w:rPr>
                <w:rFonts w:asciiTheme="majorBidi" w:hAnsiTheme="majorBidi" w:cstheme="majorBidi"/>
                <w:sz w:val="22"/>
                <w:szCs w:val="22"/>
                <w:cs/>
              </w:rPr>
            </w:pPr>
          </w:p>
        </w:tc>
        <w:tc>
          <w:tcPr>
            <w:tcW w:w="141" w:type="dxa"/>
          </w:tcPr>
          <w:p w14:paraId="366D0E82" w14:textId="77777777" w:rsidR="000D1053" w:rsidRPr="00A714E9" w:rsidRDefault="000D1053" w:rsidP="009049A3">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10D2526B" w14:textId="77777777" w:rsidR="000D1053" w:rsidRPr="00A714E9" w:rsidRDefault="000D1053" w:rsidP="007342EE">
            <w:pPr>
              <w:spacing w:line="220" w:lineRule="exact"/>
              <w:ind w:right="57"/>
              <w:jc w:val="center"/>
              <w:rPr>
                <w:rFonts w:asciiTheme="majorBidi" w:hAnsiTheme="majorBidi" w:cstheme="majorBidi"/>
                <w:sz w:val="22"/>
                <w:szCs w:val="22"/>
              </w:rPr>
            </w:pPr>
          </w:p>
        </w:tc>
        <w:tc>
          <w:tcPr>
            <w:tcW w:w="142" w:type="dxa"/>
            <w:vAlign w:val="bottom"/>
          </w:tcPr>
          <w:p w14:paraId="6FB08765" w14:textId="77777777" w:rsidR="000D1053" w:rsidRPr="00A714E9" w:rsidRDefault="000D1053" w:rsidP="009049A3">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62471431" w14:textId="77777777" w:rsidR="000D1053" w:rsidRPr="00A714E9" w:rsidRDefault="000D1053" w:rsidP="009049A3">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80,233</w:t>
            </w:r>
          </w:p>
        </w:tc>
      </w:tr>
      <w:tr w:rsidR="000D1053" w:rsidRPr="00A714E9" w14:paraId="3EE93EDC" w14:textId="77777777" w:rsidTr="000D1053">
        <w:trPr>
          <w:trHeight w:val="21"/>
        </w:trPr>
        <w:tc>
          <w:tcPr>
            <w:tcW w:w="5044" w:type="dxa"/>
            <w:gridSpan w:val="3"/>
          </w:tcPr>
          <w:p w14:paraId="031CC62E" w14:textId="77777777" w:rsidR="000D1053" w:rsidRPr="00CE1E64" w:rsidRDefault="000D1053" w:rsidP="00E72DC6">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vAlign w:val="bottom"/>
          </w:tcPr>
          <w:p w14:paraId="01EB9387" w14:textId="77777777" w:rsidR="000D1053" w:rsidRPr="00A714E9" w:rsidRDefault="000D1053" w:rsidP="00E72DC6">
            <w:pPr>
              <w:spacing w:line="220" w:lineRule="exact"/>
              <w:ind w:right="57"/>
              <w:jc w:val="center"/>
              <w:rPr>
                <w:rFonts w:asciiTheme="majorBidi" w:hAnsiTheme="majorBidi" w:cstheme="majorBidi"/>
                <w:sz w:val="22"/>
                <w:szCs w:val="22"/>
              </w:rPr>
            </w:pPr>
          </w:p>
        </w:tc>
        <w:tc>
          <w:tcPr>
            <w:tcW w:w="1276" w:type="dxa"/>
            <w:vAlign w:val="bottom"/>
          </w:tcPr>
          <w:p w14:paraId="45875A17" w14:textId="77777777" w:rsidR="000D1053" w:rsidRPr="00CE1E64" w:rsidRDefault="000D1053" w:rsidP="00E72DC6">
            <w:pPr>
              <w:spacing w:line="220" w:lineRule="exact"/>
              <w:ind w:right="57"/>
              <w:jc w:val="right"/>
              <w:rPr>
                <w:rFonts w:asciiTheme="majorBidi" w:hAnsiTheme="majorBidi" w:cstheme="majorBidi"/>
                <w:sz w:val="22"/>
                <w:szCs w:val="22"/>
                <w:cs/>
              </w:rPr>
            </w:pPr>
          </w:p>
        </w:tc>
        <w:tc>
          <w:tcPr>
            <w:tcW w:w="141" w:type="dxa"/>
          </w:tcPr>
          <w:p w14:paraId="74981018" w14:textId="77777777" w:rsidR="000D1053" w:rsidRPr="00A714E9" w:rsidRDefault="000D1053" w:rsidP="00E72DC6">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08AE68ED" w14:textId="77777777" w:rsidR="000D1053" w:rsidRPr="00CE1E64" w:rsidRDefault="000D1053" w:rsidP="007342EE">
            <w:pPr>
              <w:spacing w:line="220" w:lineRule="exact"/>
              <w:ind w:right="57"/>
              <w:jc w:val="center"/>
              <w:rPr>
                <w:rFonts w:asciiTheme="majorBidi" w:hAnsiTheme="majorBidi" w:cstheme="majorBidi"/>
                <w:sz w:val="22"/>
                <w:szCs w:val="22"/>
                <w:cs/>
              </w:rPr>
            </w:pPr>
          </w:p>
        </w:tc>
        <w:tc>
          <w:tcPr>
            <w:tcW w:w="142" w:type="dxa"/>
            <w:vAlign w:val="bottom"/>
          </w:tcPr>
          <w:p w14:paraId="25FBF77C" w14:textId="77777777" w:rsidR="000D1053" w:rsidRPr="00A714E9" w:rsidRDefault="000D1053" w:rsidP="00E72DC6">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4E520A0A" w14:textId="77777777" w:rsidR="000D1053" w:rsidRPr="00CE1E64" w:rsidRDefault="000D1053" w:rsidP="00E72DC6">
            <w:pPr>
              <w:spacing w:line="220" w:lineRule="exact"/>
              <w:ind w:right="57"/>
              <w:jc w:val="right"/>
              <w:rPr>
                <w:rFonts w:asciiTheme="majorBidi" w:hAnsiTheme="majorBidi" w:cstheme="majorBidi"/>
                <w:sz w:val="22"/>
                <w:szCs w:val="22"/>
                <w:cs/>
              </w:rPr>
            </w:pPr>
          </w:p>
        </w:tc>
      </w:tr>
      <w:tr w:rsidR="009049A3" w:rsidRPr="00A714E9" w14:paraId="11C764D8" w14:textId="77777777" w:rsidTr="000D1053">
        <w:trPr>
          <w:trHeight w:val="253"/>
        </w:trPr>
        <w:tc>
          <w:tcPr>
            <w:tcW w:w="3768" w:type="dxa"/>
          </w:tcPr>
          <w:p w14:paraId="151D4A34" w14:textId="77777777" w:rsidR="009049A3" w:rsidRPr="00A714E9" w:rsidRDefault="009049A3" w:rsidP="00E72DC6">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August 2025</w:t>
            </w:r>
          </w:p>
        </w:tc>
        <w:tc>
          <w:tcPr>
            <w:tcW w:w="142" w:type="dxa"/>
          </w:tcPr>
          <w:p w14:paraId="1FB45CEC" w14:textId="77777777" w:rsidR="009049A3" w:rsidRPr="00CE1E64" w:rsidRDefault="009049A3" w:rsidP="00E72DC6">
            <w:pPr>
              <w:spacing w:line="22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655D8DC4" w14:textId="77777777" w:rsidR="009049A3" w:rsidRPr="00A714E9" w:rsidRDefault="009049A3" w:rsidP="00E72DC6">
            <w:pPr>
              <w:spacing w:line="220" w:lineRule="exact"/>
              <w:ind w:right="57"/>
              <w:jc w:val="right"/>
              <w:rPr>
                <w:rFonts w:asciiTheme="majorBidi" w:hAnsiTheme="majorBidi" w:cstheme="majorBidi"/>
                <w:sz w:val="22"/>
                <w:szCs w:val="22"/>
              </w:rPr>
            </w:pPr>
            <w:r w:rsidRPr="00A714E9">
              <w:rPr>
                <w:rFonts w:asciiTheme="majorBidi" w:hAnsiTheme="majorBidi" w:cstheme="majorBidi"/>
                <w:sz w:val="22"/>
                <w:szCs w:val="22"/>
              </w:rPr>
              <w:t>60,792</w:t>
            </w:r>
          </w:p>
        </w:tc>
        <w:tc>
          <w:tcPr>
            <w:tcW w:w="142" w:type="dxa"/>
            <w:vAlign w:val="bottom"/>
          </w:tcPr>
          <w:p w14:paraId="511495B5" w14:textId="77777777" w:rsidR="009049A3" w:rsidRPr="00A714E9" w:rsidRDefault="009049A3" w:rsidP="00E72DC6">
            <w:pPr>
              <w:spacing w:line="220" w:lineRule="exact"/>
              <w:ind w:right="57"/>
              <w:jc w:val="center"/>
              <w:rPr>
                <w:rFonts w:asciiTheme="majorBidi" w:hAnsiTheme="majorBidi" w:cstheme="majorBidi"/>
                <w:sz w:val="22"/>
                <w:szCs w:val="22"/>
              </w:rPr>
            </w:pPr>
          </w:p>
        </w:tc>
        <w:tc>
          <w:tcPr>
            <w:tcW w:w="1276" w:type="dxa"/>
            <w:vAlign w:val="bottom"/>
          </w:tcPr>
          <w:p w14:paraId="1DC0241C" w14:textId="77777777" w:rsidR="009049A3" w:rsidRPr="00CE1E64" w:rsidRDefault="009049A3" w:rsidP="00E72DC6">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32.54</w:t>
            </w:r>
          </w:p>
        </w:tc>
        <w:tc>
          <w:tcPr>
            <w:tcW w:w="141" w:type="dxa"/>
          </w:tcPr>
          <w:p w14:paraId="6F361A77" w14:textId="77777777" w:rsidR="009049A3" w:rsidRPr="00A714E9" w:rsidRDefault="009049A3" w:rsidP="00E72DC6">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09A22E56" w14:textId="77777777" w:rsidR="009049A3" w:rsidRPr="00CE1E64" w:rsidRDefault="009049A3" w:rsidP="007342EE">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November 2025</w:t>
            </w:r>
          </w:p>
        </w:tc>
        <w:tc>
          <w:tcPr>
            <w:tcW w:w="142" w:type="dxa"/>
            <w:vAlign w:val="bottom"/>
          </w:tcPr>
          <w:p w14:paraId="2DD84A52" w14:textId="77777777" w:rsidR="009049A3" w:rsidRPr="00A714E9" w:rsidRDefault="009049A3" w:rsidP="00E72DC6">
            <w:pPr>
              <w:spacing w:line="220" w:lineRule="exact"/>
              <w:ind w:left="-58" w:right="57"/>
              <w:jc w:val="center"/>
              <w:rPr>
                <w:rFonts w:asciiTheme="majorBidi" w:hAnsiTheme="majorBidi" w:cstheme="majorBidi"/>
                <w:sz w:val="22"/>
                <w:szCs w:val="22"/>
              </w:rPr>
            </w:pPr>
          </w:p>
        </w:tc>
        <w:tc>
          <w:tcPr>
            <w:tcW w:w="1134" w:type="dxa"/>
            <w:vAlign w:val="bottom"/>
          </w:tcPr>
          <w:p w14:paraId="5DA804A7" w14:textId="77777777" w:rsidR="009049A3" w:rsidRPr="00CE1E64" w:rsidRDefault="009049A3" w:rsidP="00E72DC6">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19,780</w:t>
            </w:r>
          </w:p>
        </w:tc>
      </w:tr>
      <w:tr w:rsidR="009049A3" w:rsidRPr="00A714E9" w14:paraId="1EB6C015" w14:textId="77777777" w:rsidTr="000D1053">
        <w:trPr>
          <w:trHeight w:val="51"/>
        </w:trPr>
        <w:tc>
          <w:tcPr>
            <w:tcW w:w="3768" w:type="dxa"/>
          </w:tcPr>
          <w:p w14:paraId="297474B5" w14:textId="77777777" w:rsidR="009049A3" w:rsidRPr="00CE1E64" w:rsidRDefault="009049A3" w:rsidP="00E72DC6">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73AE0D1B" w14:textId="77777777" w:rsidR="009049A3" w:rsidRPr="00A714E9" w:rsidRDefault="009049A3" w:rsidP="00E72DC6">
            <w:pPr>
              <w:spacing w:line="220" w:lineRule="exact"/>
              <w:ind w:right="57"/>
              <w:jc w:val="right"/>
              <w:rPr>
                <w:rFonts w:asciiTheme="majorBidi" w:hAnsiTheme="majorBidi" w:cstheme="majorBidi"/>
                <w:sz w:val="22"/>
                <w:szCs w:val="22"/>
              </w:rPr>
            </w:pPr>
          </w:p>
        </w:tc>
        <w:tc>
          <w:tcPr>
            <w:tcW w:w="1134" w:type="dxa"/>
            <w:tcBorders>
              <w:top w:val="double" w:sz="6" w:space="0" w:color="auto"/>
            </w:tcBorders>
            <w:vAlign w:val="bottom"/>
          </w:tcPr>
          <w:p w14:paraId="7739BE57" w14:textId="77777777" w:rsidR="009049A3" w:rsidRPr="00A714E9" w:rsidRDefault="009049A3" w:rsidP="00E72DC6">
            <w:pPr>
              <w:spacing w:line="220" w:lineRule="exact"/>
              <w:ind w:right="57"/>
              <w:jc w:val="right"/>
              <w:rPr>
                <w:rFonts w:asciiTheme="majorBidi" w:hAnsiTheme="majorBidi" w:cstheme="majorBidi"/>
                <w:sz w:val="22"/>
                <w:szCs w:val="22"/>
              </w:rPr>
            </w:pPr>
          </w:p>
        </w:tc>
        <w:tc>
          <w:tcPr>
            <w:tcW w:w="142" w:type="dxa"/>
            <w:vAlign w:val="bottom"/>
          </w:tcPr>
          <w:p w14:paraId="7D48016B" w14:textId="77777777" w:rsidR="009049A3" w:rsidRPr="00A714E9" w:rsidRDefault="009049A3" w:rsidP="00E72DC6">
            <w:pPr>
              <w:spacing w:line="220" w:lineRule="exact"/>
              <w:ind w:right="57"/>
              <w:jc w:val="center"/>
              <w:rPr>
                <w:rFonts w:asciiTheme="majorBidi" w:hAnsiTheme="majorBidi" w:cstheme="majorBidi"/>
                <w:sz w:val="22"/>
                <w:szCs w:val="22"/>
              </w:rPr>
            </w:pPr>
          </w:p>
        </w:tc>
        <w:tc>
          <w:tcPr>
            <w:tcW w:w="1276" w:type="dxa"/>
            <w:vAlign w:val="bottom"/>
          </w:tcPr>
          <w:p w14:paraId="4E6B62C7" w14:textId="77777777" w:rsidR="009049A3" w:rsidRPr="00CE1E64" w:rsidRDefault="009049A3" w:rsidP="00E72DC6">
            <w:pPr>
              <w:spacing w:line="220" w:lineRule="exact"/>
              <w:ind w:right="57"/>
              <w:jc w:val="right"/>
              <w:rPr>
                <w:rFonts w:asciiTheme="majorBidi" w:hAnsiTheme="majorBidi" w:cstheme="majorBidi"/>
                <w:sz w:val="22"/>
                <w:szCs w:val="22"/>
                <w:cs/>
              </w:rPr>
            </w:pPr>
          </w:p>
        </w:tc>
        <w:tc>
          <w:tcPr>
            <w:tcW w:w="141" w:type="dxa"/>
          </w:tcPr>
          <w:p w14:paraId="08B93E58" w14:textId="77777777" w:rsidR="009049A3" w:rsidRPr="00A714E9" w:rsidRDefault="009049A3" w:rsidP="00E72DC6">
            <w:pPr>
              <w:spacing w:line="220" w:lineRule="exact"/>
              <w:jc w:val="center"/>
              <w:rPr>
                <w:rFonts w:asciiTheme="majorBidi" w:hAnsiTheme="majorBidi" w:cstheme="majorBidi"/>
                <w:sz w:val="22"/>
                <w:szCs w:val="22"/>
              </w:rPr>
            </w:pPr>
          </w:p>
        </w:tc>
        <w:tc>
          <w:tcPr>
            <w:tcW w:w="1135" w:type="dxa"/>
            <w:vAlign w:val="center"/>
          </w:tcPr>
          <w:p w14:paraId="45996579" w14:textId="77777777" w:rsidR="009049A3" w:rsidRPr="00CE1E64" w:rsidRDefault="009049A3" w:rsidP="007342EE">
            <w:pPr>
              <w:spacing w:line="220" w:lineRule="exact"/>
              <w:ind w:right="57"/>
              <w:jc w:val="center"/>
              <w:rPr>
                <w:rFonts w:asciiTheme="majorBidi" w:hAnsiTheme="majorBidi" w:cstheme="majorBidi"/>
                <w:sz w:val="22"/>
                <w:szCs w:val="22"/>
                <w:cs/>
              </w:rPr>
            </w:pPr>
          </w:p>
        </w:tc>
        <w:tc>
          <w:tcPr>
            <w:tcW w:w="142" w:type="dxa"/>
            <w:vAlign w:val="bottom"/>
          </w:tcPr>
          <w:p w14:paraId="28D6B2F1" w14:textId="77777777" w:rsidR="009049A3" w:rsidRPr="00A714E9" w:rsidRDefault="009049A3" w:rsidP="00E72DC6">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4F9B952D" w14:textId="77777777" w:rsidR="009049A3" w:rsidRPr="00CE1E64" w:rsidRDefault="009049A3" w:rsidP="00E72DC6">
            <w:pPr>
              <w:spacing w:line="22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100,013</w:t>
            </w:r>
          </w:p>
        </w:tc>
      </w:tr>
      <w:tr w:rsidR="009049A3" w:rsidRPr="00A714E9" w14:paraId="4251CC17" w14:textId="77777777" w:rsidTr="000D1053">
        <w:trPr>
          <w:trHeight w:val="253"/>
        </w:trPr>
        <w:tc>
          <w:tcPr>
            <w:tcW w:w="3768" w:type="dxa"/>
          </w:tcPr>
          <w:p w14:paraId="63F3AC36" w14:textId="77777777" w:rsidR="009049A3" w:rsidRPr="00CE1E64" w:rsidRDefault="009049A3" w:rsidP="00E72DC6">
            <w:pPr>
              <w:tabs>
                <w:tab w:val="left" w:pos="249"/>
                <w:tab w:val="left" w:pos="537"/>
                <w:tab w:val="left" w:pos="852"/>
              </w:tabs>
              <w:spacing w:line="26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16227181" w14:textId="77777777" w:rsidR="009049A3" w:rsidRPr="00A714E9" w:rsidRDefault="009049A3" w:rsidP="00E72DC6">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42692C31" w14:textId="77777777" w:rsidR="009049A3" w:rsidRPr="00A714E9" w:rsidRDefault="009049A3" w:rsidP="00E72DC6">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57D134D5" w14:textId="77777777" w:rsidR="009049A3" w:rsidRPr="00A714E9" w:rsidRDefault="009049A3" w:rsidP="00E72DC6">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FE4B1D7" w14:textId="77777777" w:rsidR="009049A3" w:rsidRPr="00CE1E64" w:rsidRDefault="009049A3" w:rsidP="00E72DC6">
            <w:pPr>
              <w:spacing w:line="260" w:lineRule="exact"/>
              <w:ind w:right="57"/>
              <w:jc w:val="right"/>
              <w:rPr>
                <w:rFonts w:asciiTheme="majorBidi" w:hAnsiTheme="majorBidi" w:cstheme="majorBidi"/>
                <w:sz w:val="22"/>
                <w:szCs w:val="22"/>
                <w:cs/>
              </w:rPr>
            </w:pPr>
          </w:p>
        </w:tc>
        <w:tc>
          <w:tcPr>
            <w:tcW w:w="141" w:type="dxa"/>
            <w:tcBorders>
              <w:bottom w:val="nil"/>
            </w:tcBorders>
          </w:tcPr>
          <w:p w14:paraId="53872C24" w14:textId="77777777" w:rsidR="009049A3" w:rsidRPr="00A714E9" w:rsidRDefault="009049A3" w:rsidP="00E72DC6">
            <w:pPr>
              <w:spacing w:line="260" w:lineRule="exact"/>
              <w:jc w:val="center"/>
              <w:rPr>
                <w:rFonts w:asciiTheme="majorBidi" w:hAnsiTheme="majorBidi" w:cstheme="majorBidi"/>
                <w:sz w:val="22"/>
                <w:szCs w:val="22"/>
              </w:rPr>
            </w:pPr>
          </w:p>
        </w:tc>
        <w:tc>
          <w:tcPr>
            <w:tcW w:w="1135" w:type="dxa"/>
            <w:tcBorders>
              <w:bottom w:val="nil"/>
            </w:tcBorders>
            <w:vAlign w:val="center"/>
          </w:tcPr>
          <w:p w14:paraId="03B55346" w14:textId="77777777" w:rsidR="009049A3" w:rsidRPr="00CE1E64" w:rsidRDefault="009049A3" w:rsidP="007342EE">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5E485103" w14:textId="77777777" w:rsidR="009049A3" w:rsidRPr="00A714E9" w:rsidRDefault="009049A3" w:rsidP="00E72DC6">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1758BCDB" w14:textId="77777777" w:rsidR="009049A3" w:rsidRPr="00CE1E64" w:rsidRDefault="009049A3" w:rsidP="00E72DC6">
            <w:pPr>
              <w:spacing w:line="260" w:lineRule="exact"/>
              <w:ind w:right="57"/>
              <w:jc w:val="right"/>
              <w:rPr>
                <w:rFonts w:asciiTheme="majorBidi" w:hAnsiTheme="majorBidi" w:cstheme="majorBidi"/>
                <w:sz w:val="22"/>
                <w:szCs w:val="22"/>
                <w:cs/>
              </w:rPr>
            </w:pPr>
          </w:p>
        </w:tc>
      </w:tr>
      <w:tr w:rsidR="009049A3" w:rsidRPr="00A714E9" w14:paraId="270C946E" w14:textId="77777777" w:rsidTr="000D1053">
        <w:trPr>
          <w:trHeight w:val="253"/>
        </w:trPr>
        <w:tc>
          <w:tcPr>
            <w:tcW w:w="5044" w:type="dxa"/>
            <w:gridSpan w:val="3"/>
          </w:tcPr>
          <w:p w14:paraId="570F607A" w14:textId="77777777" w:rsidR="009049A3" w:rsidRPr="00A714E9" w:rsidRDefault="009049A3" w:rsidP="00E72DC6">
            <w:pPr>
              <w:spacing w:line="260" w:lineRule="exact"/>
              <w:ind w:right="57"/>
              <w:rPr>
                <w:rFonts w:asciiTheme="majorBidi" w:hAnsiTheme="majorBidi" w:cstheme="majorBidi"/>
                <w:sz w:val="22"/>
                <w:szCs w:val="22"/>
                <w:u w:val="single"/>
              </w:rPr>
            </w:pPr>
            <w:r w:rsidRPr="00A714E9">
              <w:rPr>
                <w:rFonts w:asciiTheme="majorBidi" w:hAnsiTheme="majorBidi" w:cstheme="majorBidi"/>
                <w:sz w:val="22"/>
                <w:szCs w:val="22"/>
                <w:u w:val="single"/>
              </w:rPr>
              <w:t>Derivatives used as hedging instruments in cash flow hedge</w:t>
            </w:r>
          </w:p>
        </w:tc>
        <w:tc>
          <w:tcPr>
            <w:tcW w:w="142" w:type="dxa"/>
            <w:tcBorders>
              <w:bottom w:val="nil"/>
            </w:tcBorders>
            <w:vAlign w:val="bottom"/>
          </w:tcPr>
          <w:p w14:paraId="03F50529" w14:textId="77777777" w:rsidR="009049A3" w:rsidRPr="00A714E9" w:rsidRDefault="009049A3" w:rsidP="00E72DC6">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9D3AB64" w14:textId="77777777" w:rsidR="009049A3" w:rsidRPr="00CE1E64" w:rsidRDefault="009049A3" w:rsidP="00E72DC6">
            <w:pPr>
              <w:spacing w:line="260" w:lineRule="exact"/>
              <w:ind w:right="57"/>
              <w:jc w:val="right"/>
              <w:rPr>
                <w:rFonts w:asciiTheme="majorBidi" w:hAnsiTheme="majorBidi" w:cstheme="majorBidi"/>
                <w:sz w:val="22"/>
                <w:szCs w:val="22"/>
                <w:cs/>
              </w:rPr>
            </w:pPr>
          </w:p>
        </w:tc>
        <w:tc>
          <w:tcPr>
            <w:tcW w:w="141" w:type="dxa"/>
            <w:tcBorders>
              <w:bottom w:val="nil"/>
            </w:tcBorders>
          </w:tcPr>
          <w:p w14:paraId="78630FB0" w14:textId="77777777" w:rsidR="009049A3" w:rsidRPr="00A714E9" w:rsidRDefault="009049A3" w:rsidP="00E72DC6">
            <w:pPr>
              <w:spacing w:line="260" w:lineRule="exact"/>
              <w:jc w:val="center"/>
              <w:rPr>
                <w:rFonts w:asciiTheme="majorBidi" w:hAnsiTheme="majorBidi" w:cstheme="majorBidi"/>
                <w:sz w:val="22"/>
                <w:szCs w:val="22"/>
              </w:rPr>
            </w:pPr>
          </w:p>
        </w:tc>
        <w:tc>
          <w:tcPr>
            <w:tcW w:w="1135" w:type="dxa"/>
            <w:tcBorders>
              <w:bottom w:val="nil"/>
            </w:tcBorders>
            <w:vAlign w:val="center"/>
          </w:tcPr>
          <w:p w14:paraId="0B5DD684" w14:textId="77777777" w:rsidR="009049A3" w:rsidRPr="00CE1E64" w:rsidRDefault="009049A3" w:rsidP="007342EE">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29FB37EF" w14:textId="77777777" w:rsidR="009049A3" w:rsidRPr="00A714E9" w:rsidRDefault="009049A3" w:rsidP="00E72DC6">
            <w:pPr>
              <w:spacing w:line="260" w:lineRule="exact"/>
              <w:ind w:left="-58" w:right="57"/>
              <w:jc w:val="center"/>
              <w:rPr>
                <w:rFonts w:asciiTheme="majorBidi" w:hAnsiTheme="majorBidi" w:cstheme="majorBidi"/>
                <w:sz w:val="22"/>
                <w:szCs w:val="22"/>
              </w:rPr>
            </w:pPr>
          </w:p>
        </w:tc>
        <w:tc>
          <w:tcPr>
            <w:tcW w:w="1134" w:type="dxa"/>
            <w:vAlign w:val="bottom"/>
          </w:tcPr>
          <w:p w14:paraId="259D8539" w14:textId="77777777" w:rsidR="009049A3" w:rsidRPr="00CE1E64" w:rsidRDefault="009049A3" w:rsidP="00E72DC6">
            <w:pPr>
              <w:spacing w:line="260" w:lineRule="exact"/>
              <w:ind w:right="57"/>
              <w:jc w:val="right"/>
              <w:rPr>
                <w:rFonts w:asciiTheme="majorBidi" w:hAnsiTheme="majorBidi" w:cstheme="majorBidi"/>
                <w:sz w:val="22"/>
                <w:szCs w:val="22"/>
                <w:cs/>
              </w:rPr>
            </w:pPr>
          </w:p>
        </w:tc>
      </w:tr>
      <w:tr w:rsidR="009049A3" w:rsidRPr="00A714E9" w14:paraId="21A5F88C" w14:textId="77777777" w:rsidTr="000D1053">
        <w:trPr>
          <w:trHeight w:val="253"/>
        </w:trPr>
        <w:tc>
          <w:tcPr>
            <w:tcW w:w="3768" w:type="dxa"/>
          </w:tcPr>
          <w:p w14:paraId="28A706B2"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September 2025</w:t>
            </w:r>
          </w:p>
        </w:tc>
        <w:tc>
          <w:tcPr>
            <w:tcW w:w="142" w:type="dxa"/>
          </w:tcPr>
          <w:p w14:paraId="2AB8A020"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bottom w:val="double" w:sz="6" w:space="0" w:color="auto"/>
            </w:tcBorders>
            <w:vAlign w:val="center"/>
          </w:tcPr>
          <w:p w14:paraId="07E3ADB7" w14:textId="37E73921" w:rsidR="009049A3" w:rsidRPr="00A714E9" w:rsidRDefault="009049A3" w:rsidP="009049A3">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2,436,842</w:t>
            </w:r>
          </w:p>
        </w:tc>
        <w:tc>
          <w:tcPr>
            <w:tcW w:w="142" w:type="dxa"/>
            <w:tcBorders>
              <w:bottom w:val="nil"/>
            </w:tcBorders>
            <w:vAlign w:val="bottom"/>
          </w:tcPr>
          <w:p w14:paraId="448C00E6"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4A0B52F8" w14:textId="67A4AD01"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31.66 - 31.9</w:t>
            </w:r>
            <w:r w:rsidR="008442FF">
              <w:rPr>
                <w:rFonts w:asciiTheme="majorBidi" w:hAnsiTheme="majorBidi" w:cstheme="majorBidi"/>
                <w:sz w:val="22"/>
                <w:szCs w:val="22"/>
              </w:rPr>
              <w:t>1</w:t>
            </w:r>
          </w:p>
        </w:tc>
        <w:tc>
          <w:tcPr>
            <w:tcW w:w="141" w:type="dxa"/>
            <w:tcBorders>
              <w:bottom w:val="nil"/>
            </w:tcBorders>
          </w:tcPr>
          <w:p w14:paraId="2F7ABEA6"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12F0B5E2" w14:textId="77777777" w:rsidR="009049A3" w:rsidRPr="00A714E9" w:rsidRDefault="009049A3" w:rsidP="007342EE">
            <w:pPr>
              <w:spacing w:line="260" w:lineRule="exact"/>
              <w:ind w:right="57"/>
              <w:jc w:val="center"/>
              <w:rPr>
                <w:rFonts w:asciiTheme="majorBidi" w:hAnsiTheme="majorBidi" w:cstheme="majorBidi"/>
                <w:sz w:val="22"/>
                <w:szCs w:val="22"/>
              </w:rPr>
            </w:pPr>
            <w:r w:rsidRPr="00A714E9">
              <w:rPr>
                <w:rFonts w:asciiTheme="majorBidi" w:hAnsiTheme="majorBidi" w:cstheme="majorBidi"/>
                <w:sz w:val="22"/>
                <w:szCs w:val="22"/>
              </w:rPr>
              <w:t>December 2025</w:t>
            </w:r>
          </w:p>
        </w:tc>
        <w:tc>
          <w:tcPr>
            <w:tcW w:w="142" w:type="dxa"/>
            <w:tcBorders>
              <w:bottom w:val="nil"/>
            </w:tcBorders>
            <w:vAlign w:val="bottom"/>
          </w:tcPr>
          <w:p w14:paraId="377E4ED5"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vAlign w:val="center"/>
          </w:tcPr>
          <w:p w14:paraId="03A30FE8" w14:textId="5D90AA9D" w:rsidR="009049A3" w:rsidRPr="00CE1E64" w:rsidRDefault="009049A3" w:rsidP="009049A3">
            <w:pPr>
              <w:spacing w:line="260" w:lineRule="exact"/>
              <w:jc w:val="right"/>
              <w:rPr>
                <w:rFonts w:asciiTheme="majorBidi" w:hAnsiTheme="majorBidi" w:cstheme="majorBidi"/>
                <w:sz w:val="22"/>
                <w:szCs w:val="22"/>
                <w:cs/>
              </w:rPr>
            </w:pPr>
            <w:r w:rsidRPr="00A714E9">
              <w:rPr>
                <w:rFonts w:asciiTheme="majorBidi" w:hAnsiTheme="majorBidi" w:cstheme="majorBidi"/>
                <w:sz w:val="22"/>
                <w:szCs w:val="22"/>
              </w:rPr>
              <w:t>(707,498)</w:t>
            </w:r>
          </w:p>
        </w:tc>
      </w:tr>
      <w:tr w:rsidR="009049A3" w:rsidRPr="00A714E9" w14:paraId="7C84C6A2" w14:textId="77777777" w:rsidTr="000D1053">
        <w:trPr>
          <w:trHeight w:val="253"/>
        </w:trPr>
        <w:tc>
          <w:tcPr>
            <w:tcW w:w="5044" w:type="dxa"/>
            <w:gridSpan w:val="3"/>
          </w:tcPr>
          <w:p w14:paraId="764F473D" w14:textId="77777777" w:rsidR="009049A3" w:rsidRPr="00CE1E64" w:rsidRDefault="009049A3" w:rsidP="009049A3">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tcBorders>
              <w:bottom w:val="nil"/>
            </w:tcBorders>
            <w:vAlign w:val="bottom"/>
          </w:tcPr>
          <w:p w14:paraId="5A6CF37B"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center"/>
          </w:tcPr>
          <w:p w14:paraId="20C5AD7F"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Borders>
              <w:bottom w:val="nil"/>
            </w:tcBorders>
          </w:tcPr>
          <w:p w14:paraId="5A9DA59F"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bottom"/>
          </w:tcPr>
          <w:p w14:paraId="6CE79F59" w14:textId="77777777" w:rsidR="009049A3" w:rsidRPr="00CE1E64" w:rsidRDefault="009049A3" w:rsidP="007342EE">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0CD90A54"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nil"/>
            </w:tcBorders>
          </w:tcPr>
          <w:p w14:paraId="7D6DE8B1" w14:textId="77777777" w:rsidR="009049A3" w:rsidRPr="00A714E9" w:rsidRDefault="009049A3" w:rsidP="009049A3">
            <w:pPr>
              <w:spacing w:line="260" w:lineRule="exact"/>
              <w:jc w:val="right"/>
              <w:rPr>
                <w:rFonts w:asciiTheme="majorBidi" w:hAnsiTheme="majorBidi" w:cstheme="majorBidi"/>
                <w:sz w:val="22"/>
                <w:szCs w:val="22"/>
              </w:rPr>
            </w:pPr>
          </w:p>
        </w:tc>
      </w:tr>
      <w:tr w:rsidR="009049A3" w:rsidRPr="00A714E9" w14:paraId="5FA61404" w14:textId="77777777" w:rsidTr="000D1053">
        <w:trPr>
          <w:trHeight w:val="253"/>
        </w:trPr>
        <w:tc>
          <w:tcPr>
            <w:tcW w:w="3768" w:type="dxa"/>
          </w:tcPr>
          <w:p w14:paraId="0CC52A45"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September 2025</w:t>
            </w:r>
          </w:p>
        </w:tc>
        <w:tc>
          <w:tcPr>
            <w:tcW w:w="142" w:type="dxa"/>
          </w:tcPr>
          <w:p w14:paraId="02F33E76"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48AFDA7B" w14:textId="327AB850"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737,176</w:t>
            </w:r>
          </w:p>
        </w:tc>
        <w:tc>
          <w:tcPr>
            <w:tcW w:w="142" w:type="dxa"/>
            <w:tcBorders>
              <w:bottom w:val="nil"/>
            </w:tcBorders>
            <w:vAlign w:val="bottom"/>
          </w:tcPr>
          <w:p w14:paraId="1D5D8192"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27408333" w14:textId="4FA767BF"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31.71 - 31.86</w:t>
            </w:r>
          </w:p>
        </w:tc>
        <w:tc>
          <w:tcPr>
            <w:tcW w:w="141" w:type="dxa"/>
            <w:tcBorders>
              <w:bottom w:val="nil"/>
            </w:tcBorders>
          </w:tcPr>
          <w:p w14:paraId="70F6081A"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29A1BFB6" w14:textId="77777777" w:rsidR="009049A3" w:rsidRPr="00CE1E64" w:rsidRDefault="009049A3" w:rsidP="007342EE">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December 2025</w:t>
            </w:r>
          </w:p>
        </w:tc>
        <w:tc>
          <w:tcPr>
            <w:tcW w:w="142" w:type="dxa"/>
            <w:tcBorders>
              <w:bottom w:val="nil"/>
            </w:tcBorders>
            <w:vAlign w:val="bottom"/>
          </w:tcPr>
          <w:p w14:paraId="3D44831B"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bottom w:val="nil"/>
            </w:tcBorders>
            <w:vAlign w:val="center"/>
          </w:tcPr>
          <w:p w14:paraId="0866826C" w14:textId="78D9503E" w:rsidR="009049A3" w:rsidRPr="00A714E9" w:rsidRDefault="009049A3" w:rsidP="009049A3">
            <w:pPr>
              <w:spacing w:line="260" w:lineRule="exact"/>
              <w:jc w:val="right"/>
              <w:rPr>
                <w:rFonts w:asciiTheme="majorBidi" w:hAnsiTheme="majorBidi" w:cstheme="majorBidi"/>
                <w:sz w:val="22"/>
                <w:szCs w:val="22"/>
              </w:rPr>
            </w:pPr>
            <w:r w:rsidRPr="00A714E9">
              <w:rPr>
                <w:rFonts w:asciiTheme="majorBidi" w:hAnsiTheme="majorBidi" w:cstheme="majorBidi"/>
                <w:sz w:val="22"/>
                <w:szCs w:val="22"/>
              </w:rPr>
              <w:t>(205,626)</w:t>
            </w:r>
          </w:p>
        </w:tc>
      </w:tr>
      <w:tr w:rsidR="009049A3" w:rsidRPr="00A714E9" w14:paraId="3668DE96" w14:textId="77777777" w:rsidTr="000D1053">
        <w:trPr>
          <w:trHeight w:val="253"/>
        </w:trPr>
        <w:tc>
          <w:tcPr>
            <w:tcW w:w="3768" w:type="dxa"/>
          </w:tcPr>
          <w:p w14:paraId="015AD2CC"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14557A75"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2E47A3A3"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vAlign w:val="bottom"/>
          </w:tcPr>
          <w:p w14:paraId="0D5D6DFC"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vAlign w:val="bottom"/>
          </w:tcPr>
          <w:p w14:paraId="54511C7F"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Pr>
          <w:p w14:paraId="46BF2252"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vAlign w:val="center"/>
          </w:tcPr>
          <w:p w14:paraId="2D946E6B"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vAlign w:val="bottom"/>
          </w:tcPr>
          <w:p w14:paraId="325CD56A"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2E74157B" w14:textId="4035EE0D" w:rsidR="009049A3" w:rsidRPr="00A714E9" w:rsidRDefault="009049A3" w:rsidP="009049A3">
            <w:pPr>
              <w:spacing w:line="260" w:lineRule="exact"/>
              <w:jc w:val="right"/>
              <w:rPr>
                <w:rFonts w:asciiTheme="majorBidi" w:hAnsiTheme="majorBidi" w:cstheme="majorBidi"/>
                <w:sz w:val="22"/>
                <w:szCs w:val="22"/>
              </w:rPr>
            </w:pPr>
            <w:r w:rsidRPr="00A714E9">
              <w:rPr>
                <w:rFonts w:asciiTheme="majorBidi" w:hAnsiTheme="majorBidi" w:cstheme="majorBidi"/>
                <w:sz w:val="22"/>
                <w:szCs w:val="22"/>
              </w:rPr>
              <w:t>(913,124)</w:t>
            </w:r>
          </w:p>
        </w:tc>
      </w:tr>
      <w:tr w:rsidR="009049A3" w:rsidRPr="00A714E9" w14:paraId="0D290BBA" w14:textId="77777777" w:rsidTr="000D1053">
        <w:trPr>
          <w:trHeight w:val="253"/>
        </w:trPr>
        <w:tc>
          <w:tcPr>
            <w:tcW w:w="3768" w:type="dxa"/>
          </w:tcPr>
          <w:p w14:paraId="6E1DA74B" w14:textId="77777777" w:rsidR="009049A3" w:rsidRPr="00A714E9" w:rsidRDefault="009049A3" w:rsidP="009049A3">
            <w:pPr>
              <w:tabs>
                <w:tab w:val="left" w:pos="249"/>
                <w:tab w:val="left" w:pos="537"/>
                <w:tab w:val="left" w:pos="852"/>
              </w:tabs>
              <w:spacing w:line="260" w:lineRule="exact"/>
              <w:rPr>
                <w:rFonts w:asciiTheme="majorBidi" w:hAnsiTheme="majorBidi" w:cstheme="majorBidi"/>
                <w:sz w:val="22"/>
                <w:szCs w:val="22"/>
              </w:rPr>
            </w:pPr>
          </w:p>
        </w:tc>
        <w:tc>
          <w:tcPr>
            <w:tcW w:w="142" w:type="dxa"/>
          </w:tcPr>
          <w:p w14:paraId="02A7D831"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vAlign w:val="center"/>
          </w:tcPr>
          <w:p w14:paraId="7C1D91A9"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vAlign w:val="bottom"/>
          </w:tcPr>
          <w:p w14:paraId="1569F3A4"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vAlign w:val="bottom"/>
          </w:tcPr>
          <w:p w14:paraId="1CB48CB5"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Pr>
          <w:p w14:paraId="5586C316"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vAlign w:val="center"/>
          </w:tcPr>
          <w:p w14:paraId="2DF6F9D6"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vAlign w:val="bottom"/>
          </w:tcPr>
          <w:p w14:paraId="76DB4E39"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center"/>
          </w:tcPr>
          <w:p w14:paraId="5654C57C" w14:textId="77777777" w:rsidR="009049A3" w:rsidRPr="00A714E9" w:rsidRDefault="009049A3" w:rsidP="009049A3">
            <w:pPr>
              <w:spacing w:line="260" w:lineRule="exact"/>
              <w:jc w:val="right"/>
              <w:rPr>
                <w:rFonts w:asciiTheme="majorBidi" w:hAnsiTheme="majorBidi" w:cstheme="majorBidi"/>
                <w:sz w:val="22"/>
                <w:szCs w:val="22"/>
              </w:rPr>
            </w:pPr>
          </w:p>
        </w:tc>
      </w:tr>
      <w:tr w:rsidR="009049A3" w:rsidRPr="00A714E9" w14:paraId="7524391D" w14:textId="77777777" w:rsidTr="000D1053">
        <w:trPr>
          <w:trHeight w:val="94"/>
        </w:trPr>
        <w:tc>
          <w:tcPr>
            <w:tcW w:w="3768" w:type="dxa"/>
          </w:tcPr>
          <w:p w14:paraId="419307D6" w14:textId="77777777" w:rsidR="009049A3" w:rsidRPr="00A714E9" w:rsidRDefault="009049A3" w:rsidP="009049A3">
            <w:pPr>
              <w:tabs>
                <w:tab w:val="left" w:pos="249"/>
                <w:tab w:val="left" w:pos="537"/>
                <w:tab w:val="left" w:pos="852"/>
              </w:tabs>
              <w:spacing w:line="260" w:lineRule="exact"/>
              <w:rPr>
                <w:rFonts w:asciiTheme="majorBidi" w:hAnsiTheme="majorBidi" w:cstheme="majorBidi"/>
                <w:sz w:val="22"/>
                <w:szCs w:val="22"/>
              </w:rPr>
            </w:pPr>
          </w:p>
        </w:tc>
        <w:tc>
          <w:tcPr>
            <w:tcW w:w="142" w:type="dxa"/>
          </w:tcPr>
          <w:p w14:paraId="40A0815F" w14:textId="77777777" w:rsidR="009049A3" w:rsidRPr="00CE1E64" w:rsidRDefault="009049A3" w:rsidP="009049A3">
            <w:pPr>
              <w:spacing w:line="26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688FF12D" w14:textId="77777777" w:rsidR="009049A3" w:rsidRPr="00CE1E64" w:rsidRDefault="009049A3" w:rsidP="009049A3">
            <w:pPr>
              <w:spacing w:line="26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Separate Financial Statements</w:t>
            </w:r>
          </w:p>
        </w:tc>
      </w:tr>
      <w:tr w:rsidR="009049A3" w:rsidRPr="00A714E9" w14:paraId="6EECC309" w14:textId="77777777" w:rsidTr="000D1053">
        <w:trPr>
          <w:trHeight w:val="94"/>
        </w:trPr>
        <w:tc>
          <w:tcPr>
            <w:tcW w:w="3768" w:type="dxa"/>
          </w:tcPr>
          <w:p w14:paraId="09B011B6" w14:textId="77777777" w:rsidR="009049A3" w:rsidRPr="00A714E9" w:rsidRDefault="009049A3" w:rsidP="009049A3">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42A4367A" w14:textId="77777777" w:rsidR="009049A3" w:rsidRPr="00CE1E64" w:rsidRDefault="009049A3" w:rsidP="009049A3">
            <w:pPr>
              <w:spacing w:line="260" w:lineRule="exact"/>
              <w:ind w:left="-58" w:right="-57"/>
              <w:jc w:val="center"/>
              <w:rPr>
                <w:rFonts w:asciiTheme="majorBidi" w:hAnsiTheme="majorBidi" w:cstheme="majorBidi"/>
                <w:sz w:val="22"/>
                <w:szCs w:val="22"/>
                <w:cs/>
              </w:rPr>
            </w:pPr>
          </w:p>
        </w:tc>
        <w:tc>
          <w:tcPr>
            <w:tcW w:w="5104" w:type="dxa"/>
            <w:gridSpan w:val="7"/>
            <w:tcBorders>
              <w:top w:val="single" w:sz="6" w:space="0" w:color="auto"/>
              <w:bottom w:val="single" w:sz="6" w:space="0" w:color="auto"/>
            </w:tcBorders>
          </w:tcPr>
          <w:p w14:paraId="30CACB7A" w14:textId="5EC4F2E7" w:rsidR="009049A3" w:rsidRPr="00A714E9" w:rsidRDefault="009049A3" w:rsidP="009049A3">
            <w:pPr>
              <w:spacing w:line="26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December 31, 2024</w:t>
            </w:r>
          </w:p>
        </w:tc>
      </w:tr>
      <w:tr w:rsidR="009049A3" w:rsidRPr="00A714E9" w14:paraId="47ADAE0E" w14:textId="77777777" w:rsidTr="000D1053">
        <w:trPr>
          <w:trHeight w:val="253"/>
        </w:trPr>
        <w:tc>
          <w:tcPr>
            <w:tcW w:w="3768" w:type="dxa"/>
            <w:tcBorders>
              <w:bottom w:val="single" w:sz="6" w:space="0" w:color="auto"/>
            </w:tcBorders>
          </w:tcPr>
          <w:p w14:paraId="0C03278F" w14:textId="77777777" w:rsidR="009049A3" w:rsidRPr="00A714E9" w:rsidRDefault="009049A3" w:rsidP="009049A3">
            <w:pPr>
              <w:tabs>
                <w:tab w:val="left" w:pos="249"/>
                <w:tab w:val="left" w:pos="537"/>
                <w:tab w:val="left" w:pos="852"/>
              </w:tabs>
              <w:spacing w:line="260" w:lineRule="exact"/>
              <w:jc w:val="center"/>
              <w:rPr>
                <w:rFonts w:asciiTheme="majorBidi" w:hAnsiTheme="majorBidi" w:cstheme="majorBidi"/>
                <w:sz w:val="22"/>
                <w:szCs w:val="22"/>
              </w:rPr>
            </w:pPr>
          </w:p>
          <w:p w14:paraId="70115304" w14:textId="77777777" w:rsidR="009049A3" w:rsidRPr="00A714E9" w:rsidRDefault="009049A3" w:rsidP="009049A3">
            <w:pPr>
              <w:tabs>
                <w:tab w:val="left" w:pos="249"/>
                <w:tab w:val="left" w:pos="537"/>
                <w:tab w:val="left" w:pos="852"/>
              </w:tabs>
              <w:spacing w:line="260" w:lineRule="exact"/>
              <w:rPr>
                <w:rFonts w:asciiTheme="majorBidi" w:hAnsiTheme="majorBidi" w:cstheme="majorBidi"/>
                <w:sz w:val="22"/>
                <w:szCs w:val="22"/>
              </w:rPr>
            </w:pPr>
          </w:p>
          <w:p w14:paraId="63AAB7E3" w14:textId="77777777" w:rsidR="009049A3" w:rsidRPr="00CE1E64" w:rsidRDefault="009049A3" w:rsidP="009049A3">
            <w:pPr>
              <w:tabs>
                <w:tab w:val="left" w:pos="249"/>
                <w:tab w:val="left" w:pos="537"/>
                <w:tab w:val="left" w:pos="852"/>
              </w:tabs>
              <w:spacing w:line="26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275D6DFC" w14:textId="77777777" w:rsidR="009049A3" w:rsidRPr="00A714E9" w:rsidRDefault="009049A3" w:rsidP="009049A3">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46513350" w14:textId="77777777" w:rsidR="009049A3" w:rsidRPr="00A714E9" w:rsidRDefault="009049A3" w:rsidP="009049A3">
            <w:pPr>
              <w:spacing w:line="260" w:lineRule="exact"/>
              <w:ind w:right="-55"/>
              <w:rPr>
                <w:rFonts w:asciiTheme="majorBidi" w:hAnsiTheme="majorBidi" w:cstheme="majorBidi"/>
                <w:sz w:val="22"/>
                <w:szCs w:val="22"/>
              </w:rPr>
            </w:pPr>
          </w:p>
          <w:p w14:paraId="342A6AF1" w14:textId="77777777" w:rsidR="009049A3" w:rsidRPr="00A714E9" w:rsidRDefault="009049A3" w:rsidP="009049A3">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5A556216" w14:textId="77777777" w:rsidR="009049A3" w:rsidRPr="00CE1E64" w:rsidRDefault="009049A3" w:rsidP="009049A3">
            <w:pPr>
              <w:spacing w:line="26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18A0CB39" w14:textId="77777777" w:rsidR="009049A3" w:rsidRPr="00A714E9" w:rsidRDefault="009049A3" w:rsidP="009049A3">
            <w:pPr>
              <w:spacing w:line="26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6BA10C64" w14:textId="77777777" w:rsidR="009049A3" w:rsidRPr="00A714E9" w:rsidRDefault="009049A3" w:rsidP="009049A3">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1C654B7F" w14:textId="77777777" w:rsidR="009049A3" w:rsidRPr="00A714E9" w:rsidRDefault="009049A3" w:rsidP="009049A3">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750E01A7"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35625E8D" w14:textId="77777777" w:rsidR="009049A3" w:rsidRPr="00A714E9" w:rsidRDefault="009049A3" w:rsidP="009049A3">
            <w:pPr>
              <w:spacing w:line="260" w:lineRule="exact"/>
              <w:ind w:right="-55"/>
              <w:rPr>
                <w:rFonts w:asciiTheme="majorBidi" w:hAnsiTheme="majorBidi" w:cstheme="majorBidi"/>
                <w:sz w:val="22"/>
                <w:szCs w:val="22"/>
              </w:rPr>
            </w:pPr>
          </w:p>
          <w:p w14:paraId="19D21CDE" w14:textId="77777777" w:rsidR="009049A3" w:rsidRPr="00A714E9" w:rsidRDefault="009049A3" w:rsidP="009049A3">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2CAA3BBA" w14:textId="77777777" w:rsidR="009049A3" w:rsidRPr="00A714E9" w:rsidRDefault="009049A3" w:rsidP="009049A3">
            <w:pPr>
              <w:spacing w:line="26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19C22890"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489AD58F" w14:textId="77777777" w:rsidR="009049A3" w:rsidRPr="00A714E9" w:rsidRDefault="009049A3" w:rsidP="009049A3">
            <w:pPr>
              <w:spacing w:line="260" w:lineRule="exact"/>
              <w:ind w:left="-61" w:right="-63"/>
              <w:jc w:val="center"/>
              <w:rPr>
                <w:rFonts w:asciiTheme="majorBidi" w:hAnsiTheme="majorBidi" w:cstheme="majorBidi"/>
                <w:sz w:val="22"/>
                <w:szCs w:val="22"/>
              </w:rPr>
            </w:pPr>
          </w:p>
          <w:p w14:paraId="76FFA018" w14:textId="77777777" w:rsidR="009049A3" w:rsidRPr="00A714E9" w:rsidRDefault="009049A3" w:rsidP="009049A3">
            <w:pPr>
              <w:spacing w:line="26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9049A3" w:rsidRPr="00A714E9" w14:paraId="16C8B39B" w14:textId="77777777" w:rsidTr="000D1053">
        <w:trPr>
          <w:trHeight w:val="253"/>
        </w:trPr>
        <w:tc>
          <w:tcPr>
            <w:tcW w:w="3768" w:type="dxa"/>
            <w:tcBorders>
              <w:top w:val="single" w:sz="6" w:space="0" w:color="auto"/>
            </w:tcBorders>
          </w:tcPr>
          <w:p w14:paraId="6CFB3A4E" w14:textId="77777777" w:rsidR="009049A3" w:rsidRPr="00A714E9" w:rsidRDefault="009049A3" w:rsidP="009049A3">
            <w:pPr>
              <w:tabs>
                <w:tab w:val="left" w:pos="249"/>
                <w:tab w:val="left" w:pos="537"/>
                <w:tab w:val="left" w:pos="852"/>
              </w:tabs>
              <w:spacing w:line="26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7CF8BFC3" w14:textId="77777777" w:rsidR="009049A3" w:rsidRPr="00A714E9" w:rsidRDefault="009049A3" w:rsidP="009049A3">
            <w:pPr>
              <w:spacing w:line="26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6DE19EBD"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vAlign w:val="bottom"/>
          </w:tcPr>
          <w:p w14:paraId="03939F17"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514AF485"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Pr>
          <w:p w14:paraId="439370E0"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0A5E240F"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vAlign w:val="bottom"/>
          </w:tcPr>
          <w:p w14:paraId="589A0F64"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vAlign w:val="bottom"/>
          </w:tcPr>
          <w:p w14:paraId="294D5528" w14:textId="77777777" w:rsidR="009049A3" w:rsidRPr="00CE1E64" w:rsidRDefault="009049A3" w:rsidP="009049A3">
            <w:pPr>
              <w:spacing w:line="260" w:lineRule="exact"/>
              <w:ind w:right="57"/>
              <w:jc w:val="right"/>
              <w:rPr>
                <w:rFonts w:asciiTheme="majorBidi" w:hAnsiTheme="majorBidi" w:cstheme="majorBidi"/>
                <w:sz w:val="22"/>
                <w:szCs w:val="22"/>
                <w:cs/>
              </w:rPr>
            </w:pPr>
          </w:p>
        </w:tc>
      </w:tr>
      <w:tr w:rsidR="009049A3" w:rsidRPr="00A714E9" w14:paraId="3DC562D0" w14:textId="77777777" w:rsidTr="000D1053">
        <w:trPr>
          <w:trHeight w:val="253"/>
        </w:trPr>
        <w:tc>
          <w:tcPr>
            <w:tcW w:w="5044" w:type="dxa"/>
            <w:gridSpan w:val="3"/>
          </w:tcPr>
          <w:p w14:paraId="2C9EED25" w14:textId="77777777" w:rsidR="009049A3" w:rsidRPr="00CE1E64" w:rsidRDefault="009049A3" w:rsidP="009049A3">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67FC61E1"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vAlign w:val="bottom"/>
          </w:tcPr>
          <w:p w14:paraId="5843F2D7"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Pr>
          <w:p w14:paraId="41C816D8"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34213629"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vAlign w:val="bottom"/>
          </w:tcPr>
          <w:p w14:paraId="792786A0"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vAlign w:val="bottom"/>
          </w:tcPr>
          <w:p w14:paraId="7C64B01E" w14:textId="77777777" w:rsidR="009049A3" w:rsidRPr="00CE1E64" w:rsidRDefault="009049A3" w:rsidP="009049A3">
            <w:pPr>
              <w:tabs>
                <w:tab w:val="decimal" w:pos="929"/>
              </w:tabs>
              <w:spacing w:line="260" w:lineRule="exact"/>
              <w:ind w:left="72" w:right="227"/>
              <w:jc w:val="right"/>
              <w:rPr>
                <w:rFonts w:asciiTheme="majorBidi" w:hAnsiTheme="majorBidi" w:cstheme="majorBidi"/>
                <w:sz w:val="22"/>
                <w:szCs w:val="22"/>
                <w:cs/>
              </w:rPr>
            </w:pPr>
          </w:p>
        </w:tc>
      </w:tr>
      <w:tr w:rsidR="009049A3" w:rsidRPr="00A714E9" w14:paraId="1DC39BBC" w14:textId="77777777" w:rsidTr="000D1053">
        <w:trPr>
          <w:trHeight w:val="253"/>
        </w:trPr>
        <w:tc>
          <w:tcPr>
            <w:tcW w:w="3768" w:type="dxa"/>
          </w:tcPr>
          <w:p w14:paraId="586C9F66" w14:textId="77777777" w:rsidR="009049A3" w:rsidRPr="00A714E9"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December 2024</w:t>
            </w:r>
          </w:p>
        </w:tc>
        <w:tc>
          <w:tcPr>
            <w:tcW w:w="142" w:type="dxa"/>
          </w:tcPr>
          <w:p w14:paraId="5A2C0417"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65A5BFBE" w14:textId="67BA0EFF"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28,680</w:t>
            </w:r>
          </w:p>
        </w:tc>
        <w:tc>
          <w:tcPr>
            <w:tcW w:w="142" w:type="dxa"/>
            <w:vAlign w:val="bottom"/>
          </w:tcPr>
          <w:p w14:paraId="22B9D09D"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vAlign w:val="bottom"/>
          </w:tcPr>
          <w:p w14:paraId="4D84E2CA" w14:textId="51C9426E"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33.19</w:t>
            </w:r>
          </w:p>
        </w:tc>
        <w:tc>
          <w:tcPr>
            <w:tcW w:w="141" w:type="dxa"/>
          </w:tcPr>
          <w:p w14:paraId="7DFD2B5B"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475494D" w14:textId="77777777" w:rsidR="009049A3" w:rsidRPr="00A714E9" w:rsidRDefault="009049A3" w:rsidP="009049A3">
            <w:pPr>
              <w:spacing w:line="260" w:lineRule="exact"/>
              <w:ind w:right="57"/>
              <w:jc w:val="center"/>
              <w:rPr>
                <w:rFonts w:asciiTheme="majorBidi" w:hAnsiTheme="majorBidi" w:cstheme="majorBidi"/>
                <w:sz w:val="22"/>
                <w:szCs w:val="22"/>
              </w:rPr>
            </w:pPr>
            <w:r w:rsidRPr="00A714E9">
              <w:rPr>
                <w:rFonts w:asciiTheme="majorBidi" w:hAnsiTheme="majorBidi" w:cstheme="majorBidi"/>
                <w:sz w:val="22"/>
                <w:szCs w:val="22"/>
              </w:rPr>
              <w:t>March 2025</w:t>
            </w:r>
          </w:p>
        </w:tc>
        <w:tc>
          <w:tcPr>
            <w:tcW w:w="142" w:type="dxa"/>
            <w:vAlign w:val="bottom"/>
          </w:tcPr>
          <w:p w14:paraId="528A09EE"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14ABCC26" w14:textId="196C384A"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10,567</w:t>
            </w:r>
          </w:p>
        </w:tc>
      </w:tr>
      <w:tr w:rsidR="009049A3" w:rsidRPr="00A714E9" w14:paraId="74A20E85" w14:textId="77777777" w:rsidTr="000D1053">
        <w:trPr>
          <w:trHeight w:val="253"/>
        </w:trPr>
        <w:tc>
          <w:tcPr>
            <w:tcW w:w="5044" w:type="dxa"/>
            <w:gridSpan w:val="3"/>
          </w:tcPr>
          <w:p w14:paraId="743A2B2C" w14:textId="77777777" w:rsidR="009049A3" w:rsidRPr="00CE1E64" w:rsidRDefault="009049A3" w:rsidP="009049A3">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vAlign w:val="bottom"/>
          </w:tcPr>
          <w:p w14:paraId="769739CE"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vAlign w:val="bottom"/>
          </w:tcPr>
          <w:p w14:paraId="229199BC"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Pr>
          <w:p w14:paraId="46C38B8D"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top w:val="nil"/>
              <w:left w:val="nil"/>
              <w:bottom w:val="nil"/>
              <w:right w:val="nil"/>
            </w:tcBorders>
            <w:vAlign w:val="bottom"/>
          </w:tcPr>
          <w:p w14:paraId="56CD7A49" w14:textId="77777777" w:rsidR="009049A3" w:rsidRPr="00CE1E64" w:rsidRDefault="009049A3" w:rsidP="009049A3">
            <w:pPr>
              <w:spacing w:line="260" w:lineRule="exact"/>
              <w:ind w:right="57"/>
              <w:jc w:val="center"/>
              <w:rPr>
                <w:rFonts w:asciiTheme="majorBidi" w:hAnsiTheme="majorBidi" w:cstheme="majorBidi"/>
                <w:sz w:val="22"/>
                <w:szCs w:val="22"/>
                <w:cs/>
              </w:rPr>
            </w:pPr>
          </w:p>
        </w:tc>
        <w:tc>
          <w:tcPr>
            <w:tcW w:w="142" w:type="dxa"/>
            <w:vAlign w:val="bottom"/>
          </w:tcPr>
          <w:p w14:paraId="23D92919"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5D0A711B" w14:textId="77777777" w:rsidR="009049A3" w:rsidRPr="00CE1E64" w:rsidRDefault="009049A3" w:rsidP="009049A3">
            <w:pPr>
              <w:spacing w:line="260" w:lineRule="exact"/>
              <w:ind w:right="57"/>
              <w:jc w:val="right"/>
              <w:rPr>
                <w:rFonts w:asciiTheme="majorBidi" w:hAnsiTheme="majorBidi" w:cstheme="majorBidi"/>
                <w:sz w:val="22"/>
                <w:szCs w:val="22"/>
                <w:cs/>
              </w:rPr>
            </w:pPr>
          </w:p>
        </w:tc>
      </w:tr>
      <w:tr w:rsidR="009049A3" w:rsidRPr="00A714E9" w14:paraId="4676E4FB" w14:textId="77777777" w:rsidTr="000D1053">
        <w:trPr>
          <w:trHeight w:val="253"/>
        </w:trPr>
        <w:tc>
          <w:tcPr>
            <w:tcW w:w="3768" w:type="dxa"/>
          </w:tcPr>
          <w:p w14:paraId="0813EBDF" w14:textId="77777777" w:rsidR="009049A3" w:rsidRPr="00A714E9"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December 2024</w:t>
            </w:r>
          </w:p>
        </w:tc>
        <w:tc>
          <w:tcPr>
            <w:tcW w:w="142" w:type="dxa"/>
          </w:tcPr>
          <w:p w14:paraId="7F4C7EAF"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34A4F404" w14:textId="47F34FB9"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1,442,920</w:t>
            </w:r>
          </w:p>
        </w:tc>
        <w:tc>
          <w:tcPr>
            <w:tcW w:w="142" w:type="dxa"/>
            <w:vAlign w:val="bottom"/>
          </w:tcPr>
          <w:p w14:paraId="3731FB6B"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vAlign w:val="bottom"/>
          </w:tcPr>
          <w:p w14:paraId="13871A08" w14:textId="5889B027"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34.19</w:t>
            </w:r>
          </w:p>
        </w:tc>
        <w:tc>
          <w:tcPr>
            <w:tcW w:w="141" w:type="dxa"/>
          </w:tcPr>
          <w:p w14:paraId="40FE566F"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top w:val="nil"/>
              <w:left w:val="nil"/>
              <w:right w:val="nil"/>
            </w:tcBorders>
            <w:vAlign w:val="center"/>
          </w:tcPr>
          <w:p w14:paraId="7846BCA2" w14:textId="77777777"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2025</w:t>
            </w:r>
          </w:p>
        </w:tc>
        <w:tc>
          <w:tcPr>
            <w:tcW w:w="142" w:type="dxa"/>
            <w:vAlign w:val="bottom"/>
          </w:tcPr>
          <w:p w14:paraId="4CBF8AA9"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6B376051" w14:textId="1F38C784"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531,636</w:t>
            </w:r>
          </w:p>
        </w:tc>
      </w:tr>
      <w:tr w:rsidR="009049A3" w:rsidRPr="00A714E9" w14:paraId="212C0050" w14:textId="77777777" w:rsidTr="000D1053">
        <w:trPr>
          <w:trHeight w:val="253"/>
        </w:trPr>
        <w:tc>
          <w:tcPr>
            <w:tcW w:w="3768" w:type="dxa"/>
          </w:tcPr>
          <w:p w14:paraId="5A3B5E34"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3299D5BF"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52A9C698"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42" w:type="dxa"/>
            <w:vAlign w:val="bottom"/>
          </w:tcPr>
          <w:p w14:paraId="563496A0"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vAlign w:val="bottom"/>
          </w:tcPr>
          <w:p w14:paraId="3A83570F"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Pr>
          <w:p w14:paraId="5BAFB99B"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vAlign w:val="center"/>
          </w:tcPr>
          <w:p w14:paraId="7F70635E" w14:textId="77777777" w:rsidR="009049A3" w:rsidRPr="00CE1E64" w:rsidRDefault="009049A3" w:rsidP="009049A3">
            <w:pPr>
              <w:spacing w:line="260" w:lineRule="exact"/>
              <w:ind w:right="57"/>
              <w:jc w:val="center"/>
              <w:rPr>
                <w:rFonts w:asciiTheme="majorBidi" w:hAnsiTheme="majorBidi" w:cstheme="majorBidi"/>
                <w:sz w:val="22"/>
                <w:szCs w:val="22"/>
                <w:cs/>
              </w:rPr>
            </w:pPr>
          </w:p>
        </w:tc>
        <w:tc>
          <w:tcPr>
            <w:tcW w:w="142" w:type="dxa"/>
            <w:vAlign w:val="bottom"/>
          </w:tcPr>
          <w:p w14:paraId="15A11B37"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609DCF71" w14:textId="33BEACB0"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542,203</w:t>
            </w:r>
          </w:p>
        </w:tc>
      </w:tr>
      <w:tr w:rsidR="009049A3" w:rsidRPr="00A714E9" w14:paraId="4BFC8AB7" w14:textId="77777777" w:rsidTr="000D1053">
        <w:trPr>
          <w:trHeight w:val="253"/>
        </w:trPr>
        <w:tc>
          <w:tcPr>
            <w:tcW w:w="3768" w:type="dxa"/>
          </w:tcPr>
          <w:p w14:paraId="3014C3DF" w14:textId="77777777" w:rsidR="009049A3" w:rsidRPr="00CE1E64" w:rsidRDefault="009049A3" w:rsidP="009049A3">
            <w:pPr>
              <w:tabs>
                <w:tab w:val="left" w:pos="249"/>
                <w:tab w:val="left" w:pos="537"/>
                <w:tab w:val="left" w:pos="852"/>
              </w:tabs>
              <w:spacing w:line="26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27AB0E71"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6855C304"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3D27529C"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28990291"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Borders>
              <w:bottom w:val="nil"/>
            </w:tcBorders>
          </w:tcPr>
          <w:p w14:paraId="11042AA1"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67E40D92" w14:textId="77777777" w:rsidR="009049A3" w:rsidRPr="00CE1E64" w:rsidRDefault="009049A3" w:rsidP="009049A3">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32E984E3"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439BD30E" w14:textId="77777777" w:rsidR="009049A3" w:rsidRPr="00CE1E64" w:rsidRDefault="009049A3" w:rsidP="009049A3">
            <w:pPr>
              <w:spacing w:line="260" w:lineRule="exact"/>
              <w:ind w:right="57"/>
              <w:jc w:val="right"/>
              <w:rPr>
                <w:rFonts w:asciiTheme="majorBidi" w:hAnsiTheme="majorBidi" w:cstheme="majorBidi"/>
                <w:sz w:val="22"/>
                <w:szCs w:val="22"/>
                <w:cs/>
              </w:rPr>
            </w:pPr>
          </w:p>
        </w:tc>
      </w:tr>
      <w:tr w:rsidR="009049A3" w:rsidRPr="00A714E9" w14:paraId="6AAE8CDB" w14:textId="77777777" w:rsidTr="000D1053">
        <w:trPr>
          <w:trHeight w:val="253"/>
        </w:trPr>
        <w:tc>
          <w:tcPr>
            <w:tcW w:w="5044" w:type="dxa"/>
            <w:gridSpan w:val="3"/>
          </w:tcPr>
          <w:p w14:paraId="785C68F8" w14:textId="77777777" w:rsidR="009049A3" w:rsidRPr="00CE1E64" w:rsidRDefault="009049A3" w:rsidP="009049A3">
            <w:pPr>
              <w:spacing w:line="26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tcBorders>
              <w:bottom w:val="nil"/>
            </w:tcBorders>
            <w:vAlign w:val="bottom"/>
          </w:tcPr>
          <w:p w14:paraId="0C33E9C2"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E9B6E1A"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Borders>
              <w:bottom w:val="nil"/>
            </w:tcBorders>
          </w:tcPr>
          <w:p w14:paraId="6BDB9EE1"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636B09DC"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1C661AF6"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bottom w:val="nil"/>
            </w:tcBorders>
          </w:tcPr>
          <w:p w14:paraId="14250146" w14:textId="77777777" w:rsidR="009049A3" w:rsidRPr="00A714E9" w:rsidRDefault="009049A3" w:rsidP="009049A3">
            <w:pPr>
              <w:spacing w:line="260" w:lineRule="exact"/>
              <w:jc w:val="right"/>
              <w:rPr>
                <w:rFonts w:asciiTheme="majorBidi" w:hAnsiTheme="majorBidi" w:cstheme="majorBidi"/>
                <w:sz w:val="22"/>
                <w:szCs w:val="22"/>
              </w:rPr>
            </w:pPr>
          </w:p>
        </w:tc>
      </w:tr>
      <w:tr w:rsidR="009049A3" w:rsidRPr="00A714E9" w14:paraId="0C461BD1" w14:textId="77777777" w:rsidTr="000D1053">
        <w:trPr>
          <w:trHeight w:val="253"/>
        </w:trPr>
        <w:tc>
          <w:tcPr>
            <w:tcW w:w="3768" w:type="dxa"/>
          </w:tcPr>
          <w:p w14:paraId="455E90C3"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November 2024</w:t>
            </w:r>
          </w:p>
        </w:tc>
        <w:tc>
          <w:tcPr>
            <w:tcW w:w="142" w:type="dxa"/>
          </w:tcPr>
          <w:p w14:paraId="57E4758F"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727EDE4A" w14:textId="53921219"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193,595</w:t>
            </w:r>
          </w:p>
        </w:tc>
        <w:tc>
          <w:tcPr>
            <w:tcW w:w="142" w:type="dxa"/>
            <w:tcBorders>
              <w:bottom w:val="nil"/>
            </w:tcBorders>
            <w:vAlign w:val="bottom"/>
          </w:tcPr>
          <w:p w14:paraId="0822B9F1"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7440C2C" w14:textId="77777777"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33.39</w:t>
            </w:r>
          </w:p>
        </w:tc>
        <w:tc>
          <w:tcPr>
            <w:tcW w:w="141" w:type="dxa"/>
            <w:tcBorders>
              <w:bottom w:val="nil"/>
            </w:tcBorders>
          </w:tcPr>
          <w:p w14:paraId="4893C19C"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67775E67" w14:textId="77777777"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May 2025</w:t>
            </w:r>
          </w:p>
        </w:tc>
        <w:tc>
          <w:tcPr>
            <w:tcW w:w="142" w:type="dxa"/>
            <w:tcBorders>
              <w:bottom w:val="nil"/>
            </w:tcBorders>
            <w:vAlign w:val="bottom"/>
          </w:tcPr>
          <w:p w14:paraId="696D825D"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bottom w:val="nil"/>
            </w:tcBorders>
            <w:vAlign w:val="bottom"/>
          </w:tcPr>
          <w:p w14:paraId="292F07AC" w14:textId="17377845" w:rsidR="009049A3" w:rsidRPr="00A714E9" w:rsidRDefault="009049A3" w:rsidP="009049A3">
            <w:pPr>
              <w:spacing w:line="260" w:lineRule="exact"/>
              <w:jc w:val="right"/>
              <w:rPr>
                <w:rFonts w:asciiTheme="majorBidi" w:hAnsiTheme="majorBidi" w:cstheme="majorBidi"/>
                <w:sz w:val="22"/>
                <w:szCs w:val="22"/>
              </w:rPr>
            </w:pPr>
            <w:r w:rsidRPr="00A714E9">
              <w:rPr>
                <w:rFonts w:asciiTheme="majorBidi" w:hAnsiTheme="majorBidi" w:cstheme="majorBidi"/>
                <w:sz w:val="22"/>
                <w:szCs w:val="22"/>
              </w:rPr>
              <w:t>(61,752)</w:t>
            </w:r>
          </w:p>
        </w:tc>
      </w:tr>
      <w:tr w:rsidR="009049A3" w:rsidRPr="00A714E9" w14:paraId="726D3A74" w14:textId="77777777" w:rsidTr="000D1053">
        <w:trPr>
          <w:trHeight w:val="253"/>
        </w:trPr>
        <w:tc>
          <w:tcPr>
            <w:tcW w:w="3768" w:type="dxa"/>
          </w:tcPr>
          <w:p w14:paraId="78A5DB97"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December 2024</w:t>
            </w:r>
          </w:p>
        </w:tc>
        <w:tc>
          <w:tcPr>
            <w:tcW w:w="142" w:type="dxa"/>
          </w:tcPr>
          <w:p w14:paraId="0DE638AE"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54191266" w14:textId="493D4F5B"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31,476</w:t>
            </w:r>
          </w:p>
        </w:tc>
        <w:tc>
          <w:tcPr>
            <w:tcW w:w="142" w:type="dxa"/>
            <w:tcBorders>
              <w:bottom w:val="nil"/>
            </w:tcBorders>
            <w:vAlign w:val="bottom"/>
          </w:tcPr>
          <w:p w14:paraId="60E3ACD1"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1969BEFF" w14:textId="77777777"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33.79</w:t>
            </w:r>
          </w:p>
        </w:tc>
        <w:tc>
          <w:tcPr>
            <w:tcW w:w="141" w:type="dxa"/>
            <w:tcBorders>
              <w:bottom w:val="nil"/>
            </w:tcBorders>
          </w:tcPr>
          <w:p w14:paraId="08D0F3CA"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532533DF" w14:textId="77777777" w:rsidR="009049A3" w:rsidRPr="00CE1E64" w:rsidRDefault="009049A3" w:rsidP="009049A3">
            <w:pPr>
              <w:spacing w:line="26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2025</w:t>
            </w:r>
          </w:p>
        </w:tc>
        <w:tc>
          <w:tcPr>
            <w:tcW w:w="142" w:type="dxa"/>
            <w:tcBorders>
              <w:bottom w:val="nil"/>
            </w:tcBorders>
            <w:vAlign w:val="bottom"/>
          </w:tcPr>
          <w:p w14:paraId="5543C149"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235AEE1B" w14:textId="149D1A9C" w:rsidR="009049A3" w:rsidRPr="00A714E9" w:rsidRDefault="009049A3" w:rsidP="009049A3">
            <w:pPr>
              <w:spacing w:line="260" w:lineRule="exact"/>
              <w:jc w:val="right"/>
              <w:rPr>
                <w:rFonts w:asciiTheme="majorBidi" w:hAnsiTheme="majorBidi" w:cstheme="majorBidi"/>
                <w:sz w:val="22"/>
                <w:szCs w:val="22"/>
              </w:rPr>
            </w:pPr>
            <w:r w:rsidRPr="00A714E9">
              <w:rPr>
                <w:rFonts w:asciiTheme="majorBidi" w:hAnsiTheme="majorBidi" w:cstheme="majorBidi"/>
                <w:sz w:val="22"/>
                <w:szCs w:val="22"/>
              </w:rPr>
              <w:t>(1,062)</w:t>
            </w:r>
          </w:p>
        </w:tc>
      </w:tr>
      <w:tr w:rsidR="009049A3" w:rsidRPr="00A714E9" w14:paraId="708E53FF" w14:textId="77777777" w:rsidTr="000D1053">
        <w:trPr>
          <w:trHeight w:val="253"/>
        </w:trPr>
        <w:tc>
          <w:tcPr>
            <w:tcW w:w="3768" w:type="dxa"/>
          </w:tcPr>
          <w:p w14:paraId="63685A44"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w:t>
            </w:r>
          </w:p>
        </w:tc>
        <w:tc>
          <w:tcPr>
            <w:tcW w:w="142" w:type="dxa"/>
          </w:tcPr>
          <w:p w14:paraId="355BD2B9"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EAFCBE4" w14:textId="1744E0E3" w:rsidR="009049A3" w:rsidRPr="00CE1E64" w:rsidRDefault="009049A3" w:rsidP="009049A3">
            <w:pPr>
              <w:spacing w:line="260" w:lineRule="exact"/>
              <w:ind w:right="57"/>
              <w:jc w:val="right"/>
              <w:rPr>
                <w:rFonts w:asciiTheme="majorBidi" w:hAnsiTheme="majorBidi" w:cstheme="majorBidi"/>
                <w:sz w:val="22"/>
                <w:szCs w:val="22"/>
                <w:cs/>
              </w:rPr>
            </w:pPr>
            <w:r w:rsidRPr="00A714E9">
              <w:rPr>
                <w:rFonts w:asciiTheme="majorBidi" w:hAnsiTheme="majorBidi" w:cstheme="majorBidi"/>
                <w:sz w:val="22"/>
                <w:szCs w:val="22"/>
              </w:rPr>
              <w:t>225,071</w:t>
            </w:r>
          </w:p>
        </w:tc>
        <w:tc>
          <w:tcPr>
            <w:tcW w:w="142" w:type="dxa"/>
            <w:tcBorders>
              <w:bottom w:val="nil"/>
            </w:tcBorders>
            <w:vAlign w:val="bottom"/>
          </w:tcPr>
          <w:p w14:paraId="592DA4A5"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47123E55"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Borders>
              <w:bottom w:val="nil"/>
            </w:tcBorders>
          </w:tcPr>
          <w:p w14:paraId="21EE2E67"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4976F1FF"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732E8F89"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5C457B0C" w14:textId="7EC01631" w:rsidR="009049A3" w:rsidRPr="00A714E9" w:rsidRDefault="009049A3" w:rsidP="009049A3">
            <w:pPr>
              <w:spacing w:line="260" w:lineRule="exact"/>
              <w:jc w:val="right"/>
              <w:rPr>
                <w:rFonts w:asciiTheme="majorBidi" w:hAnsiTheme="majorBidi" w:cstheme="majorBidi"/>
                <w:sz w:val="22"/>
                <w:szCs w:val="22"/>
              </w:rPr>
            </w:pPr>
            <w:r w:rsidRPr="00A714E9">
              <w:rPr>
                <w:rFonts w:asciiTheme="majorBidi" w:hAnsiTheme="majorBidi" w:cstheme="majorBidi"/>
                <w:sz w:val="22"/>
                <w:szCs w:val="22"/>
              </w:rPr>
              <w:t>(62,814)</w:t>
            </w:r>
          </w:p>
        </w:tc>
      </w:tr>
      <w:tr w:rsidR="009049A3" w:rsidRPr="00A714E9" w14:paraId="526C1BA7" w14:textId="77777777" w:rsidTr="000D1053">
        <w:trPr>
          <w:trHeight w:val="253"/>
        </w:trPr>
        <w:tc>
          <w:tcPr>
            <w:tcW w:w="3768" w:type="dxa"/>
          </w:tcPr>
          <w:p w14:paraId="1F395945" w14:textId="77777777" w:rsidR="009049A3" w:rsidRPr="00CE1E64" w:rsidRDefault="009049A3" w:rsidP="009049A3">
            <w:pPr>
              <w:tabs>
                <w:tab w:val="left" w:pos="249"/>
                <w:tab w:val="left" w:pos="537"/>
                <w:tab w:val="left" w:pos="852"/>
              </w:tabs>
              <w:spacing w:line="26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76227AD0" w14:textId="77777777" w:rsidR="009049A3" w:rsidRPr="00A714E9" w:rsidRDefault="009049A3" w:rsidP="009049A3">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23CE7A18"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32EC05D" w14:textId="77777777" w:rsidR="009049A3" w:rsidRPr="00A714E9" w:rsidRDefault="009049A3" w:rsidP="009049A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73967ADC"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1" w:type="dxa"/>
            <w:tcBorders>
              <w:bottom w:val="nil"/>
            </w:tcBorders>
          </w:tcPr>
          <w:p w14:paraId="6EF44A46" w14:textId="77777777" w:rsidR="009049A3" w:rsidRPr="00A714E9" w:rsidRDefault="009049A3" w:rsidP="009049A3">
            <w:pPr>
              <w:spacing w:line="260" w:lineRule="exact"/>
              <w:jc w:val="center"/>
              <w:rPr>
                <w:rFonts w:asciiTheme="majorBidi" w:hAnsiTheme="majorBidi" w:cstheme="majorBidi"/>
                <w:sz w:val="22"/>
                <w:szCs w:val="22"/>
              </w:rPr>
            </w:pPr>
          </w:p>
        </w:tc>
        <w:tc>
          <w:tcPr>
            <w:tcW w:w="1135" w:type="dxa"/>
            <w:tcBorders>
              <w:bottom w:val="nil"/>
            </w:tcBorders>
            <w:vAlign w:val="center"/>
          </w:tcPr>
          <w:p w14:paraId="2CD23F1D" w14:textId="77777777" w:rsidR="009049A3" w:rsidRPr="00CE1E64" w:rsidRDefault="009049A3" w:rsidP="009049A3">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18CC13BA" w14:textId="77777777" w:rsidR="009049A3" w:rsidRPr="00A714E9" w:rsidRDefault="009049A3" w:rsidP="009049A3">
            <w:pPr>
              <w:spacing w:line="26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681D9864" w14:textId="33CFCA49" w:rsidR="009049A3" w:rsidRPr="00A714E9" w:rsidRDefault="009049A3" w:rsidP="009049A3">
            <w:pPr>
              <w:spacing w:line="260" w:lineRule="exact"/>
              <w:jc w:val="right"/>
              <w:rPr>
                <w:rFonts w:asciiTheme="majorBidi" w:hAnsiTheme="majorBidi" w:cstheme="majorBidi"/>
                <w:sz w:val="22"/>
                <w:szCs w:val="22"/>
              </w:rPr>
            </w:pPr>
            <w:r w:rsidRPr="00A714E9">
              <w:rPr>
                <w:rFonts w:asciiTheme="majorBidi" w:hAnsiTheme="majorBidi" w:cstheme="majorBidi"/>
                <w:sz w:val="22"/>
                <w:szCs w:val="22"/>
              </w:rPr>
              <w:t>(62,814)</w:t>
            </w:r>
          </w:p>
        </w:tc>
      </w:tr>
    </w:tbl>
    <w:p w14:paraId="6E8D3F0E" w14:textId="68CCE95E" w:rsidR="001B111C" w:rsidRPr="00A714E9" w:rsidRDefault="001B111C">
      <w:pPr>
        <w:widowControl/>
        <w:rPr>
          <w:rFonts w:asciiTheme="majorBidi" w:hAnsiTheme="majorBidi" w:cstheme="majorBidi"/>
          <w:b/>
          <w:bCs/>
          <w:sz w:val="32"/>
          <w:szCs w:val="32"/>
        </w:rPr>
      </w:pPr>
    </w:p>
    <w:p w14:paraId="41AA9B15" w14:textId="77777777" w:rsidR="00A13138" w:rsidRPr="00A714E9" w:rsidRDefault="00A13138">
      <w:pPr>
        <w:widowControl/>
        <w:rPr>
          <w:rFonts w:asciiTheme="majorBidi" w:hAnsiTheme="majorBidi" w:cstheme="majorBidi"/>
          <w:b/>
          <w:bCs/>
          <w:sz w:val="32"/>
          <w:szCs w:val="32"/>
        </w:rPr>
      </w:pPr>
    </w:p>
    <w:p w14:paraId="61623A43" w14:textId="77777777" w:rsidR="00A13138" w:rsidRPr="00A714E9" w:rsidRDefault="00A13138">
      <w:pPr>
        <w:widowControl/>
        <w:rPr>
          <w:rFonts w:asciiTheme="majorBidi" w:hAnsiTheme="majorBidi" w:cstheme="majorBidi"/>
          <w:b/>
          <w:bCs/>
          <w:sz w:val="32"/>
          <w:szCs w:val="32"/>
        </w:rPr>
      </w:pPr>
    </w:p>
    <w:p w14:paraId="37F1F9D8"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590A9C86"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BE353A9"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46FD4022" w14:textId="77777777" w:rsidR="001B111C" w:rsidRPr="00A714E9" w:rsidRDefault="001B111C" w:rsidP="001B111C">
      <w:pPr>
        <w:pStyle w:val="BodyTextIndent"/>
        <w:tabs>
          <w:tab w:val="left" w:pos="851"/>
        </w:tabs>
        <w:spacing w:line="380" w:lineRule="exact"/>
        <w:ind w:left="284" w:hanging="284"/>
        <w:jc w:val="thaiDistribute"/>
        <w:rPr>
          <w:rFonts w:asciiTheme="majorBidi" w:hAnsiTheme="majorBidi" w:cstheme="majorBidi"/>
          <w:b/>
          <w:bCs/>
          <w:sz w:val="32"/>
          <w:szCs w:val="32"/>
        </w:rPr>
      </w:pPr>
    </w:p>
    <w:p w14:paraId="283E66CD" w14:textId="7F78590D" w:rsidR="00676253" w:rsidRPr="00A714E9" w:rsidRDefault="001946EC" w:rsidP="001B111C">
      <w:pPr>
        <w:pStyle w:val="BodyTextIndent"/>
        <w:tabs>
          <w:tab w:val="left" w:pos="851"/>
        </w:tabs>
        <w:spacing w:line="38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9</w:t>
      </w:r>
      <w:r w:rsidR="00676253" w:rsidRPr="00A714E9">
        <w:rPr>
          <w:rFonts w:asciiTheme="majorBidi" w:hAnsiTheme="majorBidi" w:cstheme="majorBidi"/>
          <w:b/>
          <w:bCs/>
          <w:sz w:val="32"/>
          <w:szCs w:val="32"/>
        </w:rPr>
        <w:t>.</w:t>
      </w:r>
      <w:r w:rsidR="00676253" w:rsidRPr="00A714E9">
        <w:rPr>
          <w:rFonts w:asciiTheme="majorBidi" w:hAnsiTheme="majorBidi" w:cstheme="majorBidi"/>
          <w:b/>
          <w:bCs/>
          <w:sz w:val="32"/>
          <w:szCs w:val="32"/>
        </w:rPr>
        <w:tab/>
        <w:t>INVESTMENT IN SUBSIDIAR</w:t>
      </w:r>
      <w:r w:rsidR="00864CEC" w:rsidRPr="00A714E9">
        <w:rPr>
          <w:rFonts w:asciiTheme="majorBidi" w:hAnsiTheme="majorBidi" w:cstheme="majorBidi"/>
          <w:b/>
          <w:bCs/>
          <w:sz w:val="32"/>
          <w:szCs w:val="32"/>
        </w:rPr>
        <w:t>IES</w:t>
      </w:r>
    </w:p>
    <w:p w14:paraId="7CFA8BEE" w14:textId="4FB70D2D" w:rsidR="00DD32F3" w:rsidRPr="00A714E9" w:rsidRDefault="00676253" w:rsidP="001B111C">
      <w:pPr>
        <w:tabs>
          <w:tab w:val="left" w:pos="284"/>
          <w:tab w:val="left" w:pos="851"/>
        </w:tabs>
        <w:spacing w:line="380" w:lineRule="exact"/>
        <w:ind w:left="284" w:hanging="284"/>
        <w:jc w:val="thaiDistribute"/>
        <w:rPr>
          <w:rFonts w:asciiTheme="majorBidi" w:hAnsiTheme="majorBidi" w:cstheme="majorBidi"/>
          <w:spacing w:val="6"/>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00AB202F" w:rsidRPr="00A714E9">
        <w:rPr>
          <w:rFonts w:asciiTheme="majorBidi" w:hAnsiTheme="majorBidi" w:cstheme="majorBidi"/>
          <w:spacing w:val="6"/>
          <w:sz w:val="32"/>
          <w:szCs w:val="32"/>
        </w:rPr>
        <w:t>The movement</w:t>
      </w:r>
      <w:r w:rsidR="00F95A21" w:rsidRPr="00A714E9">
        <w:rPr>
          <w:rFonts w:asciiTheme="majorBidi" w:hAnsiTheme="majorBidi" w:cstheme="majorBidi"/>
          <w:spacing w:val="6"/>
          <w:sz w:val="32"/>
          <w:szCs w:val="32"/>
        </w:rPr>
        <w:t>s</w:t>
      </w:r>
      <w:r w:rsidR="00AB202F" w:rsidRPr="00A714E9">
        <w:rPr>
          <w:rFonts w:asciiTheme="majorBidi" w:hAnsiTheme="majorBidi" w:cstheme="majorBidi"/>
          <w:spacing w:val="6"/>
          <w:sz w:val="32"/>
          <w:szCs w:val="32"/>
        </w:rPr>
        <w:t xml:space="preserve"> of investments in subsidiaries at equity method for the </w:t>
      </w:r>
      <w:r w:rsidR="00832A79" w:rsidRPr="00A714E9">
        <w:rPr>
          <w:rFonts w:asciiTheme="majorBidi" w:hAnsiTheme="majorBidi" w:cstheme="majorBidi"/>
          <w:spacing w:val="6"/>
          <w:sz w:val="32"/>
          <w:szCs w:val="32"/>
        </w:rPr>
        <w:t>nine</w:t>
      </w:r>
      <w:r w:rsidR="00AB202F" w:rsidRPr="00A714E9">
        <w:rPr>
          <w:rFonts w:asciiTheme="majorBidi" w:hAnsiTheme="majorBidi" w:cstheme="majorBidi"/>
          <w:spacing w:val="6"/>
          <w:sz w:val="32"/>
          <w:szCs w:val="32"/>
        </w:rPr>
        <w:t xml:space="preserve">-month period ended </w:t>
      </w:r>
      <w:r w:rsidR="00832A79" w:rsidRPr="00A714E9">
        <w:rPr>
          <w:rFonts w:asciiTheme="majorBidi" w:hAnsiTheme="majorBidi" w:cstheme="majorBidi"/>
          <w:spacing w:val="6"/>
          <w:sz w:val="32"/>
          <w:szCs w:val="32"/>
        </w:rPr>
        <w:t>September</w:t>
      </w:r>
      <w:r w:rsidR="00AB202F" w:rsidRPr="00A714E9">
        <w:rPr>
          <w:rFonts w:asciiTheme="majorBidi" w:hAnsiTheme="majorBidi" w:cstheme="majorBidi"/>
          <w:spacing w:val="6"/>
          <w:sz w:val="32"/>
          <w:szCs w:val="32"/>
        </w:rPr>
        <w:t xml:space="preserve"> 3</w:t>
      </w:r>
      <w:r w:rsidR="00641BE8" w:rsidRPr="00A714E9">
        <w:rPr>
          <w:rFonts w:asciiTheme="majorBidi" w:hAnsiTheme="majorBidi" w:cstheme="majorBidi"/>
          <w:spacing w:val="6"/>
          <w:sz w:val="32"/>
          <w:szCs w:val="32"/>
        </w:rPr>
        <w:t>0</w:t>
      </w:r>
      <w:r w:rsidR="00AB202F" w:rsidRPr="00A714E9">
        <w:rPr>
          <w:rFonts w:asciiTheme="majorBidi" w:hAnsiTheme="majorBidi" w:cstheme="majorBidi"/>
          <w:spacing w:val="6"/>
          <w:sz w:val="32"/>
          <w:szCs w:val="32"/>
        </w:rPr>
        <w:t>, 2025, are as follows:</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AB202F" w:rsidRPr="00A714E9" w14:paraId="4903340C" w14:textId="77777777" w:rsidTr="001F3B2A">
        <w:trPr>
          <w:trHeight w:val="94"/>
        </w:trPr>
        <w:tc>
          <w:tcPr>
            <w:tcW w:w="6520" w:type="dxa"/>
          </w:tcPr>
          <w:p w14:paraId="6F40E576" w14:textId="77777777"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27AFD07D" w14:textId="77777777" w:rsidR="00AB202F" w:rsidRPr="00A714E9" w:rsidRDefault="00AB202F" w:rsidP="001B111C">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1EDE161E" w14:textId="7247697A"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AB202F" w:rsidRPr="00A714E9" w14:paraId="052EA628" w14:textId="77777777" w:rsidTr="001F3B2A">
        <w:trPr>
          <w:trHeight w:val="253"/>
        </w:trPr>
        <w:tc>
          <w:tcPr>
            <w:tcW w:w="6520" w:type="dxa"/>
          </w:tcPr>
          <w:p w14:paraId="1AF07E36" w14:textId="77777777"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726ACE5" w14:textId="77777777" w:rsidR="00AB202F" w:rsidRPr="00A714E9" w:rsidRDefault="00AB202F" w:rsidP="001B111C">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41C38769" w14:textId="23E49185" w:rsidR="00AB202F" w:rsidRPr="00A714E9" w:rsidRDefault="00AB202F" w:rsidP="001B111C">
            <w:pPr>
              <w:spacing w:line="38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2025</w:t>
            </w:r>
          </w:p>
        </w:tc>
      </w:tr>
      <w:tr w:rsidR="007342EE" w:rsidRPr="00A714E9" w14:paraId="25052CE5" w14:textId="77777777" w:rsidTr="001F3B2A">
        <w:trPr>
          <w:trHeight w:val="253"/>
        </w:trPr>
        <w:tc>
          <w:tcPr>
            <w:tcW w:w="6520" w:type="dxa"/>
          </w:tcPr>
          <w:p w14:paraId="69A90C4B" w14:textId="6DEC4DEE" w:rsidR="007342EE" w:rsidRPr="00A714E9" w:rsidRDefault="007342EE" w:rsidP="007342EE">
            <w:pPr>
              <w:tabs>
                <w:tab w:val="left" w:pos="249"/>
                <w:tab w:val="left" w:pos="537"/>
                <w:tab w:val="left" w:pos="852"/>
              </w:tabs>
              <w:spacing w:line="380" w:lineRule="exact"/>
              <w:rPr>
                <w:rFonts w:asciiTheme="majorBidi" w:hAnsiTheme="majorBidi" w:cstheme="majorBidi"/>
                <w:sz w:val="32"/>
                <w:szCs w:val="32"/>
                <w:u w:val="single"/>
              </w:rPr>
            </w:pPr>
            <w:r w:rsidRPr="00A714E9">
              <w:rPr>
                <w:rFonts w:asciiTheme="majorBidi" w:hAnsiTheme="majorBidi" w:cstheme="majorBidi"/>
                <w:sz w:val="32"/>
                <w:szCs w:val="32"/>
              </w:rPr>
              <w:t>Balance at the beginning of the period - restated</w:t>
            </w:r>
          </w:p>
        </w:tc>
        <w:tc>
          <w:tcPr>
            <w:tcW w:w="142" w:type="dxa"/>
          </w:tcPr>
          <w:p w14:paraId="15498931" w14:textId="77777777" w:rsidR="007342EE" w:rsidRPr="00A714E9" w:rsidRDefault="007342EE" w:rsidP="007342E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4120DE83" w14:textId="667B95D2" w:rsidR="007342EE" w:rsidRPr="00CE1E64" w:rsidRDefault="007342EE" w:rsidP="007342EE">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996,729,434</w:t>
            </w:r>
          </w:p>
        </w:tc>
      </w:tr>
      <w:tr w:rsidR="007342EE" w:rsidRPr="00A714E9" w14:paraId="14D892F6" w14:textId="77777777" w:rsidTr="001F3B2A">
        <w:trPr>
          <w:trHeight w:val="253"/>
        </w:trPr>
        <w:tc>
          <w:tcPr>
            <w:tcW w:w="6520" w:type="dxa"/>
          </w:tcPr>
          <w:p w14:paraId="529816D8" w14:textId="50056314" w:rsidR="007342EE" w:rsidRPr="00CE1E64" w:rsidRDefault="007342EE" w:rsidP="007342E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Dividend received</w:t>
            </w:r>
          </w:p>
        </w:tc>
        <w:tc>
          <w:tcPr>
            <w:tcW w:w="142" w:type="dxa"/>
          </w:tcPr>
          <w:p w14:paraId="2FB14B84" w14:textId="77777777" w:rsidR="007342EE" w:rsidRPr="00A714E9" w:rsidRDefault="007342EE" w:rsidP="007342E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3FAAC1C6" w14:textId="6E2F8159" w:rsidR="007342EE" w:rsidRPr="00CE1E64" w:rsidRDefault="007342EE" w:rsidP="007337BD">
            <w:pPr>
              <w:tabs>
                <w:tab w:val="left" w:pos="734"/>
              </w:tabs>
              <w:spacing w:line="320" w:lineRule="exact"/>
              <w:ind w:left="-181"/>
              <w:jc w:val="right"/>
              <w:rPr>
                <w:rFonts w:asciiTheme="majorBidi" w:hAnsiTheme="majorBidi" w:cstheme="majorBidi"/>
                <w:sz w:val="32"/>
                <w:szCs w:val="32"/>
                <w:cs/>
              </w:rPr>
            </w:pPr>
            <w:r w:rsidRPr="00A714E9">
              <w:rPr>
                <w:rFonts w:asciiTheme="majorBidi" w:hAnsiTheme="majorBidi" w:cstheme="majorBidi"/>
                <w:sz w:val="32"/>
                <w:szCs w:val="32"/>
              </w:rPr>
              <w:t>(69,999,930)</w:t>
            </w:r>
          </w:p>
        </w:tc>
      </w:tr>
      <w:tr w:rsidR="007342EE" w:rsidRPr="00A714E9" w14:paraId="0B3CF1AD" w14:textId="77777777" w:rsidTr="001F3B2A">
        <w:trPr>
          <w:trHeight w:val="253"/>
        </w:trPr>
        <w:tc>
          <w:tcPr>
            <w:tcW w:w="6520" w:type="dxa"/>
          </w:tcPr>
          <w:p w14:paraId="538AAC86" w14:textId="3C72C1EC" w:rsidR="007342EE" w:rsidRPr="00CE1E64" w:rsidRDefault="007342EE" w:rsidP="007342E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Additional investments in a subsidiary</w:t>
            </w:r>
          </w:p>
        </w:tc>
        <w:tc>
          <w:tcPr>
            <w:tcW w:w="142" w:type="dxa"/>
          </w:tcPr>
          <w:p w14:paraId="0A0983A0" w14:textId="77777777" w:rsidR="007342EE" w:rsidRPr="00A714E9" w:rsidRDefault="007342EE" w:rsidP="007342E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2A0B36AA" w14:textId="2CB5D1EC" w:rsidR="007342EE" w:rsidRPr="00CE1E64" w:rsidRDefault="007342EE" w:rsidP="007342EE">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5,100,000</w:t>
            </w:r>
          </w:p>
        </w:tc>
      </w:tr>
      <w:tr w:rsidR="007342EE" w:rsidRPr="00A714E9" w14:paraId="308AF2FA" w14:textId="77777777" w:rsidTr="007342EE">
        <w:trPr>
          <w:trHeight w:val="253"/>
        </w:trPr>
        <w:tc>
          <w:tcPr>
            <w:tcW w:w="6520" w:type="dxa"/>
          </w:tcPr>
          <w:p w14:paraId="3C102C20" w14:textId="05C22E7F" w:rsidR="007342EE" w:rsidRPr="00CE1E64" w:rsidRDefault="007342EE" w:rsidP="007342E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Share of profit from investments in subsidiaries</w:t>
            </w:r>
          </w:p>
        </w:tc>
        <w:tc>
          <w:tcPr>
            <w:tcW w:w="142" w:type="dxa"/>
          </w:tcPr>
          <w:p w14:paraId="53799CE4" w14:textId="77777777" w:rsidR="007342EE" w:rsidRPr="00A714E9" w:rsidRDefault="007342EE" w:rsidP="007342E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7B84CBCA" w14:textId="56430614" w:rsidR="007342EE" w:rsidRPr="00CE1E64" w:rsidRDefault="007342EE" w:rsidP="007342EE">
            <w:pPr>
              <w:spacing w:line="380" w:lineRule="exact"/>
              <w:ind w:right="57"/>
              <w:jc w:val="right"/>
              <w:rPr>
                <w:rFonts w:asciiTheme="majorBidi" w:hAnsiTheme="majorBidi" w:cstheme="majorBidi"/>
                <w:sz w:val="32"/>
                <w:szCs w:val="32"/>
                <w:cs/>
              </w:rPr>
            </w:pPr>
            <w:r w:rsidRPr="009B7935">
              <w:rPr>
                <w:rFonts w:asciiTheme="majorBidi" w:hAnsiTheme="majorBidi" w:cstheme="majorBidi" w:hint="cs"/>
                <w:sz w:val="32"/>
                <w:szCs w:val="32"/>
              </w:rPr>
              <w:t>317</w:t>
            </w:r>
            <w:r w:rsidRPr="00A714E9">
              <w:rPr>
                <w:rFonts w:asciiTheme="majorBidi" w:hAnsiTheme="majorBidi" w:cstheme="majorBidi"/>
                <w:sz w:val="32"/>
                <w:szCs w:val="32"/>
              </w:rPr>
              <w:t>,243</w:t>
            </w:r>
          </w:p>
        </w:tc>
      </w:tr>
      <w:tr w:rsidR="007342EE" w:rsidRPr="00A714E9" w14:paraId="08C5B373" w14:textId="77777777" w:rsidTr="001F3B2A">
        <w:trPr>
          <w:trHeight w:val="253"/>
        </w:trPr>
        <w:tc>
          <w:tcPr>
            <w:tcW w:w="6520" w:type="dxa"/>
          </w:tcPr>
          <w:p w14:paraId="5D983E8E" w14:textId="18BA0DD8" w:rsidR="007342EE" w:rsidRPr="00CE1E64" w:rsidRDefault="007342EE" w:rsidP="007342E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Share of other comprehensive income from investments in subsidiaries</w:t>
            </w:r>
          </w:p>
        </w:tc>
        <w:tc>
          <w:tcPr>
            <w:tcW w:w="142" w:type="dxa"/>
          </w:tcPr>
          <w:p w14:paraId="34A4B058" w14:textId="77777777" w:rsidR="007342EE" w:rsidRPr="00A714E9" w:rsidRDefault="007342EE" w:rsidP="007342E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2D0DE2E2" w14:textId="794771CA" w:rsidR="007342EE" w:rsidRPr="00CE1E64" w:rsidRDefault="007342EE" w:rsidP="007337BD">
            <w:pPr>
              <w:tabs>
                <w:tab w:val="left" w:pos="734"/>
              </w:tabs>
              <w:spacing w:line="320" w:lineRule="exact"/>
              <w:ind w:left="-181"/>
              <w:jc w:val="right"/>
              <w:rPr>
                <w:rFonts w:asciiTheme="majorBidi" w:hAnsiTheme="majorBidi" w:cstheme="majorBidi"/>
                <w:sz w:val="32"/>
                <w:szCs w:val="32"/>
                <w:cs/>
              </w:rPr>
            </w:pPr>
            <w:r w:rsidRPr="00A714E9">
              <w:rPr>
                <w:rFonts w:asciiTheme="majorBidi" w:hAnsiTheme="majorBidi" w:cstheme="majorBidi"/>
                <w:sz w:val="32"/>
                <w:szCs w:val="32"/>
              </w:rPr>
              <w:t>(830,531)</w:t>
            </w:r>
          </w:p>
        </w:tc>
      </w:tr>
      <w:tr w:rsidR="007342EE" w:rsidRPr="00A714E9" w14:paraId="26364446" w14:textId="77777777" w:rsidTr="007342EE">
        <w:trPr>
          <w:trHeight w:val="253"/>
        </w:trPr>
        <w:tc>
          <w:tcPr>
            <w:tcW w:w="6520" w:type="dxa"/>
          </w:tcPr>
          <w:p w14:paraId="2381F0DC" w14:textId="5135D581" w:rsidR="007342EE" w:rsidRPr="00CE1E64" w:rsidRDefault="007342EE" w:rsidP="007342EE">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Balance at the end of the period</w:t>
            </w:r>
          </w:p>
        </w:tc>
        <w:tc>
          <w:tcPr>
            <w:tcW w:w="142" w:type="dxa"/>
          </w:tcPr>
          <w:p w14:paraId="4B01F699" w14:textId="77777777" w:rsidR="007342EE" w:rsidRPr="00A714E9" w:rsidRDefault="007342EE" w:rsidP="007342EE">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255E1AC8" w14:textId="44E547F2" w:rsidR="007342EE" w:rsidRPr="00CE1E64" w:rsidRDefault="007342EE" w:rsidP="007342EE">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931,316,216</w:t>
            </w:r>
          </w:p>
        </w:tc>
      </w:tr>
    </w:tbl>
    <w:p w14:paraId="161F1E58" w14:textId="00C925DC" w:rsidR="00BF3587" w:rsidRPr="00CE1E64" w:rsidRDefault="009B2A8B" w:rsidP="001B111C">
      <w:pPr>
        <w:tabs>
          <w:tab w:val="left" w:pos="284"/>
          <w:tab w:val="left" w:pos="851"/>
        </w:tabs>
        <w:spacing w:line="380" w:lineRule="exact"/>
        <w:ind w:left="284" w:hanging="284"/>
        <w:jc w:val="thaiDistribute"/>
        <w:rPr>
          <w:rFonts w:asciiTheme="majorBidi" w:hAnsiTheme="majorBidi" w:cstheme="majorBidi"/>
          <w:spacing w:val="2"/>
          <w:sz w:val="32"/>
          <w:szCs w:val="32"/>
          <w:cs/>
        </w:rPr>
      </w:pPr>
      <w:r w:rsidRPr="00A714E9">
        <w:rPr>
          <w:rFonts w:asciiTheme="majorBidi" w:hAnsiTheme="majorBidi" w:cstheme="majorBidi"/>
          <w:spacing w:val="2"/>
          <w:sz w:val="32"/>
          <w:szCs w:val="32"/>
        </w:rPr>
        <w:tab/>
      </w:r>
    </w:p>
    <w:p w14:paraId="7CB89F4B" w14:textId="5A84DF13" w:rsidR="009B2A8B" w:rsidRPr="00A714E9" w:rsidRDefault="00C852DE" w:rsidP="00C852DE">
      <w:pPr>
        <w:tabs>
          <w:tab w:val="left" w:pos="284"/>
          <w:tab w:val="left" w:pos="851"/>
        </w:tabs>
        <w:spacing w:line="38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009B2A8B" w:rsidRPr="00A714E9">
        <w:rPr>
          <w:rFonts w:asciiTheme="majorBidi" w:hAnsiTheme="majorBidi" w:cstheme="majorBidi"/>
          <w:spacing w:val="2"/>
          <w:sz w:val="32"/>
          <w:szCs w:val="32"/>
        </w:rPr>
        <w:t>Dividend payment of subsidiaries for the period 2025</w:t>
      </w:r>
    </w:p>
    <w:p w14:paraId="4451CA89" w14:textId="5E5B7A66" w:rsidR="009B2A8B" w:rsidRPr="00A714E9" w:rsidRDefault="009B2A8B" w:rsidP="00C852DE">
      <w:pPr>
        <w:tabs>
          <w:tab w:val="left" w:pos="284"/>
          <w:tab w:val="left" w:pos="851"/>
        </w:tabs>
        <w:spacing w:line="38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 xml:space="preserve">On 15 August 2025, the Board of Directors' meeting of Premier Quality </w:t>
      </w:r>
      <w:proofErr w:type="gramStart"/>
      <w:r w:rsidRPr="00A714E9">
        <w:rPr>
          <w:rFonts w:asciiTheme="majorBidi" w:hAnsiTheme="majorBidi" w:cstheme="majorBidi"/>
          <w:spacing w:val="2"/>
          <w:sz w:val="32"/>
          <w:szCs w:val="32"/>
        </w:rPr>
        <w:t>Starch(</w:t>
      </w:r>
      <w:proofErr w:type="gramEnd"/>
      <w:r w:rsidRPr="00A714E9">
        <w:rPr>
          <w:rFonts w:asciiTheme="majorBidi" w:hAnsiTheme="majorBidi" w:cstheme="majorBidi"/>
          <w:spacing w:val="2"/>
          <w:sz w:val="32"/>
          <w:szCs w:val="32"/>
        </w:rPr>
        <w:t xml:space="preserve">2012) </w:t>
      </w:r>
      <w:r w:rsidR="00A714E9">
        <w:rPr>
          <w:rFonts w:asciiTheme="majorBidi" w:hAnsiTheme="majorBidi" w:cstheme="majorBidi"/>
          <w:spacing w:val="2"/>
          <w:sz w:val="32"/>
          <w:szCs w:val="32"/>
        </w:rPr>
        <w:t>Company Limited</w:t>
      </w:r>
      <w:r w:rsidRPr="00A714E9">
        <w:rPr>
          <w:rFonts w:asciiTheme="majorBidi" w:hAnsiTheme="majorBidi" w:cstheme="majorBidi"/>
          <w:spacing w:val="2"/>
          <w:sz w:val="32"/>
          <w:szCs w:val="32"/>
        </w:rPr>
        <w:t xml:space="preserve"> passed a resolution to approve the interim dividend payment at Baht </w:t>
      </w:r>
      <w:r w:rsidR="00C852DE" w:rsidRPr="00A714E9">
        <w:rPr>
          <w:rFonts w:asciiTheme="majorBidi" w:hAnsiTheme="majorBidi" w:cstheme="majorBidi"/>
          <w:spacing w:val="2"/>
          <w:sz w:val="32"/>
          <w:szCs w:val="32"/>
        </w:rPr>
        <w:t>35.00</w:t>
      </w:r>
      <w:r w:rsidRPr="00A714E9">
        <w:rPr>
          <w:rFonts w:asciiTheme="majorBidi" w:hAnsiTheme="majorBidi" w:cstheme="majorBidi"/>
          <w:spacing w:val="2"/>
          <w:sz w:val="32"/>
          <w:szCs w:val="32"/>
        </w:rPr>
        <w:t xml:space="preserve"> per share to shareholders of 2 million shares, totaling a dividend payment of Baht </w:t>
      </w:r>
      <w:r w:rsidR="00C852DE" w:rsidRPr="00A714E9">
        <w:rPr>
          <w:rFonts w:asciiTheme="majorBidi" w:hAnsiTheme="majorBidi" w:cstheme="majorBidi"/>
          <w:spacing w:val="2"/>
          <w:sz w:val="32"/>
          <w:szCs w:val="32"/>
        </w:rPr>
        <w:t>73.50</w:t>
      </w:r>
      <w:r w:rsidRPr="00A714E9">
        <w:rPr>
          <w:rFonts w:asciiTheme="majorBidi" w:hAnsiTheme="majorBidi" w:cstheme="majorBidi"/>
          <w:spacing w:val="2"/>
          <w:sz w:val="32"/>
          <w:szCs w:val="32"/>
        </w:rPr>
        <w:t xml:space="preserve"> million. The subsidiary paid dividends to the shareholders</w:t>
      </w:r>
      <w:r w:rsidR="00C852DE"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 xml:space="preserve">in </w:t>
      </w:r>
      <w:r w:rsidR="00C852DE"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202</w:t>
      </w:r>
      <w:r w:rsidR="00C852DE" w:rsidRPr="00A714E9">
        <w:rPr>
          <w:rFonts w:asciiTheme="majorBidi" w:hAnsiTheme="majorBidi" w:cstheme="majorBidi"/>
          <w:spacing w:val="2"/>
          <w:sz w:val="32"/>
          <w:szCs w:val="32"/>
        </w:rPr>
        <w:t>5</w:t>
      </w:r>
      <w:r w:rsidRPr="00A714E9">
        <w:rPr>
          <w:rFonts w:asciiTheme="majorBidi" w:hAnsiTheme="majorBidi" w:cstheme="majorBidi"/>
          <w:spacing w:val="2"/>
          <w:sz w:val="32"/>
          <w:szCs w:val="32"/>
        </w:rPr>
        <w:t>.</w:t>
      </w:r>
    </w:p>
    <w:p w14:paraId="7BE6EBA0" w14:textId="10D3BC1F" w:rsidR="009B2A8B" w:rsidRPr="00A714E9" w:rsidRDefault="009B2A8B"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p>
    <w:p w14:paraId="196C0371" w14:textId="5C95DADC" w:rsidR="00953495" w:rsidRPr="00A714E9" w:rsidRDefault="00953495"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00BD0F96" w:rsidRPr="00A714E9">
        <w:rPr>
          <w:rFonts w:asciiTheme="majorBidi" w:hAnsiTheme="majorBidi" w:cstheme="majorBidi"/>
          <w:spacing w:val="2"/>
          <w:sz w:val="32"/>
          <w:szCs w:val="32"/>
        </w:rPr>
        <w:t>Addition</w:t>
      </w:r>
      <w:r w:rsidR="000C0271" w:rsidRPr="00A714E9">
        <w:rPr>
          <w:rFonts w:asciiTheme="majorBidi" w:hAnsiTheme="majorBidi" w:cstheme="majorBidi"/>
          <w:spacing w:val="2"/>
          <w:sz w:val="32"/>
          <w:szCs w:val="32"/>
        </w:rPr>
        <w:t>al</w:t>
      </w:r>
      <w:r w:rsidR="00BD0F96" w:rsidRPr="00A714E9">
        <w:rPr>
          <w:rFonts w:asciiTheme="majorBidi" w:hAnsiTheme="majorBidi" w:cstheme="majorBidi"/>
          <w:spacing w:val="2"/>
          <w:sz w:val="32"/>
          <w:szCs w:val="32"/>
        </w:rPr>
        <w:t xml:space="preserve"> investment</w:t>
      </w:r>
      <w:r w:rsidR="000C0271" w:rsidRPr="00A714E9">
        <w:rPr>
          <w:rFonts w:asciiTheme="majorBidi" w:hAnsiTheme="majorBidi" w:cstheme="majorBidi"/>
          <w:spacing w:val="2"/>
          <w:sz w:val="32"/>
          <w:szCs w:val="32"/>
        </w:rPr>
        <w:t>s</w:t>
      </w:r>
      <w:r w:rsidR="00BD0F96" w:rsidRPr="00A714E9">
        <w:rPr>
          <w:rFonts w:asciiTheme="majorBidi" w:hAnsiTheme="majorBidi" w:cstheme="majorBidi"/>
          <w:spacing w:val="2"/>
          <w:sz w:val="32"/>
          <w:szCs w:val="32"/>
        </w:rPr>
        <w:t xml:space="preserve"> in </w:t>
      </w:r>
      <w:r w:rsidR="000C0271" w:rsidRPr="00A714E9">
        <w:rPr>
          <w:rFonts w:asciiTheme="majorBidi" w:hAnsiTheme="majorBidi" w:cstheme="majorBidi"/>
          <w:spacing w:val="2"/>
          <w:sz w:val="32"/>
          <w:szCs w:val="32"/>
        </w:rPr>
        <w:t xml:space="preserve">a </w:t>
      </w:r>
      <w:r w:rsidR="00BD0F96" w:rsidRPr="00A714E9">
        <w:rPr>
          <w:rFonts w:asciiTheme="majorBidi" w:hAnsiTheme="majorBidi" w:cstheme="majorBidi"/>
          <w:spacing w:val="2"/>
          <w:sz w:val="32"/>
          <w:szCs w:val="32"/>
        </w:rPr>
        <w:t>subsidiar</w:t>
      </w:r>
      <w:r w:rsidR="000C0271" w:rsidRPr="00A714E9">
        <w:rPr>
          <w:rFonts w:asciiTheme="majorBidi" w:hAnsiTheme="majorBidi" w:cstheme="majorBidi"/>
          <w:spacing w:val="2"/>
          <w:sz w:val="32"/>
          <w:szCs w:val="32"/>
        </w:rPr>
        <w:t>y</w:t>
      </w:r>
      <w:r w:rsidR="00BD0F96" w:rsidRPr="00A714E9">
        <w:rPr>
          <w:rFonts w:asciiTheme="majorBidi" w:hAnsiTheme="majorBidi" w:cstheme="majorBidi"/>
          <w:spacing w:val="2"/>
          <w:sz w:val="32"/>
          <w:szCs w:val="32"/>
        </w:rPr>
        <w:t xml:space="preserve"> </w:t>
      </w:r>
      <w:r w:rsidR="000C0271" w:rsidRPr="00A714E9">
        <w:rPr>
          <w:rFonts w:asciiTheme="majorBidi" w:hAnsiTheme="majorBidi" w:cstheme="majorBidi"/>
          <w:spacing w:val="2"/>
          <w:sz w:val="32"/>
          <w:szCs w:val="32"/>
        </w:rPr>
        <w:t>for</w:t>
      </w:r>
      <w:r w:rsidR="00BD0F96" w:rsidRPr="00A714E9">
        <w:rPr>
          <w:rFonts w:asciiTheme="majorBidi" w:hAnsiTheme="majorBidi" w:cstheme="majorBidi"/>
          <w:spacing w:val="2"/>
          <w:sz w:val="32"/>
          <w:szCs w:val="32"/>
        </w:rPr>
        <w:t xml:space="preserve"> the period </w:t>
      </w:r>
      <w:r w:rsidR="000C0271" w:rsidRPr="00A714E9">
        <w:rPr>
          <w:rFonts w:asciiTheme="majorBidi" w:hAnsiTheme="majorBidi" w:cstheme="majorBidi"/>
          <w:spacing w:val="2"/>
          <w:sz w:val="32"/>
          <w:szCs w:val="32"/>
        </w:rPr>
        <w:t xml:space="preserve">of </w:t>
      </w:r>
      <w:r w:rsidR="00BD0F96" w:rsidRPr="00A714E9">
        <w:rPr>
          <w:rFonts w:asciiTheme="majorBidi" w:hAnsiTheme="majorBidi" w:cstheme="majorBidi"/>
          <w:spacing w:val="2"/>
          <w:sz w:val="32"/>
          <w:szCs w:val="32"/>
        </w:rPr>
        <w:t>2025</w:t>
      </w:r>
    </w:p>
    <w:p w14:paraId="7BAB21F4" w14:textId="5FEAE830" w:rsidR="00BD0F96" w:rsidRPr="00A714E9" w:rsidRDefault="00BD0F96" w:rsidP="009E2BFB">
      <w:pPr>
        <w:tabs>
          <w:tab w:val="left" w:pos="284"/>
          <w:tab w:val="left" w:pos="851"/>
        </w:tabs>
        <w:spacing w:line="380" w:lineRule="exact"/>
        <w:ind w:left="284" w:hanging="284"/>
        <w:jc w:val="thaiDistribute"/>
        <w:rPr>
          <w:rFonts w:asciiTheme="majorBidi" w:hAnsiTheme="majorBidi" w:cstheme="majorBidi"/>
          <w:spacing w:val="6"/>
          <w:sz w:val="32"/>
          <w:szCs w:val="32"/>
        </w:rPr>
      </w:pPr>
      <w:r w:rsidRPr="00A714E9">
        <w:rPr>
          <w:rFonts w:asciiTheme="majorBidi" w:hAnsiTheme="majorBidi" w:cstheme="majorBidi"/>
          <w:spacing w:val="6"/>
          <w:sz w:val="32"/>
          <w:szCs w:val="32"/>
        </w:rPr>
        <w:tab/>
      </w:r>
      <w:r w:rsidRPr="00A714E9">
        <w:rPr>
          <w:rFonts w:asciiTheme="majorBidi" w:hAnsiTheme="majorBidi" w:cstheme="majorBidi"/>
          <w:spacing w:val="6"/>
          <w:sz w:val="32"/>
          <w:szCs w:val="32"/>
        </w:rPr>
        <w:tab/>
        <w:t xml:space="preserve">On June 5, 2025, the Board of Directors' Meeting No. 5/2025 of the Company resolved to approve the Company's investment in establishing a new joint venture company with G&amp;G 2015 Company Limited to conduct domestic land transportation and logistics services, including cross-border freight </w:t>
      </w:r>
      <w:r w:rsidR="000C0271" w:rsidRPr="00A714E9">
        <w:rPr>
          <w:rFonts w:asciiTheme="majorBidi" w:hAnsiTheme="majorBidi" w:cstheme="majorBidi"/>
          <w:spacing w:val="6"/>
          <w:sz w:val="32"/>
          <w:szCs w:val="32"/>
        </w:rPr>
        <w:t>transportation</w:t>
      </w:r>
      <w:r w:rsidRPr="00A714E9">
        <w:rPr>
          <w:rFonts w:asciiTheme="majorBidi" w:hAnsiTheme="majorBidi" w:cstheme="majorBidi"/>
          <w:spacing w:val="6"/>
          <w:sz w:val="32"/>
          <w:szCs w:val="32"/>
        </w:rPr>
        <w:t xml:space="preserve"> in accordance with the Company's strategy to expand </w:t>
      </w:r>
      <w:r w:rsidR="000C0271" w:rsidRPr="00A714E9">
        <w:rPr>
          <w:rFonts w:asciiTheme="majorBidi" w:hAnsiTheme="majorBidi" w:cstheme="majorBidi"/>
          <w:spacing w:val="6"/>
          <w:sz w:val="32"/>
          <w:szCs w:val="32"/>
        </w:rPr>
        <w:t xml:space="preserve">the </w:t>
      </w:r>
      <w:r w:rsidRPr="00A714E9">
        <w:rPr>
          <w:rFonts w:asciiTheme="majorBidi" w:hAnsiTheme="majorBidi" w:cstheme="majorBidi"/>
          <w:spacing w:val="6"/>
          <w:sz w:val="32"/>
          <w:szCs w:val="32"/>
        </w:rPr>
        <w:t xml:space="preserve">investment into related businesses to support the Company's </w:t>
      </w:r>
      <w:r w:rsidR="000C0271" w:rsidRPr="00A714E9">
        <w:rPr>
          <w:rFonts w:asciiTheme="majorBidi" w:hAnsiTheme="majorBidi" w:cstheme="majorBidi"/>
          <w:spacing w:val="6"/>
          <w:sz w:val="32"/>
          <w:szCs w:val="32"/>
        </w:rPr>
        <w:t xml:space="preserve">long-term </w:t>
      </w:r>
      <w:r w:rsidRPr="00A714E9">
        <w:rPr>
          <w:rFonts w:asciiTheme="majorBidi" w:hAnsiTheme="majorBidi" w:cstheme="majorBidi"/>
          <w:spacing w:val="6"/>
          <w:sz w:val="32"/>
          <w:szCs w:val="32"/>
        </w:rPr>
        <w:t xml:space="preserve">competitiveness and sustainable growth. The </w:t>
      </w:r>
      <w:r w:rsidR="000C0271" w:rsidRPr="00A714E9">
        <w:rPr>
          <w:rFonts w:asciiTheme="majorBidi" w:hAnsiTheme="majorBidi" w:cstheme="majorBidi"/>
          <w:spacing w:val="6"/>
          <w:sz w:val="32"/>
          <w:szCs w:val="32"/>
        </w:rPr>
        <w:t>referred</w:t>
      </w:r>
      <w:r w:rsidRPr="00A714E9">
        <w:rPr>
          <w:rFonts w:asciiTheme="majorBidi" w:hAnsiTheme="majorBidi" w:cstheme="majorBidi"/>
          <w:spacing w:val="6"/>
          <w:sz w:val="32"/>
          <w:szCs w:val="32"/>
        </w:rPr>
        <w:t xml:space="preserve"> joint venture company </w:t>
      </w:r>
      <w:r w:rsidR="000C0271" w:rsidRPr="00A714E9">
        <w:rPr>
          <w:rFonts w:asciiTheme="majorBidi" w:hAnsiTheme="majorBidi" w:cstheme="majorBidi"/>
          <w:spacing w:val="6"/>
          <w:sz w:val="32"/>
          <w:szCs w:val="32"/>
        </w:rPr>
        <w:t>was established as</w:t>
      </w:r>
      <w:r w:rsidRPr="00A714E9">
        <w:rPr>
          <w:rFonts w:asciiTheme="majorBidi" w:hAnsiTheme="majorBidi" w:cstheme="majorBidi"/>
          <w:spacing w:val="6"/>
          <w:sz w:val="32"/>
          <w:szCs w:val="32"/>
        </w:rPr>
        <w:t xml:space="preserve"> a subsidiary of the Company with </w:t>
      </w:r>
      <w:r w:rsidR="000C0271" w:rsidRPr="00A714E9">
        <w:rPr>
          <w:rFonts w:asciiTheme="majorBidi" w:hAnsiTheme="majorBidi" w:cstheme="majorBidi"/>
          <w:spacing w:val="6"/>
          <w:sz w:val="32"/>
          <w:szCs w:val="32"/>
        </w:rPr>
        <w:t xml:space="preserve">the </w:t>
      </w:r>
      <w:r w:rsidRPr="00A714E9">
        <w:rPr>
          <w:rFonts w:asciiTheme="majorBidi" w:hAnsiTheme="majorBidi" w:cstheme="majorBidi"/>
          <w:spacing w:val="6"/>
          <w:sz w:val="32"/>
          <w:szCs w:val="32"/>
        </w:rPr>
        <w:t>initial registered capital of Baht 10 million</w:t>
      </w:r>
      <w:r w:rsidR="000C0271" w:rsidRPr="00A714E9">
        <w:rPr>
          <w:rFonts w:asciiTheme="majorBidi" w:hAnsiTheme="majorBidi" w:cstheme="majorBidi"/>
          <w:spacing w:val="6"/>
          <w:sz w:val="32"/>
          <w:szCs w:val="32"/>
        </w:rPr>
        <w:t xml:space="preserve">, </w:t>
      </w:r>
      <w:r w:rsidR="00505F87" w:rsidRPr="00A714E9">
        <w:rPr>
          <w:rFonts w:asciiTheme="majorBidi" w:hAnsiTheme="majorBidi" w:cstheme="majorBidi"/>
          <w:spacing w:val="6"/>
          <w:sz w:val="32"/>
          <w:szCs w:val="32"/>
        </w:rPr>
        <w:t xml:space="preserve">and </w:t>
      </w:r>
      <w:r w:rsidR="000C0271" w:rsidRPr="00A714E9">
        <w:rPr>
          <w:rFonts w:asciiTheme="majorBidi" w:hAnsiTheme="majorBidi" w:cstheme="majorBidi"/>
          <w:spacing w:val="6"/>
          <w:sz w:val="32"/>
          <w:szCs w:val="32"/>
        </w:rPr>
        <w:t>holding 51% of shares</w:t>
      </w:r>
      <w:r w:rsidR="007B4F10">
        <w:rPr>
          <w:rFonts w:asciiTheme="majorBidi" w:hAnsiTheme="majorBidi" w:cstheme="majorBidi"/>
          <w:spacing w:val="6"/>
          <w:sz w:val="32"/>
          <w:szCs w:val="32"/>
        </w:rPr>
        <w:t>,</w:t>
      </w:r>
      <w:r w:rsidRPr="00A714E9">
        <w:rPr>
          <w:rFonts w:asciiTheme="majorBidi" w:hAnsiTheme="majorBidi" w:cstheme="majorBidi"/>
          <w:spacing w:val="6"/>
          <w:sz w:val="32"/>
          <w:szCs w:val="32"/>
        </w:rPr>
        <w:t xml:space="preserve"> </w:t>
      </w:r>
      <w:r w:rsidR="00F141D7" w:rsidRPr="00A714E9">
        <w:rPr>
          <w:rFonts w:asciiTheme="majorBidi" w:hAnsiTheme="majorBidi" w:cstheme="majorBidi"/>
          <w:sz w:val="32"/>
          <w:szCs w:val="32"/>
        </w:rPr>
        <w:t xml:space="preserve">Premier Logix </w:t>
      </w:r>
      <w:r w:rsidR="009E2BFB">
        <w:rPr>
          <w:rFonts w:asciiTheme="majorBidi" w:hAnsiTheme="majorBidi" w:cstheme="majorBidi"/>
          <w:spacing w:val="2"/>
          <w:sz w:val="32"/>
          <w:szCs w:val="32"/>
        </w:rPr>
        <w:t>Company Limited</w:t>
      </w:r>
      <w:r w:rsidR="00C852DE" w:rsidRPr="00A714E9">
        <w:rPr>
          <w:rFonts w:asciiTheme="majorBidi" w:hAnsiTheme="majorBidi" w:cstheme="majorBidi"/>
          <w:spacing w:val="2"/>
          <w:sz w:val="32"/>
          <w:szCs w:val="32"/>
        </w:rPr>
        <w:t xml:space="preserve"> </w:t>
      </w:r>
      <w:r w:rsidR="000C0271" w:rsidRPr="00A714E9">
        <w:rPr>
          <w:rFonts w:asciiTheme="majorBidi" w:hAnsiTheme="majorBidi" w:cstheme="majorBidi"/>
          <w:spacing w:val="6"/>
          <w:sz w:val="32"/>
          <w:szCs w:val="32"/>
        </w:rPr>
        <w:t>was officially registered on July 19, 2025.</w:t>
      </w:r>
    </w:p>
    <w:p w14:paraId="348D228E" w14:textId="77777777" w:rsidR="00671568" w:rsidRPr="00A714E9" w:rsidRDefault="00671568" w:rsidP="001B111C">
      <w:pPr>
        <w:tabs>
          <w:tab w:val="left" w:pos="284"/>
          <w:tab w:val="left" w:pos="851"/>
        </w:tabs>
        <w:spacing w:line="380" w:lineRule="exact"/>
        <w:ind w:left="284" w:hanging="284"/>
        <w:jc w:val="thaiDistribute"/>
        <w:rPr>
          <w:rFonts w:asciiTheme="majorBidi" w:hAnsiTheme="majorBidi" w:cstheme="majorBidi"/>
          <w:spacing w:val="6"/>
          <w:sz w:val="32"/>
          <w:szCs w:val="32"/>
        </w:rPr>
        <w:sectPr w:rsidR="00671568" w:rsidRPr="00A714E9" w:rsidSect="008F6254">
          <w:headerReference w:type="default" r:id="rId8"/>
          <w:footerReference w:type="default" r:id="rId9"/>
          <w:headerReference w:type="first" r:id="rId10"/>
          <w:footerReference w:type="first" r:id="rId11"/>
          <w:pgSz w:w="11907" w:h="16840" w:code="9"/>
          <w:pgMar w:top="1191" w:right="851" w:bottom="1701" w:left="1814" w:header="720" w:footer="720" w:gutter="0"/>
          <w:pgNumType w:fmt="numberInDash" w:start="15"/>
          <w:cols w:space="720"/>
          <w:noEndnote/>
          <w:titlePg/>
          <w:docGrid w:linePitch="272"/>
        </w:sectPr>
      </w:pPr>
    </w:p>
    <w:p w14:paraId="30D3C637" w14:textId="19A4CE6F"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577466" w:rsidRPr="00A714E9">
        <w:rPr>
          <w:rFonts w:asciiTheme="majorBidi" w:hAnsiTheme="majorBidi" w:cstheme="majorBidi"/>
          <w:b/>
          <w:bCs/>
          <w:sz w:val="32"/>
          <w:szCs w:val="32"/>
        </w:rPr>
        <w:t>IES</w:t>
      </w:r>
    </w:p>
    <w:p w14:paraId="4768049F"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B0D79EC"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52D07208" w14:textId="36BCB660" w:rsidR="005E3914" w:rsidRPr="00A714E9" w:rsidRDefault="005E3914" w:rsidP="008F6254">
      <w:pPr>
        <w:tabs>
          <w:tab w:val="left" w:pos="284"/>
          <w:tab w:val="left" w:pos="851"/>
        </w:tabs>
        <w:spacing w:line="24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ab/>
      </w:r>
    </w:p>
    <w:p w14:paraId="7780B65C" w14:textId="40F35A0E" w:rsidR="00953495" w:rsidRPr="00A714E9" w:rsidRDefault="00953495"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0091560F"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 xml:space="preserve">Investments in subsidiaries in the separate statement of financial position as at </w:t>
      </w:r>
      <w:r w:rsidR="00832A79"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3</w:t>
      </w:r>
      <w:r w:rsidR="00A121C8" w:rsidRPr="00A714E9">
        <w:rPr>
          <w:rFonts w:asciiTheme="majorBidi" w:hAnsiTheme="majorBidi" w:cstheme="majorBidi"/>
          <w:spacing w:val="2"/>
          <w:sz w:val="32"/>
          <w:szCs w:val="32"/>
        </w:rPr>
        <w:t>0</w:t>
      </w:r>
      <w:r w:rsidRPr="00A714E9">
        <w:rPr>
          <w:rFonts w:asciiTheme="majorBidi" w:hAnsiTheme="majorBidi" w:cstheme="majorBidi"/>
          <w:spacing w:val="2"/>
          <w:sz w:val="32"/>
          <w:szCs w:val="32"/>
        </w:rPr>
        <w:t>, 2025 and December 31, 2024, are as follows:</w:t>
      </w:r>
    </w:p>
    <w:tbl>
      <w:tblPr>
        <w:tblW w:w="14235" w:type="dxa"/>
        <w:tblLayout w:type="fixed"/>
        <w:tblCellMar>
          <w:left w:w="57" w:type="dxa"/>
          <w:right w:w="57" w:type="dxa"/>
        </w:tblCellMar>
        <w:tblLook w:val="0000" w:firstRow="0" w:lastRow="0" w:firstColumn="0" w:lastColumn="0" w:noHBand="0" w:noVBand="0"/>
      </w:tblPr>
      <w:tblGrid>
        <w:gridCol w:w="1984"/>
        <w:gridCol w:w="142"/>
        <w:gridCol w:w="1049"/>
        <w:gridCol w:w="142"/>
        <w:gridCol w:w="1130"/>
        <w:gridCol w:w="141"/>
        <w:gridCol w:w="1134"/>
        <w:gridCol w:w="142"/>
        <w:gridCol w:w="1133"/>
        <w:gridCol w:w="140"/>
        <w:gridCol w:w="1141"/>
        <w:gridCol w:w="142"/>
        <w:gridCol w:w="1137"/>
        <w:gridCol w:w="140"/>
        <w:gridCol w:w="991"/>
        <w:gridCol w:w="140"/>
        <w:gridCol w:w="997"/>
        <w:gridCol w:w="142"/>
        <w:gridCol w:w="992"/>
        <w:gridCol w:w="142"/>
        <w:gridCol w:w="1122"/>
        <w:gridCol w:w="12"/>
      </w:tblGrid>
      <w:tr w:rsidR="00953495" w:rsidRPr="007B4F10" w14:paraId="5864748F" w14:textId="77777777" w:rsidTr="001B111C">
        <w:trPr>
          <w:gridAfter w:val="1"/>
          <w:wAfter w:w="12" w:type="dxa"/>
          <w:trHeight w:val="94"/>
        </w:trPr>
        <w:tc>
          <w:tcPr>
            <w:tcW w:w="1984" w:type="dxa"/>
          </w:tcPr>
          <w:p w14:paraId="163ECD8A" w14:textId="77777777" w:rsidR="00953495" w:rsidRPr="007B4F10" w:rsidRDefault="00953495" w:rsidP="007B4F10">
            <w:pPr>
              <w:tabs>
                <w:tab w:val="left" w:pos="249"/>
                <w:tab w:val="left" w:pos="537"/>
                <w:tab w:val="left" w:pos="852"/>
              </w:tabs>
              <w:spacing w:line="280" w:lineRule="exact"/>
              <w:rPr>
                <w:rFonts w:asciiTheme="majorBidi" w:hAnsiTheme="majorBidi" w:cstheme="majorBidi"/>
                <w:sz w:val="24"/>
                <w:szCs w:val="24"/>
              </w:rPr>
            </w:pPr>
          </w:p>
        </w:tc>
        <w:tc>
          <w:tcPr>
            <w:tcW w:w="142" w:type="dxa"/>
          </w:tcPr>
          <w:p w14:paraId="025FF117" w14:textId="77777777" w:rsidR="00953495" w:rsidRPr="007B4F10" w:rsidRDefault="00953495" w:rsidP="007B4F10">
            <w:pPr>
              <w:spacing w:line="280" w:lineRule="exact"/>
              <w:ind w:left="-58" w:right="-57"/>
              <w:jc w:val="center"/>
              <w:rPr>
                <w:rFonts w:asciiTheme="majorBidi" w:hAnsiTheme="majorBidi" w:cstheme="majorBidi"/>
                <w:sz w:val="24"/>
                <w:szCs w:val="24"/>
                <w:cs/>
              </w:rPr>
            </w:pPr>
          </w:p>
        </w:tc>
        <w:tc>
          <w:tcPr>
            <w:tcW w:w="12097" w:type="dxa"/>
            <w:gridSpan w:val="19"/>
            <w:tcBorders>
              <w:bottom w:val="single" w:sz="6" w:space="0" w:color="auto"/>
            </w:tcBorders>
          </w:tcPr>
          <w:p w14:paraId="35B0BD8C" w14:textId="2D1E3C10" w:rsidR="00953495" w:rsidRPr="007B4F10" w:rsidRDefault="00953495" w:rsidP="007B4F10">
            <w:pPr>
              <w:spacing w:line="280" w:lineRule="exact"/>
              <w:ind w:left="-58" w:right="-57"/>
              <w:jc w:val="center"/>
              <w:rPr>
                <w:rFonts w:asciiTheme="majorBidi" w:hAnsiTheme="majorBidi" w:cstheme="majorBidi"/>
                <w:sz w:val="24"/>
                <w:szCs w:val="24"/>
                <w:cs/>
              </w:rPr>
            </w:pPr>
            <w:r w:rsidRPr="007B4F10">
              <w:rPr>
                <w:rFonts w:asciiTheme="majorBidi" w:hAnsiTheme="majorBidi" w:cstheme="majorBidi"/>
                <w:sz w:val="24"/>
                <w:szCs w:val="24"/>
              </w:rPr>
              <w:t>In Baht</w:t>
            </w:r>
          </w:p>
        </w:tc>
      </w:tr>
      <w:tr w:rsidR="00BD0F96" w:rsidRPr="007B4F10" w14:paraId="39107D49" w14:textId="77777777" w:rsidTr="001B111C">
        <w:trPr>
          <w:trHeight w:val="253"/>
        </w:trPr>
        <w:tc>
          <w:tcPr>
            <w:tcW w:w="1984" w:type="dxa"/>
          </w:tcPr>
          <w:p w14:paraId="20D8747B" w14:textId="77777777" w:rsidR="00BD0F96" w:rsidRPr="007B4F10" w:rsidRDefault="00BD0F96" w:rsidP="007B4F10">
            <w:pPr>
              <w:tabs>
                <w:tab w:val="left" w:pos="249"/>
                <w:tab w:val="left" w:pos="537"/>
                <w:tab w:val="left" w:pos="852"/>
              </w:tabs>
              <w:spacing w:line="280" w:lineRule="exact"/>
              <w:jc w:val="center"/>
              <w:rPr>
                <w:rFonts w:asciiTheme="majorBidi" w:hAnsiTheme="majorBidi" w:cstheme="majorBidi"/>
                <w:sz w:val="24"/>
                <w:szCs w:val="24"/>
                <w:cs/>
              </w:rPr>
            </w:pPr>
          </w:p>
        </w:tc>
        <w:tc>
          <w:tcPr>
            <w:tcW w:w="142" w:type="dxa"/>
          </w:tcPr>
          <w:p w14:paraId="2AF9670E" w14:textId="77777777" w:rsidR="00BD0F96" w:rsidRPr="007B4F10" w:rsidRDefault="00BD0F96" w:rsidP="007B4F10">
            <w:pPr>
              <w:spacing w:line="280" w:lineRule="exact"/>
              <w:ind w:left="-61" w:right="-55"/>
              <w:jc w:val="center"/>
              <w:rPr>
                <w:rFonts w:asciiTheme="majorBidi" w:hAnsiTheme="majorBidi" w:cstheme="majorBidi"/>
                <w:sz w:val="24"/>
                <w:szCs w:val="24"/>
              </w:rPr>
            </w:pPr>
          </w:p>
        </w:tc>
        <w:tc>
          <w:tcPr>
            <w:tcW w:w="2321" w:type="dxa"/>
            <w:gridSpan w:val="3"/>
            <w:tcBorders>
              <w:top w:val="single" w:sz="6" w:space="0" w:color="auto"/>
              <w:bottom w:val="single" w:sz="6" w:space="0" w:color="auto"/>
            </w:tcBorders>
          </w:tcPr>
          <w:p w14:paraId="5CAF7E11" w14:textId="77777777" w:rsidR="00BD0F96" w:rsidRPr="007B4F10" w:rsidRDefault="00BD0F96" w:rsidP="007B4F10">
            <w:pPr>
              <w:spacing w:line="280" w:lineRule="exact"/>
              <w:ind w:right="-63"/>
              <w:rPr>
                <w:rFonts w:asciiTheme="majorBidi" w:hAnsiTheme="majorBidi" w:cstheme="majorBidi"/>
                <w:sz w:val="24"/>
                <w:szCs w:val="24"/>
              </w:rPr>
            </w:pPr>
          </w:p>
          <w:p w14:paraId="377A84A9" w14:textId="77777777" w:rsidR="00BD0F96" w:rsidRPr="007B4F10" w:rsidRDefault="00BD0F9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 xml:space="preserve">Subsidiaries’ </w:t>
            </w:r>
          </w:p>
          <w:p w14:paraId="53842B6A" w14:textId="724015C4" w:rsidR="00BD0F96" w:rsidRPr="007B4F10" w:rsidRDefault="00BD0F9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paid-up share capital</w:t>
            </w:r>
          </w:p>
        </w:tc>
        <w:tc>
          <w:tcPr>
            <w:tcW w:w="141" w:type="dxa"/>
          </w:tcPr>
          <w:p w14:paraId="1082682A" w14:textId="77777777" w:rsidR="00BD0F96" w:rsidRPr="007B4F10" w:rsidRDefault="00BD0F96" w:rsidP="007B4F10">
            <w:pPr>
              <w:spacing w:line="280" w:lineRule="exact"/>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14:paraId="75E2C0E3" w14:textId="77777777" w:rsidR="00BD0F96" w:rsidRPr="007B4F10" w:rsidRDefault="00BD0F96" w:rsidP="007B4F10">
            <w:pPr>
              <w:spacing w:line="280" w:lineRule="exact"/>
              <w:ind w:left="-61" w:right="-63"/>
              <w:jc w:val="center"/>
              <w:rPr>
                <w:rFonts w:asciiTheme="majorBidi" w:hAnsiTheme="majorBidi" w:cstheme="majorBidi"/>
                <w:sz w:val="24"/>
                <w:szCs w:val="24"/>
              </w:rPr>
            </w:pPr>
          </w:p>
          <w:p w14:paraId="3ACA8B8F" w14:textId="77777777" w:rsidR="00BD0F96" w:rsidRPr="007B4F10" w:rsidRDefault="00BD0F9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Investment value</w:t>
            </w:r>
          </w:p>
          <w:p w14:paraId="2A6B1F03" w14:textId="0758B675" w:rsidR="00BD0F96" w:rsidRPr="007B4F10" w:rsidRDefault="00BD0F96" w:rsidP="007B4F10">
            <w:pPr>
              <w:spacing w:line="280" w:lineRule="exact"/>
              <w:ind w:left="-61" w:right="-63"/>
              <w:jc w:val="center"/>
              <w:rPr>
                <w:rFonts w:asciiTheme="majorBidi" w:hAnsiTheme="majorBidi" w:cstheme="majorBidi"/>
                <w:sz w:val="24"/>
                <w:szCs w:val="24"/>
                <w:cs/>
              </w:rPr>
            </w:pPr>
            <w:r w:rsidRPr="007B4F10">
              <w:rPr>
                <w:rFonts w:asciiTheme="majorBidi" w:hAnsiTheme="majorBidi" w:cstheme="majorBidi"/>
                <w:sz w:val="24"/>
                <w:szCs w:val="24"/>
              </w:rPr>
              <w:t>at cost method</w:t>
            </w:r>
          </w:p>
        </w:tc>
        <w:tc>
          <w:tcPr>
            <w:tcW w:w="140" w:type="dxa"/>
            <w:tcBorders>
              <w:top w:val="single" w:sz="6" w:space="0" w:color="auto"/>
            </w:tcBorders>
          </w:tcPr>
          <w:p w14:paraId="6A918D74" w14:textId="77777777" w:rsidR="00BD0F96" w:rsidRPr="007B4F10" w:rsidRDefault="00BD0F96" w:rsidP="007B4F10">
            <w:pPr>
              <w:spacing w:line="280" w:lineRule="exact"/>
              <w:ind w:left="-61" w:right="-63"/>
              <w:jc w:val="center"/>
              <w:rPr>
                <w:rFonts w:asciiTheme="majorBidi" w:hAnsiTheme="majorBidi" w:cstheme="majorBidi"/>
                <w:sz w:val="24"/>
                <w:szCs w:val="24"/>
                <w:cs/>
              </w:rPr>
            </w:pPr>
          </w:p>
        </w:tc>
        <w:tc>
          <w:tcPr>
            <w:tcW w:w="2420" w:type="dxa"/>
            <w:gridSpan w:val="3"/>
            <w:tcBorders>
              <w:top w:val="single" w:sz="6" w:space="0" w:color="auto"/>
              <w:bottom w:val="single" w:sz="6" w:space="0" w:color="auto"/>
            </w:tcBorders>
          </w:tcPr>
          <w:p w14:paraId="6D693E04" w14:textId="1EB1819F" w:rsidR="00BD0F96" w:rsidRPr="007B4F10" w:rsidRDefault="00BD0F9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Investment value at equity method</w:t>
            </w:r>
          </w:p>
          <w:p w14:paraId="50C6DB42" w14:textId="23C92B9C" w:rsidR="00BD0F96" w:rsidRPr="007B4F10" w:rsidRDefault="00BD0F9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in the separate statement of</w:t>
            </w:r>
          </w:p>
          <w:p w14:paraId="7FCAA48E" w14:textId="77D64804" w:rsidR="00BD0F96" w:rsidRPr="007B4F10" w:rsidRDefault="00BD0F96" w:rsidP="007B4F10">
            <w:pPr>
              <w:spacing w:line="280" w:lineRule="exact"/>
              <w:ind w:left="-61" w:right="-63"/>
              <w:jc w:val="center"/>
              <w:rPr>
                <w:rFonts w:asciiTheme="majorBidi" w:hAnsiTheme="majorBidi" w:cstheme="majorBidi"/>
                <w:sz w:val="24"/>
                <w:szCs w:val="24"/>
                <w:cs/>
              </w:rPr>
            </w:pPr>
            <w:r w:rsidRPr="007B4F10">
              <w:rPr>
                <w:rFonts w:asciiTheme="majorBidi" w:hAnsiTheme="majorBidi" w:cstheme="majorBidi"/>
                <w:sz w:val="24"/>
                <w:szCs w:val="24"/>
              </w:rPr>
              <w:t>financial position</w:t>
            </w:r>
          </w:p>
        </w:tc>
        <w:tc>
          <w:tcPr>
            <w:tcW w:w="140" w:type="dxa"/>
            <w:tcBorders>
              <w:top w:val="single" w:sz="6" w:space="0" w:color="auto"/>
            </w:tcBorders>
          </w:tcPr>
          <w:p w14:paraId="1C17CED4" w14:textId="77777777" w:rsidR="00BD0F96" w:rsidRPr="007B4F10" w:rsidRDefault="00BD0F96" w:rsidP="007B4F10">
            <w:pPr>
              <w:spacing w:line="280" w:lineRule="exact"/>
              <w:ind w:left="-61" w:right="-63"/>
              <w:jc w:val="center"/>
              <w:rPr>
                <w:rFonts w:asciiTheme="majorBidi" w:hAnsiTheme="majorBidi" w:cstheme="majorBidi"/>
                <w:sz w:val="24"/>
                <w:szCs w:val="24"/>
                <w:cs/>
              </w:rPr>
            </w:pPr>
          </w:p>
        </w:tc>
        <w:tc>
          <w:tcPr>
            <w:tcW w:w="4538" w:type="dxa"/>
            <w:gridSpan w:val="8"/>
            <w:tcBorders>
              <w:top w:val="single" w:sz="6" w:space="0" w:color="auto"/>
              <w:bottom w:val="single" w:sz="6" w:space="0" w:color="auto"/>
            </w:tcBorders>
          </w:tcPr>
          <w:p w14:paraId="5A3215FA" w14:textId="77777777" w:rsidR="00BD0F96" w:rsidRPr="007B4F10" w:rsidRDefault="00BD0F96" w:rsidP="007B4F10">
            <w:pPr>
              <w:spacing w:line="280" w:lineRule="exact"/>
              <w:ind w:left="-61" w:right="-63"/>
              <w:jc w:val="center"/>
              <w:rPr>
                <w:rFonts w:asciiTheme="majorBidi" w:hAnsiTheme="majorBidi" w:cstheme="majorBidi"/>
                <w:sz w:val="24"/>
                <w:szCs w:val="24"/>
              </w:rPr>
            </w:pPr>
          </w:p>
          <w:p w14:paraId="6C233AEA" w14:textId="77777777" w:rsidR="00BD0F96" w:rsidRPr="007B4F10" w:rsidRDefault="00BD0F96" w:rsidP="007B4F10">
            <w:pPr>
              <w:spacing w:line="280" w:lineRule="exact"/>
              <w:ind w:left="-61" w:right="-63"/>
              <w:jc w:val="center"/>
              <w:rPr>
                <w:rFonts w:asciiTheme="majorBidi" w:hAnsiTheme="majorBidi" w:cstheme="majorBidi"/>
                <w:sz w:val="24"/>
                <w:szCs w:val="24"/>
              </w:rPr>
            </w:pPr>
          </w:p>
          <w:p w14:paraId="004A2F98" w14:textId="4E81FF12" w:rsidR="00BD0F96" w:rsidRPr="007B4F10" w:rsidRDefault="00BD0F9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Share of profit (loss) at equity method</w:t>
            </w:r>
          </w:p>
        </w:tc>
      </w:tr>
      <w:tr w:rsidR="00953495" w:rsidRPr="007B4F10" w14:paraId="092CBFD2" w14:textId="77777777" w:rsidTr="001B111C">
        <w:trPr>
          <w:trHeight w:val="240"/>
        </w:trPr>
        <w:tc>
          <w:tcPr>
            <w:tcW w:w="1984" w:type="dxa"/>
            <w:vMerge w:val="restart"/>
          </w:tcPr>
          <w:p w14:paraId="48A333A9" w14:textId="77777777" w:rsidR="00953495" w:rsidRPr="007B4F10" w:rsidRDefault="00953495" w:rsidP="007B4F10">
            <w:pPr>
              <w:tabs>
                <w:tab w:val="left" w:pos="249"/>
                <w:tab w:val="left" w:pos="537"/>
                <w:tab w:val="left" w:pos="852"/>
              </w:tabs>
              <w:spacing w:line="280" w:lineRule="exact"/>
              <w:jc w:val="center"/>
              <w:rPr>
                <w:rFonts w:asciiTheme="majorBidi" w:hAnsiTheme="majorBidi" w:cstheme="majorBidi"/>
                <w:sz w:val="24"/>
                <w:szCs w:val="24"/>
              </w:rPr>
            </w:pPr>
          </w:p>
          <w:p w14:paraId="59945083" w14:textId="77777777" w:rsidR="000828EE" w:rsidRPr="007B4F10" w:rsidRDefault="000828EE" w:rsidP="007B4F10">
            <w:pPr>
              <w:tabs>
                <w:tab w:val="left" w:pos="249"/>
                <w:tab w:val="left" w:pos="537"/>
                <w:tab w:val="left" w:pos="852"/>
              </w:tabs>
              <w:spacing w:line="280" w:lineRule="exact"/>
              <w:jc w:val="center"/>
              <w:rPr>
                <w:rFonts w:asciiTheme="majorBidi" w:hAnsiTheme="majorBidi" w:cstheme="majorBidi"/>
                <w:sz w:val="24"/>
                <w:szCs w:val="24"/>
              </w:rPr>
            </w:pPr>
          </w:p>
          <w:p w14:paraId="3801AFF7" w14:textId="6C6E2BD4" w:rsidR="00953495" w:rsidRPr="007B4F10" w:rsidRDefault="00953495" w:rsidP="007B4F10">
            <w:pPr>
              <w:tabs>
                <w:tab w:val="left" w:pos="249"/>
                <w:tab w:val="left" w:pos="537"/>
                <w:tab w:val="left" w:pos="852"/>
              </w:tabs>
              <w:spacing w:line="280" w:lineRule="exact"/>
              <w:jc w:val="center"/>
              <w:rPr>
                <w:rFonts w:asciiTheme="majorBidi" w:hAnsiTheme="majorBidi" w:cstheme="majorBidi"/>
                <w:sz w:val="24"/>
                <w:szCs w:val="24"/>
              </w:rPr>
            </w:pPr>
            <w:r w:rsidRPr="007B4F10">
              <w:rPr>
                <w:rFonts w:asciiTheme="majorBidi" w:hAnsiTheme="majorBidi" w:cstheme="majorBidi"/>
                <w:sz w:val="24"/>
                <w:szCs w:val="24"/>
              </w:rPr>
              <w:t>Company name</w:t>
            </w:r>
          </w:p>
        </w:tc>
        <w:tc>
          <w:tcPr>
            <w:tcW w:w="142" w:type="dxa"/>
            <w:vMerge w:val="restart"/>
          </w:tcPr>
          <w:p w14:paraId="33C85AD7" w14:textId="77777777" w:rsidR="00953495" w:rsidRPr="007B4F10" w:rsidRDefault="00953495" w:rsidP="007B4F10">
            <w:pPr>
              <w:spacing w:line="280" w:lineRule="exact"/>
              <w:ind w:left="-61" w:right="-55"/>
              <w:jc w:val="center"/>
              <w:rPr>
                <w:rFonts w:asciiTheme="majorBidi" w:hAnsiTheme="majorBidi" w:cstheme="majorBidi"/>
                <w:sz w:val="24"/>
                <w:szCs w:val="24"/>
              </w:rPr>
            </w:pPr>
          </w:p>
        </w:tc>
        <w:tc>
          <w:tcPr>
            <w:tcW w:w="1049" w:type="dxa"/>
            <w:vMerge w:val="restart"/>
            <w:tcBorders>
              <w:top w:val="single" w:sz="6" w:space="0" w:color="auto"/>
            </w:tcBorders>
          </w:tcPr>
          <w:p w14:paraId="7BD79EDC" w14:textId="4A8B4F3B" w:rsidR="00953495" w:rsidRPr="007B4F10" w:rsidRDefault="00953495" w:rsidP="007B4F10">
            <w:pPr>
              <w:spacing w:line="280" w:lineRule="exact"/>
              <w:ind w:left="-61" w:right="-55"/>
              <w:jc w:val="center"/>
              <w:rPr>
                <w:rFonts w:asciiTheme="majorBidi" w:hAnsiTheme="majorBidi" w:cstheme="majorBidi"/>
                <w:sz w:val="24"/>
                <w:szCs w:val="24"/>
              </w:rPr>
            </w:pPr>
            <w:r w:rsidRPr="007B4F10">
              <w:rPr>
                <w:rFonts w:asciiTheme="majorBidi" w:hAnsiTheme="majorBidi" w:cstheme="majorBidi"/>
                <w:sz w:val="24"/>
                <w:szCs w:val="24"/>
              </w:rPr>
              <w:t xml:space="preserve">As at </w:t>
            </w:r>
            <w:r w:rsidR="00832A79" w:rsidRPr="007B4F10">
              <w:rPr>
                <w:rFonts w:asciiTheme="majorBidi" w:hAnsiTheme="majorBidi" w:cstheme="majorBidi"/>
                <w:sz w:val="24"/>
                <w:szCs w:val="24"/>
              </w:rPr>
              <w:t>September</w:t>
            </w:r>
            <w:r w:rsidRPr="007B4F10">
              <w:rPr>
                <w:rFonts w:asciiTheme="majorBidi" w:hAnsiTheme="majorBidi" w:cstheme="majorBidi"/>
                <w:sz w:val="24"/>
                <w:szCs w:val="24"/>
              </w:rPr>
              <w:t xml:space="preserve"> </w:t>
            </w:r>
          </w:p>
          <w:p w14:paraId="2851C838" w14:textId="4C7747D8" w:rsidR="00953495" w:rsidRPr="007B4F10" w:rsidRDefault="00953495" w:rsidP="007B4F10">
            <w:pPr>
              <w:spacing w:line="280" w:lineRule="exact"/>
              <w:ind w:left="-61" w:right="-55"/>
              <w:jc w:val="center"/>
              <w:rPr>
                <w:rFonts w:asciiTheme="majorBidi" w:hAnsiTheme="majorBidi" w:cstheme="majorBidi"/>
                <w:sz w:val="24"/>
                <w:szCs w:val="24"/>
              </w:rPr>
            </w:pPr>
            <w:r w:rsidRPr="007B4F10">
              <w:rPr>
                <w:rFonts w:asciiTheme="majorBidi" w:hAnsiTheme="majorBidi" w:cstheme="majorBidi"/>
                <w:sz w:val="24"/>
                <w:szCs w:val="24"/>
              </w:rPr>
              <w:t>3</w:t>
            </w:r>
            <w:r w:rsidR="000D0BEA" w:rsidRPr="007B4F10">
              <w:rPr>
                <w:rFonts w:asciiTheme="majorBidi" w:hAnsiTheme="majorBidi" w:cstheme="majorBidi"/>
                <w:sz w:val="24"/>
                <w:szCs w:val="24"/>
              </w:rPr>
              <w:t>0</w:t>
            </w:r>
            <w:r w:rsidRPr="007B4F10">
              <w:rPr>
                <w:rFonts w:asciiTheme="majorBidi" w:hAnsiTheme="majorBidi" w:cstheme="majorBidi"/>
                <w:sz w:val="24"/>
                <w:szCs w:val="24"/>
              </w:rPr>
              <w:t>, 2025</w:t>
            </w:r>
          </w:p>
        </w:tc>
        <w:tc>
          <w:tcPr>
            <w:tcW w:w="142" w:type="dxa"/>
            <w:vMerge w:val="restart"/>
            <w:tcBorders>
              <w:top w:val="single" w:sz="6" w:space="0" w:color="auto"/>
            </w:tcBorders>
          </w:tcPr>
          <w:p w14:paraId="647AC536" w14:textId="77777777" w:rsidR="00953495" w:rsidRPr="007B4F10" w:rsidRDefault="00953495" w:rsidP="007B4F10">
            <w:pPr>
              <w:spacing w:line="280" w:lineRule="exact"/>
              <w:jc w:val="center"/>
              <w:rPr>
                <w:rFonts w:asciiTheme="majorBidi" w:hAnsiTheme="majorBidi" w:cstheme="majorBidi"/>
                <w:sz w:val="24"/>
                <w:szCs w:val="24"/>
              </w:rPr>
            </w:pPr>
          </w:p>
        </w:tc>
        <w:tc>
          <w:tcPr>
            <w:tcW w:w="1130" w:type="dxa"/>
            <w:vMerge w:val="restart"/>
            <w:tcBorders>
              <w:top w:val="single" w:sz="6" w:space="0" w:color="auto"/>
            </w:tcBorders>
          </w:tcPr>
          <w:p w14:paraId="2522AB96" w14:textId="5B87B570" w:rsidR="00953495" w:rsidRPr="007B4F10" w:rsidRDefault="00953495"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As at December</w:t>
            </w:r>
          </w:p>
          <w:p w14:paraId="54ECA3A6" w14:textId="77B6DA54" w:rsidR="00953495" w:rsidRPr="007B4F10" w:rsidRDefault="00953495" w:rsidP="007B4F10">
            <w:pPr>
              <w:spacing w:line="280" w:lineRule="exact"/>
              <w:ind w:left="-61" w:right="-63"/>
              <w:jc w:val="center"/>
              <w:rPr>
                <w:rFonts w:asciiTheme="majorBidi" w:hAnsiTheme="majorBidi" w:cstheme="majorBidi"/>
                <w:sz w:val="24"/>
                <w:szCs w:val="24"/>
                <w:cs/>
              </w:rPr>
            </w:pPr>
            <w:r w:rsidRPr="007B4F10">
              <w:rPr>
                <w:rFonts w:asciiTheme="majorBidi" w:hAnsiTheme="majorBidi" w:cstheme="majorBidi"/>
                <w:sz w:val="24"/>
                <w:szCs w:val="24"/>
              </w:rPr>
              <w:t>31, 2024</w:t>
            </w:r>
          </w:p>
        </w:tc>
        <w:tc>
          <w:tcPr>
            <w:tcW w:w="141" w:type="dxa"/>
            <w:vMerge w:val="restart"/>
          </w:tcPr>
          <w:p w14:paraId="154EFAE3" w14:textId="77777777" w:rsidR="00953495" w:rsidRPr="007B4F10" w:rsidRDefault="00953495" w:rsidP="007B4F10">
            <w:pPr>
              <w:spacing w:line="280" w:lineRule="exact"/>
              <w:jc w:val="center"/>
              <w:rPr>
                <w:rFonts w:asciiTheme="majorBidi" w:hAnsiTheme="majorBidi" w:cstheme="majorBidi"/>
                <w:sz w:val="24"/>
                <w:szCs w:val="24"/>
              </w:rPr>
            </w:pPr>
          </w:p>
        </w:tc>
        <w:tc>
          <w:tcPr>
            <w:tcW w:w="1134" w:type="dxa"/>
            <w:vMerge w:val="restart"/>
          </w:tcPr>
          <w:p w14:paraId="7050DC74" w14:textId="2C09EAC9" w:rsidR="00953495" w:rsidRPr="007B4F10" w:rsidRDefault="00953495" w:rsidP="007B4F10">
            <w:pPr>
              <w:spacing w:line="280" w:lineRule="exact"/>
              <w:ind w:left="-61" w:right="-55"/>
              <w:jc w:val="center"/>
              <w:rPr>
                <w:rFonts w:asciiTheme="majorBidi" w:hAnsiTheme="majorBidi" w:cstheme="majorBidi"/>
                <w:sz w:val="24"/>
                <w:szCs w:val="24"/>
              </w:rPr>
            </w:pPr>
            <w:r w:rsidRPr="007B4F10">
              <w:rPr>
                <w:rFonts w:asciiTheme="majorBidi" w:hAnsiTheme="majorBidi" w:cstheme="majorBidi"/>
                <w:sz w:val="24"/>
                <w:szCs w:val="24"/>
              </w:rPr>
              <w:t xml:space="preserve">As at </w:t>
            </w:r>
            <w:r w:rsidR="00832A79" w:rsidRPr="007B4F10">
              <w:rPr>
                <w:rFonts w:asciiTheme="majorBidi" w:hAnsiTheme="majorBidi" w:cstheme="majorBidi"/>
                <w:sz w:val="24"/>
                <w:szCs w:val="24"/>
              </w:rPr>
              <w:t>September</w:t>
            </w:r>
            <w:r w:rsidRPr="007B4F10">
              <w:rPr>
                <w:rFonts w:asciiTheme="majorBidi" w:hAnsiTheme="majorBidi" w:cstheme="majorBidi"/>
                <w:sz w:val="24"/>
                <w:szCs w:val="24"/>
              </w:rPr>
              <w:t xml:space="preserve"> </w:t>
            </w:r>
          </w:p>
          <w:p w14:paraId="11FB994E" w14:textId="259CCF13" w:rsidR="00953495" w:rsidRPr="007B4F10" w:rsidRDefault="00953495" w:rsidP="007B4F10">
            <w:pPr>
              <w:spacing w:line="280" w:lineRule="exact"/>
              <w:ind w:left="-61" w:right="-55"/>
              <w:jc w:val="center"/>
              <w:rPr>
                <w:rFonts w:asciiTheme="majorBidi" w:hAnsiTheme="majorBidi" w:cstheme="majorBidi"/>
                <w:sz w:val="24"/>
                <w:szCs w:val="24"/>
              </w:rPr>
            </w:pPr>
            <w:r w:rsidRPr="007B4F10">
              <w:rPr>
                <w:rFonts w:asciiTheme="majorBidi" w:hAnsiTheme="majorBidi" w:cstheme="majorBidi"/>
                <w:sz w:val="24"/>
                <w:szCs w:val="24"/>
              </w:rPr>
              <w:t>3</w:t>
            </w:r>
            <w:r w:rsidR="000D0BEA" w:rsidRPr="007B4F10">
              <w:rPr>
                <w:rFonts w:asciiTheme="majorBidi" w:hAnsiTheme="majorBidi" w:cstheme="majorBidi"/>
                <w:sz w:val="24"/>
                <w:szCs w:val="24"/>
              </w:rPr>
              <w:t>0</w:t>
            </w:r>
            <w:r w:rsidRPr="007B4F10">
              <w:rPr>
                <w:rFonts w:asciiTheme="majorBidi" w:hAnsiTheme="majorBidi" w:cstheme="majorBidi"/>
                <w:sz w:val="24"/>
                <w:szCs w:val="24"/>
              </w:rPr>
              <w:t>, 2025</w:t>
            </w:r>
          </w:p>
        </w:tc>
        <w:tc>
          <w:tcPr>
            <w:tcW w:w="142" w:type="dxa"/>
            <w:vMerge w:val="restart"/>
          </w:tcPr>
          <w:p w14:paraId="7C34F9B5" w14:textId="77777777" w:rsidR="00953495" w:rsidRPr="007B4F10" w:rsidRDefault="00953495" w:rsidP="007B4F10">
            <w:pPr>
              <w:spacing w:line="280" w:lineRule="exact"/>
              <w:ind w:left="-58" w:right="-57"/>
              <w:jc w:val="center"/>
              <w:rPr>
                <w:rFonts w:asciiTheme="majorBidi" w:hAnsiTheme="majorBidi" w:cstheme="majorBidi"/>
                <w:sz w:val="24"/>
                <w:szCs w:val="24"/>
              </w:rPr>
            </w:pPr>
          </w:p>
        </w:tc>
        <w:tc>
          <w:tcPr>
            <w:tcW w:w="1133" w:type="dxa"/>
            <w:vMerge w:val="restart"/>
          </w:tcPr>
          <w:p w14:paraId="235E18FE" w14:textId="77777777" w:rsidR="00953495" w:rsidRPr="007B4F10" w:rsidRDefault="00953495"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As at December</w:t>
            </w:r>
          </w:p>
          <w:p w14:paraId="175C93AF" w14:textId="6BF18616" w:rsidR="00953495" w:rsidRPr="007B4F10" w:rsidRDefault="00953495"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31, 2024</w:t>
            </w:r>
          </w:p>
        </w:tc>
        <w:tc>
          <w:tcPr>
            <w:tcW w:w="140" w:type="dxa"/>
            <w:vMerge w:val="restart"/>
          </w:tcPr>
          <w:p w14:paraId="559A6F06" w14:textId="77777777" w:rsidR="00953495" w:rsidRPr="007B4F10" w:rsidRDefault="00953495" w:rsidP="007B4F10">
            <w:pPr>
              <w:spacing w:line="280" w:lineRule="exact"/>
              <w:ind w:left="-61" w:right="-63"/>
              <w:jc w:val="center"/>
              <w:rPr>
                <w:rFonts w:asciiTheme="majorBidi" w:hAnsiTheme="majorBidi" w:cstheme="majorBidi"/>
                <w:sz w:val="24"/>
                <w:szCs w:val="24"/>
                <w:cs/>
              </w:rPr>
            </w:pPr>
          </w:p>
        </w:tc>
        <w:tc>
          <w:tcPr>
            <w:tcW w:w="1141" w:type="dxa"/>
            <w:vMerge w:val="restart"/>
          </w:tcPr>
          <w:p w14:paraId="7659C2B7" w14:textId="6D09DFA4" w:rsidR="00953495" w:rsidRPr="007B4F10" w:rsidRDefault="00953495"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 xml:space="preserve">As at </w:t>
            </w:r>
            <w:r w:rsidR="00832A79" w:rsidRPr="007B4F10">
              <w:rPr>
                <w:rFonts w:asciiTheme="majorBidi" w:hAnsiTheme="majorBidi" w:cstheme="majorBidi"/>
                <w:sz w:val="24"/>
                <w:szCs w:val="24"/>
              </w:rPr>
              <w:t>September</w:t>
            </w:r>
            <w:r w:rsidRPr="007B4F10">
              <w:rPr>
                <w:rFonts w:asciiTheme="majorBidi" w:hAnsiTheme="majorBidi" w:cstheme="majorBidi"/>
                <w:sz w:val="24"/>
                <w:szCs w:val="24"/>
              </w:rPr>
              <w:t xml:space="preserve"> </w:t>
            </w:r>
          </w:p>
          <w:p w14:paraId="20A219D7" w14:textId="44DBBE10" w:rsidR="00953495" w:rsidRPr="007B4F10" w:rsidRDefault="00953495" w:rsidP="007B4F10">
            <w:pPr>
              <w:spacing w:line="280" w:lineRule="exact"/>
              <w:ind w:left="-61" w:right="-63"/>
              <w:jc w:val="center"/>
              <w:rPr>
                <w:rFonts w:asciiTheme="majorBidi" w:hAnsiTheme="majorBidi" w:cstheme="majorBidi"/>
                <w:sz w:val="24"/>
                <w:szCs w:val="24"/>
                <w:cs/>
              </w:rPr>
            </w:pPr>
            <w:r w:rsidRPr="007B4F10">
              <w:rPr>
                <w:rFonts w:asciiTheme="majorBidi" w:hAnsiTheme="majorBidi" w:cstheme="majorBidi"/>
                <w:sz w:val="24"/>
                <w:szCs w:val="24"/>
              </w:rPr>
              <w:t>3</w:t>
            </w:r>
            <w:r w:rsidR="000D0BEA" w:rsidRPr="007B4F10">
              <w:rPr>
                <w:rFonts w:asciiTheme="majorBidi" w:hAnsiTheme="majorBidi" w:cstheme="majorBidi"/>
                <w:sz w:val="24"/>
                <w:szCs w:val="24"/>
              </w:rPr>
              <w:t>0</w:t>
            </w:r>
            <w:r w:rsidRPr="007B4F10">
              <w:rPr>
                <w:rFonts w:asciiTheme="majorBidi" w:hAnsiTheme="majorBidi" w:cstheme="majorBidi"/>
                <w:sz w:val="24"/>
                <w:szCs w:val="24"/>
              </w:rPr>
              <w:t>, 2025</w:t>
            </w:r>
          </w:p>
        </w:tc>
        <w:tc>
          <w:tcPr>
            <w:tcW w:w="142" w:type="dxa"/>
            <w:vMerge w:val="restart"/>
          </w:tcPr>
          <w:p w14:paraId="05C60CB9" w14:textId="77777777" w:rsidR="00953495" w:rsidRPr="007B4F10" w:rsidRDefault="00953495" w:rsidP="007B4F10">
            <w:pPr>
              <w:spacing w:line="280" w:lineRule="exact"/>
              <w:ind w:left="-61" w:right="-63"/>
              <w:jc w:val="center"/>
              <w:rPr>
                <w:rFonts w:asciiTheme="majorBidi" w:hAnsiTheme="majorBidi" w:cstheme="majorBidi"/>
                <w:sz w:val="24"/>
                <w:szCs w:val="24"/>
                <w:cs/>
              </w:rPr>
            </w:pPr>
          </w:p>
        </w:tc>
        <w:tc>
          <w:tcPr>
            <w:tcW w:w="1137" w:type="dxa"/>
            <w:vMerge w:val="restart"/>
          </w:tcPr>
          <w:p w14:paraId="65008B89" w14:textId="77777777" w:rsidR="00953495" w:rsidRPr="007B4F10" w:rsidRDefault="00953495"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As at December</w:t>
            </w:r>
          </w:p>
          <w:p w14:paraId="5ACB7003" w14:textId="77777777" w:rsidR="00953495" w:rsidRPr="007B4F10" w:rsidRDefault="00953495"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31, 2024</w:t>
            </w:r>
          </w:p>
          <w:p w14:paraId="19E2D0DA" w14:textId="3F60BF44" w:rsidR="00CF36CA" w:rsidRPr="007B4F10" w:rsidRDefault="00CF36CA"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(Restated)</w:t>
            </w:r>
          </w:p>
        </w:tc>
        <w:tc>
          <w:tcPr>
            <w:tcW w:w="140" w:type="dxa"/>
            <w:vMerge w:val="restart"/>
          </w:tcPr>
          <w:p w14:paraId="2D730527" w14:textId="77777777" w:rsidR="00953495" w:rsidRPr="007B4F10" w:rsidRDefault="00953495" w:rsidP="007B4F10">
            <w:pPr>
              <w:spacing w:line="280" w:lineRule="exact"/>
              <w:ind w:left="-61" w:right="-63"/>
              <w:jc w:val="center"/>
              <w:rPr>
                <w:rFonts w:asciiTheme="majorBidi" w:hAnsiTheme="majorBidi" w:cstheme="majorBidi"/>
                <w:sz w:val="24"/>
                <w:szCs w:val="24"/>
                <w:cs/>
              </w:rPr>
            </w:pPr>
          </w:p>
        </w:tc>
        <w:tc>
          <w:tcPr>
            <w:tcW w:w="2128" w:type="dxa"/>
            <w:gridSpan w:val="3"/>
            <w:tcBorders>
              <w:bottom w:val="single" w:sz="6" w:space="0" w:color="auto"/>
            </w:tcBorders>
          </w:tcPr>
          <w:p w14:paraId="3099675C" w14:textId="041CA51D" w:rsidR="00953495" w:rsidRPr="007B4F10" w:rsidRDefault="00F569B6" w:rsidP="007B4F10">
            <w:pPr>
              <w:spacing w:line="280" w:lineRule="exact"/>
              <w:ind w:left="-61" w:right="-63"/>
              <w:jc w:val="center"/>
              <w:rPr>
                <w:rFonts w:asciiTheme="majorBidi" w:hAnsiTheme="majorBidi" w:cstheme="majorBidi"/>
                <w:sz w:val="24"/>
                <w:szCs w:val="24"/>
                <w:cs/>
              </w:rPr>
            </w:pPr>
            <w:r w:rsidRPr="007B4F10">
              <w:rPr>
                <w:rFonts w:asciiTheme="majorBidi" w:hAnsiTheme="majorBidi" w:cstheme="majorBidi"/>
                <w:sz w:val="24"/>
                <w:szCs w:val="24"/>
              </w:rPr>
              <w:t xml:space="preserve">For the </w:t>
            </w:r>
            <w:r w:rsidR="00BD0F96" w:rsidRPr="007B4F10">
              <w:rPr>
                <w:rFonts w:asciiTheme="majorBidi" w:hAnsiTheme="majorBidi" w:cstheme="majorBidi"/>
                <w:sz w:val="24"/>
                <w:szCs w:val="24"/>
              </w:rPr>
              <w:t>three</w:t>
            </w:r>
            <w:r w:rsidRPr="007B4F10">
              <w:rPr>
                <w:rFonts w:asciiTheme="majorBidi" w:hAnsiTheme="majorBidi" w:cstheme="majorBidi"/>
                <w:sz w:val="24"/>
                <w:szCs w:val="24"/>
              </w:rPr>
              <w:t>-month periods</w:t>
            </w:r>
          </w:p>
        </w:tc>
        <w:tc>
          <w:tcPr>
            <w:tcW w:w="142" w:type="dxa"/>
            <w:vMerge w:val="restart"/>
          </w:tcPr>
          <w:p w14:paraId="081F0520" w14:textId="77777777" w:rsidR="00953495" w:rsidRPr="007B4F10" w:rsidRDefault="00953495" w:rsidP="007B4F10">
            <w:pPr>
              <w:spacing w:line="280" w:lineRule="exact"/>
              <w:ind w:left="-61" w:right="-63"/>
              <w:jc w:val="center"/>
              <w:rPr>
                <w:rFonts w:asciiTheme="majorBidi" w:hAnsiTheme="majorBidi" w:cstheme="majorBidi"/>
                <w:sz w:val="24"/>
                <w:szCs w:val="24"/>
                <w:cs/>
              </w:rPr>
            </w:pPr>
          </w:p>
        </w:tc>
        <w:tc>
          <w:tcPr>
            <w:tcW w:w="2268" w:type="dxa"/>
            <w:gridSpan w:val="4"/>
          </w:tcPr>
          <w:p w14:paraId="291441CB" w14:textId="2DB1789D" w:rsidR="00953495" w:rsidRPr="007B4F10" w:rsidRDefault="00F569B6" w:rsidP="007B4F10">
            <w:pPr>
              <w:spacing w:line="280" w:lineRule="exact"/>
              <w:ind w:left="-61" w:right="-63"/>
              <w:jc w:val="center"/>
              <w:rPr>
                <w:rFonts w:asciiTheme="majorBidi" w:hAnsiTheme="majorBidi" w:cstheme="majorBidi"/>
                <w:sz w:val="24"/>
                <w:szCs w:val="24"/>
                <w:cs/>
              </w:rPr>
            </w:pPr>
            <w:r w:rsidRPr="007B4F10">
              <w:rPr>
                <w:rFonts w:asciiTheme="majorBidi" w:hAnsiTheme="majorBidi" w:cstheme="majorBidi"/>
                <w:sz w:val="24"/>
                <w:szCs w:val="24"/>
              </w:rPr>
              <w:t xml:space="preserve">For the </w:t>
            </w:r>
            <w:r w:rsidR="00966F49" w:rsidRPr="007B4F10">
              <w:rPr>
                <w:rFonts w:asciiTheme="majorBidi" w:hAnsiTheme="majorBidi" w:cstheme="majorBidi"/>
                <w:sz w:val="24"/>
                <w:szCs w:val="24"/>
              </w:rPr>
              <w:t>nine</w:t>
            </w:r>
            <w:r w:rsidRPr="007B4F10">
              <w:rPr>
                <w:rFonts w:asciiTheme="majorBidi" w:hAnsiTheme="majorBidi" w:cstheme="majorBidi"/>
                <w:sz w:val="24"/>
                <w:szCs w:val="24"/>
              </w:rPr>
              <w:t>-month periods</w:t>
            </w:r>
          </w:p>
        </w:tc>
      </w:tr>
      <w:tr w:rsidR="00F569B6" w:rsidRPr="007B4F10" w14:paraId="23567C62" w14:textId="77777777" w:rsidTr="000828EE">
        <w:trPr>
          <w:trHeight w:val="49"/>
        </w:trPr>
        <w:tc>
          <w:tcPr>
            <w:tcW w:w="1984" w:type="dxa"/>
            <w:vMerge/>
            <w:tcBorders>
              <w:bottom w:val="single" w:sz="6" w:space="0" w:color="auto"/>
            </w:tcBorders>
          </w:tcPr>
          <w:p w14:paraId="14C7A22D" w14:textId="77777777" w:rsidR="00F569B6" w:rsidRPr="007B4F10" w:rsidRDefault="00F569B6" w:rsidP="007B4F10">
            <w:pPr>
              <w:tabs>
                <w:tab w:val="left" w:pos="249"/>
                <w:tab w:val="left" w:pos="537"/>
                <w:tab w:val="left" w:pos="852"/>
              </w:tabs>
              <w:spacing w:line="280" w:lineRule="exact"/>
              <w:jc w:val="center"/>
              <w:rPr>
                <w:rFonts w:asciiTheme="majorBidi" w:hAnsiTheme="majorBidi" w:cstheme="majorBidi"/>
                <w:sz w:val="24"/>
                <w:szCs w:val="24"/>
              </w:rPr>
            </w:pPr>
          </w:p>
        </w:tc>
        <w:tc>
          <w:tcPr>
            <w:tcW w:w="142" w:type="dxa"/>
            <w:vMerge/>
          </w:tcPr>
          <w:p w14:paraId="49A54561" w14:textId="77777777" w:rsidR="00F569B6" w:rsidRPr="007B4F10" w:rsidRDefault="00F569B6" w:rsidP="007B4F10">
            <w:pPr>
              <w:spacing w:line="280" w:lineRule="exact"/>
              <w:ind w:left="-61" w:right="-55"/>
              <w:jc w:val="center"/>
              <w:rPr>
                <w:rFonts w:asciiTheme="majorBidi" w:hAnsiTheme="majorBidi" w:cstheme="majorBidi"/>
                <w:sz w:val="24"/>
                <w:szCs w:val="24"/>
              </w:rPr>
            </w:pPr>
          </w:p>
        </w:tc>
        <w:tc>
          <w:tcPr>
            <w:tcW w:w="1049" w:type="dxa"/>
            <w:vMerge/>
            <w:tcBorders>
              <w:bottom w:val="single" w:sz="6" w:space="0" w:color="auto"/>
            </w:tcBorders>
          </w:tcPr>
          <w:p w14:paraId="64637A72" w14:textId="77777777" w:rsidR="00F569B6" w:rsidRPr="007B4F10" w:rsidRDefault="00F569B6" w:rsidP="007B4F10">
            <w:pPr>
              <w:spacing w:line="280" w:lineRule="exact"/>
              <w:ind w:left="-61" w:right="-55"/>
              <w:jc w:val="center"/>
              <w:rPr>
                <w:rFonts w:asciiTheme="majorBidi" w:hAnsiTheme="majorBidi" w:cstheme="majorBidi"/>
                <w:sz w:val="24"/>
                <w:szCs w:val="24"/>
                <w:cs/>
              </w:rPr>
            </w:pPr>
          </w:p>
        </w:tc>
        <w:tc>
          <w:tcPr>
            <w:tcW w:w="142" w:type="dxa"/>
            <w:vMerge/>
          </w:tcPr>
          <w:p w14:paraId="575D49F2" w14:textId="77777777" w:rsidR="00F569B6" w:rsidRPr="007B4F10" w:rsidRDefault="00F569B6" w:rsidP="007B4F10">
            <w:pPr>
              <w:spacing w:line="280" w:lineRule="exact"/>
              <w:jc w:val="center"/>
              <w:rPr>
                <w:rFonts w:asciiTheme="majorBidi" w:hAnsiTheme="majorBidi" w:cstheme="majorBidi"/>
                <w:sz w:val="24"/>
                <w:szCs w:val="24"/>
              </w:rPr>
            </w:pPr>
          </w:p>
        </w:tc>
        <w:tc>
          <w:tcPr>
            <w:tcW w:w="1130" w:type="dxa"/>
            <w:vMerge/>
            <w:tcBorders>
              <w:bottom w:val="single" w:sz="6" w:space="0" w:color="auto"/>
            </w:tcBorders>
          </w:tcPr>
          <w:p w14:paraId="30EA9D49"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141" w:type="dxa"/>
            <w:vMerge/>
          </w:tcPr>
          <w:p w14:paraId="33A0C13A" w14:textId="77777777" w:rsidR="00F569B6" w:rsidRPr="007B4F10" w:rsidRDefault="00F569B6" w:rsidP="007B4F10">
            <w:pPr>
              <w:spacing w:line="280" w:lineRule="exact"/>
              <w:jc w:val="center"/>
              <w:rPr>
                <w:rFonts w:asciiTheme="majorBidi" w:hAnsiTheme="majorBidi" w:cstheme="majorBidi"/>
                <w:sz w:val="24"/>
                <w:szCs w:val="24"/>
              </w:rPr>
            </w:pPr>
          </w:p>
        </w:tc>
        <w:tc>
          <w:tcPr>
            <w:tcW w:w="1134" w:type="dxa"/>
            <w:vMerge/>
            <w:tcBorders>
              <w:bottom w:val="single" w:sz="6" w:space="0" w:color="auto"/>
            </w:tcBorders>
          </w:tcPr>
          <w:p w14:paraId="3921A164" w14:textId="77777777" w:rsidR="00F569B6" w:rsidRPr="007B4F10" w:rsidRDefault="00F569B6" w:rsidP="007B4F10">
            <w:pPr>
              <w:spacing w:line="280" w:lineRule="exact"/>
              <w:ind w:left="-61" w:right="-55"/>
              <w:jc w:val="center"/>
              <w:rPr>
                <w:rFonts w:asciiTheme="majorBidi" w:hAnsiTheme="majorBidi" w:cstheme="majorBidi"/>
                <w:sz w:val="24"/>
                <w:szCs w:val="24"/>
                <w:cs/>
              </w:rPr>
            </w:pPr>
          </w:p>
        </w:tc>
        <w:tc>
          <w:tcPr>
            <w:tcW w:w="142" w:type="dxa"/>
            <w:vMerge/>
          </w:tcPr>
          <w:p w14:paraId="5A395291" w14:textId="77777777" w:rsidR="00F569B6" w:rsidRPr="007B4F10" w:rsidRDefault="00F569B6" w:rsidP="007B4F10">
            <w:pPr>
              <w:spacing w:line="28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64216B53"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140" w:type="dxa"/>
            <w:vMerge/>
          </w:tcPr>
          <w:p w14:paraId="711F4982"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1141" w:type="dxa"/>
            <w:vMerge/>
            <w:tcBorders>
              <w:bottom w:val="single" w:sz="6" w:space="0" w:color="auto"/>
            </w:tcBorders>
          </w:tcPr>
          <w:p w14:paraId="5853F1D1"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142" w:type="dxa"/>
            <w:vMerge/>
          </w:tcPr>
          <w:p w14:paraId="2770C6DA"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1137" w:type="dxa"/>
            <w:vMerge/>
            <w:tcBorders>
              <w:bottom w:val="single" w:sz="6" w:space="0" w:color="auto"/>
            </w:tcBorders>
          </w:tcPr>
          <w:p w14:paraId="2C897090"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140" w:type="dxa"/>
            <w:vMerge/>
          </w:tcPr>
          <w:p w14:paraId="2FB01636"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150DD8D" w14:textId="08C54BF6" w:rsidR="00F569B6" w:rsidRPr="007B4F10" w:rsidRDefault="00F569B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2025</w:t>
            </w:r>
          </w:p>
        </w:tc>
        <w:tc>
          <w:tcPr>
            <w:tcW w:w="140" w:type="dxa"/>
            <w:tcBorders>
              <w:top w:val="single" w:sz="6" w:space="0" w:color="auto"/>
            </w:tcBorders>
          </w:tcPr>
          <w:p w14:paraId="66502C15"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997" w:type="dxa"/>
            <w:tcBorders>
              <w:top w:val="single" w:sz="6" w:space="0" w:color="auto"/>
              <w:bottom w:val="single" w:sz="6" w:space="0" w:color="auto"/>
            </w:tcBorders>
          </w:tcPr>
          <w:p w14:paraId="2CB814DF" w14:textId="59904C95" w:rsidR="00F569B6" w:rsidRPr="007B4F10" w:rsidRDefault="00F569B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2024</w:t>
            </w:r>
            <w:r w:rsidR="00F36D1D" w:rsidRPr="007B4F10">
              <w:rPr>
                <w:rFonts w:asciiTheme="majorBidi" w:hAnsiTheme="majorBidi" w:cstheme="majorBidi"/>
                <w:sz w:val="24"/>
                <w:szCs w:val="24"/>
              </w:rPr>
              <w:br/>
              <w:t>(Restated)</w:t>
            </w:r>
          </w:p>
        </w:tc>
        <w:tc>
          <w:tcPr>
            <w:tcW w:w="142" w:type="dxa"/>
            <w:vMerge/>
            <w:tcBorders>
              <w:top w:val="single" w:sz="6" w:space="0" w:color="auto"/>
            </w:tcBorders>
          </w:tcPr>
          <w:p w14:paraId="2D05706D"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44B6CF07" w14:textId="63C17901" w:rsidR="00F569B6" w:rsidRPr="007B4F10" w:rsidRDefault="00F569B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2025</w:t>
            </w:r>
          </w:p>
        </w:tc>
        <w:tc>
          <w:tcPr>
            <w:tcW w:w="142" w:type="dxa"/>
            <w:tcBorders>
              <w:top w:val="single" w:sz="6" w:space="0" w:color="auto"/>
            </w:tcBorders>
          </w:tcPr>
          <w:p w14:paraId="343119AF" w14:textId="77777777" w:rsidR="00F569B6" w:rsidRPr="007B4F10" w:rsidRDefault="00F569B6" w:rsidP="007B4F10">
            <w:pPr>
              <w:spacing w:line="280" w:lineRule="exact"/>
              <w:ind w:left="-61" w:right="-63"/>
              <w:jc w:val="center"/>
              <w:rPr>
                <w:rFonts w:asciiTheme="majorBidi" w:hAnsiTheme="majorBidi" w:cstheme="majorBidi"/>
                <w:sz w:val="24"/>
                <w:szCs w:val="24"/>
                <w:cs/>
              </w:rPr>
            </w:pPr>
          </w:p>
        </w:tc>
        <w:tc>
          <w:tcPr>
            <w:tcW w:w="1134" w:type="dxa"/>
            <w:gridSpan w:val="2"/>
            <w:tcBorders>
              <w:top w:val="single" w:sz="6" w:space="0" w:color="auto"/>
              <w:bottom w:val="single" w:sz="6" w:space="0" w:color="auto"/>
            </w:tcBorders>
          </w:tcPr>
          <w:p w14:paraId="5AB315C1" w14:textId="4230D12D" w:rsidR="00F569B6" w:rsidRPr="007B4F10" w:rsidRDefault="00F569B6" w:rsidP="007B4F10">
            <w:pPr>
              <w:spacing w:line="280" w:lineRule="exact"/>
              <w:ind w:left="-61" w:right="-63"/>
              <w:jc w:val="center"/>
              <w:rPr>
                <w:rFonts w:asciiTheme="majorBidi" w:hAnsiTheme="majorBidi" w:cstheme="majorBidi"/>
                <w:sz w:val="24"/>
                <w:szCs w:val="24"/>
              </w:rPr>
            </w:pPr>
            <w:r w:rsidRPr="007B4F10">
              <w:rPr>
                <w:rFonts w:asciiTheme="majorBidi" w:hAnsiTheme="majorBidi" w:cstheme="majorBidi"/>
                <w:sz w:val="24"/>
                <w:szCs w:val="24"/>
              </w:rPr>
              <w:t>2024</w:t>
            </w:r>
            <w:r w:rsidR="00F36D1D" w:rsidRPr="007B4F10">
              <w:rPr>
                <w:rFonts w:asciiTheme="majorBidi" w:hAnsiTheme="majorBidi" w:cstheme="majorBidi"/>
                <w:sz w:val="24"/>
                <w:szCs w:val="24"/>
              </w:rPr>
              <w:br/>
              <w:t>(Restated)</w:t>
            </w:r>
          </w:p>
        </w:tc>
      </w:tr>
      <w:tr w:rsidR="00F141D7" w:rsidRPr="007B4F10" w14:paraId="3DB27FC7" w14:textId="77777777" w:rsidTr="000828EE">
        <w:trPr>
          <w:trHeight w:val="253"/>
        </w:trPr>
        <w:tc>
          <w:tcPr>
            <w:tcW w:w="1984" w:type="dxa"/>
            <w:tcBorders>
              <w:top w:val="single" w:sz="6" w:space="0" w:color="auto"/>
            </w:tcBorders>
          </w:tcPr>
          <w:p w14:paraId="47EE8B53" w14:textId="48B5DBC1" w:rsidR="00F141D7" w:rsidRPr="007B4F10" w:rsidRDefault="00F141D7" w:rsidP="007B4F10">
            <w:pPr>
              <w:tabs>
                <w:tab w:val="left" w:pos="249"/>
                <w:tab w:val="left" w:pos="537"/>
                <w:tab w:val="left" w:pos="852"/>
              </w:tabs>
              <w:spacing w:line="280" w:lineRule="exact"/>
              <w:ind w:right="-57"/>
              <w:rPr>
                <w:rFonts w:asciiTheme="majorBidi" w:hAnsiTheme="majorBidi" w:cstheme="majorBidi"/>
                <w:sz w:val="24"/>
                <w:szCs w:val="24"/>
              </w:rPr>
            </w:pPr>
            <w:r w:rsidRPr="007B4F10">
              <w:rPr>
                <w:rFonts w:asciiTheme="majorBidi" w:hAnsiTheme="majorBidi" w:cstheme="majorBidi"/>
                <w:sz w:val="24"/>
                <w:szCs w:val="24"/>
              </w:rPr>
              <w:t xml:space="preserve">Premier Quality </w:t>
            </w:r>
            <w:proofErr w:type="gramStart"/>
            <w:r w:rsidRPr="007B4F10">
              <w:rPr>
                <w:rFonts w:asciiTheme="majorBidi" w:hAnsiTheme="majorBidi" w:cstheme="majorBidi"/>
                <w:sz w:val="24"/>
                <w:szCs w:val="24"/>
              </w:rPr>
              <w:t>Starch(</w:t>
            </w:r>
            <w:proofErr w:type="gramEnd"/>
            <w:r w:rsidRPr="007B4F10">
              <w:rPr>
                <w:rFonts w:asciiTheme="majorBidi" w:hAnsiTheme="majorBidi" w:cstheme="majorBidi"/>
                <w:sz w:val="24"/>
                <w:szCs w:val="24"/>
              </w:rPr>
              <w:t xml:space="preserve">2012) </w:t>
            </w:r>
            <w:r w:rsidRPr="007B4F10">
              <w:rPr>
                <w:rFonts w:asciiTheme="majorBidi" w:hAnsiTheme="majorBidi" w:cstheme="majorBidi"/>
                <w:sz w:val="24"/>
                <w:szCs w:val="24"/>
              </w:rPr>
              <w:tab/>
              <w:t>Company Limited</w:t>
            </w:r>
          </w:p>
        </w:tc>
        <w:tc>
          <w:tcPr>
            <w:tcW w:w="142" w:type="dxa"/>
          </w:tcPr>
          <w:p w14:paraId="2563D32F"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049" w:type="dxa"/>
            <w:tcBorders>
              <w:top w:val="nil"/>
              <w:left w:val="nil"/>
              <w:bottom w:val="nil"/>
              <w:right w:val="nil"/>
            </w:tcBorders>
            <w:vAlign w:val="bottom"/>
          </w:tcPr>
          <w:p w14:paraId="01A9785C" w14:textId="77777777" w:rsidR="00F141D7" w:rsidRPr="007B4F10" w:rsidRDefault="00F141D7" w:rsidP="007B4F10">
            <w:pPr>
              <w:spacing w:line="280" w:lineRule="exact"/>
              <w:ind w:right="57"/>
              <w:jc w:val="right"/>
              <w:rPr>
                <w:rFonts w:asciiTheme="majorBidi" w:hAnsiTheme="majorBidi" w:cstheme="majorBidi"/>
                <w:sz w:val="24"/>
                <w:szCs w:val="24"/>
              </w:rPr>
            </w:pPr>
            <w:r w:rsidRPr="007B4F10">
              <w:rPr>
                <w:rFonts w:asciiTheme="majorBidi" w:hAnsiTheme="majorBidi" w:cstheme="majorBidi"/>
                <w:sz w:val="24"/>
                <w:szCs w:val="24"/>
              </w:rPr>
              <w:t>200,000,000</w:t>
            </w:r>
          </w:p>
        </w:tc>
        <w:tc>
          <w:tcPr>
            <w:tcW w:w="142" w:type="dxa"/>
            <w:vAlign w:val="bottom"/>
          </w:tcPr>
          <w:p w14:paraId="5D7B236F" w14:textId="77777777" w:rsidR="00F141D7" w:rsidRPr="007B4F10" w:rsidRDefault="00F141D7" w:rsidP="007B4F10">
            <w:pPr>
              <w:spacing w:line="280" w:lineRule="exact"/>
              <w:ind w:right="57"/>
              <w:jc w:val="right"/>
              <w:rPr>
                <w:rFonts w:asciiTheme="majorBidi" w:hAnsiTheme="majorBidi" w:cstheme="majorBidi"/>
                <w:sz w:val="24"/>
                <w:szCs w:val="24"/>
              </w:rPr>
            </w:pPr>
          </w:p>
        </w:tc>
        <w:tc>
          <w:tcPr>
            <w:tcW w:w="1130" w:type="dxa"/>
            <w:tcBorders>
              <w:top w:val="single" w:sz="6" w:space="0" w:color="auto"/>
            </w:tcBorders>
            <w:vAlign w:val="bottom"/>
          </w:tcPr>
          <w:p w14:paraId="580B3423"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200,000,000</w:t>
            </w:r>
          </w:p>
        </w:tc>
        <w:tc>
          <w:tcPr>
            <w:tcW w:w="141" w:type="dxa"/>
            <w:vAlign w:val="bottom"/>
          </w:tcPr>
          <w:p w14:paraId="40DC0DB6" w14:textId="77777777" w:rsidR="00F141D7" w:rsidRPr="007B4F10" w:rsidRDefault="00F141D7" w:rsidP="007B4F10">
            <w:pPr>
              <w:spacing w:line="280" w:lineRule="exact"/>
              <w:jc w:val="right"/>
              <w:rPr>
                <w:rFonts w:asciiTheme="majorBidi" w:hAnsiTheme="majorBidi" w:cstheme="majorBidi"/>
                <w:sz w:val="24"/>
                <w:szCs w:val="24"/>
              </w:rPr>
            </w:pPr>
          </w:p>
        </w:tc>
        <w:tc>
          <w:tcPr>
            <w:tcW w:w="1134" w:type="dxa"/>
            <w:tcBorders>
              <w:top w:val="nil"/>
              <w:left w:val="nil"/>
              <w:bottom w:val="nil"/>
              <w:right w:val="nil"/>
            </w:tcBorders>
            <w:vAlign w:val="bottom"/>
          </w:tcPr>
          <w:p w14:paraId="5506E7A4" w14:textId="08322049"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192,574,985</w:t>
            </w:r>
          </w:p>
        </w:tc>
        <w:tc>
          <w:tcPr>
            <w:tcW w:w="142" w:type="dxa"/>
            <w:vAlign w:val="bottom"/>
          </w:tcPr>
          <w:p w14:paraId="04F16755" w14:textId="77777777" w:rsidR="00F141D7" w:rsidRPr="007B4F10" w:rsidRDefault="00F141D7" w:rsidP="007B4F10">
            <w:pPr>
              <w:spacing w:line="280" w:lineRule="exact"/>
              <w:ind w:left="-58" w:right="57"/>
              <w:jc w:val="right"/>
              <w:rPr>
                <w:rFonts w:asciiTheme="majorBidi" w:hAnsiTheme="majorBidi" w:cstheme="majorBidi"/>
                <w:sz w:val="24"/>
                <w:szCs w:val="24"/>
              </w:rPr>
            </w:pPr>
          </w:p>
        </w:tc>
        <w:tc>
          <w:tcPr>
            <w:tcW w:w="1133" w:type="dxa"/>
            <w:vAlign w:val="bottom"/>
          </w:tcPr>
          <w:p w14:paraId="3C15D8CF"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192,574,985</w:t>
            </w:r>
          </w:p>
        </w:tc>
        <w:tc>
          <w:tcPr>
            <w:tcW w:w="140" w:type="dxa"/>
            <w:vAlign w:val="bottom"/>
          </w:tcPr>
          <w:p w14:paraId="2D2B4821"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41" w:type="dxa"/>
            <w:vAlign w:val="bottom"/>
          </w:tcPr>
          <w:p w14:paraId="707AE60A" w14:textId="054FCF11" w:rsidR="00F141D7" w:rsidRPr="007B4F10" w:rsidRDefault="00193F20"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477,296,054</w:t>
            </w:r>
          </w:p>
        </w:tc>
        <w:tc>
          <w:tcPr>
            <w:tcW w:w="142" w:type="dxa"/>
            <w:vAlign w:val="bottom"/>
          </w:tcPr>
          <w:p w14:paraId="35D7F57C"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37" w:type="dxa"/>
            <w:vAlign w:val="bottom"/>
          </w:tcPr>
          <w:p w14:paraId="38F16698"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523,634,949</w:t>
            </w:r>
          </w:p>
        </w:tc>
        <w:tc>
          <w:tcPr>
            <w:tcW w:w="140" w:type="dxa"/>
            <w:vAlign w:val="bottom"/>
          </w:tcPr>
          <w:p w14:paraId="1FF9B92D"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1" w:type="dxa"/>
            <w:vAlign w:val="bottom"/>
          </w:tcPr>
          <w:p w14:paraId="4A41B2A9" w14:textId="7377F7BB" w:rsidR="00F141D7" w:rsidRPr="007B4F10" w:rsidRDefault="00193F20" w:rsidP="007B4F10">
            <w:pPr>
              <w:spacing w:line="280" w:lineRule="exact"/>
              <w:jc w:val="right"/>
              <w:rPr>
                <w:rFonts w:asciiTheme="majorBidi" w:hAnsiTheme="majorBidi" w:cstheme="majorBidi"/>
                <w:sz w:val="24"/>
                <w:szCs w:val="24"/>
                <w:cs/>
              </w:rPr>
            </w:pPr>
            <w:r w:rsidRPr="007B4F10">
              <w:rPr>
                <w:rFonts w:asciiTheme="majorBidi" w:hAnsiTheme="majorBidi" w:cstheme="majorBidi"/>
                <w:sz w:val="24"/>
                <w:szCs w:val="24"/>
              </w:rPr>
              <w:t>(13,921,070)</w:t>
            </w:r>
          </w:p>
        </w:tc>
        <w:tc>
          <w:tcPr>
            <w:tcW w:w="140" w:type="dxa"/>
            <w:vAlign w:val="bottom"/>
          </w:tcPr>
          <w:p w14:paraId="556FE9E4"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7" w:type="dxa"/>
            <w:vAlign w:val="bottom"/>
          </w:tcPr>
          <w:p w14:paraId="416CAA44" w14:textId="780E6FE0"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42,770,725</w:t>
            </w:r>
          </w:p>
        </w:tc>
        <w:tc>
          <w:tcPr>
            <w:tcW w:w="142" w:type="dxa"/>
            <w:vAlign w:val="bottom"/>
          </w:tcPr>
          <w:p w14:paraId="00CCD5C3"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2" w:type="dxa"/>
            <w:vAlign w:val="bottom"/>
          </w:tcPr>
          <w:p w14:paraId="4D315243" w14:textId="4A004976" w:rsidR="00F141D7" w:rsidRPr="007B4F10" w:rsidRDefault="00193F20"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24,491,566</w:t>
            </w:r>
          </w:p>
        </w:tc>
        <w:tc>
          <w:tcPr>
            <w:tcW w:w="142" w:type="dxa"/>
            <w:vAlign w:val="bottom"/>
          </w:tcPr>
          <w:p w14:paraId="782DA58F"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34" w:type="dxa"/>
            <w:gridSpan w:val="2"/>
            <w:vAlign w:val="bottom"/>
          </w:tcPr>
          <w:p w14:paraId="0A3566B9" w14:textId="57A0E899"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99,659,304</w:t>
            </w:r>
          </w:p>
        </w:tc>
      </w:tr>
      <w:tr w:rsidR="00F141D7" w:rsidRPr="007B4F10" w14:paraId="4C766D55" w14:textId="77777777" w:rsidTr="00AA4A06">
        <w:trPr>
          <w:trHeight w:val="253"/>
        </w:trPr>
        <w:tc>
          <w:tcPr>
            <w:tcW w:w="1984" w:type="dxa"/>
          </w:tcPr>
          <w:p w14:paraId="68CF1C73" w14:textId="77777777" w:rsidR="00F141D7" w:rsidRPr="007B4F10" w:rsidRDefault="00F141D7" w:rsidP="007B4F10">
            <w:pPr>
              <w:tabs>
                <w:tab w:val="left" w:pos="249"/>
                <w:tab w:val="left" w:pos="537"/>
                <w:tab w:val="left" w:pos="852"/>
              </w:tabs>
              <w:spacing w:line="280" w:lineRule="exact"/>
              <w:rPr>
                <w:rFonts w:asciiTheme="majorBidi" w:hAnsiTheme="majorBidi" w:cstheme="majorBidi"/>
                <w:sz w:val="24"/>
                <w:szCs w:val="24"/>
              </w:rPr>
            </w:pPr>
            <w:r w:rsidRPr="007B4F10">
              <w:rPr>
                <w:rFonts w:asciiTheme="majorBidi" w:hAnsiTheme="majorBidi" w:cstheme="majorBidi"/>
                <w:sz w:val="24"/>
                <w:szCs w:val="24"/>
              </w:rPr>
              <w:t>Premier Bio Energy</w:t>
            </w:r>
            <w:r w:rsidRPr="007B4F10">
              <w:rPr>
                <w:rFonts w:asciiTheme="majorBidi" w:hAnsiTheme="majorBidi" w:cstheme="majorBidi"/>
                <w:sz w:val="24"/>
                <w:szCs w:val="24"/>
              </w:rPr>
              <w:tab/>
            </w:r>
          </w:p>
          <w:p w14:paraId="03DCD475" w14:textId="6C8360B6" w:rsidR="00F141D7" w:rsidRPr="007B4F10" w:rsidRDefault="00F141D7" w:rsidP="007B4F10">
            <w:pPr>
              <w:tabs>
                <w:tab w:val="left" w:pos="249"/>
                <w:tab w:val="left" w:pos="537"/>
                <w:tab w:val="left" w:pos="852"/>
              </w:tabs>
              <w:spacing w:line="280" w:lineRule="exact"/>
              <w:rPr>
                <w:rFonts w:asciiTheme="majorBidi" w:hAnsiTheme="majorBidi" w:cstheme="majorBidi"/>
                <w:sz w:val="24"/>
                <w:szCs w:val="24"/>
                <w:cs/>
              </w:rPr>
            </w:pPr>
            <w:r w:rsidRPr="007B4F10">
              <w:rPr>
                <w:rFonts w:asciiTheme="majorBidi" w:hAnsiTheme="majorBidi" w:cstheme="majorBidi"/>
                <w:sz w:val="24"/>
                <w:szCs w:val="24"/>
              </w:rPr>
              <w:tab/>
              <w:t>Company Limited</w:t>
            </w:r>
          </w:p>
        </w:tc>
        <w:tc>
          <w:tcPr>
            <w:tcW w:w="142" w:type="dxa"/>
          </w:tcPr>
          <w:p w14:paraId="49CF33D7"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2D04A6CF"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200,000,000</w:t>
            </w:r>
          </w:p>
        </w:tc>
        <w:tc>
          <w:tcPr>
            <w:tcW w:w="142" w:type="dxa"/>
            <w:vAlign w:val="bottom"/>
          </w:tcPr>
          <w:p w14:paraId="268015AA" w14:textId="77777777" w:rsidR="00F141D7" w:rsidRPr="007B4F10" w:rsidRDefault="00F141D7" w:rsidP="007B4F10">
            <w:pPr>
              <w:spacing w:line="280" w:lineRule="exact"/>
              <w:ind w:right="57"/>
              <w:jc w:val="right"/>
              <w:rPr>
                <w:rFonts w:asciiTheme="majorBidi" w:hAnsiTheme="majorBidi" w:cstheme="majorBidi"/>
                <w:sz w:val="24"/>
                <w:szCs w:val="24"/>
              </w:rPr>
            </w:pPr>
          </w:p>
        </w:tc>
        <w:tc>
          <w:tcPr>
            <w:tcW w:w="1130" w:type="dxa"/>
            <w:vAlign w:val="bottom"/>
          </w:tcPr>
          <w:p w14:paraId="1ACBD2A8"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200,000,000</w:t>
            </w:r>
          </w:p>
        </w:tc>
        <w:tc>
          <w:tcPr>
            <w:tcW w:w="141" w:type="dxa"/>
            <w:vAlign w:val="bottom"/>
          </w:tcPr>
          <w:p w14:paraId="185D3DD7" w14:textId="77777777" w:rsidR="00F141D7" w:rsidRPr="007B4F10" w:rsidRDefault="00F141D7" w:rsidP="007B4F10">
            <w:pPr>
              <w:spacing w:line="280" w:lineRule="exact"/>
              <w:jc w:val="right"/>
              <w:rPr>
                <w:rFonts w:asciiTheme="majorBidi" w:hAnsiTheme="majorBidi" w:cstheme="majorBidi"/>
                <w:sz w:val="24"/>
                <w:szCs w:val="24"/>
              </w:rPr>
            </w:pPr>
          </w:p>
        </w:tc>
        <w:tc>
          <w:tcPr>
            <w:tcW w:w="1134" w:type="dxa"/>
            <w:tcBorders>
              <w:top w:val="nil"/>
              <w:left w:val="nil"/>
              <w:right w:val="nil"/>
            </w:tcBorders>
            <w:vAlign w:val="bottom"/>
          </w:tcPr>
          <w:p w14:paraId="4C1A2D88" w14:textId="6A02E3E8" w:rsidR="00F141D7" w:rsidRPr="007B4F10" w:rsidRDefault="00F141D7" w:rsidP="007B4F10">
            <w:pPr>
              <w:spacing w:line="280" w:lineRule="exact"/>
              <w:ind w:right="57"/>
              <w:jc w:val="right"/>
              <w:rPr>
                <w:rFonts w:asciiTheme="majorBidi" w:hAnsiTheme="majorBidi" w:cstheme="majorBidi"/>
                <w:sz w:val="24"/>
                <w:szCs w:val="24"/>
              </w:rPr>
            </w:pPr>
            <w:r w:rsidRPr="007B4F10">
              <w:rPr>
                <w:rFonts w:asciiTheme="majorBidi" w:hAnsiTheme="majorBidi" w:cstheme="majorBidi"/>
                <w:sz w:val="24"/>
                <w:szCs w:val="24"/>
              </w:rPr>
              <w:t>196,681,632</w:t>
            </w:r>
          </w:p>
        </w:tc>
        <w:tc>
          <w:tcPr>
            <w:tcW w:w="142" w:type="dxa"/>
            <w:vAlign w:val="bottom"/>
          </w:tcPr>
          <w:p w14:paraId="23519EBD" w14:textId="77777777" w:rsidR="00F141D7" w:rsidRPr="007B4F10" w:rsidRDefault="00F141D7" w:rsidP="007B4F10">
            <w:pPr>
              <w:spacing w:line="280" w:lineRule="exact"/>
              <w:ind w:left="-58" w:right="57"/>
              <w:jc w:val="right"/>
              <w:rPr>
                <w:rFonts w:asciiTheme="majorBidi" w:hAnsiTheme="majorBidi" w:cstheme="majorBidi"/>
                <w:sz w:val="24"/>
                <w:szCs w:val="24"/>
              </w:rPr>
            </w:pPr>
          </w:p>
        </w:tc>
        <w:tc>
          <w:tcPr>
            <w:tcW w:w="1133" w:type="dxa"/>
            <w:vAlign w:val="bottom"/>
          </w:tcPr>
          <w:p w14:paraId="0D437475"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196,681,632</w:t>
            </w:r>
          </w:p>
        </w:tc>
        <w:tc>
          <w:tcPr>
            <w:tcW w:w="140" w:type="dxa"/>
            <w:vAlign w:val="bottom"/>
          </w:tcPr>
          <w:p w14:paraId="6FD75E07"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41" w:type="dxa"/>
          </w:tcPr>
          <w:p w14:paraId="49232483" w14:textId="77777777" w:rsidR="00F141D7" w:rsidRPr="007B4F10" w:rsidRDefault="00F141D7" w:rsidP="007B4F10">
            <w:pPr>
              <w:spacing w:line="280" w:lineRule="exact"/>
              <w:ind w:right="57"/>
              <w:jc w:val="right"/>
              <w:rPr>
                <w:rFonts w:asciiTheme="majorBidi" w:hAnsiTheme="majorBidi" w:cstheme="majorBidi"/>
                <w:sz w:val="24"/>
                <w:szCs w:val="24"/>
              </w:rPr>
            </w:pPr>
          </w:p>
          <w:p w14:paraId="343F3538" w14:textId="643CA275"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344,167,516</w:t>
            </w:r>
          </w:p>
        </w:tc>
        <w:tc>
          <w:tcPr>
            <w:tcW w:w="142" w:type="dxa"/>
            <w:vAlign w:val="bottom"/>
          </w:tcPr>
          <w:p w14:paraId="77E976CA"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37" w:type="dxa"/>
            <w:vAlign w:val="bottom"/>
          </w:tcPr>
          <w:p w14:paraId="527F0E3B"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320,151,740</w:t>
            </w:r>
          </w:p>
        </w:tc>
        <w:tc>
          <w:tcPr>
            <w:tcW w:w="140" w:type="dxa"/>
            <w:vAlign w:val="bottom"/>
          </w:tcPr>
          <w:p w14:paraId="6F51C82B"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1" w:type="dxa"/>
          </w:tcPr>
          <w:p w14:paraId="3D370399" w14:textId="77777777" w:rsidR="00F141D7" w:rsidRPr="007B4F10" w:rsidRDefault="00F141D7" w:rsidP="007B4F10">
            <w:pPr>
              <w:spacing w:line="280" w:lineRule="exact"/>
              <w:jc w:val="right"/>
              <w:rPr>
                <w:rFonts w:asciiTheme="majorBidi" w:hAnsiTheme="majorBidi" w:cstheme="majorBidi"/>
                <w:sz w:val="24"/>
                <w:szCs w:val="24"/>
              </w:rPr>
            </w:pPr>
          </w:p>
          <w:p w14:paraId="2F79188D" w14:textId="0291E013" w:rsidR="00F141D7" w:rsidRPr="007B4F10" w:rsidRDefault="00F141D7" w:rsidP="007B4F10">
            <w:pPr>
              <w:spacing w:line="280" w:lineRule="exact"/>
              <w:jc w:val="right"/>
              <w:rPr>
                <w:rFonts w:asciiTheme="majorBidi" w:hAnsiTheme="majorBidi" w:cstheme="majorBidi"/>
                <w:sz w:val="24"/>
                <w:szCs w:val="24"/>
                <w:cs/>
              </w:rPr>
            </w:pPr>
            <w:r w:rsidRPr="007B4F10">
              <w:rPr>
                <w:rFonts w:asciiTheme="majorBidi" w:hAnsiTheme="majorBidi" w:cstheme="majorBidi"/>
                <w:sz w:val="24"/>
                <w:szCs w:val="24"/>
              </w:rPr>
              <w:t>(992,103)</w:t>
            </w:r>
          </w:p>
        </w:tc>
        <w:tc>
          <w:tcPr>
            <w:tcW w:w="140" w:type="dxa"/>
            <w:vAlign w:val="bottom"/>
          </w:tcPr>
          <w:p w14:paraId="53AFA7AC"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7" w:type="dxa"/>
            <w:vAlign w:val="bottom"/>
          </w:tcPr>
          <w:p w14:paraId="14C05225" w14:textId="21B089F2"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10,260,511</w:t>
            </w:r>
          </w:p>
        </w:tc>
        <w:tc>
          <w:tcPr>
            <w:tcW w:w="142" w:type="dxa"/>
            <w:vAlign w:val="bottom"/>
          </w:tcPr>
          <w:p w14:paraId="311C150F"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2" w:type="dxa"/>
          </w:tcPr>
          <w:p w14:paraId="762B3226" w14:textId="77777777" w:rsidR="00F141D7" w:rsidRPr="007B4F10" w:rsidRDefault="00F141D7" w:rsidP="007B4F10">
            <w:pPr>
              <w:spacing w:line="280" w:lineRule="exact"/>
              <w:ind w:right="57"/>
              <w:jc w:val="right"/>
              <w:rPr>
                <w:rFonts w:asciiTheme="majorBidi" w:hAnsiTheme="majorBidi" w:cstheme="majorBidi"/>
                <w:sz w:val="24"/>
                <w:szCs w:val="24"/>
              </w:rPr>
            </w:pPr>
          </w:p>
          <w:p w14:paraId="1D609C18" w14:textId="722FE299"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24,015,776</w:t>
            </w:r>
          </w:p>
        </w:tc>
        <w:tc>
          <w:tcPr>
            <w:tcW w:w="142" w:type="dxa"/>
            <w:vAlign w:val="bottom"/>
          </w:tcPr>
          <w:p w14:paraId="1E510EAD" w14:textId="77777777" w:rsidR="00F141D7" w:rsidRPr="007B4F10" w:rsidRDefault="00F141D7" w:rsidP="007B4F10">
            <w:pPr>
              <w:spacing w:line="280" w:lineRule="exact"/>
              <w:jc w:val="right"/>
              <w:rPr>
                <w:rFonts w:asciiTheme="majorBidi" w:hAnsiTheme="majorBidi" w:cstheme="majorBidi"/>
                <w:sz w:val="24"/>
                <w:szCs w:val="24"/>
                <w:cs/>
              </w:rPr>
            </w:pPr>
          </w:p>
        </w:tc>
        <w:tc>
          <w:tcPr>
            <w:tcW w:w="1134" w:type="dxa"/>
            <w:gridSpan w:val="2"/>
            <w:vAlign w:val="bottom"/>
          </w:tcPr>
          <w:p w14:paraId="26ACC10A" w14:textId="53081C88"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24,971,924</w:t>
            </w:r>
          </w:p>
        </w:tc>
      </w:tr>
      <w:tr w:rsidR="00F141D7" w:rsidRPr="007B4F10" w14:paraId="156BC879" w14:textId="77777777" w:rsidTr="000828EE">
        <w:trPr>
          <w:trHeight w:val="253"/>
        </w:trPr>
        <w:tc>
          <w:tcPr>
            <w:tcW w:w="1984" w:type="dxa"/>
          </w:tcPr>
          <w:p w14:paraId="77740585" w14:textId="77777777" w:rsidR="00F141D7" w:rsidRPr="007B4F10" w:rsidRDefault="00F141D7" w:rsidP="007B4F10">
            <w:pPr>
              <w:tabs>
                <w:tab w:val="left" w:pos="249"/>
                <w:tab w:val="left" w:pos="537"/>
                <w:tab w:val="left" w:pos="852"/>
              </w:tabs>
              <w:spacing w:line="280" w:lineRule="exact"/>
              <w:rPr>
                <w:rFonts w:asciiTheme="majorBidi" w:hAnsiTheme="majorBidi" w:cstheme="majorBidi"/>
                <w:sz w:val="24"/>
                <w:szCs w:val="24"/>
              </w:rPr>
            </w:pPr>
            <w:r w:rsidRPr="007B4F10">
              <w:rPr>
                <w:rFonts w:asciiTheme="majorBidi" w:hAnsiTheme="majorBidi" w:cstheme="majorBidi"/>
                <w:sz w:val="24"/>
                <w:szCs w:val="24"/>
              </w:rPr>
              <w:t xml:space="preserve">Premier Modify Starch </w:t>
            </w:r>
          </w:p>
          <w:p w14:paraId="764D2167" w14:textId="2431FADB" w:rsidR="00F141D7" w:rsidRPr="007B4F10" w:rsidRDefault="00F141D7" w:rsidP="007B4F10">
            <w:pPr>
              <w:tabs>
                <w:tab w:val="left" w:pos="249"/>
                <w:tab w:val="left" w:pos="537"/>
                <w:tab w:val="left" w:pos="852"/>
              </w:tabs>
              <w:spacing w:line="280" w:lineRule="exact"/>
              <w:rPr>
                <w:rFonts w:asciiTheme="majorBidi" w:hAnsiTheme="majorBidi" w:cstheme="majorBidi"/>
                <w:sz w:val="24"/>
                <w:szCs w:val="24"/>
                <w:cs/>
              </w:rPr>
            </w:pPr>
            <w:r w:rsidRPr="007B4F10">
              <w:rPr>
                <w:rFonts w:asciiTheme="majorBidi" w:hAnsiTheme="majorBidi" w:cstheme="majorBidi"/>
                <w:sz w:val="24"/>
                <w:szCs w:val="24"/>
              </w:rPr>
              <w:tab/>
              <w:t>Company Limited</w:t>
            </w:r>
          </w:p>
        </w:tc>
        <w:tc>
          <w:tcPr>
            <w:tcW w:w="142" w:type="dxa"/>
          </w:tcPr>
          <w:p w14:paraId="08077038"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2068DB4E"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200,000,000</w:t>
            </w:r>
          </w:p>
        </w:tc>
        <w:tc>
          <w:tcPr>
            <w:tcW w:w="142" w:type="dxa"/>
            <w:vAlign w:val="bottom"/>
          </w:tcPr>
          <w:p w14:paraId="71B1F355" w14:textId="77777777" w:rsidR="00F141D7" w:rsidRPr="007B4F10" w:rsidRDefault="00F141D7" w:rsidP="007B4F10">
            <w:pPr>
              <w:spacing w:line="280" w:lineRule="exact"/>
              <w:ind w:right="57"/>
              <w:jc w:val="right"/>
              <w:rPr>
                <w:rFonts w:asciiTheme="majorBidi" w:hAnsiTheme="majorBidi" w:cstheme="majorBidi"/>
                <w:sz w:val="24"/>
                <w:szCs w:val="24"/>
              </w:rPr>
            </w:pPr>
          </w:p>
        </w:tc>
        <w:tc>
          <w:tcPr>
            <w:tcW w:w="1130" w:type="dxa"/>
            <w:vAlign w:val="bottom"/>
          </w:tcPr>
          <w:p w14:paraId="52D10654"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200,000,000</w:t>
            </w:r>
          </w:p>
        </w:tc>
        <w:tc>
          <w:tcPr>
            <w:tcW w:w="141" w:type="dxa"/>
            <w:vAlign w:val="bottom"/>
          </w:tcPr>
          <w:p w14:paraId="37ECA77F" w14:textId="77777777" w:rsidR="00F141D7" w:rsidRPr="007B4F10" w:rsidRDefault="00F141D7" w:rsidP="007B4F10">
            <w:pPr>
              <w:spacing w:line="280" w:lineRule="exact"/>
              <w:jc w:val="right"/>
              <w:rPr>
                <w:rFonts w:asciiTheme="majorBidi" w:hAnsiTheme="majorBidi" w:cstheme="majorBidi"/>
                <w:sz w:val="24"/>
                <w:szCs w:val="24"/>
              </w:rPr>
            </w:pPr>
          </w:p>
        </w:tc>
        <w:tc>
          <w:tcPr>
            <w:tcW w:w="1134" w:type="dxa"/>
            <w:tcBorders>
              <w:top w:val="nil"/>
              <w:left w:val="nil"/>
              <w:right w:val="nil"/>
            </w:tcBorders>
            <w:vAlign w:val="bottom"/>
          </w:tcPr>
          <w:p w14:paraId="0CE28AF5" w14:textId="2094943F"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200,205,134</w:t>
            </w:r>
          </w:p>
        </w:tc>
        <w:tc>
          <w:tcPr>
            <w:tcW w:w="142" w:type="dxa"/>
            <w:vAlign w:val="bottom"/>
          </w:tcPr>
          <w:p w14:paraId="69F987FB" w14:textId="77777777" w:rsidR="00F141D7" w:rsidRPr="007B4F10" w:rsidRDefault="00F141D7" w:rsidP="007B4F10">
            <w:pPr>
              <w:spacing w:line="280" w:lineRule="exact"/>
              <w:ind w:left="-58" w:right="57"/>
              <w:jc w:val="right"/>
              <w:rPr>
                <w:rFonts w:asciiTheme="majorBidi" w:hAnsiTheme="majorBidi" w:cstheme="majorBidi"/>
                <w:sz w:val="24"/>
                <w:szCs w:val="24"/>
              </w:rPr>
            </w:pPr>
          </w:p>
        </w:tc>
        <w:tc>
          <w:tcPr>
            <w:tcW w:w="1133" w:type="dxa"/>
            <w:vAlign w:val="bottom"/>
          </w:tcPr>
          <w:p w14:paraId="24E2A41E" w14:textId="77777777"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200,205,134</w:t>
            </w:r>
          </w:p>
        </w:tc>
        <w:tc>
          <w:tcPr>
            <w:tcW w:w="140" w:type="dxa"/>
            <w:vAlign w:val="bottom"/>
          </w:tcPr>
          <w:p w14:paraId="25BED703"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41" w:type="dxa"/>
            <w:vAlign w:val="bottom"/>
          </w:tcPr>
          <w:p w14:paraId="254B45D7" w14:textId="12081241" w:rsidR="00F141D7" w:rsidRPr="007B4F10" w:rsidRDefault="00193F20"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104,947,606</w:t>
            </w:r>
          </w:p>
        </w:tc>
        <w:tc>
          <w:tcPr>
            <w:tcW w:w="142" w:type="dxa"/>
            <w:vAlign w:val="bottom"/>
          </w:tcPr>
          <w:p w14:paraId="53C301FA"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37" w:type="dxa"/>
            <w:vAlign w:val="bottom"/>
          </w:tcPr>
          <w:p w14:paraId="7B2FA87C" w14:textId="1EA7564F" w:rsidR="00F141D7" w:rsidRPr="007B4F10" w:rsidRDefault="00F141D7"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152,942,745</w:t>
            </w:r>
          </w:p>
        </w:tc>
        <w:tc>
          <w:tcPr>
            <w:tcW w:w="140" w:type="dxa"/>
            <w:vAlign w:val="bottom"/>
          </w:tcPr>
          <w:p w14:paraId="6E5FA6FD"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1" w:type="dxa"/>
            <w:vAlign w:val="bottom"/>
          </w:tcPr>
          <w:p w14:paraId="6696212F" w14:textId="05A8366E" w:rsidR="00F141D7" w:rsidRPr="007B4F10" w:rsidRDefault="00193F20" w:rsidP="007B4F10">
            <w:pPr>
              <w:spacing w:line="280" w:lineRule="exact"/>
              <w:jc w:val="right"/>
              <w:rPr>
                <w:rFonts w:asciiTheme="majorBidi" w:hAnsiTheme="majorBidi" w:cstheme="majorBidi"/>
                <w:sz w:val="24"/>
                <w:szCs w:val="24"/>
                <w:cs/>
              </w:rPr>
            </w:pPr>
            <w:r w:rsidRPr="007B4F10">
              <w:rPr>
                <w:rFonts w:asciiTheme="majorBidi" w:hAnsiTheme="majorBidi" w:cstheme="majorBidi"/>
                <w:sz w:val="24"/>
                <w:szCs w:val="24"/>
              </w:rPr>
              <w:t>(15,436,144)</w:t>
            </w:r>
          </w:p>
        </w:tc>
        <w:tc>
          <w:tcPr>
            <w:tcW w:w="140" w:type="dxa"/>
            <w:vAlign w:val="bottom"/>
          </w:tcPr>
          <w:p w14:paraId="2883E9DB"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7" w:type="dxa"/>
            <w:vAlign w:val="bottom"/>
          </w:tcPr>
          <w:p w14:paraId="67AF51F8" w14:textId="4194EB63" w:rsidR="00F141D7" w:rsidRPr="007B4F10" w:rsidRDefault="00F141D7" w:rsidP="007B4F10">
            <w:pPr>
              <w:spacing w:line="280" w:lineRule="exact"/>
              <w:jc w:val="right"/>
              <w:rPr>
                <w:rFonts w:asciiTheme="majorBidi" w:hAnsiTheme="majorBidi" w:cstheme="majorBidi"/>
                <w:sz w:val="24"/>
                <w:szCs w:val="24"/>
                <w:cs/>
              </w:rPr>
            </w:pPr>
            <w:r w:rsidRPr="007B4F10">
              <w:rPr>
                <w:rFonts w:asciiTheme="majorBidi" w:hAnsiTheme="majorBidi" w:cstheme="majorBidi"/>
                <w:sz w:val="24"/>
                <w:szCs w:val="24"/>
              </w:rPr>
              <w:t>(11,423,927)</w:t>
            </w:r>
          </w:p>
        </w:tc>
        <w:tc>
          <w:tcPr>
            <w:tcW w:w="142" w:type="dxa"/>
            <w:vAlign w:val="bottom"/>
          </w:tcPr>
          <w:p w14:paraId="4BE88803"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992" w:type="dxa"/>
            <w:vAlign w:val="bottom"/>
          </w:tcPr>
          <w:p w14:paraId="32B6AAAA" w14:textId="1A53FC0D" w:rsidR="00F141D7" w:rsidRPr="007B4F10" w:rsidRDefault="00193F20" w:rsidP="007B4F10">
            <w:pPr>
              <w:spacing w:line="280" w:lineRule="exact"/>
              <w:jc w:val="right"/>
              <w:rPr>
                <w:rFonts w:asciiTheme="majorBidi" w:hAnsiTheme="majorBidi" w:cstheme="majorBidi"/>
                <w:sz w:val="24"/>
                <w:szCs w:val="24"/>
              </w:rPr>
            </w:pPr>
            <w:r w:rsidRPr="007B4F10">
              <w:rPr>
                <w:rFonts w:asciiTheme="majorBidi" w:hAnsiTheme="majorBidi" w:cstheme="majorBidi" w:hint="cs"/>
                <w:sz w:val="24"/>
                <w:szCs w:val="24"/>
              </w:rPr>
              <w:t>(47</w:t>
            </w:r>
            <w:r w:rsidRPr="007B4F10">
              <w:rPr>
                <w:rFonts w:asciiTheme="majorBidi" w:hAnsiTheme="majorBidi" w:cstheme="majorBidi"/>
                <w:sz w:val="24"/>
                <w:szCs w:val="24"/>
              </w:rPr>
              <w:t>,995,139)</w:t>
            </w:r>
          </w:p>
        </w:tc>
        <w:tc>
          <w:tcPr>
            <w:tcW w:w="142" w:type="dxa"/>
            <w:vAlign w:val="bottom"/>
          </w:tcPr>
          <w:p w14:paraId="24BE11DA" w14:textId="77777777" w:rsidR="00F141D7" w:rsidRPr="007B4F10" w:rsidRDefault="00F141D7" w:rsidP="007B4F10">
            <w:pPr>
              <w:spacing w:line="280" w:lineRule="exact"/>
              <w:ind w:right="57"/>
              <w:jc w:val="right"/>
              <w:rPr>
                <w:rFonts w:asciiTheme="majorBidi" w:hAnsiTheme="majorBidi" w:cstheme="majorBidi"/>
                <w:sz w:val="24"/>
                <w:szCs w:val="24"/>
                <w:cs/>
              </w:rPr>
            </w:pPr>
          </w:p>
        </w:tc>
        <w:tc>
          <w:tcPr>
            <w:tcW w:w="1134" w:type="dxa"/>
            <w:gridSpan w:val="2"/>
            <w:vAlign w:val="bottom"/>
          </w:tcPr>
          <w:p w14:paraId="2ABFA6B9" w14:textId="793B7D45" w:rsidR="00F141D7" w:rsidRPr="007B4F10" w:rsidRDefault="00F141D7" w:rsidP="007B4F10">
            <w:pPr>
              <w:spacing w:line="280" w:lineRule="exact"/>
              <w:jc w:val="right"/>
              <w:rPr>
                <w:rFonts w:asciiTheme="majorBidi" w:hAnsiTheme="majorBidi" w:cstheme="majorBidi"/>
                <w:sz w:val="24"/>
                <w:szCs w:val="24"/>
                <w:cs/>
              </w:rPr>
            </w:pPr>
            <w:r w:rsidRPr="007B4F10">
              <w:rPr>
                <w:rFonts w:asciiTheme="majorBidi" w:hAnsiTheme="majorBidi" w:cstheme="majorBidi"/>
                <w:sz w:val="24"/>
                <w:szCs w:val="24"/>
              </w:rPr>
              <w:t>(19,636,485)</w:t>
            </w:r>
          </w:p>
        </w:tc>
      </w:tr>
      <w:tr w:rsidR="008028FD" w:rsidRPr="007B4F10" w14:paraId="6AB75D23" w14:textId="77777777" w:rsidTr="007B4F10">
        <w:trPr>
          <w:trHeight w:val="253"/>
        </w:trPr>
        <w:tc>
          <w:tcPr>
            <w:tcW w:w="1984" w:type="dxa"/>
          </w:tcPr>
          <w:p w14:paraId="68C00F7B" w14:textId="77777777" w:rsidR="008028FD" w:rsidRPr="007B4F10" w:rsidRDefault="008028FD" w:rsidP="007B4F10">
            <w:pPr>
              <w:tabs>
                <w:tab w:val="left" w:pos="249"/>
                <w:tab w:val="left" w:pos="537"/>
                <w:tab w:val="left" w:pos="852"/>
              </w:tabs>
              <w:spacing w:line="280" w:lineRule="exact"/>
              <w:rPr>
                <w:rFonts w:asciiTheme="majorBidi" w:hAnsiTheme="majorBidi" w:cstheme="majorBidi"/>
                <w:sz w:val="24"/>
                <w:szCs w:val="24"/>
              </w:rPr>
            </w:pPr>
            <w:r w:rsidRPr="007B4F10">
              <w:rPr>
                <w:rFonts w:asciiTheme="majorBidi" w:hAnsiTheme="majorBidi" w:cstheme="majorBidi"/>
                <w:sz w:val="24"/>
                <w:szCs w:val="24"/>
              </w:rPr>
              <w:t xml:space="preserve">Premier Logix </w:t>
            </w:r>
          </w:p>
          <w:p w14:paraId="12CFDAD7" w14:textId="39C49CBC" w:rsidR="008028FD" w:rsidRPr="007B4F10" w:rsidRDefault="008028FD" w:rsidP="007B4F10">
            <w:pPr>
              <w:tabs>
                <w:tab w:val="left" w:pos="249"/>
                <w:tab w:val="left" w:pos="537"/>
                <w:tab w:val="left" w:pos="852"/>
              </w:tabs>
              <w:spacing w:line="280" w:lineRule="exact"/>
              <w:rPr>
                <w:rFonts w:asciiTheme="majorBidi" w:hAnsiTheme="majorBidi" w:cstheme="majorBidi"/>
                <w:sz w:val="24"/>
                <w:szCs w:val="24"/>
              </w:rPr>
            </w:pPr>
            <w:r w:rsidRPr="007B4F10">
              <w:rPr>
                <w:rFonts w:asciiTheme="majorBidi" w:hAnsiTheme="majorBidi" w:cstheme="majorBidi"/>
                <w:sz w:val="24"/>
                <w:szCs w:val="24"/>
              </w:rPr>
              <w:t xml:space="preserve">      Company Limited</w:t>
            </w:r>
          </w:p>
        </w:tc>
        <w:tc>
          <w:tcPr>
            <w:tcW w:w="142" w:type="dxa"/>
          </w:tcPr>
          <w:p w14:paraId="4B0B1F01"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04B14C59" w14:textId="6F119DD1" w:rsidR="008028FD" w:rsidRPr="007B4F10" w:rsidRDefault="008028FD" w:rsidP="007B4F10">
            <w:pPr>
              <w:spacing w:line="280" w:lineRule="exact"/>
              <w:ind w:right="57"/>
              <w:jc w:val="right"/>
              <w:rPr>
                <w:rFonts w:asciiTheme="majorBidi" w:hAnsiTheme="majorBidi" w:cstheme="majorBidi"/>
                <w:sz w:val="24"/>
                <w:szCs w:val="24"/>
              </w:rPr>
            </w:pPr>
            <w:r w:rsidRPr="007B4F10">
              <w:rPr>
                <w:rFonts w:asciiTheme="majorBidi" w:hAnsiTheme="majorBidi" w:cstheme="majorBidi"/>
                <w:sz w:val="24"/>
                <w:szCs w:val="24"/>
              </w:rPr>
              <w:t>10,000,000</w:t>
            </w:r>
          </w:p>
        </w:tc>
        <w:tc>
          <w:tcPr>
            <w:tcW w:w="142" w:type="dxa"/>
            <w:vAlign w:val="bottom"/>
          </w:tcPr>
          <w:p w14:paraId="20CAA3C9" w14:textId="77777777" w:rsidR="008028FD" w:rsidRPr="007B4F10" w:rsidRDefault="008028FD" w:rsidP="007B4F10">
            <w:pPr>
              <w:spacing w:line="280" w:lineRule="exact"/>
              <w:ind w:right="57"/>
              <w:jc w:val="right"/>
              <w:rPr>
                <w:rFonts w:asciiTheme="majorBidi" w:hAnsiTheme="majorBidi" w:cstheme="majorBidi"/>
                <w:sz w:val="24"/>
                <w:szCs w:val="24"/>
              </w:rPr>
            </w:pPr>
          </w:p>
        </w:tc>
        <w:tc>
          <w:tcPr>
            <w:tcW w:w="1130" w:type="dxa"/>
            <w:vAlign w:val="bottom"/>
          </w:tcPr>
          <w:p w14:paraId="18FA2B5E" w14:textId="4FFA97B0" w:rsidR="008028FD" w:rsidRPr="007B4F10" w:rsidRDefault="008028FD" w:rsidP="007B4F10">
            <w:pPr>
              <w:spacing w:line="280" w:lineRule="exact"/>
              <w:ind w:right="227"/>
              <w:jc w:val="right"/>
              <w:rPr>
                <w:rFonts w:asciiTheme="majorBidi" w:hAnsiTheme="majorBidi" w:cstheme="majorBidi"/>
                <w:sz w:val="24"/>
                <w:szCs w:val="24"/>
              </w:rPr>
            </w:pPr>
            <w:r w:rsidRPr="007B4F10">
              <w:rPr>
                <w:rFonts w:asciiTheme="majorBidi" w:hAnsiTheme="majorBidi" w:cstheme="majorBidi"/>
                <w:sz w:val="24"/>
                <w:szCs w:val="24"/>
              </w:rPr>
              <w:t>-</w:t>
            </w:r>
          </w:p>
        </w:tc>
        <w:tc>
          <w:tcPr>
            <w:tcW w:w="141" w:type="dxa"/>
            <w:vAlign w:val="bottom"/>
          </w:tcPr>
          <w:p w14:paraId="505E645A" w14:textId="77777777" w:rsidR="008028FD" w:rsidRPr="007B4F10" w:rsidRDefault="008028FD" w:rsidP="007B4F10">
            <w:pPr>
              <w:spacing w:line="280" w:lineRule="exact"/>
              <w:ind w:right="57"/>
              <w:jc w:val="right"/>
              <w:rPr>
                <w:rFonts w:asciiTheme="majorBidi" w:hAnsiTheme="majorBidi" w:cstheme="majorBidi"/>
                <w:sz w:val="24"/>
                <w:szCs w:val="24"/>
              </w:rPr>
            </w:pPr>
          </w:p>
        </w:tc>
        <w:tc>
          <w:tcPr>
            <w:tcW w:w="1134" w:type="dxa"/>
            <w:tcBorders>
              <w:left w:val="nil"/>
              <w:bottom w:val="single" w:sz="6" w:space="0" w:color="auto"/>
              <w:right w:val="nil"/>
            </w:tcBorders>
            <w:vAlign w:val="bottom"/>
          </w:tcPr>
          <w:p w14:paraId="503CBB2B" w14:textId="2FE8229F" w:rsidR="008028FD" w:rsidRPr="007B4F10" w:rsidRDefault="008028FD" w:rsidP="007B4F10">
            <w:pPr>
              <w:spacing w:line="280" w:lineRule="exact"/>
              <w:ind w:right="57"/>
              <w:jc w:val="right"/>
              <w:rPr>
                <w:rFonts w:asciiTheme="majorBidi" w:hAnsiTheme="majorBidi" w:cstheme="majorBidi"/>
                <w:sz w:val="24"/>
                <w:szCs w:val="24"/>
              </w:rPr>
            </w:pPr>
            <w:r w:rsidRPr="007B4F10">
              <w:rPr>
                <w:rFonts w:asciiTheme="majorBidi" w:hAnsiTheme="majorBidi" w:cstheme="majorBidi"/>
                <w:sz w:val="24"/>
                <w:szCs w:val="24"/>
              </w:rPr>
              <w:t>5,100,000</w:t>
            </w:r>
          </w:p>
        </w:tc>
        <w:tc>
          <w:tcPr>
            <w:tcW w:w="142" w:type="dxa"/>
            <w:vAlign w:val="bottom"/>
          </w:tcPr>
          <w:p w14:paraId="44E53EBB" w14:textId="77777777" w:rsidR="008028FD" w:rsidRPr="007B4F10" w:rsidRDefault="008028FD" w:rsidP="007B4F10">
            <w:pPr>
              <w:spacing w:line="280" w:lineRule="exact"/>
              <w:ind w:right="57"/>
              <w:jc w:val="right"/>
              <w:rPr>
                <w:rFonts w:asciiTheme="majorBidi" w:hAnsiTheme="majorBidi" w:cstheme="majorBidi"/>
                <w:sz w:val="24"/>
                <w:szCs w:val="24"/>
              </w:rPr>
            </w:pPr>
          </w:p>
        </w:tc>
        <w:tc>
          <w:tcPr>
            <w:tcW w:w="1133" w:type="dxa"/>
            <w:tcBorders>
              <w:bottom w:val="single" w:sz="6" w:space="0" w:color="auto"/>
            </w:tcBorders>
            <w:vAlign w:val="bottom"/>
          </w:tcPr>
          <w:p w14:paraId="29A46B2B" w14:textId="2CBA21B2" w:rsidR="008028FD" w:rsidRPr="007B4F10" w:rsidRDefault="008028FD" w:rsidP="007B4F10">
            <w:pPr>
              <w:spacing w:line="280" w:lineRule="exact"/>
              <w:ind w:right="227"/>
              <w:jc w:val="right"/>
              <w:rPr>
                <w:rFonts w:asciiTheme="majorBidi" w:hAnsiTheme="majorBidi" w:cstheme="majorBidi"/>
                <w:sz w:val="24"/>
                <w:szCs w:val="24"/>
              </w:rPr>
            </w:pPr>
            <w:r w:rsidRPr="007B4F10">
              <w:rPr>
                <w:rFonts w:asciiTheme="majorBidi" w:hAnsiTheme="majorBidi" w:cstheme="majorBidi"/>
                <w:sz w:val="24"/>
                <w:szCs w:val="24"/>
              </w:rPr>
              <w:t>-</w:t>
            </w:r>
          </w:p>
        </w:tc>
        <w:tc>
          <w:tcPr>
            <w:tcW w:w="140" w:type="dxa"/>
            <w:vAlign w:val="bottom"/>
          </w:tcPr>
          <w:p w14:paraId="23B0254B"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141" w:type="dxa"/>
            <w:tcBorders>
              <w:bottom w:val="single" w:sz="6" w:space="0" w:color="auto"/>
            </w:tcBorders>
          </w:tcPr>
          <w:p w14:paraId="2B2D57FF" w14:textId="77777777" w:rsidR="008028FD" w:rsidRPr="007B4F10" w:rsidRDefault="008028FD" w:rsidP="007B4F10">
            <w:pPr>
              <w:spacing w:line="280" w:lineRule="exact"/>
              <w:ind w:right="57"/>
              <w:jc w:val="right"/>
              <w:rPr>
                <w:rFonts w:asciiTheme="majorBidi" w:hAnsiTheme="majorBidi" w:cstheme="majorBidi"/>
                <w:sz w:val="24"/>
                <w:szCs w:val="24"/>
              </w:rPr>
            </w:pPr>
          </w:p>
          <w:p w14:paraId="37936B77" w14:textId="50D2344D" w:rsidR="008028FD" w:rsidRPr="007B4F10" w:rsidRDefault="008028FD" w:rsidP="007B4F10">
            <w:pPr>
              <w:spacing w:line="280" w:lineRule="exact"/>
              <w:ind w:right="57"/>
              <w:jc w:val="right"/>
              <w:rPr>
                <w:rFonts w:asciiTheme="majorBidi" w:hAnsiTheme="majorBidi" w:cstheme="majorBidi"/>
                <w:sz w:val="24"/>
                <w:szCs w:val="24"/>
              </w:rPr>
            </w:pPr>
            <w:r w:rsidRPr="007B4F10">
              <w:rPr>
                <w:rFonts w:asciiTheme="majorBidi" w:hAnsiTheme="majorBidi" w:cstheme="majorBidi"/>
                <w:sz w:val="24"/>
                <w:szCs w:val="24"/>
              </w:rPr>
              <w:t>4,905,040</w:t>
            </w:r>
          </w:p>
        </w:tc>
        <w:tc>
          <w:tcPr>
            <w:tcW w:w="142" w:type="dxa"/>
            <w:tcBorders>
              <w:left w:val="nil"/>
            </w:tcBorders>
            <w:vAlign w:val="bottom"/>
          </w:tcPr>
          <w:p w14:paraId="2D8E7711"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137" w:type="dxa"/>
            <w:tcBorders>
              <w:bottom w:val="single" w:sz="6" w:space="0" w:color="auto"/>
            </w:tcBorders>
            <w:vAlign w:val="bottom"/>
          </w:tcPr>
          <w:p w14:paraId="4D7AA1EA" w14:textId="6BA84F22" w:rsidR="008028FD" w:rsidRPr="007B4F10" w:rsidRDefault="008028FD" w:rsidP="007B4F10">
            <w:pPr>
              <w:spacing w:line="280" w:lineRule="exact"/>
              <w:ind w:right="227"/>
              <w:jc w:val="right"/>
              <w:rPr>
                <w:rFonts w:asciiTheme="majorBidi" w:hAnsiTheme="majorBidi" w:cstheme="majorBidi"/>
                <w:sz w:val="24"/>
                <w:szCs w:val="24"/>
              </w:rPr>
            </w:pPr>
            <w:r w:rsidRPr="007B4F10">
              <w:rPr>
                <w:rFonts w:asciiTheme="majorBidi" w:hAnsiTheme="majorBidi" w:cstheme="majorBidi"/>
                <w:sz w:val="24"/>
                <w:szCs w:val="24"/>
              </w:rPr>
              <w:t>-</w:t>
            </w:r>
          </w:p>
        </w:tc>
        <w:tc>
          <w:tcPr>
            <w:tcW w:w="140" w:type="dxa"/>
            <w:tcBorders>
              <w:left w:val="nil"/>
            </w:tcBorders>
            <w:vAlign w:val="bottom"/>
          </w:tcPr>
          <w:p w14:paraId="74A26692"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991" w:type="dxa"/>
            <w:tcBorders>
              <w:bottom w:val="single" w:sz="6" w:space="0" w:color="auto"/>
            </w:tcBorders>
          </w:tcPr>
          <w:p w14:paraId="38A0A46F" w14:textId="77777777" w:rsidR="008028FD" w:rsidRPr="007B4F10" w:rsidRDefault="008028FD" w:rsidP="007B4F10">
            <w:pPr>
              <w:spacing w:line="280" w:lineRule="exact"/>
              <w:jc w:val="right"/>
              <w:rPr>
                <w:rFonts w:asciiTheme="majorBidi" w:hAnsiTheme="majorBidi" w:cstheme="majorBidi"/>
                <w:sz w:val="24"/>
                <w:szCs w:val="24"/>
              </w:rPr>
            </w:pPr>
          </w:p>
          <w:p w14:paraId="1545E3B5" w14:textId="26F5A3FB" w:rsidR="008028FD" w:rsidRPr="007B4F10" w:rsidRDefault="008028FD" w:rsidP="007B4F10">
            <w:pPr>
              <w:spacing w:line="280" w:lineRule="exact"/>
              <w:jc w:val="right"/>
              <w:rPr>
                <w:rFonts w:asciiTheme="majorBidi" w:hAnsiTheme="majorBidi" w:cstheme="majorBidi"/>
                <w:sz w:val="24"/>
                <w:szCs w:val="24"/>
              </w:rPr>
            </w:pPr>
            <w:r w:rsidRPr="007B4F10">
              <w:rPr>
                <w:rFonts w:asciiTheme="majorBidi" w:hAnsiTheme="majorBidi" w:cstheme="majorBidi"/>
                <w:sz w:val="24"/>
                <w:szCs w:val="24"/>
              </w:rPr>
              <w:t>(194,960)</w:t>
            </w:r>
          </w:p>
        </w:tc>
        <w:tc>
          <w:tcPr>
            <w:tcW w:w="140" w:type="dxa"/>
            <w:tcBorders>
              <w:left w:val="nil"/>
            </w:tcBorders>
            <w:vAlign w:val="bottom"/>
          </w:tcPr>
          <w:p w14:paraId="353D4330" w14:textId="77777777" w:rsidR="008028FD" w:rsidRPr="007B4F10" w:rsidRDefault="008028FD" w:rsidP="007B4F10">
            <w:pPr>
              <w:spacing w:line="280" w:lineRule="exact"/>
              <w:jc w:val="right"/>
              <w:rPr>
                <w:rFonts w:asciiTheme="majorBidi" w:hAnsiTheme="majorBidi" w:cstheme="majorBidi"/>
                <w:sz w:val="24"/>
                <w:szCs w:val="24"/>
                <w:cs/>
              </w:rPr>
            </w:pPr>
          </w:p>
        </w:tc>
        <w:tc>
          <w:tcPr>
            <w:tcW w:w="997" w:type="dxa"/>
            <w:tcBorders>
              <w:bottom w:val="single" w:sz="6" w:space="0" w:color="auto"/>
            </w:tcBorders>
            <w:vAlign w:val="bottom"/>
          </w:tcPr>
          <w:p w14:paraId="0A475744" w14:textId="53C27077" w:rsidR="008028FD" w:rsidRPr="007B4F10" w:rsidRDefault="008028FD" w:rsidP="007B4F10">
            <w:pPr>
              <w:spacing w:line="280" w:lineRule="exact"/>
              <w:ind w:right="227"/>
              <w:jc w:val="right"/>
              <w:rPr>
                <w:rFonts w:asciiTheme="majorBidi" w:hAnsiTheme="majorBidi" w:cstheme="majorBidi"/>
                <w:sz w:val="24"/>
                <w:szCs w:val="24"/>
              </w:rPr>
            </w:pPr>
            <w:r w:rsidRPr="007B4F10">
              <w:rPr>
                <w:rFonts w:asciiTheme="majorBidi" w:hAnsiTheme="majorBidi" w:cstheme="majorBidi"/>
                <w:sz w:val="24"/>
                <w:szCs w:val="24"/>
              </w:rPr>
              <w:t>-</w:t>
            </w:r>
          </w:p>
        </w:tc>
        <w:tc>
          <w:tcPr>
            <w:tcW w:w="142" w:type="dxa"/>
            <w:tcBorders>
              <w:left w:val="nil"/>
            </w:tcBorders>
            <w:vAlign w:val="bottom"/>
          </w:tcPr>
          <w:p w14:paraId="6DEB8279"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992" w:type="dxa"/>
            <w:tcBorders>
              <w:bottom w:val="single" w:sz="6" w:space="0" w:color="auto"/>
            </w:tcBorders>
          </w:tcPr>
          <w:p w14:paraId="38B87A40" w14:textId="77777777" w:rsidR="008028FD" w:rsidRPr="007B4F10" w:rsidRDefault="008028FD" w:rsidP="007B4F10">
            <w:pPr>
              <w:spacing w:line="280" w:lineRule="exact"/>
              <w:jc w:val="right"/>
              <w:rPr>
                <w:rFonts w:asciiTheme="majorBidi" w:hAnsiTheme="majorBidi" w:cstheme="majorBidi"/>
                <w:sz w:val="24"/>
                <w:szCs w:val="24"/>
              </w:rPr>
            </w:pPr>
          </w:p>
          <w:p w14:paraId="7EF953B0" w14:textId="1836ABB7" w:rsidR="008028FD" w:rsidRPr="007B4F10" w:rsidRDefault="008028FD" w:rsidP="007B4F10">
            <w:pPr>
              <w:spacing w:line="280" w:lineRule="exact"/>
              <w:jc w:val="right"/>
              <w:rPr>
                <w:rFonts w:asciiTheme="majorBidi" w:hAnsiTheme="majorBidi" w:cstheme="majorBidi"/>
                <w:sz w:val="24"/>
                <w:szCs w:val="24"/>
              </w:rPr>
            </w:pPr>
            <w:r w:rsidRPr="007B4F10">
              <w:rPr>
                <w:rFonts w:asciiTheme="majorBidi" w:hAnsiTheme="majorBidi" w:cstheme="majorBidi"/>
                <w:sz w:val="24"/>
                <w:szCs w:val="24"/>
              </w:rPr>
              <w:t>(194,960)</w:t>
            </w:r>
          </w:p>
        </w:tc>
        <w:tc>
          <w:tcPr>
            <w:tcW w:w="142" w:type="dxa"/>
            <w:tcBorders>
              <w:left w:val="nil"/>
            </w:tcBorders>
            <w:vAlign w:val="bottom"/>
          </w:tcPr>
          <w:p w14:paraId="3E0C9155"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134" w:type="dxa"/>
            <w:gridSpan w:val="2"/>
            <w:tcBorders>
              <w:bottom w:val="single" w:sz="6" w:space="0" w:color="auto"/>
            </w:tcBorders>
            <w:vAlign w:val="bottom"/>
          </w:tcPr>
          <w:p w14:paraId="0330303E" w14:textId="7A41C789" w:rsidR="008028FD" w:rsidRPr="007B4F10" w:rsidRDefault="008028FD" w:rsidP="007B4F10">
            <w:pPr>
              <w:spacing w:line="280" w:lineRule="exact"/>
              <w:ind w:right="227"/>
              <w:jc w:val="right"/>
              <w:rPr>
                <w:rFonts w:asciiTheme="majorBidi" w:hAnsiTheme="majorBidi" w:cstheme="majorBidi"/>
                <w:sz w:val="24"/>
                <w:szCs w:val="24"/>
              </w:rPr>
            </w:pPr>
            <w:r w:rsidRPr="007B4F10">
              <w:rPr>
                <w:rFonts w:asciiTheme="majorBidi" w:hAnsiTheme="majorBidi" w:cstheme="majorBidi"/>
                <w:sz w:val="24"/>
                <w:szCs w:val="24"/>
              </w:rPr>
              <w:t>-</w:t>
            </w:r>
          </w:p>
        </w:tc>
      </w:tr>
      <w:tr w:rsidR="008028FD" w:rsidRPr="007B4F10" w14:paraId="5F17AC77" w14:textId="77777777" w:rsidTr="007B4F10">
        <w:trPr>
          <w:trHeight w:val="253"/>
        </w:trPr>
        <w:tc>
          <w:tcPr>
            <w:tcW w:w="1984" w:type="dxa"/>
          </w:tcPr>
          <w:p w14:paraId="62F68573" w14:textId="77777777" w:rsidR="008028FD" w:rsidRPr="007B4F10" w:rsidRDefault="008028FD" w:rsidP="007B4F10">
            <w:pPr>
              <w:tabs>
                <w:tab w:val="left" w:pos="249"/>
                <w:tab w:val="left" w:pos="537"/>
                <w:tab w:val="left" w:pos="852"/>
              </w:tabs>
              <w:spacing w:line="280" w:lineRule="exact"/>
              <w:rPr>
                <w:rFonts w:asciiTheme="majorBidi" w:hAnsiTheme="majorBidi" w:cstheme="majorBidi"/>
                <w:sz w:val="24"/>
                <w:szCs w:val="24"/>
                <w:cs/>
              </w:rPr>
            </w:pPr>
          </w:p>
        </w:tc>
        <w:tc>
          <w:tcPr>
            <w:tcW w:w="142" w:type="dxa"/>
          </w:tcPr>
          <w:p w14:paraId="266A6F29" w14:textId="77777777" w:rsidR="008028FD" w:rsidRPr="007B4F10" w:rsidRDefault="008028FD" w:rsidP="007B4F10">
            <w:pPr>
              <w:spacing w:line="280" w:lineRule="exact"/>
              <w:ind w:right="57"/>
              <w:jc w:val="right"/>
              <w:rPr>
                <w:rFonts w:asciiTheme="majorBidi" w:hAnsiTheme="majorBidi" w:cstheme="majorBidi"/>
                <w:sz w:val="24"/>
                <w:szCs w:val="24"/>
              </w:rPr>
            </w:pPr>
          </w:p>
        </w:tc>
        <w:tc>
          <w:tcPr>
            <w:tcW w:w="1049" w:type="dxa"/>
            <w:vAlign w:val="bottom"/>
          </w:tcPr>
          <w:p w14:paraId="5C373E53" w14:textId="77777777" w:rsidR="008028FD" w:rsidRPr="007B4F10" w:rsidRDefault="008028FD" w:rsidP="007B4F10">
            <w:pPr>
              <w:spacing w:line="280" w:lineRule="exact"/>
              <w:ind w:right="57"/>
              <w:jc w:val="right"/>
              <w:rPr>
                <w:rFonts w:asciiTheme="majorBidi" w:hAnsiTheme="majorBidi" w:cstheme="majorBidi"/>
                <w:sz w:val="24"/>
                <w:szCs w:val="24"/>
              </w:rPr>
            </w:pPr>
          </w:p>
        </w:tc>
        <w:tc>
          <w:tcPr>
            <w:tcW w:w="142" w:type="dxa"/>
            <w:vAlign w:val="bottom"/>
          </w:tcPr>
          <w:p w14:paraId="4E5EEC77" w14:textId="77777777" w:rsidR="008028FD" w:rsidRPr="007B4F10" w:rsidRDefault="008028FD" w:rsidP="007B4F10">
            <w:pPr>
              <w:spacing w:line="280" w:lineRule="exact"/>
              <w:ind w:right="57"/>
              <w:jc w:val="center"/>
              <w:rPr>
                <w:rFonts w:asciiTheme="majorBidi" w:hAnsiTheme="majorBidi" w:cstheme="majorBidi"/>
                <w:sz w:val="24"/>
                <w:szCs w:val="24"/>
              </w:rPr>
            </w:pPr>
          </w:p>
        </w:tc>
        <w:tc>
          <w:tcPr>
            <w:tcW w:w="1130" w:type="dxa"/>
            <w:vAlign w:val="bottom"/>
          </w:tcPr>
          <w:p w14:paraId="2AA263CE"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41" w:type="dxa"/>
          </w:tcPr>
          <w:p w14:paraId="32DB8FC2" w14:textId="77777777" w:rsidR="008028FD" w:rsidRPr="007B4F10" w:rsidRDefault="008028FD" w:rsidP="007B4F10">
            <w:pPr>
              <w:spacing w:line="280" w:lineRule="exact"/>
              <w:jc w:val="center"/>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2C26C89D" w14:textId="572A3A23" w:rsidR="008028FD" w:rsidRPr="007B4F10" w:rsidRDefault="008028FD"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594,561,751</w:t>
            </w:r>
          </w:p>
        </w:tc>
        <w:tc>
          <w:tcPr>
            <w:tcW w:w="142" w:type="dxa"/>
            <w:vAlign w:val="bottom"/>
          </w:tcPr>
          <w:p w14:paraId="66EAFF48" w14:textId="77777777" w:rsidR="008028FD" w:rsidRPr="007B4F10" w:rsidRDefault="008028FD" w:rsidP="007B4F10">
            <w:pPr>
              <w:spacing w:line="28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vAlign w:val="bottom"/>
          </w:tcPr>
          <w:p w14:paraId="60505B99" w14:textId="77777777" w:rsidR="008028FD" w:rsidRPr="007B4F10" w:rsidRDefault="008028FD"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589,461,751</w:t>
            </w:r>
          </w:p>
        </w:tc>
        <w:tc>
          <w:tcPr>
            <w:tcW w:w="140" w:type="dxa"/>
          </w:tcPr>
          <w:p w14:paraId="05D6F2BF"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141" w:type="dxa"/>
            <w:tcBorders>
              <w:top w:val="single" w:sz="6" w:space="0" w:color="auto"/>
              <w:bottom w:val="double" w:sz="6" w:space="0" w:color="auto"/>
            </w:tcBorders>
            <w:vAlign w:val="bottom"/>
          </w:tcPr>
          <w:p w14:paraId="222B4E06" w14:textId="56A967AE" w:rsidR="008028FD" w:rsidRPr="007B4F10" w:rsidRDefault="00193F20"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931,316,216</w:t>
            </w:r>
          </w:p>
        </w:tc>
        <w:tc>
          <w:tcPr>
            <w:tcW w:w="142" w:type="dxa"/>
          </w:tcPr>
          <w:p w14:paraId="725CFE57"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137" w:type="dxa"/>
            <w:tcBorders>
              <w:top w:val="single" w:sz="6" w:space="0" w:color="auto"/>
              <w:bottom w:val="double" w:sz="6" w:space="0" w:color="auto"/>
            </w:tcBorders>
            <w:vAlign w:val="bottom"/>
          </w:tcPr>
          <w:p w14:paraId="7496385A" w14:textId="5E5CEC61" w:rsidR="008028FD" w:rsidRPr="007B4F10" w:rsidRDefault="008028FD"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996,729,434</w:t>
            </w:r>
          </w:p>
        </w:tc>
        <w:tc>
          <w:tcPr>
            <w:tcW w:w="140" w:type="dxa"/>
          </w:tcPr>
          <w:p w14:paraId="41FCD280"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vAlign w:val="bottom"/>
          </w:tcPr>
          <w:p w14:paraId="1B245171" w14:textId="25B3C560" w:rsidR="008028FD" w:rsidRPr="007B4F10" w:rsidRDefault="00193F20" w:rsidP="007B4F10">
            <w:pPr>
              <w:spacing w:line="280" w:lineRule="exact"/>
              <w:jc w:val="right"/>
              <w:rPr>
                <w:rFonts w:asciiTheme="majorBidi" w:hAnsiTheme="majorBidi" w:cstheme="majorBidi"/>
                <w:sz w:val="24"/>
                <w:szCs w:val="24"/>
              </w:rPr>
            </w:pPr>
            <w:r w:rsidRPr="007B4F10">
              <w:rPr>
                <w:rFonts w:asciiTheme="majorBidi" w:hAnsiTheme="majorBidi" w:cstheme="majorBidi"/>
                <w:sz w:val="24"/>
                <w:szCs w:val="24"/>
              </w:rPr>
              <w:t>(30,544,277)</w:t>
            </w:r>
          </w:p>
        </w:tc>
        <w:tc>
          <w:tcPr>
            <w:tcW w:w="140" w:type="dxa"/>
          </w:tcPr>
          <w:p w14:paraId="5B5526D4" w14:textId="77777777" w:rsidR="008028FD" w:rsidRPr="007B4F10" w:rsidRDefault="008028FD" w:rsidP="007B4F10">
            <w:pPr>
              <w:spacing w:line="280" w:lineRule="exact"/>
              <w:jc w:val="right"/>
              <w:rPr>
                <w:rFonts w:asciiTheme="majorBidi" w:hAnsiTheme="majorBidi" w:cstheme="majorBidi"/>
                <w:sz w:val="24"/>
                <w:szCs w:val="24"/>
                <w:cs/>
              </w:rPr>
            </w:pPr>
          </w:p>
        </w:tc>
        <w:tc>
          <w:tcPr>
            <w:tcW w:w="997" w:type="dxa"/>
            <w:tcBorders>
              <w:top w:val="single" w:sz="6" w:space="0" w:color="auto"/>
              <w:bottom w:val="double" w:sz="6" w:space="0" w:color="auto"/>
            </w:tcBorders>
            <w:vAlign w:val="bottom"/>
          </w:tcPr>
          <w:p w14:paraId="6CBF777E" w14:textId="65075602" w:rsidR="008028FD" w:rsidRPr="007B4F10" w:rsidRDefault="008028FD"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41,607,309</w:t>
            </w:r>
          </w:p>
        </w:tc>
        <w:tc>
          <w:tcPr>
            <w:tcW w:w="142" w:type="dxa"/>
          </w:tcPr>
          <w:p w14:paraId="08580CDF"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34F2704C" w14:textId="5B213E8D" w:rsidR="008028FD" w:rsidRPr="007B4F10" w:rsidRDefault="00193F20"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317,243</w:t>
            </w:r>
          </w:p>
        </w:tc>
        <w:tc>
          <w:tcPr>
            <w:tcW w:w="142" w:type="dxa"/>
          </w:tcPr>
          <w:p w14:paraId="53CAF0AB" w14:textId="77777777" w:rsidR="008028FD" w:rsidRPr="007B4F10" w:rsidRDefault="008028FD" w:rsidP="007B4F10">
            <w:pPr>
              <w:spacing w:line="280" w:lineRule="exact"/>
              <w:ind w:right="57"/>
              <w:jc w:val="right"/>
              <w:rPr>
                <w:rFonts w:asciiTheme="majorBidi" w:hAnsiTheme="majorBidi" w:cstheme="majorBidi"/>
                <w:sz w:val="24"/>
                <w:szCs w:val="24"/>
                <w:cs/>
              </w:rPr>
            </w:pPr>
          </w:p>
        </w:tc>
        <w:tc>
          <w:tcPr>
            <w:tcW w:w="1134" w:type="dxa"/>
            <w:gridSpan w:val="2"/>
            <w:tcBorders>
              <w:top w:val="single" w:sz="6" w:space="0" w:color="auto"/>
              <w:bottom w:val="double" w:sz="6" w:space="0" w:color="auto"/>
            </w:tcBorders>
            <w:vAlign w:val="bottom"/>
          </w:tcPr>
          <w:p w14:paraId="2B7FC0E4" w14:textId="4890BC32" w:rsidR="008028FD" w:rsidRPr="007B4F10" w:rsidRDefault="008028FD" w:rsidP="007B4F10">
            <w:pPr>
              <w:spacing w:line="280" w:lineRule="exact"/>
              <w:ind w:right="57"/>
              <w:jc w:val="right"/>
              <w:rPr>
                <w:rFonts w:asciiTheme="majorBidi" w:hAnsiTheme="majorBidi" w:cstheme="majorBidi"/>
                <w:sz w:val="24"/>
                <w:szCs w:val="24"/>
                <w:cs/>
              </w:rPr>
            </w:pPr>
            <w:r w:rsidRPr="007B4F10">
              <w:rPr>
                <w:rFonts w:asciiTheme="majorBidi" w:hAnsiTheme="majorBidi" w:cstheme="majorBidi"/>
                <w:sz w:val="24"/>
                <w:szCs w:val="24"/>
              </w:rPr>
              <w:t>104,994,743</w:t>
            </w:r>
          </w:p>
        </w:tc>
      </w:tr>
    </w:tbl>
    <w:p w14:paraId="2649C7BF" w14:textId="77777777" w:rsidR="00953495" w:rsidRPr="00A714E9" w:rsidRDefault="00953495" w:rsidP="008F6254">
      <w:pPr>
        <w:tabs>
          <w:tab w:val="left" w:pos="284"/>
          <w:tab w:val="left" w:pos="851"/>
        </w:tabs>
        <w:spacing w:line="240" w:lineRule="exact"/>
        <w:ind w:left="284" w:hanging="284"/>
        <w:jc w:val="thaiDistribute"/>
        <w:rPr>
          <w:rFonts w:asciiTheme="majorBidi" w:hAnsiTheme="majorBidi" w:cstheme="majorBidi"/>
          <w:spacing w:val="2"/>
          <w:sz w:val="32"/>
          <w:szCs w:val="32"/>
        </w:rPr>
      </w:pPr>
    </w:p>
    <w:p w14:paraId="2D949B57" w14:textId="707194DA" w:rsidR="005C5B89" w:rsidRPr="00A714E9" w:rsidRDefault="00451371" w:rsidP="001B111C">
      <w:pPr>
        <w:tabs>
          <w:tab w:val="left" w:pos="284"/>
          <w:tab w:val="left" w:pos="851"/>
        </w:tabs>
        <w:spacing w:line="380" w:lineRule="exact"/>
        <w:ind w:left="284" w:hanging="284"/>
        <w:jc w:val="thaiDistribute"/>
        <w:rPr>
          <w:rFonts w:asciiTheme="majorBidi" w:hAnsiTheme="majorBidi" w:cstheme="majorBidi"/>
          <w:spacing w:val="2"/>
          <w:sz w:val="32"/>
          <w:szCs w:val="32"/>
        </w:rPr>
        <w:sectPr w:rsidR="005C5B89" w:rsidRPr="00A714E9" w:rsidSect="001B111C">
          <w:headerReference w:type="default" r:id="rId12"/>
          <w:footerReference w:type="default" r:id="rId13"/>
          <w:headerReference w:type="first" r:id="rId14"/>
          <w:footerReference w:type="first" r:id="rId15"/>
          <w:pgSz w:w="16840" w:h="11907" w:orient="landscape" w:code="9"/>
          <w:pgMar w:top="1814" w:right="1191" w:bottom="851" w:left="1701" w:header="1814" w:footer="680" w:gutter="0"/>
          <w:pgNumType w:fmt="numberInDash"/>
          <w:cols w:space="720"/>
          <w:noEndnote/>
          <w:titlePg/>
          <w:docGrid w:linePitch="272"/>
        </w:sect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 xml:space="preserve">For the three-month and </w:t>
      </w:r>
      <w:r w:rsidR="00D7641F" w:rsidRPr="00A714E9">
        <w:rPr>
          <w:rFonts w:asciiTheme="majorBidi" w:hAnsiTheme="majorBidi" w:cstheme="majorBidi"/>
          <w:spacing w:val="2"/>
          <w:sz w:val="32"/>
          <w:szCs w:val="32"/>
        </w:rPr>
        <w:t>nine</w:t>
      </w:r>
      <w:r w:rsidRPr="00A714E9">
        <w:rPr>
          <w:rFonts w:asciiTheme="majorBidi" w:hAnsiTheme="majorBidi" w:cstheme="majorBidi"/>
          <w:spacing w:val="2"/>
          <w:sz w:val="32"/>
          <w:szCs w:val="32"/>
        </w:rPr>
        <w:t xml:space="preserve">-month periods ended </w:t>
      </w:r>
      <w:r w:rsidR="00D7641F"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30, 2025, the Company recognizes share of profit (loss) in </w:t>
      </w:r>
      <w:r w:rsidR="006A52E2"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 xml:space="preserve">other comprehensive </w:t>
      </w:r>
      <w:r w:rsidR="006A52E2" w:rsidRPr="00A714E9">
        <w:rPr>
          <w:rFonts w:asciiTheme="majorBidi" w:hAnsiTheme="majorBidi" w:cstheme="majorBidi"/>
          <w:spacing w:val="2"/>
          <w:sz w:val="32"/>
          <w:szCs w:val="32"/>
        </w:rPr>
        <w:t xml:space="preserve">income </w:t>
      </w:r>
      <w:r w:rsidRPr="00A714E9">
        <w:rPr>
          <w:rFonts w:asciiTheme="majorBidi" w:hAnsiTheme="majorBidi" w:cstheme="majorBidi"/>
          <w:spacing w:val="2"/>
          <w:sz w:val="32"/>
          <w:szCs w:val="32"/>
        </w:rPr>
        <w:t xml:space="preserve">of Premier Quality </w:t>
      </w:r>
      <w:proofErr w:type="gramStart"/>
      <w:r w:rsidRPr="00A714E9">
        <w:rPr>
          <w:rFonts w:asciiTheme="majorBidi" w:hAnsiTheme="majorBidi" w:cstheme="majorBidi"/>
          <w:spacing w:val="2"/>
          <w:sz w:val="32"/>
          <w:szCs w:val="32"/>
        </w:rPr>
        <w:t>Starch(</w:t>
      </w:r>
      <w:proofErr w:type="gramEnd"/>
      <w:r w:rsidRPr="00A714E9">
        <w:rPr>
          <w:rFonts w:asciiTheme="majorBidi" w:hAnsiTheme="majorBidi" w:cstheme="majorBidi"/>
          <w:spacing w:val="2"/>
          <w:sz w:val="32"/>
          <w:szCs w:val="32"/>
        </w:rPr>
        <w:t>2012) Co</w:t>
      </w:r>
      <w:r w:rsidR="007B4F10">
        <w:rPr>
          <w:rFonts w:asciiTheme="majorBidi" w:hAnsiTheme="majorBidi" w:cstheme="majorBidi"/>
          <w:spacing w:val="2"/>
          <w:sz w:val="32"/>
          <w:szCs w:val="32"/>
        </w:rPr>
        <w:t xml:space="preserve">mpany Limited </w:t>
      </w:r>
      <w:r w:rsidRPr="00A714E9">
        <w:rPr>
          <w:rFonts w:asciiTheme="majorBidi" w:hAnsiTheme="majorBidi" w:cstheme="majorBidi"/>
          <w:spacing w:val="2"/>
          <w:sz w:val="32"/>
          <w:szCs w:val="32"/>
        </w:rPr>
        <w:t>of Baht</w:t>
      </w:r>
      <w:r w:rsidR="00F141D7" w:rsidRPr="00A714E9">
        <w:rPr>
          <w:rFonts w:asciiTheme="majorBidi" w:hAnsiTheme="majorBidi" w:cstheme="majorBidi"/>
          <w:spacing w:val="2"/>
          <w:sz w:val="32"/>
          <w:szCs w:val="32"/>
        </w:rPr>
        <w:t xml:space="preserve"> (1.13)</w:t>
      </w:r>
      <w:r w:rsidRPr="00A714E9">
        <w:rPr>
          <w:rFonts w:asciiTheme="majorBidi" w:hAnsiTheme="majorBidi" w:cstheme="majorBidi"/>
          <w:spacing w:val="2"/>
          <w:sz w:val="32"/>
          <w:szCs w:val="32"/>
        </w:rPr>
        <w:t xml:space="preserve"> million and Baht</w:t>
      </w:r>
      <w:r w:rsidR="00317977" w:rsidRPr="00A714E9">
        <w:rPr>
          <w:rFonts w:asciiTheme="majorBidi" w:hAnsiTheme="majorBidi" w:cstheme="majorBidi"/>
          <w:spacing w:val="2"/>
          <w:sz w:val="32"/>
          <w:szCs w:val="32"/>
        </w:rPr>
        <w:t xml:space="preserve"> </w:t>
      </w:r>
      <w:r w:rsidR="00F141D7" w:rsidRPr="00A714E9">
        <w:rPr>
          <w:rFonts w:asciiTheme="majorBidi" w:hAnsiTheme="majorBidi" w:cstheme="majorBidi"/>
          <w:spacing w:val="2"/>
          <w:sz w:val="32"/>
          <w:szCs w:val="32"/>
        </w:rPr>
        <w:t>(0.83)</w:t>
      </w:r>
      <w:r w:rsidRPr="00A714E9">
        <w:rPr>
          <w:rFonts w:asciiTheme="majorBidi" w:hAnsiTheme="majorBidi" w:cstheme="majorBidi"/>
          <w:spacing w:val="2"/>
          <w:sz w:val="32"/>
          <w:szCs w:val="32"/>
        </w:rPr>
        <w:t xml:space="preserve"> million, respectively, in the separate comprehensive income (2024: Baht</w:t>
      </w:r>
      <w:r w:rsidR="008F6254"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1.</w:t>
      </w:r>
      <w:r w:rsidR="00F141D7" w:rsidRPr="00A714E9">
        <w:rPr>
          <w:rFonts w:asciiTheme="majorBidi" w:hAnsiTheme="majorBidi" w:cstheme="majorBidi"/>
          <w:spacing w:val="2"/>
          <w:sz w:val="32"/>
          <w:szCs w:val="32"/>
        </w:rPr>
        <w:t>24</w:t>
      </w:r>
      <w:r w:rsidRPr="00A714E9">
        <w:rPr>
          <w:rFonts w:asciiTheme="majorBidi" w:hAnsiTheme="majorBidi" w:cstheme="majorBidi"/>
          <w:spacing w:val="2"/>
          <w:sz w:val="32"/>
          <w:szCs w:val="32"/>
        </w:rPr>
        <w:t xml:space="preserve"> million and Baht (</w:t>
      </w:r>
      <w:r w:rsidR="00F141D7" w:rsidRPr="00A714E9">
        <w:rPr>
          <w:rFonts w:asciiTheme="majorBidi" w:hAnsiTheme="majorBidi" w:cstheme="majorBidi"/>
          <w:spacing w:val="2"/>
          <w:sz w:val="32"/>
          <w:szCs w:val="32"/>
        </w:rPr>
        <w:t>0.81</w:t>
      </w:r>
      <w:r w:rsidRPr="00A714E9">
        <w:rPr>
          <w:rFonts w:asciiTheme="majorBidi" w:hAnsiTheme="majorBidi" w:cstheme="majorBidi"/>
          <w:spacing w:val="2"/>
          <w:sz w:val="32"/>
          <w:szCs w:val="32"/>
        </w:rPr>
        <w:t>) million).</w:t>
      </w:r>
    </w:p>
    <w:p w14:paraId="527AF379" w14:textId="547F01DE"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577466" w:rsidRPr="00A714E9">
        <w:rPr>
          <w:rFonts w:asciiTheme="majorBidi" w:hAnsiTheme="majorBidi" w:cstheme="majorBidi"/>
          <w:b/>
          <w:bCs/>
          <w:sz w:val="32"/>
          <w:szCs w:val="32"/>
        </w:rPr>
        <w:t>IES</w:t>
      </w:r>
    </w:p>
    <w:p w14:paraId="51DB480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F0B3292"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4B20FC65" w14:textId="77777777" w:rsidR="0090142E" w:rsidRPr="00A714E9" w:rsidRDefault="0090142E"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p>
    <w:p w14:paraId="35615AF5" w14:textId="3DD74722" w:rsidR="00487831" w:rsidRPr="00A714E9" w:rsidRDefault="00AE67F9"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1946EC" w:rsidRPr="00A714E9">
        <w:rPr>
          <w:rFonts w:asciiTheme="majorBidi" w:hAnsiTheme="majorBidi" w:cstheme="majorBidi"/>
          <w:b/>
          <w:bCs/>
          <w:sz w:val="32"/>
          <w:szCs w:val="32"/>
        </w:rPr>
        <w:t>0</w:t>
      </w:r>
      <w:r w:rsidR="00487831" w:rsidRPr="00A714E9">
        <w:rPr>
          <w:rFonts w:asciiTheme="majorBidi" w:hAnsiTheme="majorBidi" w:cstheme="majorBidi"/>
          <w:b/>
          <w:bCs/>
          <w:sz w:val="32"/>
          <w:szCs w:val="32"/>
        </w:rPr>
        <w:t>.</w:t>
      </w:r>
      <w:r w:rsidR="00487831" w:rsidRPr="00A714E9">
        <w:rPr>
          <w:rFonts w:asciiTheme="majorBidi" w:hAnsiTheme="majorBidi" w:cstheme="majorBidi"/>
          <w:b/>
          <w:bCs/>
          <w:sz w:val="32"/>
          <w:szCs w:val="32"/>
        </w:rPr>
        <w:tab/>
        <w:t xml:space="preserve">PROPERTY, PLANT AND EQUIPMENT </w:t>
      </w:r>
    </w:p>
    <w:p w14:paraId="72EB3581" w14:textId="6031957B" w:rsidR="00487831" w:rsidRPr="00A714E9" w:rsidRDefault="00487831" w:rsidP="00111838">
      <w:pPr>
        <w:tabs>
          <w:tab w:val="left" w:pos="851"/>
          <w:tab w:val="right" w:pos="7200"/>
          <w:tab w:val="right" w:pos="8540"/>
        </w:tabs>
        <w:spacing w:line="36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577466" w:rsidRPr="00A714E9">
        <w:rPr>
          <w:rFonts w:asciiTheme="majorBidi" w:hAnsiTheme="majorBidi" w:cstheme="majorBidi"/>
          <w:spacing w:val="-2"/>
          <w:sz w:val="32"/>
          <w:szCs w:val="32"/>
        </w:rPr>
        <w:t>The m</w:t>
      </w:r>
      <w:r w:rsidRPr="00A714E9">
        <w:rPr>
          <w:rFonts w:asciiTheme="majorBidi" w:hAnsiTheme="majorBidi" w:cstheme="majorBidi"/>
          <w:spacing w:val="-2"/>
          <w:sz w:val="32"/>
          <w:szCs w:val="32"/>
        </w:rPr>
        <w:t>ovement</w:t>
      </w:r>
      <w:r w:rsidR="00506E9F"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of the property, plant and</w:t>
      </w:r>
      <w:r w:rsidR="00416572" w:rsidRPr="00A714E9">
        <w:rPr>
          <w:rFonts w:asciiTheme="majorBidi" w:hAnsiTheme="majorBidi" w:cstheme="majorBidi"/>
          <w:spacing w:val="-2"/>
          <w:sz w:val="32"/>
          <w:szCs w:val="32"/>
        </w:rPr>
        <w:t xml:space="preserve"> equipment account for the </w:t>
      </w:r>
      <w:r w:rsidR="006633BF" w:rsidRPr="00A714E9">
        <w:rPr>
          <w:rFonts w:asciiTheme="majorBidi" w:hAnsiTheme="majorBidi" w:cstheme="majorBidi"/>
          <w:spacing w:val="-2"/>
          <w:sz w:val="32"/>
          <w:szCs w:val="32"/>
        </w:rPr>
        <w:t>nine</w:t>
      </w:r>
      <w:r w:rsidR="00D83EE3" w:rsidRPr="00A714E9">
        <w:rPr>
          <w:rFonts w:asciiTheme="majorBidi" w:hAnsiTheme="majorBidi" w:cstheme="majorBidi"/>
          <w:spacing w:val="-2"/>
          <w:sz w:val="32"/>
          <w:szCs w:val="32"/>
        </w:rPr>
        <w:t xml:space="preserve">-month </w:t>
      </w:r>
      <w:r w:rsidRPr="00A714E9">
        <w:rPr>
          <w:rFonts w:asciiTheme="majorBidi" w:hAnsiTheme="majorBidi" w:cstheme="majorBidi"/>
          <w:spacing w:val="-2"/>
          <w:sz w:val="32"/>
          <w:szCs w:val="32"/>
        </w:rPr>
        <w:t xml:space="preserve">period ended </w:t>
      </w:r>
      <w:r w:rsidR="006633BF" w:rsidRPr="00A714E9">
        <w:rPr>
          <w:rFonts w:asciiTheme="majorBidi" w:hAnsiTheme="majorBidi" w:cstheme="majorBidi"/>
          <w:spacing w:val="-2"/>
          <w:sz w:val="32"/>
          <w:szCs w:val="32"/>
        </w:rPr>
        <w:t>September</w:t>
      </w:r>
      <w:r w:rsidR="00451371" w:rsidRPr="00A714E9">
        <w:rPr>
          <w:rFonts w:asciiTheme="majorBidi" w:hAnsiTheme="majorBidi" w:cstheme="majorBidi"/>
          <w:spacing w:val="-2"/>
          <w:sz w:val="32"/>
          <w:szCs w:val="32"/>
        </w:rPr>
        <w:t xml:space="preserve"> </w:t>
      </w:r>
      <w:r w:rsidR="00394177" w:rsidRPr="00A714E9">
        <w:rPr>
          <w:rFonts w:asciiTheme="majorBidi" w:hAnsiTheme="majorBidi" w:cstheme="majorBidi"/>
          <w:spacing w:val="-2"/>
          <w:sz w:val="32"/>
          <w:szCs w:val="32"/>
        </w:rPr>
        <w:t>3</w:t>
      </w:r>
      <w:r w:rsidR="00451371" w:rsidRPr="00A714E9">
        <w:rPr>
          <w:rFonts w:asciiTheme="majorBidi" w:hAnsiTheme="majorBidi" w:cstheme="majorBidi"/>
          <w:spacing w:val="-2"/>
          <w:sz w:val="32"/>
          <w:szCs w:val="32"/>
        </w:rPr>
        <w:t>0</w:t>
      </w:r>
      <w:r w:rsidR="002B17BB"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202</w:t>
      </w:r>
      <w:r w:rsidR="00AE67F9" w:rsidRPr="00A714E9">
        <w:rPr>
          <w:rFonts w:asciiTheme="majorBidi" w:hAnsiTheme="majorBidi" w:cstheme="majorBidi"/>
          <w:spacing w:val="-2"/>
          <w:sz w:val="32"/>
          <w:szCs w:val="32"/>
        </w:rPr>
        <w:t>5,</w:t>
      </w:r>
      <w:r w:rsidRPr="00A714E9">
        <w:rPr>
          <w:rFonts w:asciiTheme="majorBidi" w:hAnsiTheme="majorBidi" w:cstheme="majorBidi"/>
          <w:sz w:val="32"/>
          <w:szCs w:val="32"/>
        </w:rPr>
        <w:t xml:space="preserve"> 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AE67F9" w:rsidRPr="00A714E9" w14:paraId="367CFBC5" w14:textId="77777777" w:rsidTr="00133DB2">
        <w:trPr>
          <w:trHeight w:val="94"/>
        </w:trPr>
        <w:tc>
          <w:tcPr>
            <w:tcW w:w="4961" w:type="dxa"/>
          </w:tcPr>
          <w:p w14:paraId="380A89F0" w14:textId="77777777" w:rsidR="00AE67F9" w:rsidRPr="00A714E9" w:rsidRDefault="00AE67F9" w:rsidP="00111838">
            <w:pPr>
              <w:tabs>
                <w:tab w:val="left" w:pos="249"/>
                <w:tab w:val="left" w:pos="537"/>
                <w:tab w:val="left" w:pos="852"/>
              </w:tabs>
              <w:spacing w:line="360" w:lineRule="exact"/>
              <w:rPr>
                <w:rFonts w:asciiTheme="majorBidi" w:hAnsiTheme="majorBidi" w:cstheme="majorBidi"/>
                <w:sz w:val="32"/>
                <w:szCs w:val="32"/>
              </w:rPr>
            </w:pPr>
          </w:p>
        </w:tc>
        <w:tc>
          <w:tcPr>
            <w:tcW w:w="3544" w:type="dxa"/>
            <w:gridSpan w:val="3"/>
            <w:tcBorders>
              <w:bottom w:val="single" w:sz="6" w:space="0" w:color="auto"/>
            </w:tcBorders>
          </w:tcPr>
          <w:p w14:paraId="075A83BF" w14:textId="79A04E10" w:rsidR="00AE67F9" w:rsidRPr="00CE1E64" w:rsidRDefault="00AE67F9" w:rsidP="00111838">
            <w:pPr>
              <w:spacing w:line="360" w:lineRule="exact"/>
              <w:ind w:left="-58" w:right="-57"/>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AE67F9" w:rsidRPr="00A714E9" w14:paraId="0039D3D2" w14:textId="77777777" w:rsidTr="00133DB2">
        <w:trPr>
          <w:trHeight w:val="253"/>
        </w:trPr>
        <w:tc>
          <w:tcPr>
            <w:tcW w:w="4961" w:type="dxa"/>
          </w:tcPr>
          <w:p w14:paraId="73D3960C" w14:textId="77777777" w:rsidR="00AE67F9" w:rsidRPr="00A714E9" w:rsidRDefault="00AE67F9" w:rsidP="00111838">
            <w:pPr>
              <w:tabs>
                <w:tab w:val="left" w:pos="249"/>
                <w:tab w:val="left" w:pos="537"/>
                <w:tab w:val="left" w:pos="852"/>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17303044" w14:textId="44122CC6" w:rsidR="00AE67F9" w:rsidRPr="00A714E9" w:rsidRDefault="00AE67F9" w:rsidP="00111838">
            <w:pPr>
              <w:spacing w:line="36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Pr>
          <w:p w14:paraId="2EB85561" w14:textId="77777777" w:rsidR="00AE67F9" w:rsidRPr="00A714E9" w:rsidRDefault="00AE67F9" w:rsidP="00111838">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336D393E" w14:textId="23654AB6" w:rsidR="00AE67F9" w:rsidRPr="00A714E9" w:rsidRDefault="00AE67F9" w:rsidP="00111838">
            <w:pPr>
              <w:spacing w:line="36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F141D7" w:rsidRPr="00A714E9" w14:paraId="30009009" w14:textId="77777777" w:rsidTr="00133DB2">
        <w:trPr>
          <w:trHeight w:val="253"/>
        </w:trPr>
        <w:tc>
          <w:tcPr>
            <w:tcW w:w="4961" w:type="dxa"/>
          </w:tcPr>
          <w:p w14:paraId="457FE007" w14:textId="6171F14A" w:rsidR="00F141D7" w:rsidRPr="00A714E9" w:rsidRDefault="00F141D7" w:rsidP="00F141D7">
            <w:pPr>
              <w:tabs>
                <w:tab w:val="left" w:pos="249"/>
                <w:tab w:val="left" w:pos="537"/>
                <w:tab w:val="left" w:pos="852"/>
              </w:tabs>
              <w:spacing w:line="360" w:lineRule="exact"/>
              <w:rPr>
                <w:rFonts w:asciiTheme="majorBidi" w:hAnsiTheme="majorBidi" w:cstheme="majorBidi"/>
                <w:sz w:val="32"/>
                <w:szCs w:val="32"/>
              </w:rPr>
            </w:pPr>
            <w:r w:rsidRPr="00A714E9">
              <w:rPr>
                <w:rFonts w:asciiTheme="majorBidi" w:hAnsiTheme="majorBidi" w:cstheme="majorBidi"/>
                <w:sz w:val="32"/>
                <w:szCs w:val="32"/>
              </w:rPr>
              <w:t>Net book value at the beginning of the period</w:t>
            </w:r>
          </w:p>
        </w:tc>
        <w:tc>
          <w:tcPr>
            <w:tcW w:w="1701" w:type="dxa"/>
            <w:tcBorders>
              <w:top w:val="nil"/>
              <w:left w:val="nil"/>
              <w:bottom w:val="nil"/>
              <w:right w:val="nil"/>
            </w:tcBorders>
            <w:vAlign w:val="center"/>
          </w:tcPr>
          <w:p w14:paraId="55C243FC" w14:textId="6785DA50" w:rsidR="00F141D7" w:rsidRPr="00CE1E64" w:rsidRDefault="00F141D7" w:rsidP="00F141D7">
            <w:pPr>
              <w:spacing w:line="36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1,983,835,894</w:t>
            </w:r>
          </w:p>
        </w:tc>
        <w:tc>
          <w:tcPr>
            <w:tcW w:w="142" w:type="dxa"/>
            <w:vAlign w:val="bottom"/>
          </w:tcPr>
          <w:p w14:paraId="18B701CD" w14:textId="77777777" w:rsidR="00F141D7" w:rsidRPr="00A714E9" w:rsidRDefault="00F141D7" w:rsidP="00F141D7">
            <w:pPr>
              <w:spacing w:line="360" w:lineRule="exact"/>
              <w:ind w:left="-58" w:right="57"/>
              <w:jc w:val="center"/>
              <w:rPr>
                <w:rFonts w:asciiTheme="majorBidi" w:hAnsiTheme="majorBidi" w:cstheme="majorBidi"/>
                <w:sz w:val="32"/>
                <w:szCs w:val="32"/>
              </w:rPr>
            </w:pPr>
          </w:p>
        </w:tc>
        <w:tc>
          <w:tcPr>
            <w:tcW w:w="1701" w:type="dxa"/>
          </w:tcPr>
          <w:p w14:paraId="3FCCD47D" w14:textId="66EBAA95" w:rsidR="00F141D7" w:rsidRPr="00CE1E64" w:rsidRDefault="00F141D7" w:rsidP="00F141D7">
            <w:pPr>
              <w:spacing w:line="36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1,040,868,339</w:t>
            </w:r>
          </w:p>
        </w:tc>
      </w:tr>
      <w:tr w:rsidR="00F141D7" w:rsidRPr="00A714E9" w14:paraId="5ED2AFC3" w14:textId="77777777" w:rsidTr="00133DB2">
        <w:trPr>
          <w:trHeight w:val="253"/>
        </w:trPr>
        <w:tc>
          <w:tcPr>
            <w:tcW w:w="4961" w:type="dxa"/>
          </w:tcPr>
          <w:p w14:paraId="20A26DD5" w14:textId="3B17806E" w:rsidR="00F141D7" w:rsidRPr="00CE1E64" w:rsidRDefault="00F141D7" w:rsidP="00F141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Acquisitions - at cost</w:t>
            </w:r>
          </w:p>
        </w:tc>
        <w:tc>
          <w:tcPr>
            <w:tcW w:w="1701" w:type="dxa"/>
            <w:tcBorders>
              <w:top w:val="nil"/>
              <w:left w:val="nil"/>
              <w:bottom w:val="nil"/>
              <w:right w:val="nil"/>
            </w:tcBorders>
            <w:vAlign w:val="center"/>
          </w:tcPr>
          <w:p w14:paraId="125C3F93" w14:textId="79FC0731" w:rsidR="00F141D7" w:rsidRPr="00CE1E64" w:rsidRDefault="00F141D7" w:rsidP="00F141D7">
            <w:pPr>
              <w:spacing w:line="36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176,873,271</w:t>
            </w:r>
          </w:p>
        </w:tc>
        <w:tc>
          <w:tcPr>
            <w:tcW w:w="142" w:type="dxa"/>
            <w:vAlign w:val="bottom"/>
          </w:tcPr>
          <w:p w14:paraId="77FFB0E8" w14:textId="77777777" w:rsidR="00F141D7" w:rsidRPr="00A714E9" w:rsidRDefault="00F141D7" w:rsidP="00F141D7">
            <w:pPr>
              <w:spacing w:line="360" w:lineRule="exact"/>
              <w:ind w:left="-58" w:right="57"/>
              <w:jc w:val="center"/>
              <w:rPr>
                <w:rFonts w:asciiTheme="majorBidi" w:hAnsiTheme="majorBidi" w:cstheme="majorBidi"/>
                <w:sz w:val="32"/>
                <w:szCs w:val="32"/>
              </w:rPr>
            </w:pPr>
          </w:p>
        </w:tc>
        <w:tc>
          <w:tcPr>
            <w:tcW w:w="1701" w:type="dxa"/>
          </w:tcPr>
          <w:p w14:paraId="2732B190" w14:textId="54ACE6AC" w:rsidR="00F141D7" w:rsidRPr="00CE1E64" w:rsidRDefault="00F141D7" w:rsidP="00F141D7">
            <w:pPr>
              <w:spacing w:line="36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86,667,553</w:t>
            </w:r>
          </w:p>
        </w:tc>
      </w:tr>
      <w:tr w:rsidR="00F141D7" w:rsidRPr="00A714E9" w14:paraId="06AE2269" w14:textId="77777777" w:rsidTr="00F36D9D">
        <w:trPr>
          <w:trHeight w:val="253"/>
        </w:trPr>
        <w:tc>
          <w:tcPr>
            <w:tcW w:w="4961" w:type="dxa"/>
          </w:tcPr>
          <w:p w14:paraId="53ADAC7F" w14:textId="32DC25F6" w:rsidR="00F141D7" w:rsidRPr="00CE1E64" w:rsidRDefault="00F141D7" w:rsidP="00F141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Disposals and write-off - net book value</w:t>
            </w:r>
          </w:p>
        </w:tc>
        <w:tc>
          <w:tcPr>
            <w:tcW w:w="1701" w:type="dxa"/>
            <w:tcBorders>
              <w:top w:val="nil"/>
              <w:left w:val="nil"/>
              <w:bottom w:val="nil"/>
              <w:right w:val="nil"/>
            </w:tcBorders>
            <w:vAlign w:val="center"/>
          </w:tcPr>
          <w:p w14:paraId="48BF6A1D" w14:textId="081A48B4" w:rsidR="00F141D7" w:rsidRPr="00CE1E64" w:rsidRDefault="00F141D7" w:rsidP="00F141D7">
            <w:pPr>
              <w:spacing w:line="360" w:lineRule="exact"/>
              <w:jc w:val="right"/>
              <w:rPr>
                <w:rFonts w:asciiTheme="majorBidi" w:hAnsiTheme="majorBidi" w:cstheme="majorBidi"/>
                <w:sz w:val="32"/>
                <w:szCs w:val="32"/>
                <w:cs/>
              </w:rPr>
            </w:pPr>
            <w:r w:rsidRPr="00A714E9">
              <w:rPr>
                <w:rFonts w:asciiTheme="majorBidi" w:hAnsiTheme="majorBidi" w:cstheme="majorBidi"/>
                <w:sz w:val="32"/>
                <w:szCs w:val="32"/>
              </w:rPr>
              <w:t>(712,952)</w:t>
            </w:r>
          </w:p>
        </w:tc>
        <w:tc>
          <w:tcPr>
            <w:tcW w:w="142" w:type="dxa"/>
            <w:vAlign w:val="bottom"/>
          </w:tcPr>
          <w:p w14:paraId="7256BC8A" w14:textId="77777777" w:rsidR="00F141D7" w:rsidRPr="00A714E9" w:rsidRDefault="00F141D7" w:rsidP="00F141D7">
            <w:pPr>
              <w:spacing w:line="360" w:lineRule="exact"/>
              <w:ind w:left="-58" w:right="57"/>
              <w:jc w:val="center"/>
              <w:rPr>
                <w:rFonts w:asciiTheme="majorBidi" w:hAnsiTheme="majorBidi" w:cstheme="majorBidi"/>
                <w:sz w:val="32"/>
                <w:szCs w:val="32"/>
              </w:rPr>
            </w:pPr>
          </w:p>
        </w:tc>
        <w:tc>
          <w:tcPr>
            <w:tcW w:w="1701" w:type="dxa"/>
          </w:tcPr>
          <w:p w14:paraId="048BEA74" w14:textId="7363CA4C" w:rsidR="00F141D7" w:rsidRPr="00CE1E64" w:rsidRDefault="00F141D7" w:rsidP="00F141D7">
            <w:pPr>
              <w:spacing w:line="360" w:lineRule="exact"/>
              <w:jc w:val="right"/>
              <w:rPr>
                <w:rFonts w:asciiTheme="majorBidi" w:hAnsiTheme="majorBidi" w:cstheme="majorBidi"/>
                <w:sz w:val="32"/>
                <w:szCs w:val="32"/>
                <w:cs/>
              </w:rPr>
            </w:pPr>
            <w:r w:rsidRPr="00A714E9">
              <w:rPr>
                <w:rFonts w:asciiTheme="majorBidi" w:hAnsiTheme="majorBidi" w:cstheme="majorBidi"/>
                <w:sz w:val="32"/>
                <w:szCs w:val="32"/>
              </w:rPr>
              <w:t>(389,984)</w:t>
            </w:r>
          </w:p>
        </w:tc>
      </w:tr>
      <w:tr w:rsidR="00F141D7" w:rsidRPr="00A714E9" w14:paraId="4AC97CCE" w14:textId="77777777" w:rsidTr="00133DB2">
        <w:trPr>
          <w:trHeight w:val="253"/>
        </w:trPr>
        <w:tc>
          <w:tcPr>
            <w:tcW w:w="4961" w:type="dxa"/>
          </w:tcPr>
          <w:p w14:paraId="616AC772" w14:textId="04095594" w:rsidR="00F141D7" w:rsidRPr="00CE1E64" w:rsidRDefault="00F141D7" w:rsidP="00F141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Depreciation</w:t>
            </w:r>
          </w:p>
        </w:tc>
        <w:tc>
          <w:tcPr>
            <w:tcW w:w="1701" w:type="dxa"/>
            <w:tcBorders>
              <w:top w:val="nil"/>
              <w:left w:val="nil"/>
              <w:bottom w:val="nil"/>
              <w:right w:val="nil"/>
            </w:tcBorders>
            <w:vAlign w:val="center"/>
          </w:tcPr>
          <w:p w14:paraId="58724E2F" w14:textId="5654CC8E" w:rsidR="00F141D7" w:rsidRPr="00CE1E64" w:rsidRDefault="00F141D7" w:rsidP="00F141D7">
            <w:pPr>
              <w:spacing w:line="360" w:lineRule="exact"/>
              <w:jc w:val="right"/>
              <w:rPr>
                <w:rFonts w:asciiTheme="majorBidi" w:hAnsiTheme="majorBidi" w:cstheme="majorBidi"/>
                <w:sz w:val="32"/>
                <w:szCs w:val="32"/>
                <w:cs/>
              </w:rPr>
            </w:pPr>
            <w:r w:rsidRPr="00A714E9">
              <w:rPr>
                <w:rFonts w:asciiTheme="majorBidi" w:hAnsiTheme="majorBidi" w:cstheme="majorBidi"/>
                <w:sz w:val="32"/>
                <w:szCs w:val="32"/>
              </w:rPr>
              <w:t>(128,429,610)</w:t>
            </w:r>
          </w:p>
        </w:tc>
        <w:tc>
          <w:tcPr>
            <w:tcW w:w="142" w:type="dxa"/>
            <w:vAlign w:val="bottom"/>
          </w:tcPr>
          <w:p w14:paraId="342E3EE3" w14:textId="77777777" w:rsidR="00F141D7" w:rsidRPr="00A714E9" w:rsidRDefault="00F141D7" w:rsidP="00F141D7">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vAlign w:val="bottom"/>
          </w:tcPr>
          <w:p w14:paraId="6D2F4DD3" w14:textId="0E3842AC" w:rsidR="00F141D7" w:rsidRPr="00CE1E64" w:rsidRDefault="00F141D7" w:rsidP="00F141D7">
            <w:pPr>
              <w:spacing w:line="360" w:lineRule="exact"/>
              <w:jc w:val="right"/>
              <w:rPr>
                <w:rFonts w:asciiTheme="majorBidi" w:hAnsiTheme="majorBidi" w:cstheme="majorBidi"/>
                <w:sz w:val="32"/>
                <w:szCs w:val="32"/>
                <w:cs/>
              </w:rPr>
            </w:pPr>
            <w:r w:rsidRPr="00A714E9">
              <w:rPr>
                <w:rFonts w:asciiTheme="majorBidi" w:hAnsiTheme="majorBidi" w:cstheme="majorBidi"/>
                <w:sz w:val="32"/>
                <w:szCs w:val="32"/>
              </w:rPr>
              <w:t>(68,843,946)</w:t>
            </w:r>
          </w:p>
        </w:tc>
      </w:tr>
      <w:tr w:rsidR="00F141D7" w:rsidRPr="00A714E9" w14:paraId="6C6C9435" w14:textId="77777777" w:rsidTr="00133DB2">
        <w:trPr>
          <w:trHeight w:val="253"/>
        </w:trPr>
        <w:tc>
          <w:tcPr>
            <w:tcW w:w="4961" w:type="dxa"/>
          </w:tcPr>
          <w:p w14:paraId="2EC5CD11" w14:textId="1BB28726" w:rsidR="00F141D7" w:rsidRPr="00CE1E64" w:rsidRDefault="00F141D7" w:rsidP="00F141D7">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Net book value the end of the period</w:t>
            </w:r>
          </w:p>
        </w:tc>
        <w:tc>
          <w:tcPr>
            <w:tcW w:w="1701" w:type="dxa"/>
            <w:tcBorders>
              <w:top w:val="single" w:sz="6" w:space="0" w:color="auto"/>
              <w:bottom w:val="double" w:sz="6" w:space="0" w:color="auto"/>
            </w:tcBorders>
            <w:vAlign w:val="center"/>
          </w:tcPr>
          <w:p w14:paraId="7558E408" w14:textId="1F628738" w:rsidR="00F141D7" w:rsidRPr="00A714E9" w:rsidRDefault="00F141D7" w:rsidP="00F141D7">
            <w:pPr>
              <w:spacing w:line="360" w:lineRule="exact"/>
              <w:ind w:right="57"/>
              <w:jc w:val="right"/>
              <w:rPr>
                <w:rFonts w:asciiTheme="majorBidi" w:hAnsiTheme="majorBidi" w:cstheme="majorBidi"/>
                <w:sz w:val="32"/>
                <w:szCs w:val="32"/>
              </w:rPr>
            </w:pPr>
            <w:r w:rsidRPr="00A714E9">
              <w:rPr>
                <w:rFonts w:asciiTheme="majorBidi" w:hAnsiTheme="majorBidi" w:cstheme="majorBidi"/>
                <w:sz w:val="32"/>
                <w:szCs w:val="32"/>
              </w:rPr>
              <w:t>2,031,566,603</w:t>
            </w:r>
          </w:p>
        </w:tc>
        <w:tc>
          <w:tcPr>
            <w:tcW w:w="142" w:type="dxa"/>
            <w:vAlign w:val="bottom"/>
          </w:tcPr>
          <w:p w14:paraId="6E310575" w14:textId="77777777" w:rsidR="00F141D7" w:rsidRPr="00A714E9" w:rsidRDefault="00F141D7" w:rsidP="00F141D7">
            <w:pPr>
              <w:spacing w:line="360" w:lineRule="exact"/>
              <w:ind w:left="-58" w:right="57"/>
              <w:jc w:val="center"/>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69AB51C3" w14:textId="21EA34CE" w:rsidR="00F141D7" w:rsidRPr="00A714E9" w:rsidRDefault="00F141D7" w:rsidP="00F141D7">
            <w:pPr>
              <w:spacing w:line="360" w:lineRule="exact"/>
              <w:ind w:right="57"/>
              <w:jc w:val="right"/>
              <w:rPr>
                <w:rFonts w:asciiTheme="majorBidi" w:hAnsiTheme="majorBidi" w:cstheme="majorBidi"/>
                <w:sz w:val="32"/>
                <w:szCs w:val="32"/>
              </w:rPr>
            </w:pPr>
            <w:r w:rsidRPr="00A714E9">
              <w:rPr>
                <w:rFonts w:asciiTheme="majorBidi" w:hAnsiTheme="majorBidi" w:cstheme="majorBidi"/>
                <w:sz w:val="32"/>
                <w:szCs w:val="32"/>
              </w:rPr>
              <w:t>1,058,301,962</w:t>
            </w:r>
          </w:p>
        </w:tc>
      </w:tr>
    </w:tbl>
    <w:p w14:paraId="2C1DA8AD" w14:textId="77777777" w:rsidR="009F16C9" w:rsidRPr="00A714E9" w:rsidRDefault="009F16C9" w:rsidP="0011183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7B27EBEF" w:rsidR="0098288E" w:rsidRPr="00CE1E64" w:rsidRDefault="0098288E" w:rsidP="00506E9F">
      <w:pPr>
        <w:tabs>
          <w:tab w:val="left" w:pos="284"/>
          <w:tab w:val="left" w:pos="851"/>
          <w:tab w:val="left" w:pos="1418"/>
          <w:tab w:val="right" w:pos="5220"/>
          <w:tab w:val="right" w:pos="6660"/>
          <w:tab w:val="right" w:pos="8100"/>
        </w:tabs>
        <w:spacing w:line="360" w:lineRule="exact"/>
        <w:ind w:left="284"/>
        <w:jc w:val="thaiDistribute"/>
        <w:rPr>
          <w:rFonts w:asciiTheme="majorBidi" w:hAnsiTheme="majorBidi" w:cstheme="majorBidi"/>
          <w:sz w:val="32"/>
          <w:szCs w:val="32"/>
          <w:cs/>
        </w:rPr>
      </w:pPr>
      <w:r w:rsidRPr="00A714E9">
        <w:rPr>
          <w:rFonts w:asciiTheme="majorBidi" w:hAnsiTheme="majorBidi" w:cstheme="majorBidi"/>
          <w:sz w:val="32"/>
          <w:szCs w:val="32"/>
        </w:rPr>
        <w:tab/>
      </w:r>
      <w:r w:rsidR="00AE67F9" w:rsidRPr="00A714E9">
        <w:rPr>
          <w:rFonts w:asciiTheme="majorBidi" w:hAnsiTheme="majorBidi" w:cstheme="majorBidi"/>
          <w:sz w:val="32"/>
          <w:szCs w:val="32"/>
        </w:rPr>
        <w:t xml:space="preserve">As </w:t>
      </w:r>
      <w:r w:rsidR="00AE67F9" w:rsidRPr="00A714E9">
        <w:rPr>
          <w:rFonts w:asciiTheme="majorBidi" w:hAnsiTheme="majorBidi" w:cstheme="majorBidi"/>
          <w:spacing w:val="-2"/>
          <w:sz w:val="32"/>
          <w:szCs w:val="32"/>
        </w:rPr>
        <w:t xml:space="preserve">at </w:t>
      </w:r>
      <w:r w:rsidR="00690457" w:rsidRPr="00A714E9">
        <w:rPr>
          <w:rFonts w:asciiTheme="majorBidi" w:hAnsiTheme="majorBidi" w:cstheme="majorBidi"/>
          <w:spacing w:val="-2"/>
          <w:sz w:val="32"/>
          <w:szCs w:val="32"/>
        </w:rPr>
        <w:t>September</w:t>
      </w:r>
      <w:r w:rsidR="00AE67F9" w:rsidRPr="00A714E9">
        <w:rPr>
          <w:rFonts w:asciiTheme="majorBidi" w:hAnsiTheme="majorBidi" w:cstheme="majorBidi"/>
          <w:spacing w:val="-2"/>
          <w:sz w:val="32"/>
          <w:szCs w:val="32"/>
        </w:rPr>
        <w:t xml:space="preserve"> 3</w:t>
      </w:r>
      <w:r w:rsidR="00420480" w:rsidRPr="00A714E9">
        <w:rPr>
          <w:rFonts w:asciiTheme="majorBidi" w:hAnsiTheme="majorBidi" w:cstheme="majorBidi"/>
          <w:spacing w:val="-2"/>
          <w:sz w:val="32"/>
          <w:szCs w:val="32"/>
        </w:rPr>
        <w:t>0</w:t>
      </w:r>
      <w:r w:rsidR="00AE67F9" w:rsidRPr="00A714E9">
        <w:rPr>
          <w:rFonts w:asciiTheme="majorBidi" w:hAnsiTheme="majorBidi" w:cstheme="majorBidi"/>
          <w:spacing w:val="-2"/>
          <w:sz w:val="32"/>
          <w:szCs w:val="32"/>
        </w:rPr>
        <w:t>, 2025 and December 31, 2024, the Group’s land, building, and machinery with net book value of Baht</w:t>
      </w:r>
      <w:r w:rsidR="00420480" w:rsidRPr="00A714E9">
        <w:rPr>
          <w:rFonts w:asciiTheme="majorBidi" w:hAnsiTheme="majorBidi" w:cstheme="majorBidi"/>
          <w:spacing w:val="-2"/>
          <w:sz w:val="32"/>
          <w:szCs w:val="32"/>
        </w:rPr>
        <w:t xml:space="preserve"> </w:t>
      </w:r>
      <w:r w:rsidR="00F141D7" w:rsidRPr="00A714E9">
        <w:rPr>
          <w:rFonts w:asciiTheme="majorBidi" w:hAnsiTheme="majorBidi" w:cstheme="majorBidi"/>
          <w:spacing w:val="-2"/>
          <w:sz w:val="32"/>
          <w:szCs w:val="32"/>
        </w:rPr>
        <w:t>436.95</w:t>
      </w:r>
      <w:r w:rsidR="0082478B" w:rsidRPr="00A714E9">
        <w:rPr>
          <w:rFonts w:asciiTheme="majorBidi" w:hAnsiTheme="majorBidi" w:cstheme="majorBidi"/>
          <w:spacing w:val="-2"/>
          <w:sz w:val="32"/>
          <w:szCs w:val="32"/>
        </w:rPr>
        <w:t xml:space="preserve"> </w:t>
      </w:r>
      <w:r w:rsidR="00AE67F9" w:rsidRPr="00A714E9">
        <w:rPr>
          <w:rFonts w:asciiTheme="majorBidi" w:hAnsiTheme="majorBidi" w:cstheme="majorBidi"/>
          <w:spacing w:val="-2"/>
          <w:sz w:val="32"/>
          <w:szCs w:val="32"/>
        </w:rPr>
        <w:t>million and Baht 458.33 million, respectively (the Company: Baht</w:t>
      </w:r>
      <w:r w:rsidR="001E2659" w:rsidRPr="00A714E9">
        <w:rPr>
          <w:rFonts w:asciiTheme="majorBidi" w:hAnsiTheme="majorBidi" w:cstheme="majorBidi"/>
          <w:spacing w:val="-2"/>
          <w:sz w:val="32"/>
          <w:szCs w:val="32"/>
        </w:rPr>
        <w:t xml:space="preserve"> 129.16</w:t>
      </w:r>
      <w:r w:rsidR="001946EC" w:rsidRPr="00A714E9">
        <w:rPr>
          <w:rFonts w:asciiTheme="majorBidi" w:eastAsia="Arial Unicode MS" w:hAnsiTheme="majorBidi" w:cstheme="majorBidi"/>
          <w:spacing w:val="-2"/>
          <w:sz w:val="32"/>
          <w:szCs w:val="32"/>
        </w:rPr>
        <w:t xml:space="preserve"> </w:t>
      </w:r>
      <w:r w:rsidR="00AE67F9" w:rsidRPr="00A714E9">
        <w:rPr>
          <w:rFonts w:asciiTheme="majorBidi" w:hAnsiTheme="majorBidi" w:cstheme="majorBidi"/>
          <w:spacing w:val="-2"/>
          <w:sz w:val="32"/>
          <w:szCs w:val="32"/>
        </w:rPr>
        <w:t xml:space="preserve">million and Baht 132.34 million, respectively), have been mortgaged as collateral for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 xml:space="preserve">short-term loans from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financial institution</w:t>
      </w:r>
      <w:r w:rsidR="00133DB2" w:rsidRPr="00A714E9">
        <w:rPr>
          <w:rFonts w:asciiTheme="majorBidi" w:hAnsiTheme="majorBidi" w:cstheme="majorBidi"/>
          <w:spacing w:val="-2"/>
          <w:sz w:val="32"/>
          <w:szCs w:val="32"/>
        </w:rPr>
        <w:t>s</w:t>
      </w:r>
      <w:r w:rsidR="00AE67F9" w:rsidRPr="00A714E9">
        <w:rPr>
          <w:rFonts w:asciiTheme="majorBidi" w:hAnsiTheme="majorBidi" w:cstheme="majorBidi"/>
          <w:spacing w:val="-2"/>
          <w:sz w:val="32"/>
          <w:szCs w:val="32"/>
        </w:rPr>
        <w:t xml:space="preserve"> (Note 1</w:t>
      </w:r>
      <w:r w:rsidR="001946EC" w:rsidRPr="00A714E9">
        <w:rPr>
          <w:rFonts w:asciiTheme="majorBidi" w:hAnsiTheme="majorBidi" w:cstheme="majorBidi"/>
          <w:spacing w:val="-2"/>
          <w:sz w:val="32"/>
          <w:szCs w:val="32"/>
        </w:rPr>
        <w:t>4</w:t>
      </w:r>
      <w:r w:rsidR="00AE67F9" w:rsidRPr="00A714E9">
        <w:rPr>
          <w:rFonts w:asciiTheme="majorBidi" w:hAnsiTheme="majorBidi" w:cstheme="majorBidi"/>
          <w:spacing w:val="-2"/>
          <w:sz w:val="32"/>
          <w:szCs w:val="32"/>
        </w:rPr>
        <w:t xml:space="preserve">), long-term loans from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financial institution (Note 1</w:t>
      </w:r>
      <w:r w:rsidR="001946EC" w:rsidRPr="00A714E9">
        <w:rPr>
          <w:rFonts w:asciiTheme="majorBidi" w:hAnsiTheme="majorBidi" w:cstheme="majorBidi"/>
          <w:spacing w:val="-2"/>
          <w:sz w:val="32"/>
          <w:szCs w:val="32"/>
        </w:rPr>
        <w:t>6</w:t>
      </w:r>
      <w:r w:rsidR="00AE67F9" w:rsidRPr="00A714E9">
        <w:rPr>
          <w:rFonts w:asciiTheme="majorBidi" w:hAnsiTheme="majorBidi" w:cstheme="majorBidi"/>
          <w:spacing w:val="-2"/>
          <w:sz w:val="32"/>
          <w:szCs w:val="32"/>
        </w:rPr>
        <w:t xml:space="preserve">), loans from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government agencies (Note 1</w:t>
      </w:r>
      <w:r w:rsidR="001946EC" w:rsidRPr="00A714E9">
        <w:rPr>
          <w:rFonts w:asciiTheme="majorBidi" w:hAnsiTheme="majorBidi" w:cstheme="majorBidi"/>
          <w:spacing w:val="-2"/>
          <w:sz w:val="32"/>
          <w:szCs w:val="32"/>
        </w:rPr>
        <w:t>7</w:t>
      </w:r>
      <w:r w:rsidR="00AE67F9" w:rsidRPr="00A714E9">
        <w:rPr>
          <w:rFonts w:asciiTheme="majorBidi" w:hAnsiTheme="majorBidi" w:cstheme="majorBidi"/>
          <w:spacing w:val="-2"/>
          <w:sz w:val="32"/>
          <w:szCs w:val="32"/>
        </w:rPr>
        <w:t xml:space="preserve">), and letters of guarantee issued by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financial institutions (Note 2</w:t>
      </w:r>
      <w:r w:rsidR="00451371" w:rsidRPr="00A714E9">
        <w:rPr>
          <w:rFonts w:asciiTheme="majorBidi" w:hAnsiTheme="majorBidi" w:cstheme="majorBidi"/>
          <w:spacing w:val="-2"/>
          <w:sz w:val="32"/>
          <w:szCs w:val="32"/>
        </w:rPr>
        <w:t>6</w:t>
      </w:r>
      <w:r w:rsidR="00AE67F9" w:rsidRPr="00A714E9">
        <w:rPr>
          <w:rFonts w:asciiTheme="majorBidi" w:hAnsiTheme="majorBidi" w:cstheme="majorBidi"/>
          <w:spacing w:val="-2"/>
          <w:sz w:val="32"/>
          <w:szCs w:val="32"/>
        </w:rPr>
        <w:t>.2).</w:t>
      </w:r>
    </w:p>
    <w:p w14:paraId="7CE02B7B" w14:textId="1548051C" w:rsidR="00D83959" w:rsidRPr="00A714E9" w:rsidRDefault="005F672B" w:rsidP="00111838">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A714E9">
        <w:rPr>
          <w:rFonts w:asciiTheme="majorBidi" w:hAnsiTheme="majorBidi" w:cstheme="majorBidi"/>
          <w:sz w:val="32"/>
          <w:szCs w:val="32"/>
        </w:rPr>
        <w:tab/>
      </w:r>
    </w:p>
    <w:p w14:paraId="0F469FBA" w14:textId="58E70F56" w:rsidR="00592AD4" w:rsidRPr="00A714E9" w:rsidRDefault="00592AD4"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1</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 xml:space="preserve">RIGHT-OF-USE ASSETS </w:t>
      </w:r>
    </w:p>
    <w:p w14:paraId="4B9B0ACF" w14:textId="19D42120" w:rsidR="00FF4513" w:rsidRPr="00A714E9" w:rsidRDefault="00592AD4" w:rsidP="00FF4513">
      <w:pPr>
        <w:tabs>
          <w:tab w:val="left" w:pos="851"/>
          <w:tab w:val="left" w:pos="5760"/>
          <w:tab w:val="decimal" w:pos="6660"/>
          <w:tab w:val="left" w:pos="7110"/>
          <w:tab w:val="decimal" w:pos="7920"/>
        </w:tabs>
        <w:spacing w:line="360" w:lineRule="exact"/>
        <w:ind w:left="284" w:right="-43" w:hanging="277"/>
        <w:jc w:val="both"/>
        <w:rPr>
          <w:rFonts w:asciiTheme="majorBidi" w:hAnsiTheme="majorBidi" w:cstheme="majorBidi"/>
          <w:sz w:val="32"/>
          <w:szCs w:val="32"/>
        </w:rPr>
      </w:pPr>
      <w:r w:rsidRPr="00A714E9">
        <w:rPr>
          <w:rFonts w:asciiTheme="majorBidi" w:hAnsiTheme="majorBidi" w:cstheme="majorBidi"/>
          <w:sz w:val="32"/>
          <w:szCs w:val="32"/>
        </w:rPr>
        <w:tab/>
        <w:t xml:space="preserve">        </w:t>
      </w:r>
      <w:r w:rsidRPr="00A714E9">
        <w:rPr>
          <w:rFonts w:asciiTheme="majorBidi" w:hAnsiTheme="majorBidi" w:cstheme="majorBidi"/>
          <w:sz w:val="32"/>
          <w:szCs w:val="32"/>
        </w:rPr>
        <w:tab/>
        <w:t>The movement</w:t>
      </w:r>
      <w:r w:rsidR="00506E9F" w:rsidRPr="00A714E9">
        <w:rPr>
          <w:rFonts w:asciiTheme="majorBidi" w:hAnsiTheme="majorBidi" w:cstheme="majorBidi"/>
          <w:sz w:val="32"/>
          <w:szCs w:val="32"/>
        </w:rPr>
        <w:t>s</w:t>
      </w:r>
      <w:r w:rsidRPr="00A714E9">
        <w:rPr>
          <w:rFonts w:asciiTheme="majorBidi" w:hAnsiTheme="majorBidi" w:cstheme="majorBidi"/>
          <w:sz w:val="32"/>
          <w:szCs w:val="32"/>
        </w:rPr>
        <w:t xml:space="preserve"> </w:t>
      </w:r>
      <w:r w:rsidR="00592A87" w:rsidRPr="00A714E9">
        <w:rPr>
          <w:rFonts w:asciiTheme="majorBidi" w:hAnsiTheme="majorBidi" w:cstheme="majorBidi"/>
          <w:sz w:val="32"/>
          <w:szCs w:val="32"/>
        </w:rPr>
        <w:t>of right-of-use assets</w:t>
      </w:r>
      <w:r w:rsidR="003C7477" w:rsidRPr="00A714E9">
        <w:rPr>
          <w:rFonts w:asciiTheme="majorBidi" w:hAnsiTheme="majorBidi" w:cstheme="majorBidi"/>
          <w:sz w:val="32"/>
          <w:szCs w:val="32"/>
        </w:rPr>
        <w:t xml:space="preserve"> </w:t>
      </w:r>
      <w:r w:rsidR="00592A87" w:rsidRPr="00A714E9">
        <w:rPr>
          <w:rFonts w:asciiTheme="majorBidi" w:hAnsiTheme="majorBidi" w:cstheme="majorBidi"/>
          <w:sz w:val="32"/>
          <w:szCs w:val="32"/>
        </w:rPr>
        <w:t xml:space="preserve">account </w:t>
      </w:r>
      <w:r w:rsidRPr="00A714E9">
        <w:rPr>
          <w:rFonts w:asciiTheme="majorBidi" w:hAnsiTheme="majorBidi" w:cstheme="majorBidi"/>
          <w:sz w:val="32"/>
          <w:szCs w:val="32"/>
        </w:rPr>
        <w:t xml:space="preserve">for the </w:t>
      </w:r>
      <w:r w:rsidR="00FF4513" w:rsidRPr="00A714E9">
        <w:rPr>
          <w:rFonts w:asciiTheme="majorBidi" w:hAnsiTheme="majorBidi" w:cstheme="majorBidi"/>
          <w:spacing w:val="-2"/>
          <w:sz w:val="32"/>
          <w:szCs w:val="32"/>
        </w:rPr>
        <w:t>nine</w:t>
      </w:r>
      <w:r w:rsidR="00D83EE3" w:rsidRPr="00A714E9">
        <w:rPr>
          <w:rFonts w:asciiTheme="majorBidi" w:hAnsiTheme="majorBidi" w:cstheme="majorBidi"/>
          <w:spacing w:val="-2"/>
          <w:sz w:val="32"/>
          <w:szCs w:val="32"/>
        </w:rPr>
        <w:t>-month</w:t>
      </w:r>
      <w:r w:rsidRPr="00A714E9">
        <w:rPr>
          <w:rFonts w:asciiTheme="majorBidi" w:hAnsiTheme="majorBidi" w:cstheme="majorBidi"/>
          <w:spacing w:val="-2"/>
          <w:sz w:val="32"/>
          <w:szCs w:val="32"/>
        </w:rPr>
        <w:t xml:space="preserve"> period ended</w:t>
      </w:r>
      <w:r w:rsidRPr="00A714E9">
        <w:rPr>
          <w:rFonts w:asciiTheme="majorBidi" w:hAnsiTheme="majorBidi" w:cstheme="majorBidi"/>
          <w:sz w:val="32"/>
          <w:szCs w:val="32"/>
        </w:rPr>
        <w:t xml:space="preserve"> </w:t>
      </w:r>
      <w:r w:rsidR="00FF4513" w:rsidRPr="00A714E9">
        <w:rPr>
          <w:rFonts w:asciiTheme="majorBidi" w:hAnsiTheme="majorBidi" w:cstheme="majorBidi"/>
          <w:sz w:val="32"/>
          <w:szCs w:val="32"/>
        </w:rPr>
        <w:t>September</w:t>
      </w:r>
      <w:r w:rsidR="00394177" w:rsidRPr="00A714E9">
        <w:rPr>
          <w:rFonts w:asciiTheme="majorBidi" w:hAnsiTheme="majorBidi" w:cstheme="majorBidi"/>
          <w:sz w:val="32"/>
          <w:szCs w:val="32"/>
        </w:rPr>
        <w:t xml:space="preserve"> 3</w:t>
      </w:r>
      <w:r w:rsidR="009C08A0" w:rsidRPr="00A714E9">
        <w:rPr>
          <w:rFonts w:asciiTheme="majorBidi" w:hAnsiTheme="majorBidi" w:cstheme="majorBidi"/>
          <w:sz w:val="32"/>
          <w:szCs w:val="32"/>
        </w:rPr>
        <w:t>0</w:t>
      </w:r>
      <w:r w:rsidRPr="00A714E9">
        <w:rPr>
          <w:rFonts w:asciiTheme="majorBidi" w:hAnsiTheme="majorBidi" w:cstheme="majorBidi"/>
          <w:sz w:val="32"/>
          <w:szCs w:val="32"/>
        </w:rPr>
        <w:t xml:space="preserve">, </w:t>
      </w:r>
      <w:r w:rsidR="004E08BC" w:rsidRPr="00A714E9">
        <w:rPr>
          <w:rFonts w:asciiTheme="majorBidi" w:hAnsiTheme="majorBidi" w:cstheme="majorBidi"/>
          <w:sz w:val="32"/>
          <w:szCs w:val="32"/>
        </w:rPr>
        <w:t>202</w:t>
      </w:r>
      <w:r w:rsidR="00AE67F9" w:rsidRPr="00A714E9">
        <w:rPr>
          <w:rFonts w:asciiTheme="majorBidi" w:hAnsiTheme="majorBidi" w:cstheme="majorBidi"/>
          <w:sz w:val="32"/>
          <w:szCs w:val="32"/>
        </w:rPr>
        <w:t>5,</w:t>
      </w:r>
      <w:r w:rsidRPr="00A714E9">
        <w:rPr>
          <w:rFonts w:asciiTheme="majorBidi" w:hAnsiTheme="majorBidi" w:cstheme="majorBidi"/>
          <w:sz w:val="32"/>
          <w:szCs w:val="32"/>
        </w:rPr>
        <w:t xml:space="preserve"> </w:t>
      </w:r>
      <w:r w:rsidR="00133DB2" w:rsidRPr="00A714E9">
        <w:rPr>
          <w:rFonts w:asciiTheme="majorBidi" w:hAnsiTheme="majorBidi" w:cstheme="majorBidi"/>
          <w:sz w:val="32"/>
          <w:szCs w:val="32"/>
        </w:rPr>
        <w:t>are</w:t>
      </w:r>
      <w:r w:rsidR="00AE67F9" w:rsidRPr="00A714E9">
        <w:rPr>
          <w:rFonts w:asciiTheme="majorBidi" w:hAnsiTheme="majorBidi" w:cstheme="majorBidi"/>
          <w:sz w:val="32"/>
          <w:szCs w:val="32"/>
        </w:rPr>
        <w:t xml:space="preserve"> as follows:</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FF4513" w:rsidRPr="00A714E9" w14:paraId="5A07FC3C" w14:textId="77777777" w:rsidTr="00B270E0">
        <w:trPr>
          <w:trHeight w:val="94"/>
        </w:trPr>
        <w:tc>
          <w:tcPr>
            <w:tcW w:w="5103" w:type="dxa"/>
          </w:tcPr>
          <w:p w14:paraId="12EBAA3C" w14:textId="77777777" w:rsidR="00FF4513" w:rsidRPr="00A714E9" w:rsidRDefault="00FF4513" w:rsidP="00B270E0">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75EE8241" w14:textId="77777777" w:rsidR="00FF4513" w:rsidRPr="00CE1E64" w:rsidRDefault="00FF4513" w:rsidP="00B270E0">
            <w:pPr>
              <w:spacing w:line="380" w:lineRule="exact"/>
              <w:ind w:left="-58" w:right="-57"/>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FF4513" w:rsidRPr="00A714E9" w14:paraId="2B27CBA5" w14:textId="77777777" w:rsidTr="00B270E0">
        <w:trPr>
          <w:trHeight w:val="253"/>
        </w:trPr>
        <w:tc>
          <w:tcPr>
            <w:tcW w:w="5103" w:type="dxa"/>
          </w:tcPr>
          <w:p w14:paraId="7F64771D" w14:textId="77777777" w:rsidR="00FF4513" w:rsidRPr="00A714E9" w:rsidRDefault="00FF4513" w:rsidP="00B270E0">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4C3A9443" w14:textId="77777777" w:rsidR="00FF4513" w:rsidRPr="00A714E9" w:rsidRDefault="00FF4513" w:rsidP="00B270E0">
            <w:pPr>
              <w:spacing w:line="38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Pr>
          <w:p w14:paraId="7E56AA93" w14:textId="77777777" w:rsidR="00FF4513" w:rsidRPr="00A714E9" w:rsidRDefault="00FF4513" w:rsidP="00B270E0">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5DDABA3E" w14:textId="77777777" w:rsidR="00FF4513" w:rsidRPr="00A714E9" w:rsidRDefault="00FF4513" w:rsidP="00B270E0">
            <w:pPr>
              <w:spacing w:line="38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1E2659" w:rsidRPr="00A714E9" w14:paraId="5CB44E88" w14:textId="77777777" w:rsidTr="00B270E0">
        <w:trPr>
          <w:trHeight w:val="253"/>
        </w:trPr>
        <w:tc>
          <w:tcPr>
            <w:tcW w:w="5103" w:type="dxa"/>
          </w:tcPr>
          <w:p w14:paraId="30BC3ABB" w14:textId="461837F0" w:rsidR="001E2659" w:rsidRPr="00A714E9" w:rsidRDefault="001E2659" w:rsidP="001E2659">
            <w:pPr>
              <w:tabs>
                <w:tab w:val="left" w:pos="249"/>
                <w:tab w:val="left" w:pos="537"/>
                <w:tab w:val="left" w:pos="852"/>
              </w:tabs>
              <w:spacing w:line="380" w:lineRule="exact"/>
              <w:rPr>
                <w:rFonts w:asciiTheme="majorBidi" w:hAnsiTheme="majorBidi" w:cstheme="majorBidi"/>
                <w:sz w:val="32"/>
                <w:szCs w:val="32"/>
              </w:rPr>
            </w:pPr>
            <w:r w:rsidRPr="00A714E9">
              <w:rPr>
                <w:rFonts w:asciiTheme="majorBidi" w:hAnsiTheme="majorBidi" w:cstheme="majorBidi"/>
                <w:sz w:val="32"/>
                <w:szCs w:val="32"/>
              </w:rPr>
              <w:t>Net book value at the beginning of the period</w:t>
            </w:r>
          </w:p>
        </w:tc>
        <w:tc>
          <w:tcPr>
            <w:tcW w:w="1559" w:type="dxa"/>
            <w:tcBorders>
              <w:top w:val="nil"/>
              <w:left w:val="nil"/>
              <w:bottom w:val="nil"/>
              <w:right w:val="nil"/>
            </w:tcBorders>
            <w:vAlign w:val="center"/>
          </w:tcPr>
          <w:p w14:paraId="4025DDD8" w14:textId="6F76778F" w:rsidR="001E2659" w:rsidRPr="00CE1E64" w:rsidRDefault="001E2659" w:rsidP="001E2659">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2,033,207</w:t>
            </w:r>
          </w:p>
        </w:tc>
        <w:tc>
          <w:tcPr>
            <w:tcW w:w="142" w:type="dxa"/>
            <w:vAlign w:val="bottom"/>
          </w:tcPr>
          <w:p w14:paraId="07BC6D02" w14:textId="77777777" w:rsidR="001E2659" w:rsidRPr="00A714E9" w:rsidRDefault="001E2659" w:rsidP="001E2659">
            <w:pPr>
              <w:spacing w:line="380" w:lineRule="exact"/>
              <w:ind w:left="-58" w:right="57"/>
              <w:jc w:val="center"/>
              <w:rPr>
                <w:rFonts w:asciiTheme="majorBidi" w:hAnsiTheme="majorBidi" w:cstheme="majorBidi"/>
                <w:sz w:val="32"/>
                <w:szCs w:val="32"/>
              </w:rPr>
            </w:pPr>
          </w:p>
        </w:tc>
        <w:tc>
          <w:tcPr>
            <w:tcW w:w="1559" w:type="dxa"/>
          </w:tcPr>
          <w:p w14:paraId="62AE886B" w14:textId="548ADD24" w:rsidR="001E2659" w:rsidRPr="00CE1E64" w:rsidRDefault="001E2659" w:rsidP="001E2659">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2,033,207</w:t>
            </w:r>
          </w:p>
        </w:tc>
      </w:tr>
      <w:tr w:rsidR="008028FD" w:rsidRPr="00A714E9" w14:paraId="0138FB9A" w14:textId="77777777" w:rsidTr="00911461">
        <w:trPr>
          <w:trHeight w:val="253"/>
        </w:trPr>
        <w:tc>
          <w:tcPr>
            <w:tcW w:w="5103" w:type="dxa"/>
          </w:tcPr>
          <w:p w14:paraId="0C359332" w14:textId="2A26DDA3" w:rsidR="008028FD" w:rsidRPr="00CE1E64" w:rsidRDefault="008028FD" w:rsidP="008028FD">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Acquisitions during the period</w:t>
            </w:r>
          </w:p>
        </w:tc>
        <w:tc>
          <w:tcPr>
            <w:tcW w:w="1559" w:type="dxa"/>
            <w:tcBorders>
              <w:top w:val="nil"/>
              <w:left w:val="nil"/>
              <w:bottom w:val="nil"/>
              <w:right w:val="nil"/>
            </w:tcBorders>
            <w:vAlign w:val="center"/>
          </w:tcPr>
          <w:p w14:paraId="7E5CAC31" w14:textId="6E528764" w:rsidR="008028FD" w:rsidRPr="00A714E9" w:rsidRDefault="008028FD" w:rsidP="008028FD">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18,697,812</w:t>
            </w:r>
          </w:p>
        </w:tc>
        <w:tc>
          <w:tcPr>
            <w:tcW w:w="142" w:type="dxa"/>
            <w:vAlign w:val="bottom"/>
          </w:tcPr>
          <w:p w14:paraId="4446DB7F" w14:textId="77777777" w:rsidR="008028FD" w:rsidRPr="00A714E9" w:rsidRDefault="008028FD" w:rsidP="008028FD">
            <w:pPr>
              <w:spacing w:line="380" w:lineRule="exact"/>
              <w:ind w:left="-58" w:right="57"/>
              <w:jc w:val="center"/>
              <w:rPr>
                <w:rFonts w:asciiTheme="majorBidi" w:hAnsiTheme="majorBidi" w:cstheme="majorBidi"/>
                <w:sz w:val="32"/>
                <w:szCs w:val="32"/>
              </w:rPr>
            </w:pPr>
          </w:p>
        </w:tc>
        <w:tc>
          <w:tcPr>
            <w:tcW w:w="1559" w:type="dxa"/>
          </w:tcPr>
          <w:p w14:paraId="6D5F6F2D" w14:textId="1A3346B1" w:rsidR="008028FD" w:rsidRPr="00CE1E64" w:rsidRDefault="008028FD" w:rsidP="008028FD">
            <w:pPr>
              <w:spacing w:line="380" w:lineRule="exact"/>
              <w:ind w:right="255"/>
              <w:jc w:val="right"/>
              <w:rPr>
                <w:rFonts w:asciiTheme="majorBidi" w:hAnsiTheme="majorBidi" w:cstheme="majorBidi"/>
                <w:sz w:val="28"/>
                <w:szCs w:val="28"/>
                <w:cs/>
              </w:rPr>
            </w:pPr>
            <w:r w:rsidRPr="00A714E9">
              <w:rPr>
                <w:rFonts w:asciiTheme="majorBidi" w:hAnsiTheme="majorBidi" w:cstheme="majorBidi" w:hint="cs"/>
                <w:sz w:val="28"/>
                <w:szCs w:val="28"/>
              </w:rPr>
              <w:t>-</w:t>
            </w:r>
          </w:p>
        </w:tc>
      </w:tr>
      <w:tr w:rsidR="001E2659" w:rsidRPr="00A714E9" w14:paraId="6EE7E19C" w14:textId="77777777" w:rsidTr="00911461">
        <w:trPr>
          <w:trHeight w:val="253"/>
        </w:trPr>
        <w:tc>
          <w:tcPr>
            <w:tcW w:w="5103" w:type="dxa"/>
          </w:tcPr>
          <w:p w14:paraId="0218E5F1" w14:textId="30117BD3" w:rsidR="001E2659" w:rsidRPr="00CE1E64" w:rsidRDefault="001E2659" w:rsidP="001E2659">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Depreciation for the period</w:t>
            </w:r>
          </w:p>
        </w:tc>
        <w:tc>
          <w:tcPr>
            <w:tcW w:w="1559" w:type="dxa"/>
            <w:tcBorders>
              <w:top w:val="nil"/>
              <w:left w:val="nil"/>
              <w:bottom w:val="nil"/>
              <w:right w:val="nil"/>
            </w:tcBorders>
            <w:vAlign w:val="center"/>
          </w:tcPr>
          <w:p w14:paraId="1039FB5D" w14:textId="5E61DE39" w:rsidR="001E2659" w:rsidRPr="00CE1E64" w:rsidRDefault="001E2659" w:rsidP="001E2659">
            <w:pPr>
              <w:spacing w:line="380" w:lineRule="exact"/>
              <w:jc w:val="right"/>
              <w:rPr>
                <w:rFonts w:asciiTheme="majorBidi" w:hAnsiTheme="majorBidi" w:cstheme="majorBidi"/>
                <w:sz w:val="32"/>
                <w:szCs w:val="32"/>
                <w:cs/>
              </w:rPr>
            </w:pPr>
            <w:r w:rsidRPr="00A714E9">
              <w:rPr>
                <w:rFonts w:asciiTheme="majorBidi" w:hAnsiTheme="majorBidi" w:cstheme="majorBidi"/>
                <w:sz w:val="32"/>
                <w:szCs w:val="32"/>
              </w:rPr>
              <w:t>(589,557)</w:t>
            </w:r>
          </w:p>
        </w:tc>
        <w:tc>
          <w:tcPr>
            <w:tcW w:w="142" w:type="dxa"/>
            <w:vAlign w:val="bottom"/>
          </w:tcPr>
          <w:p w14:paraId="1B6CCF3A" w14:textId="77777777" w:rsidR="001E2659" w:rsidRPr="00A714E9" w:rsidRDefault="001E2659" w:rsidP="001E2659">
            <w:pPr>
              <w:spacing w:line="380" w:lineRule="exact"/>
              <w:ind w:left="-58" w:right="57"/>
              <w:jc w:val="center"/>
              <w:rPr>
                <w:rFonts w:asciiTheme="majorBidi" w:hAnsiTheme="majorBidi" w:cstheme="majorBidi"/>
                <w:sz w:val="32"/>
                <w:szCs w:val="32"/>
              </w:rPr>
            </w:pPr>
          </w:p>
        </w:tc>
        <w:tc>
          <w:tcPr>
            <w:tcW w:w="1559" w:type="dxa"/>
          </w:tcPr>
          <w:p w14:paraId="3856A43F" w14:textId="6B9729B7" w:rsidR="001E2659" w:rsidRPr="00CE1E64" w:rsidRDefault="001E2659" w:rsidP="001E2659">
            <w:pPr>
              <w:spacing w:line="380" w:lineRule="exact"/>
              <w:jc w:val="right"/>
              <w:rPr>
                <w:rFonts w:asciiTheme="majorBidi" w:hAnsiTheme="majorBidi" w:cstheme="majorBidi"/>
                <w:sz w:val="32"/>
                <w:szCs w:val="32"/>
                <w:cs/>
              </w:rPr>
            </w:pPr>
            <w:r w:rsidRPr="00A714E9">
              <w:rPr>
                <w:rFonts w:asciiTheme="majorBidi" w:hAnsiTheme="majorBidi" w:cstheme="majorBidi"/>
                <w:sz w:val="32"/>
                <w:szCs w:val="32"/>
              </w:rPr>
              <w:t>(437,413)</w:t>
            </w:r>
          </w:p>
        </w:tc>
      </w:tr>
      <w:tr w:rsidR="001E2659" w:rsidRPr="00A714E9" w14:paraId="67B01D4B" w14:textId="77777777" w:rsidTr="00911461">
        <w:trPr>
          <w:trHeight w:val="253"/>
        </w:trPr>
        <w:tc>
          <w:tcPr>
            <w:tcW w:w="5103" w:type="dxa"/>
          </w:tcPr>
          <w:p w14:paraId="1FC4EE85" w14:textId="29C81DAD" w:rsidR="001E2659" w:rsidRPr="00A714E9" w:rsidRDefault="001E2659" w:rsidP="001E2659">
            <w:pPr>
              <w:tabs>
                <w:tab w:val="left" w:pos="249"/>
                <w:tab w:val="left" w:pos="537"/>
                <w:tab w:val="left" w:pos="852"/>
              </w:tabs>
              <w:spacing w:line="380" w:lineRule="exact"/>
              <w:rPr>
                <w:rFonts w:asciiTheme="majorBidi" w:hAnsiTheme="majorBidi" w:cstheme="majorBidi"/>
                <w:sz w:val="32"/>
                <w:szCs w:val="32"/>
              </w:rPr>
            </w:pPr>
            <w:r w:rsidRPr="00A714E9">
              <w:rPr>
                <w:rFonts w:asciiTheme="majorBidi" w:hAnsiTheme="majorBidi" w:cstheme="majorBidi"/>
                <w:sz w:val="32"/>
                <w:szCs w:val="32"/>
              </w:rPr>
              <w:t>Decrease from lease termination</w:t>
            </w:r>
          </w:p>
        </w:tc>
        <w:tc>
          <w:tcPr>
            <w:tcW w:w="1559" w:type="dxa"/>
            <w:tcBorders>
              <w:top w:val="nil"/>
              <w:left w:val="nil"/>
              <w:bottom w:val="nil"/>
              <w:right w:val="nil"/>
            </w:tcBorders>
            <w:vAlign w:val="center"/>
          </w:tcPr>
          <w:p w14:paraId="60FF365C" w14:textId="212838BC" w:rsidR="001E2659" w:rsidRPr="00A714E9" w:rsidRDefault="001E2659" w:rsidP="001E2659">
            <w:pPr>
              <w:spacing w:line="380" w:lineRule="exact"/>
              <w:jc w:val="right"/>
              <w:rPr>
                <w:rFonts w:asciiTheme="majorBidi" w:hAnsiTheme="majorBidi" w:cstheme="majorBidi"/>
                <w:sz w:val="32"/>
                <w:szCs w:val="32"/>
              </w:rPr>
            </w:pPr>
            <w:r w:rsidRPr="00A714E9">
              <w:rPr>
                <w:rFonts w:asciiTheme="majorBidi" w:hAnsiTheme="majorBidi" w:cstheme="majorBidi"/>
                <w:sz w:val="32"/>
                <w:szCs w:val="32"/>
              </w:rPr>
              <w:t>(1,595,794)</w:t>
            </w:r>
          </w:p>
        </w:tc>
        <w:tc>
          <w:tcPr>
            <w:tcW w:w="142" w:type="dxa"/>
            <w:vAlign w:val="bottom"/>
          </w:tcPr>
          <w:p w14:paraId="39D563A7" w14:textId="77777777" w:rsidR="001E2659" w:rsidRPr="00A714E9" w:rsidRDefault="001E2659" w:rsidP="001E2659">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4A5CDDA7" w14:textId="1F154377" w:rsidR="001E2659" w:rsidRPr="00A714E9" w:rsidRDefault="001E2659" w:rsidP="001E2659">
            <w:pPr>
              <w:spacing w:line="380" w:lineRule="exact"/>
              <w:jc w:val="right"/>
              <w:rPr>
                <w:rFonts w:asciiTheme="majorBidi" w:hAnsiTheme="majorBidi" w:cstheme="majorBidi"/>
                <w:sz w:val="32"/>
                <w:szCs w:val="32"/>
              </w:rPr>
            </w:pPr>
            <w:r w:rsidRPr="00A714E9">
              <w:rPr>
                <w:rFonts w:asciiTheme="majorBidi" w:hAnsiTheme="majorBidi" w:cstheme="majorBidi"/>
                <w:sz w:val="32"/>
                <w:szCs w:val="32"/>
              </w:rPr>
              <w:t>(1,595,794)</w:t>
            </w:r>
          </w:p>
        </w:tc>
      </w:tr>
      <w:tr w:rsidR="001E2659" w:rsidRPr="00A714E9" w14:paraId="54B0C3A2" w14:textId="77777777" w:rsidTr="00911461">
        <w:trPr>
          <w:trHeight w:val="253"/>
        </w:trPr>
        <w:tc>
          <w:tcPr>
            <w:tcW w:w="5103" w:type="dxa"/>
          </w:tcPr>
          <w:p w14:paraId="50C7023A" w14:textId="7D274F62" w:rsidR="001E2659" w:rsidRPr="00CE1E64" w:rsidRDefault="001E2659" w:rsidP="001E2659">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Net book value at the end of the period</w:t>
            </w:r>
          </w:p>
        </w:tc>
        <w:tc>
          <w:tcPr>
            <w:tcW w:w="1559" w:type="dxa"/>
            <w:tcBorders>
              <w:top w:val="single" w:sz="6" w:space="0" w:color="auto"/>
              <w:bottom w:val="double" w:sz="6" w:space="0" w:color="auto"/>
            </w:tcBorders>
            <w:vAlign w:val="center"/>
          </w:tcPr>
          <w:p w14:paraId="7DAD3BEA" w14:textId="0DC9E46E" w:rsidR="001E2659" w:rsidRPr="00A714E9" w:rsidRDefault="001E2659" w:rsidP="001E2659">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18,545,668</w:t>
            </w:r>
          </w:p>
        </w:tc>
        <w:tc>
          <w:tcPr>
            <w:tcW w:w="142" w:type="dxa"/>
            <w:vAlign w:val="bottom"/>
          </w:tcPr>
          <w:p w14:paraId="79E07FD5" w14:textId="77777777" w:rsidR="001E2659" w:rsidRPr="00A714E9" w:rsidRDefault="001E2659" w:rsidP="001E2659">
            <w:pPr>
              <w:spacing w:line="380" w:lineRule="exact"/>
              <w:ind w:left="-58" w:right="57"/>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34950A16" w14:textId="154D0C48" w:rsidR="001E2659" w:rsidRPr="00CE1E64" w:rsidRDefault="001E2659" w:rsidP="008028FD">
            <w:pPr>
              <w:spacing w:line="380" w:lineRule="exact"/>
              <w:ind w:right="255"/>
              <w:jc w:val="right"/>
              <w:rPr>
                <w:rFonts w:asciiTheme="majorBidi" w:hAnsiTheme="majorBidi" w:cstheme="majorBidi"/>
                <w:sz w:val="28"/>
                <w:szCs w:val="28"/>
                <w:cs/>
              </w:rPr>
            </w:pPr>
            <w:r w:rsidRPr="00A714E9">
              <w:rPr>
                <w:rFonts w:asciiTheme="majorBidi" w:hAnsiTheme="majorBidi" w:cstheme="majorBidi" w:hint="cs"/>
                <w:sz w:val="28"/>
                <w:szCs w:val="28"/>
              </w:rPr>
              <w:t>-</w:t>
            </w:r>
          </w:p>
        </w:tc>
      </w:tr>
    </w:tbl>
    <w:p w14:paraId="781F9CDD" w14:textId="66406D11"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43400D" w:rsidRPr="00A714E9">
        <w:rPr>
          <w:rFonts w:asciiTheme="majorBidi" w:hAnsiTheme="majorBidi" w:cstheme="majorBidi"/>
          <w:b/>
          <w:bCs/>
          <w:sz w:val="32"/>
          <w:szCs w:val="32"/>
        </w:rPr>
        <w:t>IES</w:t>
      </w:r>
    </w:p>
    <w:p w14:paraId="6FD1C46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B9FCABA"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4184FAB3" w14:textId="77777777" w:rsidR="0090142E" w:rsidRPr="00A714E9" w:rsidRDefault="0090142E"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29A90E8C" w14:textId="29CFEFE9" w:rsidR="00487831" w:rsidRPr="00A714E9" w:rsidRDefault="00487831"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2</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 xml:space="preserve">INTANGIBLE ASSETS </w:t>
      </w:r>
    </w:p>
    <w:p w14:paraId="559FC89B" w14:textId="1E4641F5" w:rsidR="00487831" w:rsidRPr="00A714E9" w:rsidRDefault="00487831" w:rsidP="001B111C">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133DB2" w:rsidRPr="00A714E9">
        <w:rPr>
          <w:rFonts w:asciiTheme="majorBidi" w:hAnsiTheme="majorBidi" w:cstheme="majorBidi"/>
          <w:spacing w:val="-2"/>
          <w:sz w:val="32"/>
          <w:szCs w:val="32"/>
        </w:rPr>
        <w:t>The m</w:t>
      </w:r>
      <w:r w:rsidRPr="00A714E9">
        <w:rPr>
          <w:rFonts w:asciiTheme="majorBidi" w:hAnsiTheme="majorBidi" w:cstheme="majorBidi"/>
          <w:spacing w:val="-2"/>
          <w:sz w:val="32"/>
          <w:szCs w:val="32"/>
        </w:rPr>
        <w:t>ovement</w:t>
      </w:r>
      <w:r w:rsidR="00506E9F"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of the intangi</w:t>
      </w:r>
      <w:r w:rsidR="00416572" w:rsidRPr="00A714E9">
        <w:rPr>
          <w:rFonts w:asciiTheme="majorBidi" w:hAnsiTheme="majorBidi" w:cstheme="majorBidi"/>
          <w:spacing w:val="-2"/>
          <w:sz w:val="32"/>
          <w:szCs w:val="32"/>
        </w:rPr>
        <w:t xml:space="preserve">ble assets account for the </w:t>
      </w:r>
      <w:r w:rsidR="006941CC" w:rsidRPr="00A714E9">
        <w:rPr>
          <w:rFonts w:asciiTheme="majorBidi" w:hAnsiTheme="majorBidi" w:cstheme="majorBidi"/>
          <w:spacing w:val="-2"/>
          <w:sz w:val="32"/>
          <w:szCs w:val="32"/>
        </w:rPr>
        <w:t>nine</w:t>
      </w:r>
      <w:r w:rsidR="00D83EE3" w:rsidRPr="00A714E9">
        <w:rPr>
          <w:rFonts w:asciiTheme="majorBidi" w:hAnsiTheme="majorBidi" w:cstheme="majorBidi"/>
          <w:spacing w:val="-2"/>
          <w:sz w:val="32"/>
          <w:szCs w:val="32"/>
        </w:rPr>
        <w:t>-month</w:t>
      </w:r>
      <w:r w:rsidRPr="00A714E9">
        <w:rPr>
          <w:rFonts w:asciiTheme="majorBidi" w:hAnsiTheme="majorBidi" w:cstheme="majorBidi"/>
          <w:spacing w:val="-2"/>
          <w:sz w:val="32"/>
          <w:szCs w:val="32"/>
        </w:rPr>
        <w:t xml:space="preserve"> period ended </w:t>
      </w:r>
      <w:r w:rsidR="006941CC" w:rsidRPr="00A714E9">
        <w:rPr>
          <w:rFonts w:asciiTheme="majorBidi" w:hAnsiTheme="majorBidi" w:cstheme="majorBidi"/>
          <w:spacing w:val="-2"/>
          <w:sz w:val="32"/>
          <w:szCs w:val="32"/>
        </w:rPr>
        <w:t>September</w:t>
      </w:r>
      <w:r w:rsidR="00394177" w:rsidRPr="00A714E9">
        <w:rPr>
          <w:rFonts w:asciiTheme="majorBidi" w:hAnsiTheme="majorBidi" w:cstheme="majorBidi"/>
          <w:spacing w:val="-2"/>
          <w:sz w:val="32"/>
          <w:szCs w:val="32"/>
        </w:rPr>
        <w:t xml:space="preserve"> 3</w:t>
      </w:r>
      <w:r w:rsidR="00451371" w:rsidRPr="00A714E9">
        <w:rPr>
          <w:rFonts w:asciiTheme="majorBidi" w:hAnsiTheme="majorBidi" w:cstheme="majorBidi"/>
          <w:spacing w:val="-2"/>
          <w:sz w:val="32"/>
          <w:szCs w:val="32"/>
        </w:rPr>
        <w:t>0</w:t>
      </w:r>
      <w:r w:rsidR="002B17BB"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202</w:t>
      </w:r>
      <w:r w:rsidR="00AE67F9" w:rsidRPr="00A714E9">
        <w:rPr>
          <w:rFonts w:asciiTheme="majorBidi" w:hAnsiTheme="majorBidi" w:cstheme="majorBidi"/>
          <w:spacing w:val="-2"/>
          <w:sz w:val="32"/>
          <w:szCs w:val="32"/>
        </w:rPr>
        <w:t>5,</w:t>
      </w:r>
      <w:r w:rsidRPr="00A714E9">
        <w:rPr>
          <w:rFonts w:asciiTheme="majorBidi" w:hAnsiTheme="majorBidi" w:cstheme="majorBidi"/>
          <w:spacing w:val="-2"/>
          <w:sz w:val="32"/>
          <w:szCs w:val="32"/>
        </w:rPr>
        <w:t xml:space="preserve"> </w:t>
      </w:r>
      <w:r w:rsidR="00AE67F9" w:rsidRPr="00A714E9">
        <w:rPr>
          <w:rFonts w:asciiTheme="majorBidi" w:hAnsiTheme="majorBidi" w:cstheme="majorBidi"/>
          <w:sz w:val="32"/>
          <w:szCs w:val="32"/>
        </w:rPr>
        <w:t>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AE67F9" w:rsidRPr="00A714E9" w14:paraId="32624E31" w14:textId="77777777" w:rsidTr="001F3B2A">
        <w:trPr>
          <w:trHeight w:val="94"/>
        </w:trPr>
        <w:tc>
          <w:tcPr>
            <w:tcW w:w="5103" w:type="dxa"/>
          </w:tcPr>
          <w:p w14:paraId="4254FF65" w14:textId="77777777" w:rsidR="00AE67F9" w:rsidRPr="00A714E9" w:rsidRDefault="00AE67F9" w:rsidP="001B111C">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51D6A41A" w14:textId="77777777" w:rsidR="00AE67F9" w:rsidRPr="00CE1E64" w:rsidRDefault="00AE67F9" w:rsidP="001B111C">
            <w:pPr>
              <w:spacing w:line="380" w:lineRule="exact"/>
              <w:ind w:left="-58" w:right="-57"/>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AE67F9" w:rsidRPr="00A714E9" w14:paraId="2328CD1F" w14:textId="77777777" w:rsidTr="001F3B2A">
        <w:trPr>
          <w:trHeight w:val="253"/>
        </w:trPr>
        <w:tc>
          <w:tcPr>
            <w:tcW w:w="5103" w:type="dxa"/>
          </w:tcPr>
          <w:p w14:paraId="005E71FD"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4247B5A0" w14:textId="77777777" w:rsidR="00AE67F9" w:rsidRPr="00A714E9" w:rsidRDefault="00AE67F9" w:rsidP="001B111C">
            <w:pPr>
              <w:spacing w:line="38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Pr>
          <w:p w14:paraId="540F963D" w14:textId="77777777" w:rsidR="00AE67F9" w:rsidRPr="00A714E9" w:rsidRDefault="00AE67F9" w:rsidP="001B111C">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75038596" w14:textId="5754D172" w:rsidR="00AE67F9" w:rsidRPr="00A714E9" w:rsidRDefault="00AE67F9" w:rsidP="001B111C">
            <w:pPr>
              <w:spacing w:line="38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1E2659" w:rsidRPr="00A714E9" w14:paraId="4E18BA89" w14:textId="77777777" w:rsidTr="001F3B2A">
        <w:trPr>
          <w:trHeight w:val="253"/>
        </w:trPr>
        <w:tc>
          <w:tcPr>
            <w:tcW w:w="5103" w:type="dxa"/>
          </w:tcPr>
          <w:p w14:paraId="6F51DB07" w14:textId="39488F20" w:rsidR="001E2659" w:rsidRPr="00A714E9" w:rsidRDefault="001E2659" w:rsidP="001E2659">
            <w:pPr>
              <w:tabs>
                <w:tab w:val="left" w:pos="249"/>
                <w:tab w:val="left" w:pos="537"/>
                <w:tab w:val="left" w:pos="852"/>
              </w:tabs>
              <w:spacing w:line="380" w:lineRule="exact"/>
              <w:rPr>
                <w:rFonts w:asciiTheme="majorBidi" w:hAnsiTheme="majorBidi" w:cstheme="majorBidi"/>
                <w:sz w:val="32"/>
                <w:szCs w:val="32"/>
              </w:rPr>
            </w:pPr>
            <w:r w:rsidRPr="00A714E9">
              <w:rPr>
                <w:rFonts w:asciiTheme="majorBidi" w:hAnsiTheme="majorBidi" w:cstheme="majorBidi"/>
                <w:sz w:val="32"/>
                <w:szCs w:val="32"/>
              </w:rPr>
              <w:t>Net book value at the beginning of the period</w:t>
            </w:r>
          </w:p>
        </w:tc>
        <w:tc>
          <w:tcPr>
            <w:tcW w:w="1559" w:type="dxa"/>
            <w:tcBorders>
              <w:top w:val="nil"/>
              <w:left w:val="nil"/>
              <w:bottom w:val="nil"/>
              <w:right w:val="nil"/>
            </w:tcBorders>
            <w:vAlign w:val="center"/>
          </w:tcPr>
          <w:p w14:paraId="324C814C" w14:textId="26F2A275" w:rsidR="001E2659" w:rsidRPr="00CE1E64" w:rsidRDefault="001E2659" w:rsidP="001E2659">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16,358,607</w:t>
            </w:r>
          </w:p>
        </w:tc>
        <w:tc>
          <w:tcPr>
            <w:tcW w:w="142" w:type="dxa"/>
            <w:vAlign w:val="bottom"/>
          </w:tcPr>
          <w:p w14:paraId="3C090DDC" w14:textId="77777777" w:rsidR="001E2659" w:rsidRPr="00A714E9" w:rsidRDefault="001E2659" w:rsidP="001E2659">
            <w:pPr>
              <w:spacing w:line="380" w:lineRule="exact"/>
              <w:ind w:left="-58" w:right="57"/>
              <w:jc w:val="center"/>
              <w:rPr>
                <w:rFonts w:asciiTheme="majorBidi" w:hAnsiTheme="majorBidi" w:cstheme="majorBidi"/>
                <w:sz w:val="32"/>
                <w:szCs w:val="32"/>
              </w:rPr>
            </w:pPr>
          </w:p>
        </w:tc>
        <w:tc>
          <w:tcPr>
            <w:tcW w:w="1559" w:type="dxa"/>
          </w:tcPr>
          <w:p w14:paraId="4265952D" w14:textId="0A499EF9" w:rsidR="001E2659" w:rsidRPr="00CE1E64" w:rsidRDefault="001E2659" w:rsidP="001E2659">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8,020,566</w:t>
            </w:r>
          </w:p>
        </w:tc>
      </w:tr>
      <w:tr w:rsidR="001E2659" w:rsidRPr="00A714E9" w14:paraId="780F5AC1" w14:textId="77777777" w:rsidTr="00A81769">
        <w:trPr>
          <w:trHeight w:val="253"/>
        </w:trPr>
        <w:tc>
          <w:tcPr>
            <w:tcW w:w="5103" w:type="dxa"/>
          </w:tcPr>
          <w:p w14:paraId="25B8F5C9" w14:textId="77777777" w:rsidR="001E2659" w:rsidRPr="00CE1E64" w:rsidRDefault="001E2659" w:rsidP="001E2659">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Acquisitions - at cost</w:t>
            </w:r>
          </w:p>
        </w:tc>
        <w:tc>
          <w:tcPr>
            <w:tcW w:w="1559" w:type="dxa"/>
            <w:tcBorders>
              <w:top w:val="nil"/>
              <w:left w:val="nil"/>
              <w:bottom w:val="nil"/>
              <w:right w:val="nil"/>
            </w:tcBorders>
            <w:vAlign w:val="center"/>
          </w:tcPr>
          <w:p w14:paraId="43B9D598" w14:textId="4564789E" w:rsidR="001E2659" w:rsidRPr="00A714E9" w:rsidRDefault="001E2659" w:rsidP="001E2659">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89,831</w:t>
            </w:r>
          </w:p>
        </w:tc>
        <w:tc>
          <w:tcPr>
            <w:tcW w:w="142" w:type="dxa"/>
            <w:vAlign w:val="bottom"/>
          </w:tcPr>
          <w:p w14:paraId="4B43FD30" w14:textId="77777777" w:rsidR="001E2659" w:rsidRPr="00A714E9" w:rsidRDefault="001E2659" w:rsidP="001E2659">
            <w:pPr>
              <w:spacing w:line="380" w:lineRule="exact"/>
              <w:ind w:left="-58" w:right="57"/>
              <w:jc w:val="center"/>
              <w:rPr>
                <w:rFonts w:asciiTheme="majorBidi" w:hAnsiTheme="majorBidi" w:cstheme="majorBidi"/>
                <w:sz w:val="32"/>
                <w:szCs w:val="32"/>
              </w:rPr>
            </w:pPr>
          </w:p>
        </w:tc>
        <w:tc>
          <w:tcPr>
            <w:tcW w:w="1559" w:type="dxa"/>
          </w:tcPr>
          <w:p w14:paraId="0A54F388" w14:textId="3A742E26" w:rsidR="001E2659" w:rsidRPr="00CE1E64" w:rsidRDefault="001E2659" w:rsidP="001E2659">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36,004</w:t>
            </w:r>
          </w:p>
        </w:tc>
      </w:tr>
      <w:tr w:rsidR="001E2659" w:rsidRPr="00A714E9" w14:paraId="0E9C4BA9" w14:textId="77777777" w:rsidTr="00A81769">
        <w:trPr>
          <w:trHeight w:val="253"/>
        </w:trPr>
        <w:tc>
          <w:tcPr>
            <w:tcW w:w="5103" w:type="dxa"/>
          </w:tcPr>
          <w:p w14:paraId="476A5240" w14:textId="3890D3A0" w:rsidR="001E2659" w:rsidRPr="00CE1E64" w:rsidRDefault="001E2659" w:rsidP="001E2659">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Amortization</w:t>
            </w:r>
          </w:p>
        </w:tc>
        <w:tc>
          <w:tcPr>
            <w:tcW w:w="1559" w:type="dxa"/>
            <w:tcBorders>
              <w:top w:val="nil"/>
              <w:left w:val="nil"/>
              <w:bottom w:val="nil"/>
              <w:right w:val="nil"/>
            </w:tcBorders>
            <w:vAlign w:val="center"/>
          </w:tcPr>
          <w:p w14:paraId="54E23B50" w14:textId="161B3F19" w:rsidR="001E2659" w:rsidRPr="00CE1E64" w:rsidRDefault="001E2659" w:rsidP="001E2659">
            <w:pPr>
              <w:spacing w:line="380" w:lineRule="exact"/>
              <w:jc w:val="right"/>
              <w:rPr>
                <w:rFonts w:asciiTheme="majorBidi" w:hAnsiTheme="majorBidi" w:cstheme="majorBidi"/>
                <w:sz w:val="32"/>
                <w:szCs w:val="32"/>
                <w:cs/>
              </w:rPr>
            </w:pPr>
            <w:r w:rsidRPr="00A714E9">
              <w:rPr>
                <w:rFonts w:asciiTheme="majorBidi" w:hAnsiTheme="majorBidi" w:cstheme="majorBidi"/>
                <w:sz w:val="32"/>
                <w:szCs w:val="32"/>
              </w:rPr>
              <w:t>(1,346,769)</w:t>
            </w:r>
          </w:p>
        </w:tc>
        <w:tc>
          <w:tcPr>
            <w:tcW w:w="142" w:type="dxa"/>
            <w:vAlign w:val="bottom"/>
          </w:tcPr>
          <w:p w14:paraId="060A52A5" w14:textId="77777777" w:rsidR="001E2659" w:rsidRPr="00A714E9" w:rsidRDefault="001E2659" w:rsidP="001E2659">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55112A9A" w14:textId="2E506D03" w:rsidR="001E2659" w:rsidRPr="00CE1E64" w:rsidRDefault="001E2659" w:rsidP="001E2659">
            <w:pPr>
              <w:spacing w:line="380" w:lineRule="exact"/>
              <w:jc w:val="right"/>
              <w:rPr>
                <w:rFonts w:asciiTheme="majorBidi" w:hAnsiTheme="majorBidi" w:cstheme="majorBidi"/>
                <w:sz w:val="32"/>
                <w:szCs w:val="32"/>
                <w:cs/>
              </w:rPr>
            </w:pPr>
            <w:r w:rsidRPr="00A714E9">
              <w:rPr>
                <w:rFonts w:asciiTheme="majorBidi" w:hAnsiTheme="majorBidi" w:cstheme="majorBidi"/>
                <w:sz w:val="32"/>
                <w:szCs w:val="32"/>
              </w:rPr>
              <w:t>(561,718)</w:t>
            </w:r>
          </w:p>
        </w:tc>
      </w:tr>
      <w:tr w:rsidR="001E2659" w:rsidRPr="00A714E9" w14:paraId="4F430748" w14:textId="77777777" w:rsidTr="00A81769">
        <w:trPr>
          <w:trHeight w:val="253"/>
        </w:trPr>
        <w:tc>
          <w:tcPr>
            <w:tcW w:w="5103" w:type="dxa"/>
          </w:tcPr>
          <w:p w14:paraId="1D0F5396" w14:textId="7A49AEB7" w:rsidR="001E2659" w:rsidRPr="00CE1E64" w:rsidRDefault="001E2659" w:rsidP="001E2659">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Net book value at the end of the period</w:t>
            </w:r>
          </w:p>
        </w:tc>
        <w:tc>
          <w:tcPr>
            <w:tcW w:w="1559" w:type="dxa"/>
            <w:tcBorders>
              <w:top w:val="single" w:sz="6" w:space="0" w:color="auto"/>
              <w:bottom w:val="double" w:sz="6" w:space="0" w:color="auto"/>
            </w:tcBorders>
            <w:vAlign w:val="center"/>
          </w:tcPr>
          <w:p w14:paraId="70065604" w14:textId="5E72D824" w:rsidR="001E2659" w:rsidRPr="00A714E9" w:rsidRDefault="001E2659" w:rsidP="001E2659">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15,101,669</w:t>
            </w:r>
          </w:p>
        </w:tc>
        <w:tc>
          <w:tcPr>
            <w:tcW w:w="142" w:type="dxa"/>
            <w:vAlign w:val="bottom"/>
          </w:tcPr>
          <w:p w14:paraId="3E1EBDF5" w14:textId="77777777" w:rsidR="001E2659" w:rsidRPr="00A714E9" w:rsidRDefault="001E2659" w:rsidP="001E2659">
            <w:pPr>
              <w:spacing w:line="380" w:lineRule="exact"/>
              <w:ind w:left="-58" w:right="57"/>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3C6A2610" w14:textId="76DAC4ED" w:rsidR="001E2659" w:rsidRPr="00CE1E64" w:rsidRDefault="001E2659" w:rsidP="001E2659">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7,494,852</w:t>
            </w:r>
          </w:p>
        </w:tc>
      </w:tr>
    </w:tbl>
    <w:p w14:paraId="7D96B570" w14:textId="77777777" w:rsidR="002215B4" w:rsidRPr="00A714E9" w:rsidRDefault="002215B4" w:rsidP="001B111C">
      <w:pPr>
        <w:widowControl/>
        <w:tabs>
          <w:tab w:val="left" w:pos="284"/>
        </w:tabs>
        <w:spacing w:line="380" w:lineRule="exact"/>
        <w:rPr>
          <w:rFonts w:asciiTheme="majorBidi" w:hAnsiTheme="majorBidi" w:cstheme="majorBidi"/>
          <w:b/>
          <w:bCs/>
          <w:sz w:val="32"/>
          <w:szCs w:val="32"/>
        </w:rPr>
      </w:pPr>
    </w:p>
    <w:p w14:paraId="425E46E3" w14:textId="3AB1C872" w:rsidR="00480D77" w:rsidRPr="00A714E9" w:rsidRDefault="001A1924" w:rsidP="001B111C">
      <w:pPr>
        <w:widowControl/>
        <w:tabs>
          <w:tab w:val="left" w:pos="284"/>
        </w:tabs>
        <w:spacing w:line="380" w:lineRule="exact"/>
        <w:ind w:hanging="142"/>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3</w:t>
      </w:r>
      <w:r w:rsidR="00480D77" w:rsidRPr="00A714E9">
        <w:rPr>
          <w:rFonts w:asciiTheme="majorBidi" w:hAnsiTheme="majorBidi" w:cstheme="majorBidi"/>
          <w:b/>
          <w:bCs/>
          <w:sz w:val="32"/>
          <w:szCs w:val="32"/>
        </w:rPr>
        <w:t>.</w:t>
      </w:r>
      <w:r w:rsidR="00480D77" w:rsidRPr="00A714E9">
        <w:rPr>
          <w:rFonts w:asciiTheme="majorBidi" w:hAnsiTheme="majorBidi" w:cstheme="majorBidi"/>
          <w:b/>
          <w:bCs/>
          <w:sz w:val="32"/>
          <w:szCs w:val="32"/>
        </w:rPr>
        <w:tab/>
        <w:t>DEFERRED TAX</w:t>
      </w:r>
    </w:p>
    <w:p w14:paraId="35D25D8A" w14:textId="723BC67A" w:rsidR="009F11A6" w:rsidRPr="00A714E9" w:rsidRDefault="009F11A6" w:rsidP="001B111C">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A714E9">
        <w:rPr>
          <w:rFonts w:asciiTheme="majorBidi" w:eastAsia="Cordia New" w:hAnsiTheme="majorBidi" w:cstheme="majorBidi"/>
          <w:sz w:val="32"/>
          <w:szCs w:val="32"/>
        </w:rPr>
        <w:tab/>
      </w:r>
      <w:r w:rsidR="001A1924" w:rsidRPr="00A714E9">
        <w:rPr>
          <w:rFonts w:asciiTheme="majorBidi" w:eastAsia="Cordia New" w:hAnsiTheme="majorBidi" w:cstheme="majorBidi"/>
          <w:sz w:val="32"/>
          <w:szCs w:val="32"/>
        </w:rPr>
        <w:t>1</w:t>
      </w:r>
      <w:r w:rsidR="008844C5" w:rsidRPr="00A714E9">
        <w:rPr>
          <w:rFonts w:asciiTheme="majorBidi" w:eastAsia="Cordia New" w:hAnsiTheme="majorBidi" w:cstheme="majorBidi"/>
          <w:sz w:val="32"/>
          <w:szCs w:val="32"/>
        </w:rPr>
        <w:t>3</w:t>
      </w:r>
      <w:r w:rsidR="005177D4" w:rsidRPr="00A714E9">
        <w:rPr>
          <w:rFonts w:asciiTheme="majorBidi" w:eastAsia="Cordia New" w:hAnsiTheme="majorBidi" w:cstheme="majorBidi"/>
          <w:sz w:val="32"/>
          <w:szCs w:val="32"/>
        </w:rPr>
        <w:t>.1</w:t>
      </w:r>
      <w:r w:rsidRPr="00A714E9">
        <w:rPr>
          <w:rFonts w:asciiTheme="majorBidi" w:eastAsia="Cordia New" w:hAnsiTheme="majorBidi" w:cstheme="majorBidi"/>
          <w:sz w:val="32"/>
          <w:szCs w:val="32"/>
        </w:rPr>
        <w:tab/>
        <w:t>Deferred tax assets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AE67F9" w:rsidRPr="00A714E9" w14:paraId="2102AA4C" w14:textId="77777777" w:rsidTr="001F3B2A">
        <w:trPr>
          <w:trHeight w:val="94"/>
        </w:trPr>
        <w:tc>
          <w:tcPr>
            <w:tcW w:w="3628" w:type="dxa"/>
          </w:tcPr>
          <w:p w14:paraId="2771BB95" w14:textId="77777777" w:rsidR="00AE67F9" w:rsidRPr="00A714E9" w:rsidRDefault="00AE67F9"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13608F6" w14:textId="24C6F49B" w:rsidR="00AE67F9" w:rsidRPr="00CE1E64" w:rsidRDefault="00AE67F9"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AE67F9" w:rsidRPr="00A714E9" w14:paraId="4E1F5D1D" w14:textId="77777777" w:rsidTr="001F3B2A">
        <w:trPr>
          <w:trHeight w:val="94"/>
        </w:trPr>
        <w:tc>
          <w:tcPr>
            <w:tcW w:w="3628" w:type="dxa"/>
          </w:tcPr>
          <w:p w14:paraId="7E4BF2C8"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2ADE64E" w14:textId="75660A80" w:rsidR="00AE67F9" w:rsidRPr="00CE1E64" w:rsidRDefault="00AE67F9"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4691DB9" w14:textId="77777777" w:rsidR="00AE67F9" w:rsidRPr="00A714E9" w:rsidRDefault="00AE67F9"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FA5FE72" w14:textId="451BE310" w:rsidR="00AE67F9" w:rsidRPr="00CE1E64" w:rsidRDefault="00AE67F9"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AE67F9" w:rsidRPr="00A714E9" w14:paraId="2BA6C022" w14:textId="77777777" w:rsidTr="001F3B2A">
        <w:trPr>
          <w:trHeight w:val="253"/>
        </w:trPr>
        <w:tc>
          <w:tcPr>
            <w:tcW w:w="3628" w:type="dxa"/>
          </w:tcPr>
          <w:p w14:paraId="24440B90"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EB0DF48" w14:textId="6DD07165" w:rsidR="001C30ED" w:rsidRPr="00A714E9" w:rsidRDefault="001C30ED"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DB77E5" w:rsidRPr="00A714E9">
              <w:rPr>
                <w:rFonts w:asciiTheme="majorBidi" w:hAnsiTheme="majorBidi" w:cstheme="majorBidi"/>
                <w:sz w:val="28"/>
                <w:szCs w:val="28"/>
              </w:rPr>
              <w:t>September</w:t>
            </w:r>
            <w:r w:rsidRPr="00A714E9">
              <w:rPr>
                <w:rFonts w:asciiTheme="majorBidi" w:hAnsiTheme="majorBidi" w:cstheme="majorBidi"/>
                <w:sz w:val="28"/>
                <w:szCs w:val="28"/>
              </w:rPr>
              <w:t xml:space="preserve"> </w:t>
            </w:r>
          </w:p>
          <w:p w14:paraId="617C479C" w14:textId="2D85D9B3" w:rsidR="00AE67F9" w:rsidRPr="00CE1E64" w:rsidRDefault="001C30ED"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3</w:t>
            </w:r>
            <w:r w:rsidR="002D160F"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Borders>
              <w:top w:val="single" w:sz="6" w:space="0" w:color="auto"/>
            </w:tcBorders>
          </w:tcPr>
          <w:p w14:paraId="77D423A1" w14:textId="77777777" w:rsidR="00AE67F9" w:rsidRPr="00A714E9" w:rsidRDefault="00AE67F9"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92645F5" w14:textId="77777777" w:rsidR="001C30ED"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2067D046" w14:textId="6C5691E1" w:rsidR="00AE67F9"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31, 2024</w:t>
            </w:r>
          </w:p>
        </w:tc>
        <w:tc>
          <w:tcPr>
            <w:tcW w:w="141" w:type="dxa"/>
          </w:tcPr>
          <w:p w14:paraId="49ADDFC7" w14:textId="77777777" w:rsidR="00AE67F9" w:rsidRPr="00A714E9" w:rsidRDefault="00AE67F9"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BEDE653" w14:textId="4BD2A3FF" w:rsidR="001C30ED" w:rsidRPr="00A714E9" w:rsidRDefault="001C30ED"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DB77E5" w:rsidRPr="00A714E9">
              <w:rPr>
                <w:rFonts w:asciiTheme="majorBidi" w:hAnsiTheme="majorBidi" w:cstheme="majorBidi"/>
                <w:sz w:val="28"/>
                <w:szCs w:val="28"/>
              </w:rPr>
              <w:t>September</w:t>
            </w:r>
            <w:r w:rsidRPr="00A714E9">
              <w:rPr>
                <w:rFonts w:asciiTheme="majorBidi" w:hAnsiTheme="majorBidi" w:cstheme="majorBidi"/>
                <w:sz w:val="28"/>
                <w:szCs w:val="28"/>
              </w:rPr>
              <w:t xml:space="preserve"> </w:t>
            </w:r>
          </w:p>
          <w:p w14:paraId="2E6EA0AC" w14:textId="436170E0" w:rsidR="00AE67F9" w:rsidRPr="00A714E9" w:rsidRDefault="001C30ED"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3</w:t>
            </w:r>
            <w:r w:rsidR="002D160F"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Pr>
          <w:p w14:paraId="6516B5FB" w14:textId="77777777" w:rsidR="00AE67F9" w:rsidRPr="00A714E9" w:rsidRDefault="00AE67F9"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8470A2E" w14:textId="77777777" w:rsidR="001C30ED"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335053AC" w14:textId="285E3911" w:rsidR="00AE67F9"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31, 2024</w:t>
            </w:r>
          </w:p>
        </w:tc>
      </w:tr>
      <w:tr w:rsidR="00AE67F9" w:rsidRPr="00A714E9" w14:paraId="22EEF9CE" w14:textId="77777777" w:rsidTr="001F3B2A">
        <w:trPr>
          <w:trHeight w:val="253"/>
        </w:trPr>
        <w:tc>
          <w:tcPr>
            <w:tcW w:w="3628" w:type="dxa"/>
          </w:tcPr>
          <w:p w14:paraId="3725993E" w14:textId="43FD99F5" w:rsidR="00AE67F9" w:rsidRPr="00A714E9" w:rsidRDefault="001C30ED" w:rsidP="001B111C">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38749E8A" w14:textId="77777777" w:rsidR="00AE67F9" w:rsidRPr="00CE1E64"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6CF2E4C1" w14:textId="77777777" w:rsidR="00AE67F9" w:rsidRPr="00A714E9" w:rsidRDefault="00AE67F9"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D3EAB09" w14:textId="77777777" w:rsidR="00AE67F9" w:rsidRPr="00CE1E64" w:rsidRDefault="00AE67F9" w:rsidP="001B111C">
            <w:pPr>
              <w:spacing w:line="380" w:lineRule="exact"/>
              <w:ind w:right="57"/>
              <w:jc w:val="right"/>
              <w:rPr>
                <w:rFonts w:asciiTheme="majorBidi" w:hAnsiTheme="majorBidi" w:cstheme="majorBidi"/>
                <w:sz w:val="28"/>
                <w:szCs w:val="28"/>
                <w:cs/>
              </w:rPr>
            </w:pPr>
          </w:p>
        </w:tc>
        <w:tc>
          <w:tcPr>
            <w:tcW w:w="141" w:type="dxa"/>
          </w:tcPr>
          <w:p w14:paraId="283459E7" w14:textId="77777777" w:rsidR="00AE67F9" w:rsidRPr="00A714E9" w:rsidRDefault="00AE67F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69C064" w14:textId="77777777" w:rsidR="00AE67F9" w:rsidRPr="00CE1E64"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2306B57D" w14:textId="77777777" w:rsidR="00AE67F9" w:rsidRPr="00A714E9" w:rsidRDefault="00AE67F9" w:rsidP="001B111C">
            <w:pPr>
              <w:spacing w:line="380" w:lineRule="exact"/>
              <w:ind w:left="-58" w:right="57"/>
              <w:jc w:val="center"/>
              <w:rPr>
                <w:rFonts w:asciiTheme="majorBidi" w:hAnsiTheme="majorBidi" w:cstheme="majorBidi"/>
                <w:sz w:val="28"/>
                <w:szCs w:val="28"/>
              </w:rPr>
            </w:pPr>
          </w:p>
        </w:tc>
        <w:tc>
          <w:tcPr>
            <w:tcW w:w="1276" w:type="dxa"/>
            <w:vAlign w:val="bottom"/>
          </w:tcPr>
          <w:p w14:paraId="536D4B4F" w14:textId="77777777" w:rsidR="00AE67F9" w:rsidRPr="00CE1E64" w:rsidRDefault="00AE67F9" w:rsidP="001B111C">
            <w:pPr>
              <w:spacing w:line="380" w:lineRule="exact"/>
              <w:ind w:right="57"/>
              <w:jc w:val="right"/>
              <w:rPr>
                <w:rFonts w:asciiTheme="majorBidi" w:hAnsiTheme="majorBidi" w:cstheme="majorBidi"/>
                <w:sz w:val="28"/>
                <w:szCs w:val="28"/>
                <w:cs/>
              </w:rPr>
            </w:pPr>
          </w:p>
        </w:tc>
      </w:tr>
      <w:tr w:rsidR="001E2659" w:rsidRPr="00A714E9" w14:paraId="7B5E0401" w14:textId="77777777" w:rsidTr="00036F79">
        <w:trPr>
          <w:trHeight w:val="253"/>
        </w:trPr>
        <w:tc>
          <w:tcPr>
            <w:tcW w:w="3628" w:type="dxa"/>
          </w:tcPr>
          <w:p w14:paraId="44F22116" w14:textId="79798545"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Allowance for expected credit loss</w:t>
            </w:r>
          </w:p>
        </w:tc>
        <w:tc>
          <w:tcPr>
            <w:tcW w:w="1276" w:type="dxa"/>
            <w:tcBorders>
              <w:top w:val="nil"/>
              <w:left w:val="nil"/>
              <w:bottom w:val="nil"/>
              <w:right w:val="nil"/>
            </w:tcBorders>
            <w:vAlign w:val="center"/>
          </w:tcPr>
          <w:p w14:paraId="17EC2D40" w14:textId="5987A2D0"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4,321,507</w:t>
            </w:r>
          </w:p>
        </w:tc>
        <w:tc>
          <w:tcPr>
            <w:tcW w:w="142" w:type="dxa"/>
            <w:vAlign w:val="bottom"/>
          </w:tcPr>
          <w:p w14:paraId="5A90A513"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vAlign w:val="bottom"/>
          </w:tcPr>
          <w:p w14:paraId="7A19A5E9"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4,321,507</w:t>
            </w:r>
          </w:p>
        </w:tc>
        <w:tc>
          <w:tcPr>
            <w:tcW w:w="141" w:type="dxa"/>
          </w:tcPr>
          <w:p w14:paraId="44FEDDF2"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09561F6" w14:textId="4A5F51AB"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4,321,507</w:t>
            </w:r>
          </w:p>
        </w:tc>
        <w:tc>
          <w:tcPr>
            <w:tcW w:w="142" w:type="dxa"/>
            <w:vAlign w:val="bottom"/>
          </w:tcPr>
          <w:p w14:paraId="7DDBD40F"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vAlign w:val="bottom"/>
          </w:tcPr>
          <w:p w14:paraId="75633E68"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4,321,507</w:t>
            </w:r>
          </w:p>
        </w:tc>
      </w:tr>
      <w:tr w:rsidR="001E2659" w:rsidRPr="00A714E9" w14:paraId="331DC0E3" w14:textId="77777777" w:rsidTr="00036F79">
        <w:trPr>
          <w:trHeight w:val="253"/>
        </w:trPr>
        <w:tc>
          <w:tcPr>
            <w:tcW w:w="3628" w:type="dxa"/>
          </w:tcPr>
          <w:p w14:paraId="60CC8DAD" w14:textId="4B5942E4"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Depreciation</w:t>
            </w:r>
          </w:p>
        </w:tc>
        <w:tc>
          <w:tcPr>
            <w:tcW w:w="1276" w:type="dxa"/>
            <w:tcBorders>
              <w:top w:val="nil"/>
              <w:left w:val="nil"/>
              <w:bottom w:val="nil"/>
              <w:right w:val="nil"/>
            </w:tcBorders>
            <w:vAlign w:val="center"/>
          </w:tcPr>
          <w:p w14:paraId="226414AB" w14:textId="437DF368"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3,603,183</w:t>
            </w:r>
          </w:p>
        </w:tc>
        <w:tc>
          <w:tcPr>
            <w:tcW w:w="142" w:type="dxa"/>
            <w:vAlign w:val="bottom"/>
          </w:tcPr>
          <w:p w14:paraId="7479B065"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vAlign w:val="bottom"/>
          </w:tcPr>
          <w:p w14:paraId="7B710F72"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3,603,183</w:t>
            </w:r>
          </w:p>
        </w:tc>
        <w:tc>
          <w:tcPr>
            <w:tcW w:w="141" w:type="dxa"/>
          </w:tcPr>
          <w:p w14:paraId="3B6A72E3"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DC64CA5" w14:textId="45CCD760"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3,521,991</w:t>
            </w:r>
          </w:p>
        </w:tc>
        <w:tc>
          <w:tcPr>
            <w:tcW w:w="142" w:type="dxa"/>
            <w:vAlign w:val="bottom"/>
          </w:tcPr>
          <w:p w14:paraId="3B776282"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vAlign w:val="bottom"/>
          </w:tcPr>
          <w:p w14:paraId="6E0AE5C6"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3,521,991</w:t>
            </w:r>
          </w:p>
        </w:tc>
      </w:tr>
      <w:tr w:rsidR="001E2659" w:rsidRPr="00A714E9" w14:paraId="5AAC69E5" w14:textId="77777777" w:rsidTr="006777D9">
        <w:trPr>
          <w:trHeight w:val="253"/>
        </w:trPr>
        <w:tc>
          <w:tcPr>
            <w:tcW w:w="3628" w:type="dxa"/>
          </w:tcPr>
          <w:p w14:paraId="131E4D2F" w14:textId="6319952C" w:rsidR="001E2659" w:rsidRPr="00A714E9" w:rsidRDefault="001E2659" w:rsidP="001E2659">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 xml:space="preserve">Deferred income - government agencies grants </w:t>
            </w:r>
          </w:p>
          <w:p w14:paraId="453B1588" w14:textId="0C83BB26"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 xml:space="preserve">   and assistance</w:t>
            </w:r>
          </w:p>
        </w:tc>
        <w:tc>
          <w:tcPr>
            <w:tcW w:w="1276" w:type="dxa"/>
            <w:tcBorders>
              <w:top w:val="nil"/>
              <w:left w:val="nil"/>
              <w:bottom w:val="nil"/>
              <w:right w:val="nil"/>
            </w:tcBorders>
            <w:vAlign w:val="center"/>
          </w:tcPr>
          <w:p w14:paraId="51EFC18F" w14:textId="77777777" w:rsidR="001E2659" w:rsidRPr="00A714E9" w:rsidRDefault="001E2659" w:rsidP="001E2659">
            <w:pPr>
              <w:spacing w:line="380" w:lineRule="exact"/>
              <w:ind w:right="57"/>
              <w:jc w:val="right"/>
              <w:rPr>
                <w:rFonts w:asciiTheme="majorBidi" w:hAnsiTheme="majorBidi" w:cstheme="majorBidi"/>
                <w:sz w:val="28"/>
                <w:szCs w:val="28"/>
              </w:rPr>
            </w:pPr>
          </w:p>
          <w:p w14:paraId="06B5D49B" w14:textId="75E1708D"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158,467</w:t>
            </w:r>
          </w:p>
        </w:tc>
        <w:tc>
          <w:tcPr>
            <w:tcW w:w="142" w:type="dxa"/>
            <w:vAlign w:val="bottom"/>
          </w:tcPr>
          <w:p w14:paraId="08A9FBC1"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vAlign w:val="bottom"/>
          </w:tcPr>
          <w:p w14:paraId="7C2BCC7D"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370,580</w:t>
            </w:r>
          </w:p>
        </w:tc>
        <w:tc>
          <w:tcPr>
            <w:tcW w:w="141" w:type="dxa"/>
          </w:tcPr>
          <w:p w14:paraId="3750CC26"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31B4A7A5" w14:textId="5E6F57F0" w:rsidR="001E2659" w:rsidRPr="00CE1E64" w:rsidRDefault="001E2659" w:rsidP="001E2659">
            <w:pPr>
              <w:spacing w:line="380" w:lineRule="exact"/>
              <w:ind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7A90369C" w14:textId="77777777" w:rsidR="001E2659" w:rsidRPr="00A714E9" w:rsidRDefault="001E2659" w:rsidP="001E2659">
            <w:pPr>
              <w:spacing w:line="380" w:lineRule="exact"/>
              <w:ind w:left="-58" w:right="255"/>
              <w:jc w:val="center"/>
              <w:rPr>
                <w:rFonts w:asciiTheme="majorBidi" w:hAnsiTheme="majorBidi" w:cstheme="majorBidi"/>
                <w:sz w:val="28"/>
                <w:szCs w:val="28"/>
              </w:rPr>
            </w:pPr>
          </w:p>
        </w:tc>
        <w:tc>
          <w:tcPr>
            <w:tcW w:w="1276" w:type="dxa"/>
            <w:vAlign w:val="bottom"/>
          </w:tcPr>
          <w:p w14:paraId="098BFE6E" w14:textId="77777777" w:rsidR="001E2659" w:rsidRPr="00CE1E64" w:rsidRDefault="001E2659" w:rsidP="001E2659">
            <w:pPr>
              <w:spacing w:line="380" w:lineRule="exact"/>
              <w:ind w:right="255"/>
              <w:jc w:val="right"/>
              <w:rPr>
                <w:rFonts w:asciiTheme="majorBidi" w:hAnsiTheme="majorBidi" w:cstheme="majorBidi"/>
                <w:sz w:val="28"/>
                <w:szCs w:val="28"/>
                <w:cs/>
              </w:rPr>
            </w:pPr>
            <w:r w:rsidRPr="00A714E9">
              <w:rPr>
                <w:rFonts w:asciiTheme="majorBidi" w:hAnsiTheme="majorBidi" w:cstheme="majorBidi"/>
                <w:sz w:val="28"/>
                <w:szCs w:val="28"/>
              </w:rPr>
              <w:t>-</w:t>
            </w:r>
          </w:p>
        </w:tc>
      </w:tr>
      <w:tr w:rsidR="001E2659" w:rsidRPr="00A714E9" w14:paraId="767551D4" w14:textId="77777777" w:rsidTr="001F3B2A">
        <w:trPr>
          <w:trHeight w:val="253"/>
        </w:trPr>
        <w:tc>
          <w:tcPr>
            <w:tcW w:w="3628" w:type="dxa"/>
          </w:tcPr>
          <w:p w14:paraId="5224BEA6" w14:textId="5F125C90"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Non-current provision for employee benefit</w:t>
            </w:r>
            <w:r w:rsidR="007B4F10">
              <w:rPr>
                <w:rFonts w:asciiTheme="majorBidi" w:hAnsiTheme="majorBidi" w:cstheme="majorBidi"/>
                <w:sz w:val="28"/>
                <w:szCs w:val="28"/>
              </w:rPr>
              <w:t>s</w:t>
            </w:r>
          </w:p>
        </w:tc>
        <w:tc>
          <w:tcPr>
            <w:tcW w:w="1276" w:type="dxa"/>
            <w:tcBorders>
              <w:top w:val="nil"/>
              <w:left w:val="nil"/>
              <w:bottom w:val="nil"/>
              <w:right w:val="nil"/>
            </w:tcBorders>
            <w:vAlign w:val="center"/>
          </w:tcPr>
          <w:p w14:paraId="66B2C78F" w14:textId="4FF18EE5"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3,609,407</w:t>
            </w:r>
          </w:p>
        </w:tc>
        <w:tc>
          <w:tcPr>
            <w:tcW w:w="142" w:type="dxa"/>
            <w:vAlign w:val="bottom"/>
          </w:tcPr>
          <w:p w14:paraId="739EB04F"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vAlign w:val="bottom"/>
          </w:tcPr>
          <w:p w14:paraId="29DEAE1A"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3,205,065</w:t>
            </w:r>
          </w:p>
        </w:tc>
        <w:tc>
          <w:tcPr>
            <w:tcW w:w="141" w:type="dxa"/>
          </w:tcPr>
          <w:p w14:paraId="5EC9E865"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2E55971" w14:textId="47EC3A0C"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3,393,11</w:t>
            </w:r>
            <w:r w:rsidR="008028FD" w:rsidRPr="00A714E9">
              <w:rPr>
                <w:rFonts w:asciiTheme="majorBidi" w:hAnsiTheme="majorBidi" w:cstheme="majorBidi"/>
                <w:sz w:val="28"/>
                <w:szCs w:val="28"/>
              </w:rPr>
              <w:t>4</w:t>
            </w:r>
          </w:p>
        </w:tc>
        <w:tc>
          <w:tcPr>
            <w:tcW w:w="142" w:type="dxa"/>
            <w:vAlign w:val="bottom"/>
          </w:tcPr>
          <w:p w14:paraId="33A4E2FF"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vAlign w:val="bottom"/>
          </w:tcPr>
          <w:p w14:paraId="57A52B27"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3,092,341</w:t>
            </w:r>
          </w:p>
        </w:tc>
      </w:tr>
      <w:tr w:rsidR="001E2659" w:rsidRPr="00A714E9" w14:paraId="319788CE" w14:textId="77777777" w:rsidTr="001F3B2A">
        <w:trPr>
          <w:trHeight w:val="253"/>
        </w:trPr>
        <w:tc>
          <w:tcPr>
            <w:tcW w:w="3628" w:type="dxa"/>
          </w:tcPr>
          <w:p w14:paraId="0DD129FB" w14:textId="32D4A173" w:rsidR="001E2659" w:rsidRPr="00A714E9" w:rsidRDefault="001E2659" w:rsidP="001E2659">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liabilities</w:t>
            </w:r>
          </w:p>
        </w:tc>
        <w:tc>
          <w:tcPr>
            <w:tcW w:w="1276" w:type="dxa"/>
            <w:tcBorders>
              <w:top w:val="nil"/>
              <w:left w:val="nil"/>
              <w:bottom w:val="nil"/>
              <w:right w:val="nil"/>
            </w:tcBorders>
            <w:vAlign w:val="center"/>
          </w:tcPr>
          <w:p w14:paraId="2C442E51" w14:textId="77777777" w:rsidR="001E2659" w:rsidRPr="00CE1E64" w:rsidRDefault="001E2659" w:rsidP="001E2659">
            <w:pPr>
              <w:spacing w:line="380" w:lineRule="exact"/>
              <w:ind w:right="57"/>
              <w:jc w:val="right"/>
              <w:rPr>
                <w:rFonts w:asciiTheme="majorBidi" w:hAnsiTheme="majorBidi" w:cstheme="majorBidi"/>
                <w:sz w:val="28"/>
                <w:szCs w:val="28"/>
                <w:cs/>
              </w:rPr>
            </w:pPr>
          </w:p>
        </w:tc>
        <w:tc>
          <w:tcPr>
            <w:tcW w:w="142" w:type="dxa"/>
            <w:vAlign w:val="bottom"/>
          </w:tcPr>
          <w:p w14:paraId="4EB1B2BD"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vAlign w:val="bottom"/>
          </w:tcPr>
          <w:p w14:paraId="1222EA49" w14:textId="77777777" w:rsidR="001E2659" w:rsidRPr="00CE1E64" w:rsidRDefault="001E2659" w:rsidP="001E2659">
            <w:pPr>
              <w:spacing w:line="380" w:lineRule="exact"/>
              <w:ind w:right="57"/>
              <w:jc w:val="right"/>
              <w:rPr>
                <w:rFonts w:asciiTheme="majorBidi" w:hAnsiTheme="majorBidi" w:cstheme="majorBidi"/>
                <w:sz w:val="28"/>
                <w:szCs w:val="28"/>
                <w:cs/>
              </w:rPr>
            </w:pPr>
          </w:p>
        </w:tc>
        <w:tc>
          <w:tcPr>
            <w:tcW w:w="141" w:type="dxa"/>
          </w:tcPr>
          <w:p w14:paraId="60829C07"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DA8AA83" w14:textId="77777777" w:rsidR="001E2659" w:rsidRPr="00CE1E64" w:rsidRDefault="001E2659" w:rsidP="001E2659">
            <w:pPr>
              <w:spacing w:line="380" w:lineRule="exact"/>
              <w:ind w:right="57"/>
              <w:jc w:val="right"/>
              <w:rPr>
                <w:rFonts w:asciiTheme="majorBidi" w:hAnsiTheme="majorBidi" w:cstheme="majorBidi"/>
                <w:sz w:val="28"/>
                <w:szCs w:val="28"/>
                <w:cs/>
              </w:rPr>
            </w:pPr>
          </w:p>
        </w:tc>
        <w:tc>
          <w:tcPr>
            <w:tcW w:w="142" w:type="dxa"/>
            <w:vAlign w:val="bottom"/>
          </w:tcPr>
          <w:p w14:paraId="1AA221A2"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vAlign w:val="bottom"/>
          </w:tcPr>
          <w:p w14:paraId="58F1069D" w14:textId="77777777" w:rsidR="001E2659" w:rsidRPr="00CE1E64" w:rsidRDefault="001E2659" w:rsidP="001E2659">
            <w:pPr>
              <w:spacing w:line="380" w:lineRule="exact"/>
              <w:ind w:right="57"/>
              <w:jc w:val="right"/>
              <w:rPr>
                <w:rFonts w:asciiTheme="majorBidi" w:hAnsiTheme="majorBidi" w:cstheme="majorBidi"/>
                <w:sz w:val="28"/>
                <w:szCs w:val="28"/>
                <w:cs/>
              </w:rPr>
            </w:pPr>
          </w:p>
        </w:tc>
      </w:tr>
      <w:tr w:rsidR="001E2659" w:rsidRPr="00A714E9" w14:paraId="424CF427" w14:textId="77777777" w:rsidTr="00F67D3E">
        <w:trPr>
          <w:trHeight w:val="253"/>
        </w:trPr>
        <w:tc>
          <w:tcPr>
            <w:tcW w:w="3628" w:type="dxa"/>
          </w:tcPr>
          <w:p w14:paraId="1D682386" w14:textId="6248B093"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Depreciation</w:t>
            </w:r>
          </w:p>
        </w:tc>
        <w:tc>
          <w:tcPr>
            <w:tcW w:w="1276" w:type="dxa"/>
            <w:tcBorders>
              <w:top w:val="nil"/>
              <w:left w:val="nil"/>
              <w:bottom w:val="nil"/>
              <w:right w:val="nil"/>
            </w:tcBorders>
            <w:vAlign w:val="center"/>
          </w:tcPr>
          <w:p w14:paraId="3F27999B" w14:textId="7B75B1DC"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(227,943)</w:t>
            </w:r>
          </w:p>
        </w:tc>
        <w:tc>
          <w:tcPr>
            <w:tcW w:w="142" w:type="dxa"/>
            <w:vAlign w:val="bottom"/>
          </w:tcPr>
          <w:p w14:paraId="6D3CA58C"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AA7EEAF" w14:textId="77777777"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(227,943)</w:t>
            </w:r>
          </w:p>
        </w:tc>
        <w:tc>
          <w:tcPr>
            <w:tcW w:w="141" w:type="dxa"/>
          </w:tcPr>
          <w:p w14:paraId="277C8F1C"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08AEF59" w14:textId="0B7FC6B4" w:rsidR="001E2659" w:rsidRPr="00CE1E64" w:rsidRDefault="001E2659" w:rsidP="001E2659">
            <w:pPr>
              <w:spacing w:line="380" w:lineRule="exact"/>
              <w:ind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1D0D22CB" w14:textId="77777777" w:rsidR="001E2659" w:rsidRPr="00A714E9" w:rsidRDefault="001E2659" w:rsidP="001E2659">
            <w:pPr>
              <w:spacing w:line="380" w:lineRule="exact"/>
              <w:ind w:left="-58" w:right="255"/>
              <w:jc w:val="center"/>
              <w:rPr>
                <w:rFonts w:asciiTheme="majorBidi" w:hAnsiTheme="majorBidi" w:cstheme="majorBidi"/>
                <w:sz w:val="28"/>
                <w:szCs w:val="28"/>
              </w:rPr>
            </w:pPr>
          </w:p>
        </w:tc>
        <w:tc>
          <w:tcPr>
            <w:tcW w:w="1276" w:type="dxa"/>
            <w:tcBorders>
              <w:bottom w:val="single" w:sz="6" w:space="0" w:color="auto"/>
            </w:tcBorders>
            <w:vAlign w:val="bottom"/>
          </w:tcPr>
          <w:p w14:paraId="1BFC8A28" w14:textId="77777777" w:rsidR="001E2659" w:rsidRPr="00CE1E64" w:rsidRDefault="001E2659" w:rsidP="001E2659">
            <w:pPr>
              <w:spacing w:line="380" w:lineRule="exact"/>
              <w:ind w:right="255"/>
              <w:jc w:val="right"/>
              <w:rPr>
                <w:rFonts w:asciiTheme="majorBidi" w:hAnsiTheme="majorBidi" w:cstheme="majorBidi"/>
                <w:sz w:val="28"/>
                <w:szCs w:val="28"/>
                <w:cs/>
              </w:rPr>
            </w:pPr>
            <w:r w:rsidRPr="00A714E9">
              <w:rPr>
                <w:rFonts w:asciiTheme="majorBidi" w:hAnsiTheme="majorBidi" w:cstheme="majorBidi"/>
                <w:sz w:val="28"/>
                <w:szCs w:val="28"/>
              </w:rPr>
              <w:t>-</w:t>
            </w:r>
          </w:p>
        </w:tc>
      </w:tr>
      <w:tr w:rsidR="001E2659" w:rsidRPr="00A714E9" w14:paraId="55BB01CE" w14:textId="77777777" w:rsidTr="001F3B2A">
        <w:trPr>
          <w:trHeight w:val="253"/>
        </w:trPr>
        <w:tc>
          <w:tcPr>
            <w:tcW w:w="3628" w:type="dxa"/>
          </w:tcPr>
          <w:p w14:paraId="1D3F4AEC" w14:textId="262B0D30"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 assets - net</w:t>
            </w:r>
          </w:p>
        </w:tc>
        <w:tc>
          <w:tcPr>
            <w:tcW w:w="1276" w:type="dxa"/>
            <w:tcBorders>
              <w:top w:val="single" w:sz="6" w:space="0" w:color="auto"/>
              <w:bottom w:val="double" w:sz="6" w:space="0" w:color="auto"/>
            </w:tcBorders>
            <w:vAlign w:val="center"/>
          </w:tcPr>
          <w:p w14:paraId="2029EF8A" w14:textId="6D354DAA" w:rsidR="001E2659" w:rsidRPr="00A714E9" w:rsidRDefault="001E2659" w:rsidP="001E2659">
            <w:pPr>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11,464,621</w:t>
            </w:r>
          </w:p>
        </w:tc>
        <w:tc>
          <w:tcPr>
            <w:tcW w:w="142" w:type="dxa"/>
            <w:vAlign w:val="bottom"/>
          </w:tcPr>
          <w:p w14:paraId="03D756A1"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7231BA0"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11,272,392</w:t>
            </w:r>
          </w:p>
        </w:tc>
        <w:tc>
          <w:tcPr>
            <w:tcW w:w="141" w:type="dxa"/>
          </w:tcPr>
          <w:p w14:paraId="18E7D1B9"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0655EC8" w14:textId="2C90441A"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11,236,61</w:t>
            </w:r>
            <w:r w:rsidR="008028FD" w:rsidRPr="00A714E9">
              <w:rPr>
                <w:rFonts w:asciiTheme="majorBidi" w:hAnsiTheme="majorBidi" w:cstheme="majorBidi"/>
                <w:sz w:val="28"/>
                <w:szCs w:val="28"/>
              </w:rPr>
              <w:t>2</w:t>
            </w:r>
          </w:p>
        </w:tc>
        <w:tc>
          <w:tcPr>
            <w:tcW w:w="142" w:type="dxa"/>
            <w:vAlign w:val="bottom"/>
          </w:tcPr>
          <w:p w14:paraId="1BF1D774"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7E34AD8" w14:textId="7777777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10,935,839</w:t>
            </w:r>
          </w:p>
        </w:tc>
      </w:tr>
    </w:tbl>
    <w:p w14:paraId="41885D57" w14:textId="77777777" w:rsidR="00AE67F9" w:rsidRPr="00A714E9" w:rsidRDefault="00AE67F9" w:rsidP="001B111C">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25928829" w14:textId="0B5A1BCB" w:rsidR="0090142E" w:rsidRPr="00A714E9" w:rsidRDefault="009F16C9" w:rsidP="00111838">
      <w:pPr>
        <w:pStyle w:val="Heading1"/>
        <w:spacing w:line="38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0090142E" w:rsidRPr="00A714E9">
        <w:rPr>
          <w:rFonts w:asciiTheme="majorBidi" w:hAnsiTheme="majorBidi" w:cstheme="majorBidi"/>
          <w:b/>
          <w:bCs/>
          <w:sz w:val="32"/>
          <w:szCs w:val="32"/>
        </w:rPr>
        <w:t>PREMIER QUALITY STARCH PUBLIC COMPANY LIMITED AND ITS SUBSIDIAR</w:t>
      </w:r>
      <w:r w:rsidR="00402EA3" w:rsidRPr="00A714E9">
        <w:rPr>
          <w:rFonts w:asciiTheme="majorBidi" w:hAnsiTheme="majorBidi" w:cstheme="majorBidi"/>
          <w:b/>
          <w:bCs/>
          <w:sz w:val="32"/>
          <w:szCs w:val="32"/>
        </w:rPr>
        <w:t>IES</w:t>
      </w:r>
    </w:p>
    <w:p w14:paraId="017E4C4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C312A8C"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2F1B8BD6" w14:textId="77777777" w:rsidR="0090142E" w:rsidRPr="00A714E9" w:rsidRDefault="0090142E"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551DE2DD" w14:textId="369B4BE9" w:rsidR="00AE67F9" w:rsidRPr="00A714E9" w:rsidRDefault="00AE67F9"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1</w:t>
      </w:r>
      <w:r w:rsidR="008844C5" w:rsidRPr="00A714E9">
        <w:rPr>
          <w:rFonts w:asciiTheme="majorBidi" w:hAnsiTheme="majorBidi" w:cstheme="majorBidi"/>
          <w:sz w:val="32"/>
          <w:szCs w:val="32"/>
        </w:rPr>
        <w:t>3</w:t>
      </w:r>
      <w:r w:rsidRPr="00A714E9">
        <w:rPr>
          <w:rFonts w:asciiTheme="majorBidi" w:hAnsiTheme="majorBidi" w:cstheme="majorBidi"/>
          <w:sz w:val="32"/>
          <w:szCs w:val="32"/>
        </w:rPr>
        <w:t>.2</w:t>
      </w:r>
      <w:r w:rsidRPr="00A714E9">
        <w:rPr>
          <w:rFonts w:asciiTheme="majorBidi" w:hAnsiTheme="majorBidi" w:cstheme="majorBidi"/>
          <w:sz w:val="32"/>
          <w:szCs w:val="32"/>
        </w:rPr>
        <w:tab/>
        <w:t>Deferred tax liabilities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A714E9" w14:paraId="6ED0FFE1" w14:textId="77777777" w:rsidTr="001F3B2A">
        <w:trPr>
          <w:trHeight w:val="94"/>
        </w:trPr>
        <w:tc>
          <w:tcPr>
            <w:tcW w:w="3628" w:type="dxa"/>
          </w:tcPr>
          <w:p w14:paraId="27C4D497"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51C6EBC" w14:textId="0A1E3F1C" w:rsidR="0073515C" w:rsidRPr="00CE1E64"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73515C" w:rsidRPr="00A714E9" w14:paraId="54C7E678" w14:textId="77777777" w:rsidTr="001F3B2A">
        <w:trPr>
          <w:trHeight w:val="94"/>
        </w:trPr>
        <w:tc>
          <w:tcPr>
            <w:tcW w:w="3628" w:type="dxa"/>
          </w:tcPr>
          <w:p w14:paraId="62F555EB"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8EE09E2" w14:textId="4E22C9B1" w:rsidR="0073515C" w:rsidRPr="00CE1E64" w:rsidRDefault="0073515C"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5EFE2A6C" w14:textId="77777777" w:rsidR="0073515C" w:rsidRPr="00A714E9"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7AE4CDF" w14:textId="640A3B6C" w:rsidR="0073515C" w:rsidRPr="00CE1E64"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73515C" w:rsidRPr="00A714E9" w14:paraId="197E56A6" w14:textId="77777777" w:rsidTr="001F3B2A">
        <w:trPr>
          <w:trHeight w:val="253"/>
        </w:trPr>
        <w:tc>
          <w:tcPr>
            <w:tcW w:w="3628" w:type="dxa"/>
          </w:tcPr>
          <w:p w14:paraId="13E1732C"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AE60744" w14:textId="43C09DAB" w:rsidR="0073515C" w:rsidRPr="00A714E9" w:rsidRDefault="0073515C"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2321D6" w:rsidRPr="00A714E9">
              <w:rPr>
                <w:rFonts w:asciiTheme="majorBidi" w:hAnsiTheme="majorBidi" w:cstheme="majorBidi"/>
                <w:sz w:val="28"/>
                <w:szCs w:val="28"/>
              </w:rPr>
              <w:t>September</w:t>
            </w:r>
            <w:r w:rsidRPr="00A714E9">
              <w:rPr>
                <w:rFonts w:asciiTheme="majorBidi" w:hAnsiTheme="majorBidi" w:cstheme="majorBidi"/>
                <w:sz w:val="28"/>
                <w:szCs w:val="28"/>
              </w:rPr>
              <w:t xml:space="preserve"> </w:t>
            </w:r>
          </w:p>
          <w:p w14:paraId="4B0C0FD6" w14:textId="6BFFC268" w:rsidR="0073515C" w:rsidRPr="00CE1E64" w:rsidRDefault="0073515C"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3</w:t>
            </w:r>
            <w:r w:rsidR="00A51A31"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Borders>
              <w:top w:val="single" w:sz="6" w:space="0" w:color="auto"/>
            </w:tcBorders>
          </w:tcPr>
          <w:p w14:paraId="28C86F11" w14:textId="77777777" w:rsidR="0073515C" w:rsidRPr="00A714E9" w:rsidRDefault="0073515C"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3351797" w14:textId="77777777"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2C59AF5A" w14:textId="56D701D4"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31, 2024</w:t>
            </w:r>
          </w:p>
        </w:tc>
        <w:tc>
          <w:tcPr>
            <w:tcW w:w="141" w:type="dxa"/>
          </w:tcPr>
          <w:p w14:paraId="07A8D0D0" w14:textId="77777777" w:rsidR="0073515C" w:rsidRPr="00A714E9" w:rsidRDefault="0073515C"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BC81A31" w14:textId="2AE0FDF5" w:rsidR="0073515C" w:rsidRPr="00A714E9" w:rsidRDefault="0073515C"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2321D6" w:rsidRPr="00A714E9">
              <w:rPr>
                <w:rFonts w:asciiTheme="majorBidi" w:hAnsiTheme="majorBidi" w:cstheme="majorBidi"/>
                <w:sz w:val="28"/>
                <w:szCs w:val="28"/>
              </w:rPr>
              <w:t>September</w:t>
            </w:r>
          </w:p>
          <w:p w14:paraId="725F691E" w14:textId="3D480DAD" w:rsidR="0073515C" w:rsidRPr="00A714E9" w:rsidRDefault="0073515C"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3</w:t>
            </w:r>
            <w:r w:rsidR="00A51A31"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Pr>
          <w:p w14:paraId="51508E85" w14:textId="77777777" w:rsidR="0073515C" w:rsidRPr="00A714E9" w:rsidRDefault="0073515C"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58BB966" w14:textId="77777777"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1A787071" w14:textId="1C5465D5"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31, 2024</w:t>
            </w:r>
          </w:p>
        </w:tc>
      </w:tr>
      <w:tr w:rsidR="0073515C" w:rsidRPr="00A714E9" w14:paraId="595F0705" w14:textId="77777777" w:rsidTr="001F3B2A">
        <w:trPr>
          <w:trHeight w:val="253"/>
        </w:trPr>
        <w:tc>
          <w:tcPr>
            <w:tcW w:w="3628" w:type="dxa"/>
          </w:tcPr>
          <w:p w14:paraId="1ECEEF9B" w14:textId="688C8E28"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03CAC3DC" w14:textId="77777777" w:rsidR="0073515C" w:rsidRPr="00CE1E64"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14C88B64" w14:textId="77777777" w:rsidR="0073515C" w:rsidRPr="00A714E9" w:rsidRDefault="0073515C"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6C984534" w14:textId="77777777" w:rsidR="0073515C" w:rsidRPr="00CE1E64" w:rsidRDefault="0073515C" w:rsidP="001B111C">
            <w:pPr>
              <w:spacing w:line="380" w:lineRule="exact"/>
              <w:ind w:right="57"/>
              <w:jc w:val="right"/>
              <w:rPr>
                <w:rFonts w:asciiTheme="majorBidi" w:hAnsiTheme="majorBidi" w:cstheme="majorBidi"/>
                <w:sz w:val="28"/>
                <w:szCs w:val="28"/>
                <w:cs/>
              </w:rPr>
            </w:pPr>
          </w:p>
        </w:tc>
        <w:tc>
          <w:tcPr>
            <w:tcW w:w="141" w:type="dxa"/>
          </w:tcPr>
          <w:p w14:paraId="28A3DFD7" w14:textId="77777777" w:rsidR="0073515C" w:rsidRPr="00A714E9" w:rsidRDefault="0073515C"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CF1000" w14:textId="77777777" w:rsidR="0073515C" w:rsidRPr="00CE1E64"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6FA5A21E" w14:textId="77777777" w:rsidR="0073515C" w:rsidRPr="00A714E9" w:rsidRDefault="0073515C" w:rsidP="001B111C">
            <w:pPr>
              <w:spacing w:line="380" w:lineRule="exact"/>
              <w:ind w:left="-58" w:right="57"/>
              <w:jc w:val="center"/>
              <w:rPr>
                <w:rFonts w:asciiTheme="majorBidi" w:hAnsiTheme="majorBidi" w:cstheme="majorBidi"/>
                <w:sz w:val="28"/>
                <w:szCs w:val="28"/>
              </w:rPr>
            </w:pPr>
          </w:p>
        </w:tc>
        <w:tc>
          <w:tcPr>
            <w:tcW w:w="1276" w:type="dxa"/>
            <w:vAlign w:val="bottom"/>
          </w:tcPr>
          <w:p w14:paraId="40495C19" w14:textId="77777777" w:rsidR="0073515C" w:rsidRPr="00CE1E64" w:rsidRDefault="0073515C" w:rsidP="001B111C">
            <w:pPr>
              <w:spacing w:line="380" w:lineRule="exact"/>
              <w:ind w:right="57"/>
              <w:jc w:val="right"/>
              <w:rPr>
                <w:rFonts w:asciiTheme="majorBidi" w:hAnsiTheme="majorBidi" w:cstheme="majorBidi"/>
                <w:sz w:val="28"/>
                <w:szCs w:val="28"/>
                <w:cs/>
              </w:rPr>
            </w:pPr>
          </w:p>
        </w:tc>
      </w:tr>
      <w:tr w:rsidR="00672679" w:rsidRPr="00A714E9" w14:paraId="2008EFAE" w14:textId="77777777" w:rsidTr="001C10E8">
        <w:trPr>
          <w:trHeight w:val="253"/>
        </w:trPr>
        <w:tc>
          <w:tcPr>
            <w:tcW w:w="3628" w:type="dxa"/>
          </w:tcPr>
          <w:p w14:paraId="7FD93B1B" w14:textId="2BDB3F73" w:rsidR="00672679" w:rsidRPr="00CE1E64" w:rsidRDefault="00672679" w:rsidP="001B111C">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Non-current provision for employee benefit</w:t>
            </w:r>
            <w:r w:rsidR="007B4F10">
              <w:rPr>
                <w:rFonts w:asciiTheme="majorBidi" w:hAnsiTheme="majorBidi" w:cstheme="majorBidi"/>
                <w:sz w:val="28"/>
                <w:szCs w:val="28"/>
              </w:rPr>
              <w:t>s</w:t>
            </w:r>
          </w:p>
        </w:tc>
        <w:tc>
          <w:tcPr>
            <w:tcW w:w="1276" w:type="dxa"/>
            <w:tcBorders>
              <w:top w:val="nil"/>
              <w:left w:val="nil"/>
              <w:bottom w:val="nil"/>
              <w:right w:val="nil"/>
            </w:tcBorders>
            <w:vAlign w:val="center"/>
          </w:tcPr>
          <w:p w14:paraId="4BBD79E3" w14:textId="339686F0" w:rsidR="00672679" w:rsidRPr="00CE1E64" w:rsidRDefault="001E2659" w:rsidP="001B111C">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543,925</w:t>
            </w:r>
          </w:p>
        </w:tc>
        <w:tc>
          <w:tcPr>
            <w:tcW w:w="142" w:type="dxa"/>
            <w:vAlign w:val="bottom"/>
          </w:tcPr>
          <w:p w14:paraId="3EF9D5B4" w14:textId="77777777" w:rsidR="00672679" w:rsidRPr="00A714E9"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118824DF" w14:textId="77777777" w:rsidR="00672679" w:rsidRPr="00CE1E64" w:rsidRDefault="00672679" w:rsidP="001B111C">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458,392</w:t>
            </w:r>
          </w:p>
        </w:tc>
        <w:tc>
          <w:tcPr>
            <w:tcW w:w="141" w:type="dxa"/>
          </w:tcPr>
          <w:p w14:paraId="2EFB479E" w14:textId="77777777" w:rsidR="00672679" w:rsidRPr="00A714E9"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8F7529C" w14:textId="5A3506FD" w:rsidR="00672679" w:rsidRPr="00CE1E64" w:rsidRDefault="00672679" w:rsidP="001B111C">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43291F2F" w14:textId="77777777" w:rsidR="00672679" w:rsidRPr="00A714E9"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1B9E394D" w14:textId="77777777" w:rsidR="00672679" w:rsidRPr="00CE1E64" w:rsidRDefault="00672679" w:rsidP="001B111C">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672679" w:rsidRPr="00A714E9" w14:paraId="4FDD713D" w14:textId="77777777" w:rsidTr="001C10E8">
        <w:trPr>
          <w:trHeight w:val="253"/>
        </w:trPr>
        <w:tc>
          <w:tcPr>
            <w:tcW w:w="3628" w:type="dxa"/>
          </w:tcPr>
          <w:p w14:paraId="11DF9C3D" w14:textId="69AE0D70" w:rsidR="00672679" w:rsidRPr="00A714E9" w:rsidRDefault="00672679" w:rsidP="001B111C">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liabilities</w:t>
            </w:r>
          </w:p>
        </w:tc>
        <w:tc>
          <w:tcPr>
            <w:tcW w:w="1276" w:type="dxa"/>
            <w:tcBorders>
              <w:top w:val="nil"/>
              <w:left w:val="nil"/>
              <w:bottom w:val="nil"/>
              <w:right w:val="nil"/>
            </w:tcBorders>
            <w:vAlign w:val="center"/>
          </w:tcPr>
          <w:p w14:paraId="4A798236" w14:textId="77777777" w:rsidR="00672679" w:rsidRPr="00CE1E64" w:rsidRDefault="00672679" w:rsidP="001B111C">
            <w:pPr>
              <w:spacing w:line="380" w:lineRule="exact"/>
              <w:ind w:right="57"/>
              <w:jc w:val="right"/>
              <w:rPr>
                <w:rFonts w:asciiTheme="majorBidi" w:hAnsiTheme="majorBidi" w:cstheme="majorBidi"/>
                <w:sz w:val="28"/>
                <w:szCs w:val="28"/>
                <w:cs/>
              </w:rPr>
            </w:pPr>
          </w:p>
        </w:tc>
        <w:tc>
          <w:tcPr>
            <w:tcW w:w="142" w:type="dxa"/>
            <w:vAlign w:val="bottom"/>
          </w:tcPr>
          <w:p w14:paraId="32853858" w14:textId="77777777" w:rsidR="00672679" w:rsidRPr="00A714E9" w:rsidRDefault="00672679" w:rsidP="001B111C">
            <w:pPr>
              <w:spacing w:line="380" w:lineRule="exact"/>
              <w:ind w:right="57"/>
              <w:jc w:val="center"/>
              <w:rPr>
                <w:rFonts w:asciiTheme="majorBidi" w:hAnsiTheme="majorBidi" w:cstheme="majorBidi"/>
                <w:sz w:val="28"/>
                <w:szCs w:val="28"/>
              </w:rPr>
            </w:pPr>
          </w:p>
        </w:tc>
        <w:tc>
          <w:tcPr>
            <w:tcW w:w="1275" w:type="dxa"/>
            <w:vAlign w:val="bottom"/>
          </w:tcPr>
          <w:p w14:paraId="3BCF62EF" w14:textId="77777777" w:rsidR="00672679" w:rsidRPr="00CE1E64" w:rsidRDefault="00672679" w:rsidP="001B111C">
            <w:pPr>
              <w:spacing w:line="380" w:lineRule="exact"/>
              <w:ind w:right="57"/>
              <w:jc w:val="right"/>
              <w:rPr>
                <w:rFonts w:asciiTheme="majorBidi" w:hAnsiTheme="majorBidi" w:cstheme="majorBidi"/>
                <w:sz w:val="28"/>
                <w:szCs w:val="28"/>
                <w:cs/>
              </w:rPr>
            </w:pPr>
          </w:p>
        </w:tc>
        <w:tc>
          <w:tcPr>
            <w:tcW w:w="141" w:type="dxa"/>
          </w:tcPr>
          <w:p w14:paraId="1E1331EF" w14:textId="77777777" w:rsidR="00672679" w:rsidRPr="00A714E9" w:rsidRDefault="0067267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616F5FC2" w14:textId="77777777" w:rsidR="00672679" w:rsidRPr="00CE1E64" w:rsidRDefault="00672679" w:rsidP="001B111C">
            <w:pPr>
              <w:spacing w:line="380" w:lineRule="exact"/>
              <w:ind w:right="227"/>
              <w:jc w:val="right"/>
              <w:rPr>
                <w:rFonts w:asciiTheme="majorBidi" w:hAnsiTheme="majorBidi" w:cstheme="majorBidi"/>
                <w:sz w:val="28"/>
                <w:szCs w:val="28"/>
                <w:cs/>
              </w:rPr>
            </w:pPr>
          </w:p>
        </w:tc>
        <w:tc>
          <w:tcPr>
            <w:tcW w:w="142" w:type="dxa"/>
            <w:vAlign w:val="bottom"/>
          </w:tcPr>
          <w:p w14:paraId="08B98FB0" w14:textId="77777777" w:rsidR="00672679" w:rsidRPr="00A714E9" w:rsidRDefault="00672679" w:rsidP="001B111C">
            <w:pPr>
              <w:spacing w:line="380" w:lineRule="exact"/>
              <w:ind w:left="-58" w:right="57"/>
              <w:jc w:val="center"/>
              <w:rPr>
                <w:rFonts w:asciiTheme="majorBidi" w:hAnsiTheme="majorBidi" w:cstheme="majorBidi"/>
                <w:sz w:val="28"/>
                <w:szCs w:val="28"/>
              </w:rPr>
            </w:pPr>
          </w:p>
        </w:tc>
        <w:tc>
          <w:tcPr>
            <w:tcW w:w="1276" w:type="dxa"/>
            <w:vAlign w:val="bottom"/>
          </w:tcPr>
          <w:p w14:paraId="51CA103A" w14:textId="77777777" w:rsidR="00672679" w:rsidRPr="00CE1E64" w:rsidRDefault="00672679" w:rsidP="001B111C">
            <w:pPr>
              <w:spacing w:line="380" w:lineRule="exact"/>
              <w:ind w:right="57"/>
              <w:jc w:val="right"/>
              <w:rPr>
                <w:rFonts w:asciiTheme="majorBidi" w:hAnsiTheme="majorBidi" w:cstheme="majorBidi"/>
                <w:sz w:val="28"/>
                <w:szCs w:val="28"/>
                <w:cs/>
              </w:rPr>
            </w:pPr>
          </w:p>
        </w:tc>
      </w:tr>
      <w:tr w:rsidR="001E2659" w:rsidRPr="00A714E9" w14:paraId="4BE1ED46" w14:textId="77777777" w:rsidTr="00CA7CC7">
        <w:trPr>
          <w:trHeight w:val="253"/>
        </w:trPr>
        <w:tc>
          <w:tcPr>
            <w:tcW w:w="3628" w:type="dxa"/>
          </w:tcPr>
          <w:p w14:paraId="7D4E07C6" w14:textId="1877F584"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Depreciation</w:t>
            </w:r>
          </w:p>
        </w:tc>
        <w:tc>
          <w:tcPr>
            <w:tcW w:w="1276" w:type="dxa"/>
            <w:tcBorders>
              <w:top w:val="nil"/>
              <w:left w:val="nil"/>
              <w:bottom w:val="nil"/>
              <w:right w:val="nil"/>
            </w:tcBorders>
            <w:vAlign w:val="center"/>
          </w:tcPr>
          <w:p w14:paraId="358D363C" w14:textId="29EE57F0"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(602,361)</w:t>
            </w:r>
          </w:p>
        </w:tc>
        <w:tc>
          <w:tcPr>
            <w:tcW w:w="142" w:type="dxa"/>
            <w:vAlign w:val="bottom"/>
          </w:tcPr>
          <w:p w14:paraId="056666A7"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47CD9C0" w14:textId="77777777"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(602,361)</w:t>
            </w:r>
          </w:p>
        </w:tc>
        <w:tc>
          <w:tcPr>
            <w:tcW w:w="141" w:type="dxa"/>
          </w:tcPr>
          <w:p w14:paraId="04BA86BA"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02CF373C" w14:textId="3F5A0A8D" w:rsidR="001E2659" w:rsidRPr="00CE1E64" w:rsidRDefault="001E2659" w:rsidP="001E2659">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6286ABF9"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3804B9F" w14:textId="77777777" w:rsidR="001E2659" w:rsidRPr="00CE1E64" w:rsidRDefault="001E2659" w:rsidP="001E2659">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1E2659" w:rsidRPr="00A714E9" w14:paraId="674F4FEE" w14:textId="77777777" w:rsidTr="001E2659">
        <w:trPr>
          <w:trHeight w:val="253"/>
        </w:trPr>
        <w:tc>
          <w:tcPr>
            <w:tcW w:w="3628" w:type="dxa"/>
          </w:tcPr>
          <w:p w14:paraId="35588074" w14:textId="7DDD9BC6"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 liabilities - net</w:t>
            </w:r>
          </w:p>
        </w:tc>
        <w:tc>
          <w:tcPr>
            <w:tcW w:w="1276" w:type="dxa"/>
            <w:tcBorders>
              <w:top w:val="single" w:sz="6" w:space="0" w:color="auto"/>
              <w:bottom w:val="double" w:sz="6" w:space="0" w:color="auto"/>
            </w:tcBorders>
            <w:vAlign w:val="center"/>
          </w:tcPr>
          <w:p w14:paraId="1F44BCCE" w14:textId="37B05733"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(58,436)</w:t>
            </w:r>
          </w:p>
        </w:tc>
        <w:tc>
          <w:tcPr>
            <w:tcW w:w="142" w:type="dxa"/>
            <w:vAlign w:val="bottom"/>
          </w:tcPr>
          <w:p w14:paraId="2B0BFC6F"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5E000C0" w14:textId="77777777"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(143,969)</w:t>
            </w:r>
          </w:p>
        </w:tc>
        <w:tc>
          <w:tcPr>
            <w:tcW w:w="141" w:type="dxa"/>
          </w:tcPr>
          <w:p w14:paraId="7D8971BB"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1CDD04AD" w14:textId="7C53999D" w:rsidR="001E2659" w:rsidRPr="00CE1E64" w:rsidRDefault="001E2659" w:rsidP="001E2659">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6609307F"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09965534" w14:textId="77777777" w:rsidR="001E2659" w:rsidRPr="00CE1E64" w:rsidRDefault="001E2659" w:rsidP="001E2659">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bl>
    <w:p w14:paraId="10190415" w14:textId="77777777" w:rsidR="00AE67F9" w:rsidRPr="00A714E9" w:rsidRDefault="00AE67F9"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47E91456" w14:textId="09CDEC8A" w:rsidR="00A30BAC" w:rsidRPr="00A714E9" w:rsidRDefault="001A1924"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1</w:t>
      </w:r>
      <w:r w:rsidR="008844C5" w:rsidRPr="00A714E9">
        <w:rPr>
          <w:rFonts w:asciiTheme="majorBidi" w:hAnsiTheme="majorBidi" w:cstheme="majorBidi"/>
          <w:sz w:val="32"/>
          <w:szCs w:val="32"/>
        </w:rPr>
        <w:t>3</w:t>
      </w:r>
      <w:r w:rsidR="00480D77" w:rsidRPr="00A714E9">
        <w:rPr>
          <w:rFonts w:asciiTheme="majorBidi" w:hAnsiTheme="majorBidi" w:cstheme="majorBidi"/>
          <w:sz w:val="32"/>
          <w:szCs w:val="32"/>
        </w:rPr>
        <w:t>.</w:t>
      </w:r>
      <w:r w:rsidR="0073515C" w:rsidRPr="00A714E9">
        <w:rPr>
          <w:rFonts w:asciiTheme="majorBidi" w:hAnsiTheme="majorBidi" w:cstheme="majorBidi"/>
          <w:sz w:val="32"/>
          <w:szCs w:val="32"/>
        </w:rPr>
        <w:t>3</w:t>
      </w:r>
      <w:r w:rsidR="00480D77" w:rsidRPr="00A714E9">
        <w:rPr>
          <w:rFonts w:asciiTheme="majorBidi" w:hAnsiTheme="majorBidi" w:cstheme="majorBidi"/>
          <w:sz w:val="32"/>
          <w:szCs w:val="32"/>
        </w:rPr>
        <w:tab/>
      </w:r>
      <w:r w:rsidR="0073515C" w:rsidRPr="00A714E9">
        <w:rPr>
          <w:rFonts w:asciiTheme="majorBidi" w:hAnsiTheme="majorBidi" w:cstheme="majorBidi"/>
          <w:sz w:val="32"/>
          <w:szCs w:val="32"/>
        </w:rPr>
        <w:t>Income tax (income) expense</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A714E9" w14:paraId="4055240D" w14:textId="77777777" w:rsidTr="001F3B2A">
        <w:trPr>
          <w:trHeight w:val="94"/>
        </w:trPr>
        <w:tc>
          <w:tcPr>
            <w:tcW w:w="3628" w:type="dxa"/>
          </w:tcPr>
          <w:p w14:paraId="0844AAF1"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D5E93B3" w14:textId="69FB541F" w:rsidR="0073515C" w:rsidRPr="00CE1E64"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73515C" w:rsidRPr="00A714E9" w14:paraId="1FB9BABC" w14:textId="77777777" w:rsidTr="001F3B2A">
        <w:trPr>
          <w:trHeight w:val="94"/>
        </w:trPr>
        <w:tc>
          <w:tcPr>
            <w:tcW w:w="3628" w:type="dxa"/>
          </w:tcPr>
          <w:p w14:paraId="1D54E163"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C57648F" w14:textId="69015F8C" w:rsidR="0073515C" w:rsidRPr="00CE1E64"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 xml:space="preserve">For the three-month periods ended </w:t>
            </w:r>
            <w:r w:rsidR="00096843" w:rsidRPr="00A714E9">
              <w:rPr>
                <w:rFonts w:asciiTheme="majorBidi" w:hAnsiTheme="majorBidi" w:cstheme="majorBidi"/>
                <w:sz w:val="28"/>
                <w:szCs w:val="28"/>
              </w:rPr>
              <w:t>September</w:t>
            </w:r>
            <w:r w:rsidRPr="00A714E9">
              <w:rPr>
                <w:rFonts w:asciiTheme="majorBidi" w:hAnsiTheme="majorBidi" w:cstheme="majorBidi"/>
                <w:sz w:val="28"/>
                <w:szCs w:val="28"/>
              </w:rPr>
              <w:t xml:space="preserve"> 3</w:t>
            </w:r>
            <w:r w:rsidR="00403BD7" w:rsidRPr="00A714E9">
              <w:rPr>
                <w:rFonts w:asciiTheme="majorBidi" w:hAnsiTheme="majorBidi" w:cstheme="majorBidi"/>
                <w:sz w:val="28"/>
                <w:szCs w:val="28"/>
              </w:rPr>
              <w:t>0</w:t>
            </w:r>
            <w:r w:rsidRPr="00A714E9">
              <w:rPr>
                <w:rFonts w:asciiTheme="majorBidi" w:hAnsiTheme="majorBidi" w:cstheme="majorBidi"/>
                <w:sz w:val="28"/>
                <w:szCs w:val="28"/>
              </w:rPr>
              <w:t>,</w:t>
            </w:r>
          </w:p>
        </w:tc>
      </w:tr>
      <w:tr w:rsidR="0073515C" w:rsidRPr="00A714E9" w14:paraId="04DF7760" w14:textId="77777777" w:rsidTr="001F3B2A">
        <w:trPr>
          <w:trHeight w:val="94"/>
        </w:trPr>
        <w:tc>
          <w:tcPr>
            <w:tcW w:w="3628" w:type="dxa"/>
          </w:tcPr>
          <w:p w14:paraId="333D90A5"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BE2D551" w14:textId="2BFBEAA2" w:rsidR="0073515C" w:rsidRPr="00CE1E64" w:rsidRDefault="0073515C"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81E7A4A" w14:textId="77777777" w:rsidR="0073515C" w:rsidRPr="00A714E9"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4463802" w14:textId="3C803BC9" w:rsidR="0073515C" w:rsidRPr="00CE1E64"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73515C" w:rsidRPr="00A714E9" w14:paraId="75F38BD6" w14:textId="77777777" w:rsidTr="001F3B2A">
        <w:trPr>
          <w:trHeight w:val="253"/>
        </w:trPr>
        <w:tc>
          <w:tcPr>
            <w:tcW w:w="3628" w:type="dxa"/>
          </w:tcPr>
          <w:p w14:paraId="0BF35EC4"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2874439" w14:textId="5D8C4E25" w:rsidR="0073515C" w:rsidRPr="00CE1E64" w:rsidRDefault="0073515C"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2025</w:t>
            </w:r>
          </w:p>
        </w:tc>
        <w:tc>
          <w:tcPr>
            <w:tcW w:w="142" w:type="dxa"/>
            <w:tcBorders>
              <w:top w:val="single" w:sz="6" w:space="0" w:color="auto"/>
            </w:tcBorders>
          </w:tcPr>
          <w:p w14:paraId="6A50E8F7" w14:textId="77777777" w:rsidR="0073515C" w:rsidRPr="00A714E9" w:rsidRDefault="0073515C"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0636A7" w14:textId="4375A24E"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1" w:type="dxa"/>
          </w:tcPr>
          <w:p w14:paraId="326B863A" w14:textId="77777777" w:rsidR="0073515C" w:rsidRPr="00A714E9" w:rsidRDefault="0073515C"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2092593" w14:textId="58260506" w:rsidR="0073515C" w:rsidRPr="00A714E9" w:rsidRDefault="0073515C"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Pr>
          <w:p w14:paraId="13F375AF" w14:textId="77777777" w:rsidR="0073515C" w:rsidRPr="00A714E9" w:rsidRDefault="0073515C"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DF68905" w14:textId="36F6F821"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1E2659" w:rsidRPr="00A714E9" w14:paraId="2FE927A4" w14:textId="77777777" w:rsidTr="001F3B2A">
        <w:trPr>
          <w:trHeight w:val="253"/>
        </w:trPr>
        <w:tc>
          <w:tcPr>
            <w:tcW w:w="3628" w:type="dxa"/>
          </w:tcPr>
          <w:p w14:paraId="1B4876DF" w14:textId="020DE54E"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Current income tax</w:t>
            </w:r>
          </w:p>
        </w:tc>
        <w:tc>
          <w:tcPr>
            <w:tcW w:w="1276" w:type="dxa"/>
            <w:tcBorders>
              <w:top w:val="nil"/>
              <w:left w:val="nil"/>
              <w:bottom w:val="nil"/>
              <w:right w:val="nil"/>
            </w:tcBorders>
            <w:vAlign w:val="center"/>
          </w:tcPr>
          <w:p w14:paraId="460512AB" w14:textId="69CA06BE"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(715,324)</w:t>
            </w:r>
          </w:p>
        </w:tc>
        <w:tc>
          <w:tcPr>
            <w:tcW w:w="142" w:type="dxa"/>
            <w:vAlign w:val="bottom"/>
          </w:tcPr>
          <w:p w14:paraId="4BA9F2CD"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Pr>
          <w:p w14:paraId="51D483A7" w14:textId="59DFEE84"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2,524,623</w:t>
            </w:r>
          </w:p>
        </w:tc>
        <w:tc>
          <w:tcPr>
            <w:tcW w:w="141" w:type="dxa"/>
          </w:tcPr>
          <w:p w14:paraId="60CB8E0F"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15C0F8" w14:textId="2B1B037D"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(171,078)</w:t>
            </w:r>
          </w:p>
        </w:tc>
        <w:tc>
          <w:tcPr>
            <w:tcW w:w="142" w:type="dxa"/>
            <w:vAlign w:val="bottom"/>
          </w:tcPr>
          <w:p w14:paraId="6998DD08"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Pr>
          <w:p w14:paraId="28646E53" w14:textId="7ECE20C8"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1,778,789</w:t>
            </w:r>
          </w:p>
        </w:tc>
      </w:tr>
      <w:tr w:rsidR="001E2659" w:rsidRPr="00A714E9" w14:paraId="67EECC21" w14:textId="77777777" w:rsidTr="001F3B2A">
        <w:trPr>
          <w:trHeight w:val="253"/>
        </w:trPr>
        <w:tc>
          <w:tcPr>
            <w:tcW w:w="3628" w:type="dxa"/>
          </w:tcPr>
          <w:p w14:paraId="1EA28EFB" w14:textId="07972748"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w:t>
            </w:r>
          </w:p>
        </w:tc>
        <w:tc>
          <w:tcPr>
            <w:tcW w:w="1276" w:type="dxa"/>
            <w:tcBorders>
              <w:top w:val="nil"/>
              <w:left w:val="nil"/>
              <w:bottom w:val="nil"/>
              <w:right w:val="nil"/>
            </w:tcBorders>
            <w:vAlign w:val="center"/>
          </w:tcPr>
          <w:p w14:paraId="5D53E2D6" w14:textId="067189DC"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(91,811)</w:t>
            </w:r>
          </w:p>
        </w:tc>
        <w:tc>
          <w:tcPr>
            <w:tcW w:w="142" w:type="dxa"/>
            <w:vAlign w:val="bottom"/>
          </w:tcPr>
          <w:p w14:paraId="763219A9"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7B0F5423" w14:textId="44CC88E6"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(56,160)</w:t>
            </w:r>
          </w:p>
        </w:tc>
        <w:tc>
          <w:tcPr>
            <w:tcW w:w="141" w:type="dxa"/>
          </w:tcPr>
          <w:p w14:paraId="161BCAB6"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33C75AB" w14:textId="4661A415"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(100,257)</w:t>
            </w:r>
          </w:p>
        </w:tc>
        <w:tc>
          <w:tcPr>
            <w:tcW w:w="142" w:type="dxa"/>
            <w:vAlign w:val="bottom"/>
          </w:tcPr>
          <w:p w14:paraId="017AFAE4"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5F7A12B" w14:textId="75ACBD49"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(90,211)</w:t>
            </w:r>
          </w:p>
        </w:tc>
      </w:tr>
      <w:tr w:rsidR="001E2659" w:rsidRPr="00A714E9" w14:paraId="4B2C2A8C" w14:textId="77777777" w:rsidTr="001F3B2A">
        <w:trPr>
          <w:trHeight w:val="253"/>
        </w:trPr>
        <w:tc>
          <w:tcPr>
            <w:tcW w:w="3628" w:type="dxa"/>
          </w:tcPr>
          <w:p w14:paraId="4F1A0DAA" w14:textId="3C2B3637"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358B2061" w14:textId="4CC26070"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(807,135)</w:t>
            </w:r>
          </w:p>
        </w:tc>
        <w:tc>
          <w:tcPr>
            <w:tcW w:w="142" w:type="dxa"/>
            <w:vAlign w:val="bottom"/>
          </w:tcPr>
          <w:p w14:paraId="3565F91D"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24129924" w14:textId="7EE6A2A3"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2,468,463</w:t>
            </w:r>
          </w:p>
        </w:tc>
        <w:tc>
          <w:tcPr>
            <w:tcW w:w="141" w:type="dxa"/>
          </w:tcPr>
          <w:p w14:paraId="7889B81E"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6694006" w14:textId="2AE09305"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(271,335)</w:t>
            </w:r>
          </w:p>
        </w:tc>
        <w:tc>
          <w:tcPr>
            <w:tcW w:w="142" w:type="dxa"/>
            <w:vAlign w:val="bottom"/>
          </w:tcPr>
          <w:p w14:paraId="1EC9FA07"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45899BD6" w14:textId="161B1B2C"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1,688,</w:t>
            </w:r>
            <w:r w:rsidR="008028FD" w:rsidRPr="00A714E9">
              <w:rPr>
                <w:rFonts w:asciiTheme="majorBidi" w:hAnsiTheme="majorBidi" w:cstheme="majorBidi"/>
                <w:sz w:val="28"/>
                <w:szCs w:val="28"/>
              </w:rPr>
              <w:t>578</w:t>
            </w:r>
          </w:p>
        </w:tc>
      </w:tr>
    </w:tbl>
    <w:p w14:paraId="2A082290" w14:textId="77777777" w:rsidR="00263B62" w:rsidRPr="00A714E9" w:rsidRDefault="00263B62"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403BD7" w:rsidRPr="00A714E9" w14:paraId="4F90A945" w14:textId="77777777" w:rsidTr="00F81CEE">
        <w:trPr>
          <w:trHeight w:val="94"/>
        </w:trPr>
        <w:tc>
          <w:tcPr>
            <w:tcW w:w="3628" w:type="dxa"/>
          </w:tcPr>
          <w:p w14:paraId="319E8A17" w14:textId="77777777" w:rsidR="00403BD7" w:rsidRPr="00A714E9" w:rsidRDefault="00403BD7"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2A2459AA" w14:textId="77777777" w:rsidR="00403BD7" w:rsidRPr="00CE1E64" w:rsidRDefault="00403BD7"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403BD7" w:rsidRPr="00A714E9" w14:paraId="2781E091" w14:textId="77777777" w:rsidTr="00F81CEE">
        <w:trPr>
          <w:trHeight w:val="94"/>
        </w:trPr>
        <w:tc>
          <w:tcPr>
            <w:tcW w:w="3628" w:type="dxa"/>
          </w:tcPr>
          <w:p w14:paraId="7BBAA616" w14:textId="77777777" w:rsidR="00403BD7" w:rsidRPr="00A714E9" w:rsidRDefault="00403BD7"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2829B05" w14:textId="043D995D" w:rsidR="00403BD7" w:rsidRPr="00CE1E64" w:rsidRDefault="00403BD7"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 xml:space="preserve">For the </w:t>
            </w:r>
            <w:r w:rsidR="00096843" w:rsidRPr="00A714E9">
              <w:rPr>
                <w:rFonts w:asciiTheme="majorBidi" w:hAnsiTheme="majorBidi" w:cstheme="majorBidi"/>
                <w:sz w:val="28"/>
                <w:szCs w:val="28"/>
              </w:rPr>
              <w:t>nine</w:t>
            </w:r>
            <w:r w:rsidRPr="00A714E9">
              <w:rPr>
                <w:rFonts w:asciiTheme="majorBidi" w:hAnsiTheme="majorBidi" w:cstheme="majorBidi"/>
                <w:sz w:val="28"/>
                <w:szCs w:val="28"/>
              </w:rPr>
              <w:t xml:space="preserve">-month periods ended </w:t>
            </w:r>
            <w:r w:rsidR="00096843" w:rsidRPr="00A714E9">
              <w:rPr>
                <w:rFonts w:asciiTheme="majorBidi" w:hAnsiTheme="majorBidi" w:cstheme="majorBidi"/>
                <w:sz w:val="28"/>
                <w:szCs w:val="28"/>
              </w:rPr>
              <w:t>September</w:t>
            </w:r>
            <w:r w:rsidRPr="00A714E9">
              <w:rPr>
                <w:rFonts w:asciiTheme="majorBidi" w:hAnsiTheme="majorBidi" w:cstheme="majorBidi"/>
                <w:sz w:val="28"/>
                <w:szCs w:val="28"/>
              </w:rPr>
              <w:t xml:space="preserve"> 30,</w:t>
            </w:r>
          </w:p>
        </w:tc>
      </w:tr>
      <w:tr w:rsidR="00403BD7" w:rsidRPr="00A714E9" w14:paraId="16877EA5" w14:textId="77777777" w:rsidTr="00F81CEE">
        <w:trPr>
          <w:trHeight w:val="94"/>
        </w:trPr>
        <w:tc>
          <w:tcPr>
            <w:tcW w:w="3628" w:type="dxa"/>
          </w:tcPr>
          <w:p w14:paraId="3C90D4AC" w14:textId="77777777" w:rsidR="00403BD7" w:rsidRPr="00A714E9" w:rsidRDefault="00403BD7"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B3B9497" w14:textId="77777777" w:rsidR="00403BD7" w:rsidRPr="00CE1E64" w:rsidRDefault="00403BD7"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57C030FB" w14:textId="77777777" w:rsidR="00403BD7" w:rsidRPr="00A714E9" w:rsidRDefault="00403BD7"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323FC02" w14:textId="77777777" w:rsidR="00403BD7" w:rsidRPr="00CE1E64" w:rsidRDefault="00403BD7"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403BD7" w:rsidRPr="00A714E9" w14:paraId="142D776A" w14:textId="77777777" w:rsidTr="00F81CEE">
        <w:trPr>
          <w:trHeight w:val="253"/>
        </w:trPr>
        <w:tc>
          <w:tcPr>
            <w:tcW w:w="3628" w:type="dxa"/>
          </w:tcPr>
          <w:p w14:paraId="67122FF9" w14:textId="77777777" w:rsidR="00403BD7" w:rsidRPr="00A714E9" w:rsidRDefault="00403BD7"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FC73E7F" w14:textId="77777777" w:rsidR="00403BD7" w:rsidRPr="00CE1E64" w:rsidRDefault="00403BD7"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2025</w:t>
            </w:r>
          </w:p>
        </w:tc>
        <w:tc>
          <w:tcPr>
            <w:tcW w:w="142" w:type="dxa"/>
            <w:tcBorders>
              <w:top w:val="single" w:sz="6" w:space="0" w:color="auto"/>
            </w:tcBorders>
          </w:tcPr>
          <w:p w14:paraId="59B55C36" w14:textId="77777777" w:rsidR="00403BD7" w:rsidRPr="00A714E9" w:rsidRDefault="00403BD7"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D9F67CC" w14:textId="77777777" w:rsidR="00403BD7" w:rsidRPr="00A714E9" w:rsidRDefault="00403BD7"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1" w:type="dxa"/>
          </w:tcPr>
          <w:p w14:paraId="075DD155" w14:textId="77777777" w:rsidR="00403BD7" w:rsidRPr="00A714E9" w:rsidRDefault="00403BD7"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53463A6" w14:textId="77777777" w:rsidR="00403BD7" w:rsidRPr="00A714E9" w:rsidRDefault="00403BD7"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Pr>
          <w:p w14:paraId="35DFB2DE" w14:textId="77777777" w:rsidR="00403BD7" w:rsidRPr="00A714E9" w:rsidRDefault="00403BD7"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1DDC723" w14:textId="77777777" w:rsidR="00403BD7" w:rsidRPr="00A714E9" w:rsidRDefault="00403BD7"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1E2659" w:rsidRPr="00A714E9" w14:paraId="2984EAFF" w14:textId="77777777" w:rsidTr="00F81CEE">
        <w:trPr>
          <w:trHeight w:val="253"/>
        </w:trPr>
        <w:tc>
          <w:tcPr>
            <w:tcW w:w="3628" w:type="dxa"/>
          </w:tcPr>
          <w:p w14:paraId="2F4ACDFD" w14:textId="77777777"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Current income tax</w:t>
            </w:r>
          </w:p>
        </w:tc>
        <w:tc>
          <w:tcPr>
            <w:tcW w:w="1276" w:type="dxa"/>
            <w:tcBorders>
              <w:top w:val="nil"/>
              <w:left w:val="nil"/>
              <w:bottom w:val="nil"/>
              <w:right w:val="nil"/>
            </w:tcBorders>
            <w:vAlign w:val="center"/>
          </w:tcPr>
          <w:p w14:paraId="63CD2A64" w14:textId="6914502C" w:rsidR="001E2659" w:rsidRPr="00A714E9" w:rsidRDefault="001E2659" w:rsidP="001E2659">
            <w:pPr>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877,251</w:t>
            </w:r>
          </w:p>
        </w:tc>
        <w:tc>
          <w:tcPr>
            <w:tcW w:w="142" w:type="dxa"/>
            <w:vAlign w:val="bottom"/>
          </w:tcPr>
          <w:p w14:paraId="50E0231B"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Pr>
          <w:p w14:paraId="41AFA869" w14:textId="6DE5A820"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9,969,508</w:t>
            </w:r>
          </w:p>
        </w:tc>
        <w:tc>
          <w:tcPr>
            <w:tcW w:w="141" w:type="dxa"/>
          </w:tcPr>
          <w:p w14:paraId="0ADCA9AD"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E660A0B" w14:textId="0CDB0414" w:rsidR="001E2659" w:rsidRPr="00CE1E64" w:rsidRDefault="001E2659" w:rsidP="008028FD">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3B9C2AAD"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Pr>
          <w:p w14:paraId="711E1127" w14:textId="1E6FB4F6"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7,816,538</w:t>
            </w:r>
          </w:p>
        </w:tc>
      </w:tr>
      <w:tr w:rsidR="001E2659" w:rsidRPr="00A714E9" w14:paraId="18E49AD4" w14:textId="77777777" w:rsidTr="00F81CEE">
        <w:trPr>
          <w:trHeight w:val="253"/>
        </w:trPr>
        <w:tc>
          <w:tcPr>
            <w:tcW w:w="3628" w:type="dxa"/>
          </w:tcPr>
          <w:p w14:paraId="6B380CC7" w14:textId="77777777"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w:t>
            </w:r>
          </w:p>
        </w:tc>
        <w:tc>
          <w:tcPr>
            <w:tcW w:w="1276" w:type="dxa"/>
            <w:tcBorders>
              <w:top w:val="nil"/>
              <w:left w:val="nil"/>
              <w:bottom w:val="nil"/>
              <w:right w:val="nil"/>
            </w:tcBorders>
            <w:vAlign w:val="center"/>
          </w:tcPr>
          <w:p w14:paraId="604F2DD2" w14:textId="4B548EEF"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(277,762)</w:t>
            </w:r>
          </w:p>
        </w:tc>
        <w:tc>
          <w:tcPr>
            <w:tcW w:w="142" w:type="dxa"/>
            <w:vAlign w:val="bottom"/>
          </w:tcPr>
          <w:p w14:paraId="589DB11F"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34A0D851" w14:textId="3E7DF30C"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386,200</w:t>
            </w:r>
          </w:p>
        </w:tc>
        <w:tc>
          <w:tcPr>
            <w:tcW w:w="141" w:type="dxa"/>
          </w:tcPr>
          <w:p w14:paraId="19975E0A"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EFF6B77" w14:textId="493829AA"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(300,773)</w:t>
            </w:r>
          </w:p>
        </w:tc>
        <w:tc>
          <w:tcPr>
            <w:tcW w:w="142" w:type="dxa"/>
            <w:vAlign w:val="bottom"/>
          </w:tcPr>
          <w:p w14:paraId="07CA992A"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2628713" w14:textId="00E1D740"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(270,634)</w:t>
            </w:r>
          </w:p>
        </w:tc>
      </w:tr>
      <w:tr w:rsidR="001E2659" w:rsidRPr="00A714E9" w14:paraId="27D3F44D" w14:textId="77777777" w:rsidTr="00F81CEE">
        <w:trPr>
          <w:trHeight w:val="253"/>
        </w:trPr>
        <w:tc>
          <w:tcPr>
            <w:tcW w:w="3628" w:type="dxa"/>
          </w:tcPr>
          <w:p w14:paraId="15146FF7" w14:textId="77777777" w:rsidR="001E2659" w:rsidRPr="00CE1E64" w:rsidRDefault="001E2659" w:rsidP="001E2659">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4C182302" w14:textId="05FC56B2" w:rsidR="001E2659" w:rsidRPr="00A714E9" w:rsidRDefault="001E2659" w:rsidP="001E2659">
            <w:pPr>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599,489</w:t>
            </w:r>
          </w:p>
        </w:tc>
        <w:tc>
          <w:tcPr>
            <w:tcW w:w="142" w:type="dxa"/>
            <w:vAlign w:val="bottom"/>
          </w:tcPr>
          <w:p w14:paraId="5503DA1E" w14:textId="77777777" w:rsidR="001E2659" w:rsidRPr="00A714E9" w:rsidRDefault="001E2659" w:rsidP="001E2659">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0FD39B4D" w14:textId="730B5517"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10,355,708</w:t>
            </w:r>
          </w:p>
        </w:tc>
        <w:tc>
          <w:tcPr>
            <w:tcW w:w="141" w:type="dxa"/>
          </w:tcPr>
          <w:p w14:paraId="43F989C0" w14:textId="77777777" w:rsidR="001E2659" w:rsidRPr="00A714E9" w:rsidRDefault="001E2659" w:rsidP="001E2659">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7266E1B" w14:textId="0AA333A8" w:rsidR="001E2659" w:rsidRPr="00CE1E64" w:rsidRDefault="001E2659" w:rsidP="001E2659">
            <w:pPr>
              <w:spacing w:line="380" w:lineRule="exact"/>
              <w:jc w:val="right"/>
              <w:rPr>
                <w:rFonts w:asciiTheme="majorBidi" w:hAnsiTheme="majorBidi" w:cstheme="majorBidi"/>
                <w:sz w:val="28"/>
                <w:szCs w:val="28"/>
                <w:cs/>
              </w:rPr>
            </w:pPr>
            <w:r w:rsidRPr="00A714E9">
              <w:rPr>
                <w:rFonts w:asciiTheme="majorBidi" w:hAnsiTheme="majorBidi" w:cstheme="majorBidi"/>
                <w:sz w:val="28"/>
                <w:szCs w:val="28"/>
              </w:rPr>
              <w:t>(300,773)</w:t>
            </w:r>
          </w:p>
        </w:tc>
        <w:tc>
          <w:tcPr>
            <w:tcW w:w="142" w:type="dxa"/>
            <w:vAlign w:val="bottom"/>
          </w:tcPr>
          <w:p w14:paraId="785AD61A" w14:textId="77777777" w:rsidR="001E2659" w:rsidRPr="00A714E9" w:rsidRDefault="001E2659" w:rsidP="001E2659">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4FD48A8C" w14:textId="14CC3EF5"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7,545,904</w:t>
            </w:r>
          </w:p>
        </w:tc>
      </w:tr>
    </w:tbl>
    <w:p w14:paraId="5CCCA338" w14:textId="77777777" w:rsidR="00403BD7" w:rsidRPr="00A714E9" w:rsidRDefault="00403BD7"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1093A402" w14:textId="77777777" w:rsidR="00BF3587" w:rsidRPr="00A714E9" w:rsidRDefault="00BF3587" w:rsidP="001B111C">
      <w:pPr>
        <w:widowControl/>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r>
    </w:p>
    <w:p w14:paraId="48779108" w14:textId="0CB23389"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402EA3" w:rsidRPr="00A714E9">
        <w:rPr>
          <w:rFonts w:asciiTheme="majorBidi" w:hAnsiTheme="majorBidi" w:cstheme="majorBidi"/>
          <w:b/>
          <w:bCs/>
          <w:sz w:val="32"/>
          <w:szCs w:val="32"/>
        </w:rPr>
        <w:t>IES</w:t>
      </w:r>
    </w:p>
    <w:p w14:paraId="2E03B4A7"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53A02B2"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5A4FA5CF" w14:textId="77777777" w:rsidR="00AD6E2E" w:rsidRPr="00A714E9" w:rsidRDefault="00AD6E2E" w:rsidP="001B111C">
      <w:pPr>
        <w:spacing w:line="380" w:lineRule="exact"/>
        <w:rPr>
          <w:rFonts w:asciiTheme="majorBidi" w:hAnsiTheme="majorBidi" w:cstheme="majorBidi"/>
        </w:rPr>
      </w:pPr>
    </w:p>
    <w:p w14:paraId="5BA1A5AF" w14:textId="40E3DBA1" w:rsidR="009A48A0" w:rsidRPr="00A714E9" w:rsidRDefault="009A48A0" w:rsidP="001B111C">
      <w:pPr>
        <w:tabs>
          <w:tab w:val="left" w:pos="284"/>
        </w:tabs>
        <w:spacing w:line="38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14.</w:t>
      </w:r>
      <w:r w:rsidRPr="00A714E9">
        <w:rPr>
          <w:rFonts w:asciiTheme="majorBidi" w:hAnsiTheme="majorBidi" w:cstheme="majorBidi"/>
          <w:b/>
          <w:bCs/>
          <w:sz w:val="32"/>
          <w:szCs w:val="32"/>
        </w:rPr>
        <w:tab/>
        <w:t xml:space="preserve">SHORT-TERM LOANS FROM </w:t>
      </w:r>
      <w:r w:rsidR="006A52E2" w:rsidRPr="00A714E9">
        <w:rPr>
          <w:rFonts w:asciiTheme="majorBidi" w:hAnsiTheme="majorBidi" w:cstheme="majorBidi"/>
          <w:b/>
          <w:bCs/>
          <w:sz w:val="32"/>
          <w:szCs w:val="32"/>
        </w:rPr>
        <w:t xml:space="preserve">THE </w:t>
      </w:r>
      <w:r w:rsidRPr="00A714E9">
        <w:rPr>
          <w:rFonts w:asciiTheme="majorBidi" w:hAnsiTheme="majorBidi" w:cstheme="majorBidi"/>
          <w:b/>
          <w:bCs/>
          <w:sz w:val="32"/>
          <w:szCs w:val="32"/>
        </w:rPr>
        <w:t>FINANCIAL INSTITUTIONS</w:t>
      </w:r>
    </w:p>
    <w:tbl>
      <w:tblPr>
        <w:tblW w:w="9157"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281"/>
        <w:gridCol w:w="142"/>
        <w:gridCol w:w="1134"/>
        <w:gridCol w:w="142"/>
        <w:gridCol w:w="1134"/>
      </w:tblGrid>
      <w:tr w:rsidR="009A48A0" w:rsidRPr="00A714E9" w14:paraId="1774E679" w14:textId="77777777" w:rsidTr="00D45CC7">
        <w:tc>
          <w:tcPr>
            <w:tcW w:w="1360" w:type="dxa"/>
          </w:tcPr>
          <w:p w14:paraId="635E18A5"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133" w:type="dxa"/>
          </w:tcPr>
          <w:p w14:paraId="2BE45C44"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34" w:type="dxa"/>
          </w:tcPr>
          <w:p w14:paraId="72B46CE0"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284" w:type="dxa"/>
          </w:tcPr>
          <w:p w14:paraId="0EC1B4DB" w14:textId="77777777" w:rsidR="009A48A0" w:rsidRPr="00A714E9" w:rsidRDefault="009A48A0" w:rsidP="001B111C">
            <w:pPr>
              <w:spacing w:line="380" w:lineRule="exact"/>
              <w:ind w:left="-38"/>
              <w:jc w:val="center"/>
              <w:rPr>
                <w:rFonts w:asciiTheme="majorBidi" w:hAnsiTheme="majorBidi" w:cstheme="majorBidi"/>
                <w:spacing w:val="-2"/>
                <w:sz w:val="28"/>
                <w:szCs w:val="28"/>
                <w:cs/>
              </w:rPr>
            </w:pPr>
          </w:p>
        </w:tc>
        <w:tc>
          <w:tcPr>
            <w:tcW w:w="143" w:type="dxa"/>
          </w:tcPr>
          <w:p w14:paraId="3843E331" w14:textId="77777777" w:rsidR="009A48A0" w:rsidRPr="00CE1E64" w:rsidRDefault="009A48A0" w:rsidP="001B111C">
            <w:pPr>
              <w:spacing w:line="380" w:lineRule="exact"/>
              <w:ind w:left="-38"/>
              <w:jc w:val="center"/>
              <w:rPr>
                <w:rFonts w:asciiTheme="majorBidi" w:hAnsiTheme="majorBidi" w:cstheme="majorBidi"/>
                <w:spacing w:val="-2"/>
                <w:sz w:val="28"/>
                <w:szCs w:val="28"/>
                <w:cs/>
              </w:rPr>
            </w:pPr>
          </w:p>
        </w:tc>
        <w:tc>
          <w:tcPr>
            <w:tcW w:w="5103" w:type="dxa"/>
            <w:gridSpan w:val="7"/>
            <w:tcBorders>
              <w:bottom w:val="single" w:sz="6" w:space="0" w:color="auto"/>
            </w:tcBorders>
          </w:tcPr>
          <w:p w14:paraId="1F6F9A08" w14:textId="77777777" w:rsidR="009A48A0" w:rsidRPr="00CE1E64" w:rsidRDefault="009A48A0" w:rsidP="001B111C">
            <w:pPr>
              <w:spacing w:line="380" w:lineRule="exact"/>
              <w:ind w:left="-38"/>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In Baht</w:t>
            </w:r>
          </w:p>
        </w:tc>
      </w:tr>
      <w:tr w:rsidR="009A48A0" w:rsidRPr="00A714E9" w14:paraId="5E700081" w14:textId="77777777" w:rsidTr="00D45CC7">
        <w:tc>
          <w:tcPr>
            <w:tcW w:w="1360" w:type="dxa"/>
          </w:tcPr>
          <w:p w14:paraId="7ABA60F5" w14:textId="77777777" w:rsidR="009A48A0" w:rsidRPr="00CE1E64" w:rsidRDefault="009A48A0" w:rsidP="001B111C">
            <w:pPr>
              <w:tabs>
                <w:tab w:val="left" w:pos="317"/>
              </w:tabs>
              <w:spacing w:line="38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B268F43" w14:textId="77777777" w:rsidR="009A48A0" w:rsidRPr="00A714E9" w:rsidRDefault="009A48A0" w:rsidP="001B111C">
            <w:pPr>
              <w:spacing w:line="380" w:lineRule="exact"/>
              <w:ind w:right="-71"/>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Interest rate (percent per annum)</w:t>
            </w:r>
          </w:p>
        </w:tc>
        <w:tc>
          <w:tcPr>
            <w:tcW w:w="143" w:type="dxa"/>
          </w:tcPr>
          <w:p w14:paraId="7152EBB5" w14:textId="77777777" w:rsidR="009A48A0" w:rsidRPr="00CE1E64" w:rsidRDefault="009A48A0" w:rsidP="001B111C">
            <w:pPr>
              <w:spacing w:line="380" w:lineRule="exact"/>
              <w:ind w:left="-57" w:right="-57"/>
              <w:jc w:val="center"/>
              <w:rPr>
                <w:rFonts w:asciiTheme="majorBidi" w:hAnsiTheme="majorBidi" w:cstheme="majorBidi"/>
                <w:spacing w:val="-2"/>
                <w:sz w:val="28"/>
                <w:szCs w:val="28"/>
                <w:cs/>
              </w:rPr>
            </w:pPr>
          </w:p>
        </w:tc>
        <w:tc>
          <w:tcPr>
            <w:tcW w:w="2551" w:type="dxa"/>
            <w:gridSpan w:val="3"/>
            <w:tcBorders>
              <w:top w:val="single" w:sz="6" w:space="0" w:color="auto"/>
              <w:bottom w:val="single" w:sz="6" w:space="0" w:color="auto"/>
            </w:tcBorders>
          </w:tcPr>
          <w:p w14:paraId="15296DF3" w14:textId="77777777" w:rsidR="009A48A0" w:rsidRPr="00A714E9" w:rsidRDefault="009A48A0" w:rsidP="001B111C">
            <w:pPr>
              <w:spacing w:line="380" w:lineRule="exact"/>
              <w:ind w:left="-57" w:right="-5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Consolidated Financial Statements</w:t>
            </w:r>
          </w:p>
        </w:tc>
        <w:tc>
          <w:tcPr>
            <w:tcW w:w="142" w:type="dxa"/>
            <w:tcBorders>
              <w:top w:val="single" w:sz="6" w:space="0" w:color="auto"/>
            </w:tcBorders>
          </w:tcPr>
          <w:p w14:paraId="716BCC08" w14:textId="77777777" w:rsidR="009A48A0" w:rsidRPr="00CE1E64" w:rsidRDefault="009A48A0" w:rsidP="001B111C">
            <w:pPr>
              <w:spacing w:line="380" w:lineRule="exact"/>
              <w:ind w:left="-57" w:right="-57"/>
              <w:jc w:val="center"/>
              <w:rPr>
                <w:rFonts w:asciiTheme="majorBidi" w:hAnsiTheme="majorBidi" w:cstheme="majorBidi"/>
                <w:spacing w:val="-2"/>
                <w:sz w:val="28"/>
                <w:szCs w:val="28"/>
                <w:cs/>
              </w:rPr>
            </w:pPr>
          </w:p>
        </w:tc>
        <w:tc>
          <w:tcPr>
            <w:tcW w:w="2410" w:type="dxa"/>
            <w:gridSpan w:val="3"/>
            <w:tcBorders>
              <w:top w:val="single" w:sz="6" w:space="0" w:color="auto"/>
              <w:bottom w:val="single" w:sz="6" w:space="0" w:color="auto"/>
            </w:tcBorders>
          </w:tcPr>
          <w:p w14:paraId="4F7F370E" w14:textId="77777777" w:rsidR="009A48A0" w:rsidRPr="00CE1E64" w:rsidRDefault="009A48A0" w:rsidP="001B111C">
            <w:pPr>
              <w:spacing w:line="380" w:lineRule="exact"/>
              <w:ind w:left="-57" w:right="-5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Separate Financial Statements</w:t>
            </w:r>
          </w:p>
        </w:tc>
      </w:tr>
      <w:tr w:rsidR="009A48A0" w:rsidRPr="00A714E9" w14:paraId="56C0CC63" w14:textId="77777777" w:rsidTr="00D45CC7">
        <w:tc>
          <w:tcPr>
            <w:tcW w:w="1360" w:type="dxa"/>
            <w:vAlign w:val="bottom"/>
          </w:tcPr>
          <w:p w14:paraId="09D04EB3" w14:textId="77777777" w:rsidR="009A48A0" w:rsidRPr="00CE1E64" w:rsidRDefault="009A48A0" w:rsidP="001B111C">
            <w:pPr>
              <w:spacing w:line="38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1767E9D8" w14:textId="6C801530"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sidR="00AC1200" w:rsidRPr="00A714E9">
              <w:rPr>
                <w:rFonts w:asciiTheme="majorBidi" w:hAnsiTheme="majorBidi" w:cstheme="majorBidi"/>
                <w:spacing w:val="-2"/>
                <w:sz w:val="28"/>
                <w:szCs w:val="28"/>
              </w:rPr>
              <w:t>September</w:t>
            </w:r>
            <w:r w:rsidRPr="00A714E9">
              <w:rPr>
                <w:rFonts w:asciiTheme="majorBidi" w:hAnsiTheme="majorBidi" w:cstheme="majorBidi"/>
                <w:spacing w:val="-2"/>
                <w:sz w:val="28"/>
                <w:szCs w:val="28"/>
              </w:rPr>
              <w:t xml:space="preserve"> </w:t>
            </w:r>
          </w:p>
          <w:p w14:paraId="0882BB85" w14:textId="77777777" w:rsidR="009A48A0" w:rsidRPr="00A714E9" w:rsidRDefault="009A48A0" w:rsidP="00CB6FBF">
            <w:pPr>
              <w:spacing w:line="340" w:lineRule="exact"/>
              <w:ind w:right="-71"/>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30, 2025</w:t>
            </w:r>
          </w:p>
        </w:tc>
        <w:tc>
          <w:tcPr>
            <w:tcW w:w="134" w:type="dxa"/>
            <w:tcBorders>
              <w:top w:val="single" w:sz="6" w:space="0" w:color="auto"/>
            </w:tcBorders>
          </w:tcPr>
          <w:p w14:paraId="1A608BB3" w14:textId="77777777" w:rsidR="009A48A0" w:rsidRPr="00CE1E64" w:rsidRDefault="009A48A0" w:rsidP="00CB6FBF">
            <w:pPr>
              <w:spacing w:line="340" w:lineRule="exact"/>
              <w:ind w:right="-71"/>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428EABEE" w14:textId="77777777" w:rsidR="00AC120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As at</w:t>
            </w:r>
          </w:p>
          <w:p w14:paraId="04DC1637" w14:textId="30E4549C"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 December</w:t>
            </w:r>
          </w:p>
          <w:p w14:paraId="0A4CFAB3" w14:textId="77777777" w:rsidR="009A48A0" w:rsidRPr="00A714E9" w:rsidRDefault="009A48A0" w:rsidP="00CB6FBF">
            <w:pPr>
              <w:spacing w:line="340" w:lineRule="exact"/>
              <w:ind w:left="-17" w:right="-1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31, 2024</w:t>
            </w:r>
          </w:p>
        </w:tc>
        <w:tc>
          <w:tcPr>
            <w:tcW w:w="143" w:type="dxa"/>
          </w:tcPr>
          <w:p w14:paraId="463A59C7" w14:textId="77777777" w:rsidR="009A48A0" w:rsidRPr="00CE1E64" w:rsidRDefault="009A48A0" w:rsidP="00CB6FBF">
            <w:pPr>
              <w:spacing w:line="340" w:lineRule="exact"/>
              <w:ind w:left="-17" w:right="-17"/>
              <w:jc w:val="center"/>
              <w:rPr>
                <w:rFonts w:asciiTheme="majorBidi" w:hAnsiTheme="majorBidi" w:cstheme="majorBidi"/>
                <w:spacing w:val="-2"/>
                <w:sz w:val="28"/>
                <w:szCs w:val="28"/>
                <w:cs/>
              </w:rPr>
            </w:pPr>
          </w:p>
        </w:tc>
        <w:tc>
          <w:tcPr>
            <w:tcW w:w="1136" w:type="dxa"/>
            <w:tcBorders>
              <w:bottom w:val="single" w:sz="6" w:space="0" w:color="auto"/>
            </w:tcBorders>
          </w:tcPr>
          <w:p w14:paraId="4792FC56" w14:textId="7769CCD7"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sidR="00AC1200" w:rsidRPr="00A714E9">
              <w:rPr>
                <w:rFonts w:asciiTheme="majorBidi" w:hAnsiTheme="majorBidi" w:cstheme="majorBidi"/>
                <w:spacing w:val="-2"/>
                <w:sz w:val="28"/>
                <w:szCs w:val="28"/>
              </w:rPr>
              <w:t>September</w:t>
            </w:r>
            <w:r w:rsidRPr="00A714E9">
              <w:rPr>
                <w:rFonts w:asciiTheme="majorBidi" w:hAnsiTheme="majorBidi" w:cstheme="majorBidi"/>
                <w:spacing w:val="-2"/>
                <w:sz w:val="28"/>
                <w:szCs w:val="28"/>
              </w:rPr>
              <w:t xml:space="preserve"> </w:t>
            </w:r>
          </w:p>
          <w:p w14:paraId="6CE74F4C" w14:textId="2F8999D9"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3</w:t>
            </w:r>
            <w:r w:rsidR="00F77F9F" w:rsidRPr="00A714E9">
              <w:rPr>
                <w:rFonts w:asciiTheme="majorBidi" w:hAnsiTheme="majorBidi" w:cstheme="majorBidi"/>
                <w:spacing w:val="-2"/>
                <w:sz w:val="28"/>
                <w:szCs w:val="28"/>
              </w:rPr>
              <w:t>0</w:t>
            </w:r>
            <w:r w:rsidRPr="00A714E9">
              <w:rPr>
                <w:rFonts w:asciiTheme="majorBidi" w:hAnsiTheme="majorBidi" w:cstheme="majorBidi"/>
                <w:spacing w:val="-2"/>
                <w:sz w:val="28"/>
                <w:szCs w:val="28"/>
              </w:rPr>
              <w:t>, 2025</w:t>
            </w:r>
          </w:p>
        </w:tc>
        <w:tc>
          <w:tcPr>
            <w:tcW w:w="134" w:type="dxa"/>
          </w:tcPr>
          <w:p w14:paraId="00DA1192" w14:textId="77777777" w:rsidR="009A48A0" w:rsidRPr="00A714E9" w:rsidRDefault="009A48A0" w:rsidP="00CB6FBF">
            <w:pPr>
              <w:spacing w:line="340" w:lineRule="exact"/>
              <w:jc w:val="center"/>
              <w:rPr>
                <w:rFonts w:asciiTheme="majorBidi" w:hAnsiTheme="majorBidi" w:cstheme="majorBidi"/>
                <w:spacing w:val="-2"/>
                <w:sz w:val="28"/>
                <w:szCs w:val="28"/>
              </w:rPr>
            </w:pPr>
          </w:p>
        </w:tc>
        <w:tc>
          <w:tcPr>
            <w:tcW w:w="1281" w:type="dxa"/>
            <w:tcBorders>
              <w:bottom w:val="single" w:sz="6" w:space="0" w:color="auto"/>
            </w:tcBorders>
          </w:tcPr>
          <w:p w14:paraId="591543D8" w14:textId="77777777" w:rsidR="00AC1200" w:rsidRPr="00A714E9" w:rsidRDefault="009A48A0" w:rsidP="00CB6FBF">
            <w:pPr>
              <w:spacing w:line="340" w:lineRule="exact"/>
              <w:ind w:left="-17" w:right="-17"/>
              <w:jc w:val="center"/>
              <w:rPr>
                <w:rFonts w:asciiTheme="majorBidi" w:hAnsiTheme="majorBidi" w:cstheme="majorBidi"/>
                <w:spacing w:val="-4"/>
                <w:sz w:val="28"/>
                <w:szCs w:val="28"/>
              </w:rPr>
            </w:pPr>
            <w:r w:rsidRPr="00A714E9">
              <w:rPr>
                <w:rFonts w:asciiTheme="majorBidi" w:hAnsiTheme="majorBidi" w:cstheme="majorBidi"/>
                <w:spacing w:val="-4"/>
                <w:sz w:val="28"/>
                <w:szCs w:val="28"/>
              </w:rPr>
              <w:t xml:space="preserve">As at </w:t>
            </w:r>
          </w:p>
          <w:p w14:paraId="48E0C45D" w14:textId="76669955" w:rsidR="009A48A0" w:rsidRPr="00A714E9" w:rsidRDefault="009A48A0" w:rsidP="00CB6FBF">
            <w:pPr>
              <w:spacing w:line="340" w:lineRule="exact"/>
              <w:ind w:left="-17" w:right="-17"/>
              <w:jc w:val="center"/>
              <w:rPr>
                <w:rFonts w:asciiTheme="majorBidi" w:hAnsiTheme="majorBidi" w:cstheme="majorBidi"/>
                <w:spacing w:val="-4"/>
                <w:sz w:val="28"/>
                <w:szCs w:val="28"/>
              </w:rPr>
            </w:pPr>
            <w:r w:rsidRPr="00A714E9">
              <w:rPr>
                <w:rFonts w:asciiTheme="majorBidi" w:hAnsiTheme="majorBidi" w:cstheme="majorBidi"/>
                <w:spacing w:val="-4"/>
                <w:sz w:val="28"/>
                <w:szCs w:val="28"/>
              </w:rPr>
              <w:t>December</w:t>
            </w:r>
          </w:p>
          <w:p w14:paraId="71D9F1B6" w14:textId="77777777"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4"/>
                <w:sz w:val="28"/>
                <w:szCs w:val="28"/>
              </w:rPr>
              <w:t>31, 2024</w:t>
            </w:r>
          </w:p>
        </w:tc>
        <w:tc>
          <w:tcPr>
            <w:tcW w:w="142" w:type="dxa"/>
          </w:tcPr>
          <w:p w14:paraId="511AB4D3" w14:textId="77777777" w:rsidR="009A48A0" w:rsidRPr="00CE1E64" w:rsidRDefault="009A48A0" w:rsidP="00CB6FBF">
            <w:pPr>
              <w:spacing w:line="340" w:lineRule="exact"/>
              <w:ind w:left="-17" w:right="-17"/>
              <w:jc w:val="center"/>
              <w:rPr>
                <w:rFonts w:asciiTheme="majorBidi" w:hAnsiTheme="majorBidi" w:cstheme="majorBidi"/>
                <w:spacing w:val="-2"/>
                <w:sz w:val="28"/>
                <w:szCs w:val="28"/>
                <w:cs/>
              </w:rPr>
            </w:pPr>
          </w:p>
        </w:tc>
        <w:tc>
          <w:tcPr>
            <w:tcW w:w="1134" w:type="dxa"/>
            <w:tcBorders>
              <w:bottom w:val="single" w:sz="6" w:space="0" w:color="auto"/>
            </w:tcBorders>
          </w:tcPr>
          <w:p w14:paraId="0897D71A" w14:textId="3BBB3AEE"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sidR="00AC1200" w:rsidRPr="00A714E9">
              <w:rPr>
                <w:rFonts w:asciiTheme="majorBidi" w:hAnsiTheme="majorBidi" w:cstheme="majorBidi"/>
                <w:spacing w:val="-2"/>
                <w:sz w:val="28"/>
                <w:szCs w:val="28"/>
              </w:rPr>
              <w:t>September</w:t>
            </w:r>
            <w:r w:rsidRPr="00A714E9">
              <w:rPr>
                <w:rFonts w:asciiTheme="majorBidi" w:hAnsiTheme="majorBidi" w:cstheme="majorBidi"/>
                <w:spacing w:val="-2"/>
                <w:sz w:val="28"/>
                <w:szCs w:val="28"/>
              </w:rPr>
              <w:t xml:space="preserve"> </w:t>
            </w:r>
          </w:p>
          <w:p w14:paraId="4423A8C2" w14:textId="0B7CE1BF" w:rsidR="009A48A0" w:rsidRPr="00A714E9" w:rsidRDefault="009A48A0" w:rsidP="00CB6FBF">
            <w:pPr>
              <w:spacing w:line="340" w:lineRule="exact"/>
              <w:ind w:left="-17" w:right="-1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w:t>
            </w:r>
            <w:r w:rsidR="00F77F9F" w:rsidRPr="00A714E9">
              <w:rPr>
                <w:rFonts w:asciiTheme="majorBidi" w:hAnsiTheme="majorBidi" w:cstheme="majorBidi"/>
                <w:spacing w:val="-2"/>
                <w:sz w:val="28"/>
                <w:szCs w:val="28"/>
              </w:rPr>
              <w:t>0</w:t>
            </w:r>
            <w:r w:rsidRPr="00A714E9">
              <w:rPr>
                <w:rFonts w:asciiTheme="majorBidi" w:hAnsiTheme="majorBidi" w:cstheme="majorBidi"/>
                <w:spacing w:val="-2"/>
                <w:sz w:val="28"/>
                <w:szCs w:val="28"/>
              </w:rPr>
              <w:t>, 2025</w:t>
            </w:r>
          </w:p>
        </w:tc>
        <w:tc>
          <w:tcPr>
            <w:tcW w:w="142" w:type="dxa"/>
          </w:tcPr>
          <w:p w14:paraId="270DE9AD" w14:textId="77777777" w:rsidR="009A48A0" w:rsidRPr="00CE1E64" w:rsidRDefault="009A48A0" w:rsidP="00CB6FBF">
            <w:pPr>
              <w:spacing w:line="340" w:lineRule="exact"/>
              <w:ind w:left="-17" w:right="-17"/>
              <w:jc w:val="center"/>
              <w:rPr>
                <w:rFonts w:asciiTheme="majorBidi" w:hAnsiTheme="majorBidi" w:cstheme="majorBidi"/>
                <w:spacing w:val="-2"/>
                <w:sz w:val="28"/>
                <w:szCs w:val="28"/>
                <w:cs/>
              </w:rPr>
            </w:pPr>
          </w:p>
        </w:tc>
        <w:tc>
          <w:tcPr>
            <w:tcW w:w="1134" w:type="dxa"/>
            <w:tcBorders>
              <w:bottom w:val="single" w:sz="6" w:space="0" w:color="auto"/>
            </w:tcBorders>
          </w:tcPr>
          <w:p w14:paraId="15F79014" w14:textId="77777777" w:rsidR="00AC1200" w:rsidRPr="00A714E9" w:rsidRDefault="009A48A0" w:rsidP="00CB6FBF">
            <w:pPr>
              <w:spacing w:line="340" w:lineRule="exact"/>
              <w:ind w:left="-17" w:right="-17"/>
              <w:jc w:val="center"/>
              <w:rPr>
                <w:rFonts w:asciiTheme="majorBidi" w:hAnsiTheme="majorBidi" w:cstheme="majorBidi"/>
                <w:spacing w:val="-4"/>
                <w:sz w:val="28"/>
                <w:szCs w:val="28"/>
              </w:rPr>
            </w:pPr>
            <w:r w:rsidRPr="00A714E9">
              <w:rPr>
                <w:rFonts w:asciiTheme="majorBidi" w:hAnsiTheme="majorBidi" w:cstheme="majorBidi"/>
                <w:spacing w:val="-4"/>
                <w:sz w:val="28"/>
                <w:szCs w:val="28"/>
              </w:rPr>
              <w:t xml:space="preserve">As at </w:t>
            </w:r>
          </w:p>
          <w:p w14:paraId="5BCA6B76" w14:textId="18D09BD9" w:rsidR="009A48A0" w:rsidRPr="00A714E9" w:rsidRDefault="009A48A0" w:rsidP="00CB6FBF">
            <w:pPr>
              <w:spacing w:line="340" w:lineRule="exact"/>
              <w:ind w:left="-17" w:right="-17"/>
              <w:jc w:val="center"/>
              <w:rPr>
                <w:rFonts w:asciiTheme="majorBidi" w:hAnsiTheme="majorBidi" w:cstheme="majorBidi"/>
                <w:spacing w:val="-4"/>
                <w:sz w:val="28"/>
                <w:szCs w:val="28"/>
              </w:rPr>
            </w:pPr>
            <w:r w:rsidRPr="00A714E9">
              <w:rPr>
                <w:rFonts w:asciiTheme="majorBidi" w:hAnsiTheme="majorBidi" w:cstheme="majorBidi"/>
                <w:spacing w:val="-4"/>
                <w:sz w:val="28"/>
                <w:szCs w:val="28"/>
              </w:rPr>
              <w:t>December</w:t>
            </w:r>
          </w:p>
          <w:p w14:paraId="7F8970FE" w14:textId="77777777" w:rsidR="009A48A0" w:rsidRPr="00CE1E64" w:rsidRDefault="009A48A0" w:rsidP="00CB6FBF">
            <w:pPr>
              <w:spacing w:line="340" w:lineRule="exact"/>
              <w:ind w:left="-17" w:right="-17"/>
              <w:jc w:val="center"/>
              <w:rPr>
                <w:rFonts w:asciiTheme="majorBidi" w:hAnsiTheme="majorBidi" w:cstheme="majorBidi"/>
                <w:spacing w:val="-2"/>
                <w:sz w:val="28"/>
                <w:szCs w:val="28"/>
                <w:cs/>
              </w:rPr>
            </w:pPr>
            <w:r w:rsidRPr="00A714E9">
              <w:rPr>
                <w:rFonts w:asciiTheme="majorBidi" w:hAnsiTheme="majorBidi" w:cstheme="majorBidi"/>
                <w:spacing w:val="-4"/>
                <w:sz w:val="28"/>
                <w:szCs w:val="28"/>
              </w:rPr>
              <w:t>31, 2024</w:t>
            </w:r>
          </w:p>
        </w:tc>
      </w:tr>
      <w:tr w:rsidR="001E2659" w:rsidRPr="00A714E9" w14:paraId="278DBC81" w14:textId="77777777" w:rsidTr="00D45CC7">
        <w:tc>
          <w:tcPr>
            <w:tcW w:w="1360" w:type="dxa"/>
            <w:vAlign w:val="bottom"/>
          </w:tcPr>
          <w:p w14:paraId="3D6DE594" w14:textId="77777777" w:rsidR="001E2659" w:rsidRPr="00CE1E64" w:rsidRDefault="001E2659" w:rsidP="001E2659">
            <w:pPr>
              <w:spacing w:line="380" w:lineRule="exact"/>
              <w:ind w:right="-71"/>
              <w:rPr>
                <w:rFonts w:asciiTheme="majorBidi" w:hAnsiTheme="majorBidi" w:cstheme="majorBidi"/>
                <w:spacing w:val="-2"/>
                <w:sz w:val="28"/>
                <w:szCs w:val="28"/>
                <w:cs/>
              </w:rPr>
            </w:pPr>
            <w:r w:rsidRPr="00A714E9">
              <w:rPr>
                <w:rFonts w:asciiTheme="majorBidi" w:hAnsiTheme="majorBidi" w:cstheme="majorBidi"/>
                <w:spacing w:val="-2"/>
                <w:sz w:val="28"/>
                <w:szCs w:val="28"/>
              </w:rPr>
              <w:t>Promissory note</w:t>
            </w:r>
          </w:p>
        </w:tc>
        <w:tc>
          <w:tcPr>
            <w:tcW w:w="1133" w:type="dxa"/>
          </w:tcPr>
          <w:p w14:paraId="3C0D4305" w14:textId="6556A82C" w:rsidR="001E2659" w:rsidRPr="00A714E9" w:rsidRDefault="001E2659" w:rsidP="001E2659">
            <w:pPr>
              <w:spacing w:line="380" w:lineRule="exact"/>
              <w:ind w:right="-71"/>
              <w:jc w:val="center"/>
              <w:rPr>
                <w:rFonts w:asciiTheme="majorBidi" w:hAnsiTheme="majorBidi" w:cstheme="majorBidi"/>
                <w:spacing w:val="-2"/>
                <w:sz w:val="28"/>
                <w:szCs w:val="28"/>
              </w:rPr>
            </w:pPr>
            <w:r w:rsidRPr="00A714E9">
              <w:rPr>
                <w:rFonts w:asciiTheme="majorBidi" w:hAnsiTheme="majorBidi" w:cstheme="majorBidi"/>
                <w:spacing w:val="-2"/>
                <w:sz w:val="28"/>
                <w:szCs w:val="28"/>
              </w:rPr>
              <w:t>3.00 - 3.80</w:t>
            </w:r>
          </w:p>
        </w:tc>
        <w:tc>
          <w:tcPr>
            <w:tcW w:w="134" w:type="dxa"/>
            <w:vAlign w:val="bottom"/>
          </w:tcPr>
          <w:p w14:paraId="63D0F201" w14:textId="77777777" w:rsidR="001E2659" w:rsidRPr="00CE1E64" w:rsidRDefault="001E2659" w:rsidP="001E2659">
            <w:pPr>
              <w:spacing w:line="380" w:lineRule="exact"/>
              <w:ind w:right="-71"/>
              <w:rPr>
                <w:rFonts w:asciiTheme="majorBidi" w:hAnsiTheme="majorBidi" w:cstheme="majorBidi"/>
                <w:spacing w:val="-2"/>
                <w:sz w:val="28"/>
                <w:szCs w:val="28"/>
                <w:cs/>
              </w:rPr>
            </w:pPr>
          </w:p>
        </w:tc>
        <w:tc>
          <w:tcPr>
            <w:tcW w:w="1284" w:type="dxa"/>
            <w:tcBorders>
              <w:top w:val="single" w:sz="6" w:space="0" w:color="auto"/>
            </w:tcBorders>
          </w:tcPr>
          <w:p w14:paraId="61E0EC60" w14:textId="77777777" w:rsidR="001E2659" w:rsidRPr="00A714E9" w:rsidRDefault="001E2659" w:rsidP="001E2659">
            <w:pPr>
              <w:spacing w:line="380" w:lineRule="exact"/>
              <w:jc w:val="center"/>
              <w:rPr>
                <w:rFonts w:asciiTheme="majorBidi" w:hAnsiTheme="majorBidi" w:cstheme="majorBidi"/>
                <w:spacing w:val="-2"/>
                <w:sz w:val="28"/>
                <w:szCs w:val="28"/>
              </w:rPr>
            </w:pPr>
            <w:r w:rsidRPr="00A714E9">
              <w:rPr>
                <w:rFonts w:asciiTheme="majorBidi" w:hAnsiTheme="majorBidi" w:cstheme="majorBidi"/>
                <w:spacing w:val="-2"/>
                <w:sz w:val="28"/>
                <w:szCs w:val="28"/>
              </w:rPr>
              <w:t>3.75 - 3.80</w:t>
            </w:r>
          </w:p>
        </w:tc>
        <w:tc>
          <w:tcPr>
            <w:tcW w:w="143" w:type="dxa"/>
          </w:tcPr>
          <w:p w14:paraId="0CD8FAD1" w14:textId="77777777" w:rsidR="001E2659" w:rsidRPr="00A714E9" w:rsidRDefault="001E2659" w:rsidP="001E2659">
            <w:pPr>
              <w:spacing w:line="38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B1AD287" w14:textId="33FAFD73" w:rsidR="001E2659" w:rsidRPr="00A714E9" w:rsidRDefault="001E2659" w:rsidP="001E2659">
            <w:pPr>
              <w:spacing w:line="380" w:lineRule="exact"/>
              <w:ind w:right="57"/>
              <w:jc w:val="center"/>
              <w:rPr>
                <w:rFonts w:asciiTheme="majorBidi" w:hAnsiTheme="majorBidi" w:cstheme="majorBidi"/>
                <w:sz w:val="28"/>
                <w:szCs w:val="28"/>
              </w:rPr>
            </w:pPr>
            <w:r w:rsidRPr="00A714E9">
              <w:rPr>
                <w:rFonts w:asciiTheme="majorBidi" w:hAnsiTheme="majorBidi" w:cstheme="majorBidi"/>
                <w:sz w:val="28"/>
                <w:szCs w:val="28"/>
              </w:rPr>
              <w:t>355,000,000</w:t>
            </w:r>
          </w:p>
        </w:tc>
        <w:tc>
          <w:tcPr>
            <w:tcW w:w="134" w:type="dxa"/>
            <w:vAlign w:val="bottom"/>
          </w:tcPr>
          <w:p w14:paraId="4F0B847F" w14:textId="77777777" w:rsidR="001E2659" w:rsidRPr="00A714E9" w:rsidRDefault="001E2659" w:rsidP="001E2659">
            <w:pPr>
              <w:tabs>
                <w:tab w:val="decimal" w:pos="975"/>
              </w:tabs>
              <w:spacing w:line="380" w:lineRule="exact"/>
              <w:ind w:right="57"/>
              <w:jc w:val="right"/>
              <w:rPr>
                <w:rFonts w:asciiTheme="majorBidi" w:hAnsiTheme="majorBidi" w:cstheme="majorBidi"/>
                <w:sz w:val="28"/>
                <w:szCs w:val="28"/>
              </w:rPr>
            </w:pPr>
          </w:p>
        </w:tc>
        <w:tc>
          <w:tcPr>
            <w:tcW w:w="1281" w:type="dxa"/>
            <w:tcBorders>
              <w:top w:val="single" w:sz="6" w:space="0" w:color="auto"/>
              <w:bottom w:val="double" w:sz="6" w:space="0" w:color="auto"/>
            </w:tcBorders>
            <w:vAlign w:val="bottom"/>
          </w:tcPr>
          <w:p w14:paraId="07E6D4EE" w14:textId="4D15190B" w:rsidR="001E2659" w:rsidRPr="00A714E9" w:rsidRDefault="001E2659" w:rsidP="001E2659">
            <w:pPr>
              <w:spacing w:line="380" w:lineRule="exact"/>
              <w:ind w:right="57"/>
              <w:jc w:val="right"/>
              <w:rPr>
                <w:rFonts w:asciiTheme="majorBidi" w:hAnsiTheme="majorBidi" w:cstheme="majorBidi"/>
                <w:sz w:val="28"/>
                <w:szCs w:val="28"/>
              </w:rPr>
            </w:pPr>
            <w:r w:rsidRPr="00A714E9">
              <w:rPr>
                <w:rFonts w:asciiTheme="majorBidi" w:hAnsiTheme="majorBidi" w:cstheme="majorBidi"/>
                <w:sz w:val="28"/>
                <w:szCs w:val="28"/>
              </w:rPr>
              <w:t>480,000,000</w:t>
            </w:r>
          </w:p>
        </w:tc>
        <w:tc>
          <w:tcPr>
            <w:tcW w:w="142" w:type="dxa"/>
          </w:tcPr>
          <w:p w14:paraId="3D836B4E" w14:textId="77777777" w:rsidR="001E2659" w:rsidRPr="00A714E9" w:rsidRDefault="001E2659" w:rsidP="001E2659">
            <w:pPr>
              <w:spacing w:line="38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75B855B1" w14:textId="3D6E94C3" w:rsidR="001E2659" w:rsidRPr="00CE1E64" w:rsidRDefault="001E2659" w:rsidP="001E2659">
            <w:pPr>
              <w:spacing w:line="38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335,000,000</w:t>
            </w:r>
          </w:p>
        </w:tc>
        <w:tc>
          <w:tcPr>
            <w:tcW w:w="142" w:type="dxa"/>
          </w:tcPr>
          <w:p w14:paraId="3BBC56A5" w14:textId="77777777" w:rsidR="001E2659" w:rsidRPr="00A714E9" w:rsidRDefault="001E2659" w:rsidP="001E2659">
            <w:pPr>
              <w:spacing w:line="380" w:lineRule="exact"/>
              <w:jc w:val="right"/>
              <w:rPr>
                <w:rFonts w:asciiTheme="majorBidi" w:hAnsiTheme="majorBidi" w:cstheme="majorBidi"/>
                <w:spacing w:val="-2"/>
                <w:sz w:val="28"/>
                <w:szCs w:val="28"/>
              </w:rPr>
            </w:pPr>
          </w:p>
        </w:tc>
        <w:tc>
          <w:tcPr>
            <w:tcW w:w="1134" w:type="dxa"/>
            <w:tcBorders>
              <w:top w:val="single" w:sz="6" w:space="0" w:color="auto"/>
              <w:bottom w:val="double" w:sz="6" w:space="0" w:color="auto"/>
            </w:tcBorders>
          </w:tcPr>
          <w:p w14:paraId="4354CEC9" w14:textId="00ECFD03" w:rsidR="001E2659" w:rsidRPr="00A714E9" w:rsidRDefault="001E2659" w:rsidP="001E2659">
            <w:pPr>
              <w:spacing w:line="380" w:lineRule="exact"/>
              <w:ind w:right="57"/>
              <w:jc w:val="right"/>
              <w:rPr>
                <w:rFonts w:asciiTheme="majorBidi" w:hAnsiTheme="majorBidi" w:cstheme="majorBidi"/>
                <w:spacing w:val="-2"/>
                <w:sz w:val="28"/>
                <w:szCs w:val="28"/>
              </w:rPr>
            </w:pPr>
            <w:r w:rsidRPr="00A714E9">
              <w:rPr>
                <w:rFonts w:asciiTheme="majorBidi" w:hAnsiTheme="majorBidi" w:cstheme="majorBidi"/>
                <w:sz w:val="28"/>
                <w:szCs w:val="28"/>
              </w:rPr>
              <w:t>320</w:t>
            </w:r>
            <w:r w:rsidRPr="00A714E9">
              <w:rPr>
                <w:rFonts w:asciiTheme="majorBidi" w:hAnsiTheme="majorBidi" w:cstheme="majorBidi"/>
                <w:spacing w:val="-2"/>
                <w:sz w:val="28"/>
                <w:szCs w:val="28"/>
              </w:rPr>
              <w:t>,000,000</w:t>
            </w:r>
          </w:p>
        </w:tc>
      </w:tr>
    </w:tbl>
    <w:p w14:paraId="69C53F80" w14:textId="4A3A07CF" w:rsidR="0090142E" w:rsidRPr="00A714E9" w:rsidRDefault="009A48A0" w:rsidP="00CB6FBF">
      <w:pPr>
        <w:tabs>
          <w:tab w:val="left" w:pos="840"/>
          <w:tab w:val="left" w:pos="1440"/>
          <w:tab w:val="left" w:pos="2880"/>
        </w:tabs>
        <w:overflowPunct w:val="0"/>
        <w:autoSpaceDE w:val="0"/>
        <w:autoSpaceDN w:val="0"/>
        <w:adjustRightInd w:val="0"/>
        <w:spacing w:before="120" w:line="380" w:lineRule="exact"/>
        <w:ind w:left="284" w:firstLine="567"/>
        <w:jc w:val="thaiDistribute"/>
        <w:textAlignment w:val="baseline"/>
        <w:rPr>
          <w:rFonts w:asciiTheme="majorBidi" w:hAnsiTheme="majorBidi" w:cstheme="majorBidi"/>
          <w:sz w:val="32"/>
          <w:szCs w:val="32"/>
        </w:rPr>
      </w:pPr>
      <w:r w:rsidRPr="00A714E9">
        <w:rPr>
          <w:rFonts w:asciiTheme="majorBidi" w:hAnsiTheme="majorBidi" w:cstheme="majorBidi"/>
          <w:spacing w:val="-2"/>
          <w:sz w:val="32"/>
          <w:szCs w:val="32"/>
        </w:rPr>
        <w:t xml:space="preserve">The </w:t>
      </w:r>
      <w:r w:rsidR="00BC2067" w:rsidRPr="00A714E9">
        <w:rPr>
          <w:rFonts w:asciiTheme="majorBidi" w:hAnsiTheme="majorBidi" w:cstheme="majorBidi"/>
          <w:spacing w:val="-2"/>
          <w:sz w:val="32"/>
          <w:szCs w:val="32"/>
        </w:rPr>
        <w:t>G</w:t>
      </w:r>
      <w:r w:rsidRPr="00A714E9">
        <w:rPr>
          <w:rFonts w:asciiTheme="majorBidi" w:hAnsiTheme="majorBidi" w:cstheme="majorBidi"/>
          <w:spacing w:val="-2"/>
          <w:sz w:val="32"/>
          <w:szCs w:val="32"/>
        </w:rPr>
        <w:t xml:space="preserve">roup </w:t>
      </w:r>
      <w:r w:rsidR="006A52E2" w:rsidRPr="00A714E9">
        <w:rPr>
          <w:rFonts w:asciiTheme="majorBidi" w:hAnsiTheme="majorBidi" w:cstheme="majorBidi"/>
          <w:spacing w:val="-2"/>
          <w:sz w:val="32"/>
          <w:szCs w:val="32"/>
        </w:rPr>
        <w:t xml:space="preserve">has </w:t>
      </w:r>
      <w:r w:rsidRPr="00A714E9">
        <w:rPr>
          <w:rFonts w:asciiTheme="majorBidi" w:hAnsiTheme="majorBidi" w:cstheme="majorBidi"/>
          <w:spacing w:val="-2"/>
          <w:sz w:val="32"/>
          <w:szCs w:val="32"/>
        </w:rPr>
        <w:t>mortgage</w:t>
      </w:r>
      <w:r w:rsidR="006A52E2" w:rsidRPr="00A714E9">
        <w:rPr>
          <w:rFonts w:asciiTheme="majorBidi" w:hAnsiTheme="majorBidi" w:cstheme="majorBidi"/>
          <w:spacing w:val="-2"/>
          <w:sz w:val="32"/>
          <w:szCs w:val="32"/>
        </w:rPr>
        <w:t>d the land title deeds, along with building and certain machinery of the</w:t>
      </w:r>
      <w:r w:rsidR="001E2659" w:rsidRPr="00A714E9">
        <w:rPr>
          <w:rFonts w:asciiTheme="majorBidi" w:hAnsiTheme="majorBidi" w:cstheme="majorBidi"/>
          <w:spacing w:val="-2"/>
          <w:sz w:val="32"/>
          <w:szCs w:val="32"/>
        </w:rPr>
        <w:t xml:space="preserve"> Group</w:t>
      </w:r>
      <w:r w:rsidR="006A52E2" w:rsidRPr="00A714E9">
        <w:rPr>
          <w:rFonts w:asciiTheme="majorBidi" w:hAnsiTheme="majorBidi" w:cstheme="majorBidi"/>
          <w:spacing w:val="-2"/>
          <w:sz w:val="32"/>
          <w:szCs w:val="32"/>
        </w:rPr>
        <w:t xml:space="preserve">, as collateral for credit facilities (Note 10) </w:t>
      </w:r>
      <w:r w:rsidRPr="00A714E9">
        <w:rPr>
          <w:rFonts w:asciiTheme="majorBidi" w:hAnsiTheme="majorBidi" w:cstheme="majorBidi"/>
          <w:spacing w:val="-2"/>
          <w:sz w:val="32"/>
          <w:szCs w:val="32"/>
        </w:rPr>
        <w:t xml:space="preserve">together with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 xml:space="preserve">guarantees </w:t>
      </w:r>
      <w:r w:rsidR="006A52E2" w:rsidRPr="00A714E9">
        <w:rPr>
          <w:rFonts w:asciiTheme="majorBidi" w:hAnsiTheme="majorBidi" w:cstheme="majorBidi"/>
          <w:spacing w:val="-2"/>
          <w:sz w:val="32"/>
          <w:szCs w:val="32"/>
        </w:rPr>
        <w:t>provided by</w:t>
      </w:r>
      <w:r w:rsidRPr="00A714E9">
        <w:rPr>
          <w:rFonts w:asciiTheme="majorBidi" w:hAnsiTheme="majorBidi" w:cstheme="majorBidi"/>
          <w:spacing w:val="-2"/>
          <w:sz w:val="32"/>
          <w:szCs w:val="32"/>
        </w:rPr>
        <w:t xml:space="preserve">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directors and shareholders of the Company a</w:t>
      </w:r>
      <w:r w:rsidR="006A52E2" w:rsidRPr="00A714E9">
        <w:rPr>
          <w:rFonts w:asciiTheme="majorBidi" w:hAnsiTheme="majorBidi" w:cstheme="majorBidi"/>
          <w:spacing w:val="-2"/>
          <w:sz w:val="32"/>
          <w:szCs w:val="32"/>
        </w:rPr>
        <w:t>s well as</w:t>
      </w:r>
      <w:r w:rsidRPr="00A714E9">
        <w:rPr>
          <w:rFonts w:asciiTheme="majorBidi" w:hAnsiTheme="majorBidi" w:cstheme="majorBidi"/>
          <w:spacing w:val="-2"/>
          <w:sz w:val="32"/>
          <w:szCs w:val="32"/>
        </w:rPr>
        <w:t xml:space="preserve">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 xml:space="preserve">guarantees </w:t>
      </w:r>
      <w:r w:rsidR="006A52E2" w:rsidRPr="00A714E9">
        <w:rPr>
          <w:rFonts w:asciiTheme="majorBidi" w:hAnsiTheme="majorBidi" w:cstheme="majorBidi"/>
          <w:spacing w:val="-2"/>
          <w:sz w:val="32"/>
          <w:szCs w:val="32"/>
        </w:rPr>
        <w:t xml:space="preserve">provided </w:t>
      </w:r>
      <w:r w:rsidRPr="00A714E9">
        <w:rPr>
          <w:rFonts w:asciiTheme="majorBidi" w:hAnsiTheme="majorBidi" w:cstheme="majorBidi"/>
          <w:spacing w:val="-2"/>
          <w:sz w:val="32"/>
          <w:szCs w:val="32"/>
        </w:rPr>
        <w:t>by the Company for</w:t>
      </w:r>
      <w:r w:rsidRPr="00A714E9">
        <w:rPr>
          <w:rFonts w:asciiTheme="majorBidi" w:hAnsiTheme="majorBidi" w:cstheme="majorBidi"/>
          <w:sz w:val="32"/>
          <w:szCs w:val="32"/>
        </w:rPr>
        <w:t xml:space="preserve"> the subsidiaries’ loan credit facilities.</w:t>
      </w:r>
    </w:p>
    <w:p w14:paraId="739D64EC" w14:textId="77777777" w:rsidR="001E2659" w:rsidRPr="00A714E9" w:rsidRDefault="001E2659" w:rsidP="003E165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p>
    <w:p w14:paraId="5347FC15" w14:textId="54DC077F" w:rsidR="00162955" w:rsidRPr="00A714E9" w:rsidRDefault="00162955" w:rsidP="001B111C">
      <w:pPr>
        <w:tabs>
          <w:tab w:val="left" w:pos="284"/>
        </w:tabs>
        <w:spacing w:line="380" w:lineRule="exact"/>
        <w:ind w:left="-142"/>
        <w:jc w:val="thaiDistribute"/>
        <w:rPr>
          <w:rFonts w:asciiTheme="majorBidi" w:hAnsiTheme="majorBidi" w:cstheme="majorBidi"/>
          <w:sz w:val="32"/>
          <w:szCs w:val="32"/>
        </w:rPr>
      </w:pPr>
      <w:r w:rsidRPr="00A714E9">
        <w:rPr>
          <w:rFonts w:asciiTheme="majorBidi" w:hAnsiTheme="majorBidi" w:cstheme="majorBidi"/>
          <w:b/>
          <w:bCs/>
          <w:sz w:val="32"/>
          <w:szCs w:val="32"/>
        </w:rPr>
        <w:t>1</w:t>
      </w:r>
      <w:r w:rsidR="003D0DA1" w:rsidRPr="00A714E9">
        <w:rPr>
          <w:rFonts w:asciiTheme="majorBidi" w:hAnsiTheme="majorBidi" w:cstheme="majorBidi"/>
          <w:b/>
          <w:bCs/>
          <w:sz w:val="32"/>
          <w:szCs w:val="32"/>
        </w:rPr>
        <w:t>5</w:t>
      </w:r>
      <w:r w:rsidRPr="00A714E9">
        <w:rPr>
          <w:rFonts w:asciiTheme="majorBidi" w:hAnsiTheme="majorBidi" w:cstheme="majorBidi"/>
          <w:b/>
          <w:bCs/>
          <w:sz w:val="32"/>
          <w:szCs w:val="32"/>
        </w:rPr>
        <w:t>.</w:t>
      </w:r>
      <w:r w:rsidR="0028411B" w:rsidRPr="00A714E9">
        <w:rPr>
          <w:rFonts w:asciiTheme="majorBidi" w:hAnsiTheme="majorBidi" w:cstheme="majorBidi"/>
          <w:b/>
          <w:bCs/>
          <w:sz w:val="32"/>
          <w:szCs w:val="32"/>
        </w:rPr>
        <w:tab/>
      </w:r>
      <w:r w:rsidRPr="00A714E9">
        <w:rPr>
          <w:rFonts w:asciiTheme="majorBidi" w:hAnsiTheme="majorBidi" w:cstheme="majorBidi"/>
          <w:b/>
          <w:bCs/>
          <w:sz w:val="32"/>
          <w:szCs w:val="32"/>
        </w:rPr>
        <w:t>TRADE AND OTHER</w:t>
      </w:r>
      <w:r w:rsidR="0032430C" w:rsidRPr="00A714E9">
        <w:rPr>
          <w:rFonts w:asciiTheme="majorBidi" w:hAnsiTheme="majorBidi" w:cstheme="majorBidi"/>
          <w:b/>
          <w:bCs/>
          <w:sz w:val="32"/>
          <w:szCs w:val="32"/>
        </w:rPr>
        <w:t xml:space="preserve"> </w:t>
      </w:r>
      <w:r w:rsidR="000643AE" w:rsidRPr="00A714E9">
        <w:rPr>
          <w:rFonts w:asciiTheme="majorBidi" w:hAnsiTheme="majorBidi" w:cstheme="majorBidi"/>
          <w:b/>
          <w:bCs/>
          <w:sz w:val="32"/>
          <w:szCs w:val="32"/>
        </w:rPr>
        <w:t xml:space="preserve">CURRENT </w:t>
      </w:r>
      <w:r w:rsidRPr="00A714E9">
        <w:rPr>
          <w:rFonts w:asciiTheme="majorBidi" w:hAnsiTheme="majorBidi" w:cstheme="majorBidi"/>
          <w:b/>
          <w:bCs/>
          <w:sz w:val="32"/>
          <w:szCs w:val="32"/>
        </w:rPr>
        <w:t>PAYABLE</w:t>
      </w:r>
      <w:r w:rsidR="0032430C" w:rsidRPr="00A714E9">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A714E9" w14:paraId="70E7AAC6" w14:textId="77777777" w:rsidTr="001E2659">
        <w:trPr>
          <w:gridAfter w:val="1"/>
          <w:wAfter w:w="28" w:type="dxa"/>
          <w:cantSplit/>
        </w:trPr>
        <w:tc>
          <w:tcPr>
            <w:tcW w:w="3147" w:type="dxa"/>
          </w:tcPr>
          <w:p w14:paraId="0B9E82C8" w14:textId="77777777" w:rsidR="004D66E8" w:rsidRPr="00A714E9"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0B95F46F" w:rsidR="004D66E8" w:rsidRPr="00CE1E64" w:rsidRDefault="004D66E8" w:rsidP="00111838">
            <w:pPr>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134A79" w:rsidRPr="00A714E9" w14:paraId="2F53C378" w14:textId="77777777" w:rsidTr="001E2659">
        <w:trPr>
          <w:cantSplit/>
        </w:trPr>
        <w:tc>
          <w:tcPr>
            <w:tcW w:w="3147" w:type="dxa"/>
          </w:tcPr>
          <w:p w14:paraId="028F5D6D" w14:textId="77777777" w:rsidR="004D66E8" w:rsidRPr="00A714E9"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A714E9" w:rsidRDefault="004D66E8" w:rsidP="00111838">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A714E9" w:rsidRDefault="004D66E8" w:rsidP="00111838">
            <w:pPr>
              <w:spacing w:line="32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CE1E64" w:rsidRDefault="004D66E8" w:rsidP="00111838">
            <w:pPr>
              <w:spacing w:line="32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B43C9B" w:rsidRPr="00A714E9" w14:paraId="1754D2D1" w14:textId="77777777" w:rsidTr="001E2659">
        <w:trPr>
          <w:cantSplit/>
        </w:trPr>
        <w:tc>
          <w:tcPr>
            <w:tcW w:w="3147" w:type="dxa"/>
          </w:tcPr>
          <w:p w14:paraId="3B7EADC8" w14:textId="341BEB77" w:rsidR="00B43C9B" w:rsidRPr="00A714E9" w:rsidRDefault="00B43C9B" w:rsidP="00111838">
            <w:pPr>
              <w:tabs>
                <w:tab w:val="left" w:pos="249"/>
                <w:tab w:val="left" w:pos="537"/>
                <w:tab w:val="left" w:pos="852"/>
              </w:tabs>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B810515" w14:textId="3C92F802" w:rsidR="0073515C" w:rsidRPr="00A714E9" w:rsidRDefault="0073515C" w:rsidP="00111838">
            <w:pPr>
              <w:spacing w:line="320" w:lineRule="exact"/>
              <w:ind w:left="-17" w:right="-17"/>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3E1654" w:rsidRPr="00A714E9">
              <w:rPr>
                <w:rFonts w:asciiTheme="majorBidi" w:hAnsiTheme="majorBidi" w:cstheme="majorBidi"/>
                <w:sz w:val="28"/>
                <w:szCs w:val="28"/>
              </w:rPr>
              <w:t>September</w:t>
            </w:r>
            <w:r w:rsidRPr="00A714E9">
              <w:rPr>
                <w:rFonts w:asciiTheme="majorBidi" w:hAnsiTheme="majorBidi" w:cstheme="majorBidi"/>
                <w:sz w:val="28"/>
                <w:szCs w:val="28"/>
              </w:rPr>
              <w:t xml:space="preserve"> </w:t>
            </w:r>
          </w:p>
          <w:p w14:paraId="245C550F" w14:textId="5B2DC33B" w:rsidR="00B43C9B" w:rsidRPr="00A714E9" w:rsidRDefault="0073515C" w:rsidP="00111838">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3</w:t>
            </w:r>
            <w:r w:rsidR="00DA3F74"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2" w:type="dxa"/>
            <w:tcBorders>
              <w:top w:val="single" w:sz="6" w:space="0" w:color="auto"/>
            </w:tcBorders>
          </w:tcPr>
          <w:p w14:paraId="0537F56C" w14:textId="77777777" w:rsidR="00B43C9B" w:rsidRPr="00A714E9"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B43C9B" w:rsidRPr="00A714E9" w:rsidRDefault="00B43C9B" w:rsidP="00111838">
            <w:pPr>
              <w:spacing w:line="320" w:lineRule="exact"/>
              <w:ind w:left="-17" w:right="-17"/>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71E5D014" w14:textId="7AB3ECB2" w:rsidR="00B43C9B" w:rsidRPr="00A714E9" w:rsidRDefault="00B43C9B" w:rsidP="00111838">
            <w:pPr>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31, 202</w:t>
            </w:r>
            <w:r w:rsidR="0073515C" w:rsidRPr="00A714E9">
              <w:rPr>
                <w:rFonts w:asciiTheme="majorBidi" w:hAnsiTheme="majorBidi" w:cstheme="majorBidi"/>
                <w:sz w:val="28"/>
                <w:szCs w:val="28"/>
              </w:rPr>
              <w:t>4</w:t>
            </w:r>
          </w:p>
        </w:tc>
        <w:tc>
          <w:tcPr>
            <w:tcW w:w="142" w:type="dxa"/>
          </w:tcPr>
          <w:p w14:paraId="186C91DE" w14:textId="77777777" w:rsidR="00B43C9B" w:rsidRPr="00A714E9"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719B7D6" w14:textId="12CD738A" w:rsidR="0073515C" w:rsidRPr="00A714E9" w:rsidRDefault="0073515C" w:rsidP="00111838">
            <w:pPr>
              <w:spacing w:line="320" w:lineRule="exact"/>
              <w:ind w:left="-17" w:right="-17"/>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3E1654" w:rsidRPr="00A714E9">
              <w:rPr>
                <w:rFonts w:asciiTheme="majorBidi" w:hAnsiTheme="majorBidi" w:cstheme="majorBidi"/>
                <w:sz w:val="28"/>
                <w:szCs w:val="28"/>
              </w:rPr>
              <w:t>September</w:t>
            </w:r>
          </w:p>
          <w:p w14:paraId="5454E677" w14:textId="40AE626A" w:rsidR="00B43C9B" w:rsidRPr="00A714E9" w:rsidRDefault="0073515C" w:rsidP="00111838">
            <w:pPr>
              <w:spacing w:line="32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3</w:t>
            </w:r>
            <w:r w:rsidR="00DA3F74" w:rsidRPr="00A714E9">
              <w:rPr>
                <w:rFonts w:asciiTheme="majorBidi" w:hAnsiTheme="majorBidi" w:cstheme="majorBidi"/>
                <w:sz w:val="28"/>
                <w:szCs w:val="28"/>
              </w:rPr>
              <w:t>0</w:t>
            </w:r>
            <w:r w:rsidRPr="00A714E9">
              <w:rPr>
                <w:rFonts w:asciiTheme="majorBidi" w:hAnsiTheme="majorBidi" w:cstheme="majorBidi"/>
                <w:sz w:val="28"/>
                <w:szCs w:val="28"/>
              </w:rPr>
              <w:t>, 2025</w:t>
            </w:r>
          </w:p>
        </w:tc>
        <w:tc>
          <w:tcPr>
            <w:tcW w:w="141" w:type="dxa"/>
          </w:tcPr>
          <w:p w14:paraId="581A3952" w14:textId="77777777" w:rsidR="00B43C9B" w:rsidRPr="00A714E9" w:rsidRDefault="00B43C9B" w:rsidP="00111838">
            <w:pPr>
              <w:spacing w:line="32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4AE9B64F" w14:textId="77777777" w:rsidR="00B43C9B" w:rsidRPr="00A714E9" w:rsidRDefault="00B43C9B" w:rsidP="00111838">
            <w:pPr>
              <w:spacing w:line="320" w:lineRule="exact"/>
              <w:ind w:left="-17" w:right="-17"/>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42321B79" w14:textId="1A249B0E" w:rsidR="00B43C9B" w:rsidRPr="00A714E9" w:rsidRDefault="00B43C9B" w:rsidP="00111838">
            <w:pPr>
              <w:spacing w:line="32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31, 202</w:t>
            </w:r>
            <w:r w:rsidR="0073515C" w:rsidRPr="00A714E9">
              <w:rPr>
                <w:rFonts w:asciiTheme="majorBidi" w:hAnsiTheme="majorBidi" w:cstheme="majorBidi"/>
                <w:sz w:val="28"/>
                <w:szCs w:val="28"/>
              </w:rPr>
              <w:t>4</w:t>
            </w:r>
          </w:p>
        </w:tc>
      </w:tr>
      <w:tr w:rsidR="001E2659" w:rsidRPr="00A714E9" w14:paraId="3316484C" w14:textId="77777777" w:rsidTr="00106FA0">
        <w:trPr>
          <w:cantSplit/>
        </w:trPr>
        <w:tc>
          <w:tcPr>
            <w:tcW w:w="3147" w:type="dxa"/>
          </w:tcPr>
          <w:p w14:paraId="2C286369" w14:textId="3319DFCF" w:rsidR="001E2659" w:rsidRPr="00CE1E64"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rPr>
            </w:pPr>
            <w:r w:rsidRPr="00A714E9">
              <w:rPr>
                <w:rFonts w:asciiTheme="majorBidi" w:hAnsiTheme="majorBidi" w:cstheme="majorBidi"/>
                <w:spacing w:val="-2"/>
                <w:sz w:val="28"/>
                <w:szCs w:val="28"/>
              </w:rPr>
              <w:t>Trade payables - related parties (Note 4.2)</w:t>
            </w:r>
          </w:p>
        </w:tc>
        <w:tc>
          <w:tcPr>
            <w:tcW w:w="1417" w:type="dxa"/>
            <w:tcBorders>
              <w:top w:val="single" w:sz="6" w:space="0" w:color="auto"/>
            </w:tcBorders>
            <w:vAlign w:val="center"/>
          </w:tcPr>
          <w:p w14:paraId="247A7190" w14:textId="1E8803D1" w:rsidR="001E2659" w:rsidRPr="00A714E9" w:rsidRDefault="001E2659" w:rsidP="001E2659">
            <w:pPr>
              <w:spacing w:line="320" w:lineRule="exact"/>
              <w:ind w:left="74"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0863608E"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tcBorders>
              <w:top w:val="single" w:sz="6" w:space="0" w:color="auto"/>
            </w:tcBorders>
            <w:vAlign w:val="center"/>
          </w:tcPr>
          <w:p w14:paraId="677BE6C0" w14:textId="2306B9D8" w:rsidR="001E2659" w:rsidRPr="00A714E9" w:rsidRDefault="001E2659" w:rsidP="001E2659">
            <w:pPr>
              <w:spacing w:line="320" w:lineRule="exact"/>
              <w:ind w:left="74"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17503250"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tcPr>
          <w:p w14:paraId="7AA6E360" w14:textId="23718821"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2,915,580</w:t>
            </w:r>
          </w:p>
        </w:tc>
        <w:tc>
          <w:tcPr>
            <w:tcW w:w="141" w:type="dxa"/>
          </w:tcPr>
          <w:p w14:paraId="6F6DE28B"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6598D452" w14:textId="5F721947"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3,530,719</w:t>
            </w:r>
          </w:p>
        </w:tc>
      </w:tr>
      <w:tr w:rsidR="001E2659" w:rsidRPr="00A714E9" w14:paraId="60ACB92A" w14:textId="77777777" w:rsidTr="001E2659">
        <w:trPr>
          <w:cantSplit/>
        </w:trPr>
        <w:tc>
          <w:tcPr>
            <w:tcW w:w="3147" w:type="dxa"/>
          </w:tcPr>
          <w:p w14:paraId="204764BA" w14:textId="618D196B"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Trade current payables - other parties</w:t>
            </w:r>
          </w:p>
        </w:tc>
        <w:tc>
          <w:tcPr>
            <w:tcW w:w="1417" w:type="dxa"/>
          </w:tcPr>
          <w:p w14:paraId="6DEFFCC6" w14:textId="7E69C217"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20,297,510</w:t>
            </w:r>
          </w:p>
        </w:tc>
        <w:tc>
          <w:tcPr>
            <w:tcW w:w="142" w:type="dxa"/>
          </w:tcPr>
          <w:p w14:paraId="2AC12387"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center"/>
          </w:tcPr>
          <w:p w14:paraId="4E7CC596" w14:textId="63724999" w:rsidR="001E2659" w:rsidRPr="00A714E9" w:rsidRDefault="000D1053" w:rsidP="001E265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16,763,162</w:t>
            </w:r>
          </w:p>
        </w:tc>
        <w:tc>
          <w:tcPr>
            <w:tcW w:w="142" w:type="dxa"/>
          </w:tcPr>
          <w:p w14:paraId="23B4F9A4"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70D9BC80" w14:textId="2AA239C5"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11,781,993</w:t>
            </w:r>
          </w:p>
        </w:tc>
        <w:tc>
          <w:tcPr>
            <w:tcW w:w="141" w:type="dxa"/>
          </w:tcPr>
          <w:p w14:paraId="6C2175FB"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5AB80535" w14:textId="4C6DA39D" w:rsidR="001E2659" w:rsidRPr="00A714E9" w:rsidRDefault="000D1053" w:rsidP="001E265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8,570,896</w:t>
            </w:r>
          </w:p>
        </w:tc>
      </w:tr>
      <w:tr w:rsidR="001E2659" w:rsidRPr="00A714E9" w14:paraId="771C1980" w14:textId="77777777" w:rsidTr="00C05DEA">
        <w:trPr>
          <w:cantSplit/>
        </w:trPr>
        <w:tc>
          <w:tcPr>
            <w:tcW w:w="3147" w:type="dxa"/>
          </w:tcPr>
          <w:p w14:paraId="78E064C5" w14:textId="59F051F5" w:rsidR="001E2659" w:rsidRPr="00A714E9" w:rsidRDefault="001E2659" w:rsidP="001E2659">
            <w:pPr>
              <w:pStyle w:val="BodyText"/>
              <w:tabs>
                <w:tab w:val="left" w:pos="284"/>
                <w:tab w:val="left" w:pos="851"/>
                <w:tab w:val="left" w:pos="1418"/>
                <w:tab w:val="left" w:pos="1985"/>
                <w:tab w:val="left" w:pos="2552"/>
              </w:tabs>
              <w:spacing w:line="320" w:lineRule="exact"/>
              <w:jc w:val="left"/>
              <w:rPr>
                <w:rFonts w:asciiTheme="majorBidi" w:hAnsiTheme="majorBidi" w:cstheme="majorBidi"/>
                <w:spacing w:val="-2"/>
                <w:sz w:val="28"/>
                <w:szCs w:val="28"/>
              </w:rPr>
            </w:pPr>
            <w:r w:rsidRPr="00A714E9">
              <w:rPr>
                <w:rFonts w:asciiTheme="majorBidi" w:hAnsiTheme="majorBidi" w:cstheme="majorBidi"/>
                <w:spacing w:val="-2"/>
                <w:sz w:val="28"/>
                <w:szCs w:val="28"/>
              </w:rPr>
              <w:t>Other current payables - related parties (Note 4.2)</w:t>
            </w:r>
          </w:p>
        </w:tc>
        <w:tc>
          <w:tcPr>
            <w:tcW w:w="1417" w:type="dxa"/>
          </w:tcPr>
          <w:p w14:paraId="3A47E9B6" w14:textId="77777777" w:rsidR="001E2659" w:rsidRPr="00A714E9" w:rsidRDefault="001E2659" w:rsidP="001E2659">
            <w:pPr>
              <w:spacing w:line="340" w:lineRule="exact"/>
              <w:ind w:left="72" w:right="57"/>
              <w:jc w:val="right"/>
              <w:rPr>
                <w:rFonts w:asciiTheme="majorBidi" w:hAnsiTheme="majorBidi" w:cstheme="majorBidi"/>
                <w:spacing w:val="-2"/>
                <w:sz w:val="28"/>
                <w:szCs w:val="28"/>
              </w:rPr>
            </w:pPr>
          </w:p>
          <w:p w14:paraId="5386DF9D" w14:textId="73DDC09C" w:rsidR="001E2659" w:rsidRPr="00A714E9" w:rsidRDefault="001E2659" w:rsidP="001E2659">
            <w:pPr>
              <w:spacing w:line="320" w:lineRule="exact"/>
              <w:ind w:left="74" w:right="284"/>
              <w:jc w:val="right"/>
              <w:rPr>
                <w:rFonts w:asciiTheme="majorBidi" w:hAnsiTheme="majorBidi" w:cstheme="majorBidi"/>
                <w:sz w:val="28"/>
                <w:szCs w:val="28"/>
              </w:rPr>
            </w:pPr>
            <w:r w:rsidRPr="00A714E9">
              <w:rPr>
                <w:rFonts w:asciiTheme="majorBidi" w:hAnsiTheme="majorBidi" w:cstheme="majorBidi"/>
                <w:spacing w:val="-2"/>
                <w:sz w:val="28"/>
                <w:szCs w:val="28"/>
              </w:rPr>
              <w:t>-</w:t>
            </w:r>
          </w:p>
        </w:tc>
        <w:tc>
          <w:tcPr>
            <w:tcW w:w="142" w:type="dxa"/>
          </w:tcPr>
          <w:p w14:paraId="783D6239"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center"/>
          </w:tcPr>
          <w:p w14:paraId="530B6FE3" w14:textId="77777777" w:rsidR="001E2659" w:rsidRPr="00A714E9" w:rsidRDefault="001E2659" w:rsidP="001E2659">
            <w:pPr>
              <w:spacing w:line="320" w:lineRule="exact"/>
              <w:ind w:left="74" w:right="284"/>
              <w:jc w:val="right"/>
              <w:rPr>
                <w:rFonts w:asciiTheme="majorBidi" w:hAnsiTheme="majorBidi" w:cstheme="majorBidi"/>
                <w:sz w:val="28"/>
                <w:szCs w:val="28"/>
              </w:rPr>
            </w:pPr>
          </w:p>
          <w:p w14:paraId="65EE1CE4" w14:textId="29AFA9A2" w:rsidR="001E2659" w:rsidRPr="00A714E9" w:rsidRDefault="001E2659" w:rsidP="001E2659">
            <w:pPr>
              <w:spacing w:line="320" w:lineRule="exact"/>
              <w:ind w:left="74"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7AD73E27"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2E784A84" w14:textId="2C8EF29D" w:rsidR="001E2659" w:rsidRPr="00A714E9" w:rsidRDefault="001E2659" w:rsidP="001E2659">
            <w:pPr>
              <w:spacing w:line="320" w:lineRule="exact"/>
              <w:ind w:left="72" w:right="57"/>
              <w:jc w:val="right"/>
              <w:rPr>
                <w:rFonts w:asciiTheme="majorBidi" w:hAnsiTheme="majorBidi" w:cstheme="majorBidi"/>
                <w:spacing w:val="-2"/>
                <w:sz w:val="28"/>
                <w:szCs w:val="28"/>
              </w:rPr>
            </w:pPr>
            <w:r w:rsidRPr="00A714E9">
              <w:rPr>
                <w:rFonts w:asciiTheme="majorBidi" w:hAnsiTheme="majorBidi" w:cstheme="majorBidi"/>
                <w:spacing w:val="-2"/>
                <w:sz w:val="28"/>
                <w:szCs w:val="28"/>
              </w:rPr>
              <w:t>202,032</w:t>
            </w:r>
          </w:p>
        </w:tc>
        <w:tc>
          <w:tcPr>
            <w:tcW w:w="141" w:type="dxa"/>
          </w:tcPr>
          <w:p w14:paraId="57CF769B"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21D8E8F2" w14:textId="77777777" w:rsidR="001E2659" w:rsidRPr="00A714E9" w:rsidRDefault="001E2659" w:rsidP="001E2659">
            <w:pPr>
              <w:spacing w:line="320" w:lineRule="exact"/>
              <w:ind w:left="72" w:right="57"/>
              <w:jc w:val="right"/>
              <w:rPr>
                <w:rFonts w:asciiTheme="majorBidi" w:hAnsiTheme="majorBidi" w:cstheme="majorBidi"/>
                <w:sz w:val="28"/>
                <w:szCs w:val="28"/>
              </w:rPr>
            </w:pPr>
          </w:p>
          <w:p w14:paraId="4D05EB2E" w14:textId="716DF18F"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261,276</w:t>
            </w:r>
          </w:p>
        </w:tc>
      </w:tr>
      <w:tr w:rsidR="001E2659" w:rsidRPr="00A714E9" w14:paraId="790B1038" w14:textId="77777777" w:rsidTr="001E2659">
        <w:trPr>
          <w:cantSplit/>
        </w:trPr>
        <w:tc>
          <w:tcPr>
            <w:tcW w:w="3147" w:type="dxa"/>
          </w:tcPr>
          <w:p w14:paraId="37F477C9" w14:textId="6ACA1CE7"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A714E9">
              <w:rPr>
                <w:rFonts w:asciiTheme="majorBidi" w:hAnsiTheme="majorBidi" w:cstheme="majorBidi"/>
                <w:spacing w:val="-2"/>
                <w:sz w:val="28"/>
                <w:szCs w:val="28"/>
              </w:rPr>
              <w:t xml:space="preserve">Other payables </w:t>
            </w:r>
            <w:r w:rsidRPr="00A714E9">
              <w:rPr>
                <w:rFonts w:asciiTheme="majorBidi" w:hAnsiTheme="majorBidi" w:cstheme="majorBidi"/>
                <w:sz w:val="28"/>
                <w:szCs w:val="28"/>
              </w:rPr>
              <w:t>- other parties</w:t>
            </w:r>
          </w:p>
        </w:tc>
        <w:tc>
          <w:tcPr>
            <w:tcW w:w="1417" w:type="dxa"/>
            <w:vAlign w:val="bottom"/>
          </w:tcPr>
          <w:p w14:paraId="38A42865" w14:textId="1D33042E"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9,130,333</w:t>
            </w:r>
          </w:p>
        </w:tc>
        <w:tc>
          <w:tcPr>
            <w:tcW w:w="142" w:type="dxa"/>
          </w:tcPr>
          <w:p w14:paraId="0CAE8462"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center"/>
          </w:tcPr>
          <w:p w14:paraId="1E196757" w14:textId="44A9CF29" w:rsidR="001E2659" w:rsidRPr="00A714E9" w:rsidRDefault="008028FD"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7,000,243</w:t>
            </w:r>
          </w:p>
        </w:tc>
        <w:tc>
          <w:tcPr>
            <w:tcW w:w="142" w:type="dxa"/>
          </w:tcPr>
          <w:p w14:paraId="4F9E2FE0"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029F71DB" w14:textId="02FE45C8"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5,869,837</w:t>
            </w:r>
          </w:p>
        </w:tc>
        <w:tc>
          <w:tcPr>
            <w:tcW w:w="141" w:type="dxa"/>
          </w:tcPr>
          <w:p w14:paraId="39DF8AFE"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4FE4011A" w14:textId="14C8A667" w:rsidR="001E2659" w:rsidRPr="00A714E9" w:rsidRDefault="008028FD"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3,124,284</w:t>
            </w:r>
          </w:p>
        </w:tc>
      </w:tr>
      <w:tr w:rsidR="001E2659" w:rsidRPr="00A714E9" w14:paraId="5B0426C5" w14:textId="77777777" w:rsidTr="001E2659">
        <w:trPr>
          <w:cantSplit/>
        </w:trPr>
        <w:tc>
          <w:tcPr>
            <w:tcW w:w="3147" w:type="dxa"/>
          </w:tcPr>
          <w:p w14:paraId="783C80CC" w14:textId="3CAA2BAD"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 xml:space="preserve">Payables from acquisition of assets - </w:t>
            </w:r>
          </w:p>
          <w:p w14:paraId="3B034A14" w14:textId="35B40664"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A714E9">
              <w:rPr>
                <w:rFonts w:asciiTheme="majorBidi" w:hAnsiTheme="majorBidi" w:cstheme="majorBidi"/>
                <w:sz w:val="28"/>
                <w:szCs w:val="28"/>
              </w:rPr>
              <w:t xml:space="preserve">     </w:t>
            </w:r>
            <w:r w:rsidRPr="00A714E9">
              <w:rPr>
                <w:rFonts w:asciiTheme="majorBidi" w:hAnsiTheme="majorBidi" w:cstheme="majorBidi"/>
                <w:spacing w:val="-2"/>
                <w:sz w:val="28"/>
                <w:szCs w:val="28"/>
              </w:rPr>
              <w:t>related parties (Note 4.2)</w:t>
            </w:r>
          </w:p>
        </w:tc>
        <w:tc>
          <w:tcPr>
            <w:tcW w:w="1417" w:type="dxa"/>
          </w:tcPr>
          <w:p w14:paraId="49341494" w14:textId="77777777" w:rsidR="001E2659" w:rsidRPr="00A714E9" w:rsidRDefault="001E2659" w:rsidP="001E2659">
            <w:pPr>
              <w:spacing w:line="340" w:lineRule="exact"/>
              <w:ind w:left="72" w:right="57"/>
              <w:jc w:val="right"/>
              <w:rPr>
                <w:rFonts w:asciiTheme="majorBidi" w:hAnsiTheme="majorBidi" w:cstheme="majorBidi"/>
                <w:spacing w:val="-2"/>
                <w:sz w:val="28"/>
                <w:szCs w:val="28"/>
              </w:rPr>
            </w:pPr>
          </w:p>
          <w:p w14:paraId="083DB244" w14:textId="6E06509F" w:rsidR="001E2659" w:rsidRPr="00A714E9" w:rsidRDefault="001E2659" w:rsidP="001E2659">
            <w:pPr>
              <w:spacing w:line="320" w:lineRule="exact"/>
              <w:ind w:left="74" w:right="284"/>
              <w:jc w:val="right"/>
              <w:rPr>
                <w:rFonts w:asciiTheme="majorBidi" w:hAnsiTheme="majorBidi" w:cstheme="majorBidi"/>
                <w:sz w:val="28"/>
                <w:szCs w:val="28"/>
              </w:rPr>
            </w:pPr>
            <w:r w:rsidRPr="00A714E9">
              <w:rPr>
                <w:rFonts w:asciiTheme="majorBidi" w:hAnsiTheme="majorBidi" w:cstheme="majorBidi"/>
                <w:spacing w:val="-2"/>
                <w:sz w:val="28"/>
                <w:szCs w:val="28"/>
              </w:rPr>
              <w:t>-</w:t>
            </w:r>
          </w:p>
        </w:tc>
        <w:tc>
          <w:tcPr>
            <w:tcW w:w="142" w:type="dxa"/>
          </w:tcPr>
          <w:p w14:paraId="41EC9BBE"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2D1F94FA" w14:textId="4B45DE4E" w:rsidR="001E2659" w:rsidRPr="00A714E9" w:rsidRDefault="001E2659" w:rsidP="001E2659">
            <w:pPr>
              <w:spacing w:line="320" w:lineRule="exact"/>
              <w:ind w:left="74"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2FA30334"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1BBEA734" w14:textId="6FC7CDD7"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33,551</w:t>
            </w:r>
          </w:p>
        </w:tc>
        <w:tc>
          <w:tcPr>
            <w:tcW w:w="141" w:type="dxa"/>
          </w:tcPr>
          <w:p w14:paraId="7C212A0A"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1F56ABA9" w14:textId="1C6CE321" w:rsidR="001E2659" w:rsidRPr="00A714E9" w:rsidRDefault="001E2659" w:rsidP="001E2659">
            <w:pPr>
              <w:spacing w:line="320" w:lineRule="exact"/>
              <w:ind w:left="74" w:right="284"/>
              <w:jc w:val="right"/>
              <w:rPr>
                <w:rFonts w:asciiTheme="majorBidi" w:hAnsiTheme="majorBidi" w:cstheme="majorBidi"/>
                <w:sz w:val="28"/>
                <w:szCs w:val="28"/>
              </w:rPr>
            </w:pPr>
            <w:r w:rsidRPr="00A714E9">
              <w:rPr>
                <w:rFonts w:asciiTheme="majorBidi" w:hAnsiTheme="majorBidi" w:cstheme="majorBidi"/>
                <w:sz w:val="28"/>
                <w:szCs w:val="28"/>
              </w:rPr>
              <w:t>-</w:t>
            </w:r>
          </w:p>
        </w:tc>
      </w:tr>
      <w:tr w:rsidR="001E2659" w:rsidRPr="00A714E9" w14:paraId="3C30B028" w14:textId="77777777" w:rsidTr="001E2659">
        <w:trPr>
          <w:cantSplit/>
        </w:trPr>
        <w:tc>
          <w:tcPr>
            <w:tcW w:w="3147" w:type="dxa"/>
          </w:tcPr>
          <w:p w14:paraId="3BBFD14B" w14:textId="10703B93"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 xml:space="preserve">Payables from acquisition of assets - </w:t>
            </w:r>
          </w:p>
          <w:p w14:paraId="54A61962" w14:textId="48CD0296" w:rsidR="001E2659" w:rsidRPr="00A714E9" w:rsidRDefault="001E2659" w:rsidP="001E2659">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ab/>
              <w:t>other parties</w:t>
            </w:r>
          </w:p>
        </w:tc>
        <w:tc>
          <w:tcPr>
            <w:tcW w:w="1417" w:type="dxa"/>
            <w:vAlign w:val="bottom"/>
          </w:tcPr>
          <w:p w14:paraId="03289B39" w14:textId="034FE252"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13,240,218</w:t>
            </w:r>
          </w:p>
        </w:tc>
        <w:tc>
          <w:tcPr>
            <w:tcW w:w="142" w:type="dxa"/>
          </w:tcPr>
          <w:p w14:paraId="47D78C49"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center"/>
          </w:tcPr>
          <w:p w14:paraId="4DD2165E" w14:textId="77777777" w:rsidR="001E2659" w:rsidRPr="00A714E9" w:rsidRDefault="001E2659" w:rsidP="001E2659">
            <w:pPr>
              <w:spacing w:line="320" w:lineRule="exact"/>
              <w:ind w:left="72" w:right="57"/>
              <w:jc w:val="right"/>
              <w:rPr>
                <w:rFonts w:asciiTheme="majorBidi" w:hAnsiTheme="majorBidi" w:cstheme="majorBidi"/>
                <w:sz w:val="28"/>
                <w:szCs w:val="28"/>
              </w:rPr>
            </w:pPr>
          </w:p>
          <w:p w14:paraId="332D974D" w14:textId="251C6818"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8,733,411</w:t>
            </w:r>
          </w:p>
        </w:tc>
        <w:tc>
          <w:tcPr>
            <w:tcW w:w="142" w:type="dxa"/>
          </w:tcPr>
          <w:p w14:paraId="77123A17"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114B6B63" w14:textId="5F30962F"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8,025,604</w:t>
            </w:r>
          </w:p>
        </w:tc>
        <w:tc>
          <w:tcPr>
            <w:tcW w:w="141" w:type="dxa"/>
          </w:tcPr>
          <w:p w14:paraId="15635F27"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2A10CE21" w14:textId="77777777" w:rsidR="001E2659" w:rsidRPr="00A714E9" w:rsidRDefault="001E2659" w:rsidP="001E2659">
            <w:pPr>
              <w:spacing w:line="320" w:lineRule="exact"/>
              <w:ind w:left="72" w:right="57"/>
              <w:jc w:val="right"/>
              <w:rPr>
                <w:rFonts w:asciiTheme="majorBidi" w:hAnsiTheme="majorBidi" w:cstheme="majorBidi"/>
                <w:sz w:val="28"/>
                <w:szCs w:val="28"/>
              </w:rPr>
            </w:pPr>
          </w:p>
          <w:p w14:paraId="204618C3" w14:textId="434BFA3E"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3,658,727</w:t>
            </w:r>
          </w:p>
        </w:tc>
      </w:tr>
      <w:tr w:rsidR="001E2659" w:rsidRPr="00A714E9" w14:paraId="0D73CB63" w14:textId="77777777" w:rsidTr="001E2659">
        <w:trPr>
          <w:cantSplit/>
        </w:trPr>
        <w:tc>
          <w:tcPr>
            <w:tcW w:w="3147" w:type="dxa"/>
          </w:tcPr>
          <w:p w14:paraId="77736B62" w14:textId="613BA20C"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 xml:space="preserve">Payables from the Revenue Department </w:t>
            </w:r>
          </w:p>
        </w:tc>
        <w:tc>
          <w:tcPr>
            <w:tcW w:w="1417" w:type="dxa"/>
            <w:vAlign w:val="bottom"/>
          </w:tcPr>
          <w:p w14:paraId="21EB93C0" w14:textId="2AAA0F53"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1,555,612</w:t>
            </w:r>
          </w:p>
        </w:tc>
        <w:tc>
          <w:tcPr>
            <w:tcW w:w="142" w:type="dxa"/>
          </w:tcPr>
          <w:p w14:paraId="658FFE0C"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center"/>
          </w:tcPr>
          <w:p w14:paraId="6011EF45" w14:textId="35437EB1"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2,850,447</w:t>
            </w:r>
          </w:p>
        </w:tc>
        <w:tc>
          <w:tcPr>
            <w:tcW w:w="142" w:type="dxa"/>
          </w:tcPr>
          <w:p w14:paraId="2B150CE6"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619C9D6F" w14:textId="65FE7B30"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1,282,213</w:t>
            </w:r>
          </w:p>
        </w:tc>
        <w:tc>
          <w:tcPr>
            <w:tcW w:w="141" w:type="dxa"/>
          </w:tcPr>
          <w:p w14:paraId="505088E9"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3CA12777" w14:textId="72222B9D"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617,496</w:t>
            </w:r>
          </w:p>
        </w:tc>
      </w:tr>
      <w:tr w:rsidR="001E2659" w:rsidRPr="00A714E9" w14:paraId="7A7265E6" w14:textId="77777777" w:rsidTr="001E2659">
        <w:trPr>
          <w:cantSplit/>
        </w:trPr>
        <w:tc>
          <w:tcPr>
            <w:tcW w:w="3147" w:type="dxa"/>
          </w:tcPr>
          <w:p w14:paraId="5562D6AD" w14:textId="675A6B4E"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 xml:space="preserve">Accrued interest expenses </w:t>
            </w:r>
          </w:p>
          <w:p w14:paraId="2C897A07" w14:textId="6752D8EF" w:rsidR="001E2659" w:rsidRPr="00A714E9" w:rsidRDefault="001E2659" w:rsidP="001E2659">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ab/>
              <w:t>- financial institutions</w:t>
            </w:r>
          </w:p>
        </w:tc>
        <w:tc>
          <w:tcPr>
            <w:tcW w:w="1417" w:type="dxa"/>
            <w:vAlign w:val="bottom"/>
          </w:tcPr>
          <w:p w14:paraId="311B2D38" w14:textId="591AAB16"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68,846</w:t>
            </w:r>
          </w:p>
        </w:tc>
        <w:tc>
          <w:tcPr>
            <w:tcW w:w="142" w:type="dxa"/>
          </w:tcPr>
          <w:p w14:paraId="7AA28C8A"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center"/>
          </w:tcPr>
          <w:p w14:paraId="33DF0666" w14:textId="77777777" w:rsidR="001E2659" w:rsidRPr="00A714E9" w:rsidRDefault="001E2659" w:rsidP="001E2659">
            <w:pPr>
              <w:spacing w:line="320" w:lineRule="exact"/>
              <w:ind w:left="72" w:right="57"/>
              <w:jc w:val="right"/>
              <w:rPr>
                <w:rFonts w:asciiTheme="majorBidi" w:hAnsiTheme="majorBidi" w:cstheme="majorBidi"/>
                <w:sz w:val="28"/>
                <w:szCs w:val="28"/>
              </w:rPr>
            </w:pPr>
          </w:p>
          <w:p w14:paraId="48F68A1C" w14:textId="785EAB1A"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241,919</w:t>
            </w:r>
          </w:p>
        </w:tc>
        <w:tc>
          <w:tcPr>
            <w:tcW w:w="142" w:type="dxa"/>
          </w:tcPr>
          <w:p w14:paraId="351D374E"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3CDF6ABA" w14:textId="6EC8D2C7"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48,918</w:t>
            </w:r>
          </w:p>
        </w:tc>
        <w:tc>
          <w:tcPr>
            <w:tcW w:w="141" w:type="dxa"/>
          </w:tcPr>
          <w:p w14:paraId="620E2EAB"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1B625A35" w14:textId="77777777" w:rsidR="001E2659" w:rsidRPr="00A714E9" w:rsidRDefault="001E2659" w:rsidP="001E2659">
            <w:pPr>
              <w:spacing w:line="320" w:lineRule="exact"/>
              <w:ind w:left="72" w:right="57"/>
              <w:jc w:val="right"/>
              <w:rPr>
                <w:rFonts w:asciiTheme="majorBidi" w:hAnsiTheme="majorBidi" w:cstheme="majorBidi"/>
                <w:sz w:val="28"/>
                <w:szCs w:val="28"/>
              </w:rPr>
            </w:pPr>
          </w:p>
          <w:p w14:paraId="552152CD" w14:textId="04D1BF51"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113,085</w:t>
            </w:r>
          </w:p>
        </w:tc>
      </w:tr>
      <w:tr w:rsidR="001E2659" w:rsidRPr="00A714E9" w14:paraId="68124F7A" w14:textId="77777777" w:rsidTr="001E2659">
        <w:trPr>
          <w:cantSplit/>
        </w:trPr>
        <w:tc>
          <w:tcPr>
            <w:tcW w:w="3147" w:type="dxa"/>
          </w:tcPr>
          <w:p w14:paraId="68592AA8" w14:textId="03C1BDA2"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Accrued expenses</w:t>
            </w:r>
          </w:p>
        </w:tc>
        <w:tc>
          <w:tcPr>
            <w:tcW w:w="1417" w:type="dxa"/>
            <w:vAlign w:val="bottom"/>
          </w:tcPr>
          <w:p w14:paraId="3FC6626C" w14:textId="6FD489BD"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34,824,06</w:t>
            </w:r>
            <w:r w:rsidR="000D1053">
              <w:rPr>
                <w:rFonts w:asciiTheme="majorBidi" w:hAnsiTheme="majorBidi" w:cstheme="majorBidi"/>
                <w:spacing w:val="-2"/>
                <w:sz w:val="28"/>
                <w:szCs w:val="28"/>
              </w:rPr>
              <w:t>4</w:t>
            </w:r>
          </w:p>
        </w:tc>
        <w:tc>
          <w:tcPr>
            <w:tcW w:w="142" w:type="dxa"/>
          </w:tcPr>
          <w:p w14:paraId="38BA9896"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center"/>
          </w:tcPr>
          <w:p w14:paraId="697C73AD" w14:textId="7F0E9AEE" w:rsidR="001E2659" w:rsidRPr="00A714E9" w:rsidRDefault="008028FD"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31,931,846</w:t>
            </w:r>
          </w:p>
        </w:tc>
        <w:tc>
          <w:tcPr>
            <w:tcW w:w="142" w:type="dxa"/>
          </w:tcPr>
          <w:p w14:paraId="666EB519"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vAlign w:val="bottom"/>
          </w:tcPr>
          <w:p w14:paraId="40266696" w14:textId="294AFD2D"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24,173,830</w:t>
            </w:r>
          </w:p>
        </w:tc>
        <w:tc>
          <w:tcPr>
            <w:tcW w:w="141" w:type="dxa"/>
          </w:tcPr>
          <w:p w14:paraId="1C3A4E8D"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03E44AB2" w14:textId="554524E3" w:rsidR="001E2659" w:rsidRPr="00A714E9" w:rsidRDefault="008028FD"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21,759,967</w:t>
            </w:r>
          </w:p>
        </w:tc>
      </w:tr>
      <w:tr w:rsidR="001E2659" w:rsidRPr="00A714E9" w14:paraId="6BE60E8B" w14:textId="77777777" w:rsidTr="001E2659">
        <w:trPr>
          <w:cantSplit/>
        </w:trPr>
        <w:tc>
          <w:tcPr>
            <w:tcW w:w="3147" w:type="dxa"/>
          </w:tcPr>
          <w:p w14:paraId="24066A62" w14:textId="77777777" w:rsidR="001E2659" w:rsidRPr="00A714E9" w:rsidRDefault="001E2659" w:rsidP="001E2659">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A714E9">
              <w:rPr>
                <w:rFonts w:asciiTheme="majorBidi" w:hAnsiTheme="majorBidi" w:cstheme="majorBidi"/>
                <w:sz w:val="28"/>
                <w:szCs w:val="28"/>
              </w:rPr>
              <w:t xml:space="preserve">Advance received for goods </w:t>
            </w:r>
          </w:p>
          <w:p w14:paraId="11BC2A2F" w14:textId="24610F81" w:rsidR="001E2659" w:rsidRPr="00CE1E64" w:rsidRDefault="001E2659" w:rsidP="001E2659">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cs/>
              </w:rPr>
            </w:pPr>
            <w:r w:rsidRPr="00A714E9">
              <w:rPr>
                <w:rFonts w:asciiTheme="majorBidi" w:hAnsiTheme="majorBidi" w:cstheme="majorBidi"/>
                <w:sz w:val="28"/>
                <w:szCs w:val="28"/>
              </w:rPr>
              <w:tab/>
              <w:t>(contract liabilities)</w:t>
            </w:r>
          </w:p>
        </w:tc>
        <w:tc>
          <w:tcPr>
            <w:tcW w:w="1417" w:type="dxa"/>
            <w:tcBorders>
              <w:bottom w:val="single" w:sz="6" w:space="0" w:color="auto"/>
            </w:tcBorders>
            <w:vAlign w:val="bottom"/>
          </w:tcPr>
          <w:p w14:paraId="7AAB09D6" w14:textId="109212BC"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16,727,824</w:t>
            </w:r>
          </w:p>
        </w:tc>
        <w:tc>
          <w:tcPr>
            <w:tcW w:w="142" w:type="dxa"/>
          </w:tcPr>
          <w:p w14:paraId="0EA562DD"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center"/>
          </w:tcPr>
          <w:p w14:paraId="30F1A0C0" w14:textId="77777777" w:rsidR="001E2659" w:rsidRPr="00A714E9" w:rsidRDefault="001E2659" w:rsidP="001E2659">
            <w:pPr>
              <w:spacing w:line="320" w:lineRule="exact"/>
              <w:ind w:left="72" w:right="57"/>
              <w:jc w:val="right"/>
              <w:rPr>
                <w:rFonts w:asciiTheme="majorBidi" w:hAnsiTheme="majorBidi" w:cstheme="majorBidi"/>
                <w:sz w:val="28"/>
                <w:szCs w:val="28"/>
              </w:rPr>
            </w:pPr>
          </w:p>
          <w:p w14:paraId="79CE5F2B" w14:textId="3F80E722"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524,734</w:t>
            </w:r>
          </w:p>
        </w:tc>
        <w:tc>
          <w:tcPr>
            <w:tcW w:w="142" w:type="dxa"/>
          </w:tcPr>
          <w:p w14:paraId="7D25FF3C"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bottom"/>
          </w:tcPr>
          <w:p w14:paraId="35BDA280" w14:textId="3CDF7BF1"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7,114,856</w:t>
            </w:r>
          </w:p>
        </w:tc>
        <w:tc>
          <w:tcPr>
            <w:tcW w:w="141" w:type="dxa"/>
          </w:tcPr>
          <w:p w14:paraId="470FCC29"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center"/>
          </w:tcPr>
          <w:p w14:paraId="3C088F81" w14:textId="77777777" w:rsidR="001E2659" w:rsidRPr="00A714E9" w:rsidRDefault="001E2659" w:rsidP="001E2659">
            <w:pPr>
              <w:spacing w:line="320" w:lineRule="exact"/>
              <w:ind w:left="72" w:right="57"/>
              <w:jc w:val="right"/>
              <w:rPr>
                <w:rFonts w:asciiTheme="majorBidi" w:hAnsiTheme="majorBidi" w:cstheme="majorBidi"/>
                <w:sz w:val="28"/>
                <w:szCs w:val="28"/>
              </w:rPr>
            </w:pPr>
          </w:p>
          <w:p w14:paraId="44181B8F" w14:textId="1F2C0F22"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524,734</w:t>
            </w:r>
          </w:p>
        </w:tc>
      </w:tr>
      <w:tr w:rsidR="001E2659" w:rsidRPr="00A714E9" w14:paraId="62368C13" w14:textId="77777777" w:rsidTr="001E2659">
        <w:trPr>
          <w:cantSplit/>
        </w:trPr>
        <w:tc>
          <w:tcPr>
            <w:tcW w:w="3147" w:type="dxa"/>
          </w:tcPr>
          <w:p w14:paraId="73C8E347" w14:textId="38961261" w:rsidR="001E2659" w:rsidRPr="00A714E9" w:rsidRDefault="001E2659" w:rsidP="001E2659">
            <w:pPr>
              <w:tabs>
                <w:tab w:val="left" w:pos="181"/>
                <w:tab w:val="left" w:pos="851"/>
                <w:tab w:val="left" w:pos="1418"/>
                <w:tab w:val="left" w:pos="1985"/>
              </w:tabs>
              <w:spacing w:line="320" w:lineRule="exact"/>
              <w:ind w:right="57"/>
              <w:rPr>
                <w:rFonts w:asciiTheme="majorBidi" w:hAnsiTheme="majorBidi" w:cstheme="majorBidi"/>
                <w:sz w:val="28"/>
                <w:szCs w:val="28"/>
              </w:rPr>
            </w:pPr>
            <w:r w:rsidRPr="00A714E9">
              <w:rPr>
                <w:rFonts w:asciiTheme="majorBidi" w:hAnsiTheme="majorBidi" w:cstheme="majorBidi"/>
                <w:sz w:val="28"/>
                <w:szCs w:val="28"/>
              </w:rPr>
              <w:t>Total trade and other current payables</w:t>
            </w:r>
          </w:p>
        </w:tc>
        <w:tc>
          <w:tcPr>
            <w:tcW w:w="1417" w:type="dxa"/>
            <w:tcBorders>
              <w:top w:val="single" w:sz="6" w:space="0" w:color="auto"/>
              <w:bottom w:val="double" w:sz="6" w:space="0" w:color="auto"/>
            </w:tcBorders>
            <w:vAlign w:val="bottom"/>
          </w:tcPr>
          <w:p w14:paraId="7CC41380" w14:textId="0A1662F7" w:rsidR="001E2659" w:rsidRPr="00CE1E64" w:rsidRDefault="001E2659" w:rsidP="001E2659">
            <w:pPr>
              <w:spacing w:line="320" w:lineRule="exact"/>
              <w:ind w:left="72" w:right="57"/>
              <w:jc w:val="right"/>
              <w:rPr>
                <w:rFonts w:asciiTheme="majorBidi" w:hAnsiTheme="majorBidi" w:cstheme="majorBidi"/>
                <w:sz w:val="28"/>
                <w:szCs w:val="28"/>
                <w:cs/>
              </w:rPr>
            </w:pPr>
            <w:r w:rsidRPr="00A714E9">
              <w:rPr>
                <w:rFonts w:asciiTheme="majorBidi" w:hAnsiTheme="majorBidi" w:cstheme="majorBidi"/>
                <w:spacing w:val="-2"/>
                <w:sz w:val="28"/>
                <w:szCs w:val="28"/>
              </w:rPr>
              <w:t>95,844,40</w:t>
            </w:r>
            <w:r w:rsidR="000D1053">
              <w:rPr>
                <w:rFonts w:asciiTheme="majorBidi" w:hAnsiTheme="majorBidi" w:cstheme="majorBidi"/>
                <w:spacing w:val="-2"/>
                <w:sz w:val="28"/>
                <w:szCs w:val="28"/>
              </w:rPr>
              <w:t>7</w:t>
            </w:r>
          </w:p>
        </w:tc>
        <w:tc>
          <w:tcPr>
            <w:tcW w:w="142" w:type="dxa"/>
          </w:tcPr>
          <w:p w14:paraId="092D0752"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center"/>
          </w:tcPr>
          <w:p w14:paraId="1F7E84F8" w14:textId="60A6BB58"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z w:val="28"/>
                <w:szCs w:val="28"/>
              </w:rPr>
              <w:t>68,045,762</w:t>
            </w:r>
          </w:p>
        </w:tc>
        <w:tc>
          <w:tcPr>
            <w:tcW w:w="142" w:type="dxa"/>
          </w:tcPr>
          <w:p w14:paraId="53BFF010" w14:textId="77777777" w:rsidR="001E2659" w:rsidRPr="00A714E9" w:rsidRDefault="001E2659" w:rsidP="001E2659">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05698B14" w14:textId="64A2A929" w:rsidR="001E2659" w:rsidRPr="00A714E9" w:rsidRDefault="001E2659" w:rsidP="001E2659">
            <w:pPr>
              <w:spacing w:line="320" w:lineRule="exact"/>
              <w:ind w:left="72" w:right="57"/>
              <w:jc w:val="right"/>
              <w:rPr>
                <w:rFonts w:asciiTheme="majorBidi" w:hAnsiTheme="majorBidi" w:cstheme="majorBidi"/>
                <w:sz w:val="28"/>
                <w:szCs w:val="28"/>
              </w:rPr>
            </w:pPr>
            <w:r w:rsidRPr="00A714E9">
              <w:rPr>
                <w:rFonts w:asciiTheme="majorBidi" w:hAnsiTheme="majorBidi" w:cstheme="majorBidi"/>
                <w:spacing w:val="-2"/>
                <w:sz w:val="28"/>
                <w:szCs w:val="28"/>
              </w:rPr>
              <w:t>61,448,414</w:t>
            </w:r>
          </w:p>
        </w:tc>
        <w:tc>
          <w:tcPr>
            <w:tcW w:w="141" w:type="dxa"/>
          </w:tcPr>
          <w:p w14:paraId="3D093C02" w14:textId="77777777" w:rsidR="001E2659" w:rsidRPr="00A714E9" w:rsidRDefault="001E2659" w:rsidP="001E2659">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center"/>
          </w:tcPr>
          <w:p w14:paraId="264FE5FB" w14:textId="75DC3EFA" w:rsidR="001E2659" w:rsidRPr="00CE1E64" w:rsidRDefault="001E2659" w:rsidP="001E2659">
            <w:pPr>
              <w:spacing w:line="320" w:lineRule="exact"/>
              <w:ind w:left="72" w:right="57"/>
              <w:jc w:val="right"/>
              <w:rPr>
                <w:rFonts w:asciiTheme="majorBidi" w:hAnsiTheme="majorBidi" w:cstheme="majorBidi"/>
                <w:sz w:val="28"/>
                <w:szCs w:val="28"/>
                <w:cs/>
              </w:rPr>
            </w:pPr>
            <w:r w:rsidRPr="00A714E9">
              <w:rPr>
                <w:rFonts w:asciiTheme="majorBidi" w:hAnsiTheme="majorBidi" w:cstheme="majorBidi"/>
                <w:sz w:val="28"/>
                <w:szCs w:val="28"/>
              </w:rPr>
              <w:t>42,161,184</w:t>
            </w:r>
          </w:p>
        </w:tc>
      </w:tr>
    </w:tbl>
    <w:p w14:paraId="32939A9C" w14:textId="624AA739"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7E4FE6" w:rsidRPr="00A714E9">
        <w:rPr>
          <w:rFonts w:asciiTheme="majorBidi" w:hAnsiTheme="majorBidi" w:cstheme="majorBidi"/>
          <w:b/>
          <w:bCs/>
          <w:sz w:val="32"/>
          <w:szCs w:val="32"/>
        </w:rPr>
        <w:t>IES</w:t>
      </w:r>
    </w:p>
    <w:p w14:paraId="639F2C82"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D86253B"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2465C1FD" w14:textId="77777777" w:rsidR="00B2643B" w:rsidRPr="00A714E9" w:rsidRDefault="00B2643B" w:rsidP="00111838">
      <w:pPr>
        <w:spacing w:line="340" w:lineRule="exact"/>
        <w:rPr>
          <w:rFonts w:asciiTheme="majorBidi" w:hAnsiTheme="majorBidi" w:cstheme="majorBidi"/>
        </w:rPr>
      </w:pPr>
    </w:p>
    <w:p w14:paraId="1983F090" w14:textId="14D2263D" w:rsidR="00B2643B" w:rsidRPr="00A714E9" w:rsidRDefault="00B2643B" w:rsidP="00111838">
      <w:pPr>
        <w:tabs>
          <w:tab w:val="left" w:pos="284"/>
          <w:tab w:val="left" w:pos="851"/>
        </w:tabs>
        <w:spacing w:line="34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16.</w:t>
      </w:r>
      <w:r w:rsidRPr="00A714E9">
        <w:rPr>
          <w:rFonts w:asciiTheme="majorBidi" w:hAnsiTheme="majorBidi" w:cstheme="majorBidi"/>
          <w:b/>
          <w:bCs/>
          <w:sz w:val="32"/>
          <w:szCs w:val="32"/>
        </w:rPr>
        <w:tab/>
        <w:t xml:space="preserve">LONG-TERM LOANS FROM </w:t>
      </w:r>
      <w:r w:rsidR="003F639F" w:rsidRPr="00A714E9">
        <w:rPr>
          <w:rFonts w:asciiTheme="majorBidi" w:hAnsiTheme="majorBidi" w:cstheme="majorBidi"/>
          <w:b/>
          <w:bCs/>
          <w:sz w:val="32"/>
          <w:szCs w:val="32"/>
        </w:rPr>
        <w:t xml:space="preserve">THE </w:t>
      </w:r>
      <w:r w:rsidRPr="00A714E9">
        <w:rPr>
          <w:rFonts w:asciiTheme="majorBidi" w:hAnsiTheme="majorBidi" w:cstheme="majorBidi"/>
          <w:b/>
          <w:bCs/>
          <w:sz w:val="32"/>
          <w:szCs w:val="32"/>
        </w:rPr>
        <w:t>FINANCIAL INSTITUTION</w:t>
      </w:r>
    </w:p>
    <w:p w14:paraId="75B07829" w14:textId="45C1889A" w:rsidR="00B2643B" w:rsidRPr="00A714E9" w:rsidRDefault="00B2643B"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The movement</w:t>
      </w:r>
      <w:r w:rsidR="008C1273"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long-term loans from</w:t>
      </w:r>
      <w:r w:rsidR="003F639F" w:rsidRPr="00A714E9">
        <w:rPr>
          <w:rFonts w:asciiTheme="majorBidi" w:hAnsiTheme="majorBidi" w:cstheme="majorBidi"/>
          <w:spacing w:val="-2"/>
          <w:sz w:val="32"/>
          <w:szCs w:val="32"/>
          <w:lang w:val="x-none" w:eastAsia="x-none"/>
        </w:rPr>
        <w:t xml:space="preserve"> the</w:t>
      </w:r>
      <w:r w:rsidRPr="00A714E9">
        <w:rPr>
          <w:rFonts w:asciiTheme="majorBidi" w:hAnsiTheme="majorBidi" w:cstheme="majorBidi"/>
          <w:spacing w:val="-2"/>
          <w:sz w:val="32"/>
          <w:szCs w:val="32"/>
          <w:lang w:val="x-none" w:eastAsia="x-none"/>
        </w:rPr>
        <w:t xml:space="preserve"> financial institution for the </w:t>
      </w:r>
      <w:r w:rsidR="004D5CDE" w:rsidRPr="00A714E9">
        <w:rPr>
          <w:rFonts w:asciiTheme="majorBidi" w:hAnsiTheme="majorBidi" w:cstheme="majorBidi"/>
          <w:spacing w:val="-2"/>
          <w:sz w:val="32"/>
          <w:szCs w:val="32"/>
          <w:lang w:val="x-none" w:eastAsia="x-none"/>
        </w:rPr>
        <w:t>nine</w:t>
      </w:r>
      <w:r w:rsidRPr="00A714E9">
        <w:rPr>
          <w:rFonts w:asciiTheme="majorBidi" w:hAnsiTheme="majorBidi" w:cstheme="majorBidi"/>
          <w:spacing w:val="-2"/>
          <w:sz w:val="32"/>
          <w:szCs w:val="32"/>
          <w:lang w:val="x-none" w:eastAsia="x-none"/>
        </w:rPr>
        <w:t>-month period ended</w:t>
      </w:r>
      <w:r w:rsidRPr="00A714E9">
        <w:rPr>
          <w:rFonts w:asciiTheme="majorBidi" w:hAnsiTheme="majorBidi" w:cstheme="majorBidi"/>
          <w:spacing w:val="-2"/>
          <w:sz w:val="32"/>
          <w:szCs w:val="32"/>
          <w:lang w:eastAsia="x-none"/>
        </w:rPr>
        <w:t xml:space="preserve"> </w:t>
      </w:r>
      <w:r w:rsidR="004D5CDE" w:rsidRPr="00A714E9">
        <w:rPr>
          <w:rFonts w:asciiTheme="majorBidi" w:hAnsiTheme="majorBidi" w:cstheme="majorBidi"/>
          <w:spacing w:val="-2"/>
          <w:sz w:val="32"/>
          <w:szCs w:val="32"/>
          <w:lang w:val="x-none" w:eastAsia="x-none"/>
        </w:rPr>
        <w:t>September</w:t>
      </w:r>
      <w:r w:rsidRPr="00A714E9">
        <w:rPr>
          <w:rFonts w:asciiTheme="majorBidi" w:hAnsiTheme="majorBidi" w:cstheme="majorBidi"/>
          <w:spacing w:val="-2"/>
          <w:sz w:val="32"/>
          <w:szCs w:val="32"/>
          <w:lang w:val="x-none" w:eastAsia="x-none"/>
        </w:rPr>
        <w:t xml:space="preserve"> 3</w:t>
      </w:r>
      <w:r w:rsidR="00446798" w:rsidRPr="00A714E9">
        <w:rPr>
          <w:rFonts w:asciiTheme="majorBidi" w:hAnsiTheme="majorBidi" w:cstheme="majorBidi"/>
          <w:spacing w:val="-2"/>
          <w:sz w:val="32"/>
          <w:szCs w:val="32"/>
          <w:lang w:val="x-none" w:eastAsia="x-none"/>
        </w:rPr>
        <w:t>0</w:t>
      </w:r>
      <w:r w:rsidRPr="00A714E9">
        <w:rPr>
          <w:rFonts w:asciiTheme="majorBidi" w:hAnsiTheme="majorBidi" w:cstheme="majorBidi"/>
          <w:spacing w:val="-2"/>
          <w:sz w:val="32"/>
          <w:szCs w:val="32"/>
          <w:lang w:val="x-none" w:eastAsia="x-none"/>
        </w:rPr>
        <w:t>, 2025,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B2643B" w:rsidRPr="00A714E9" w14:paraId="4433D36E" w14:textId="77777777" w:rsidTr="00F81CEE">
        <w:trPr>
          <w:cantSplit/>
        </w:trPr>
        <w:tc>
          <w:tcPr>
            <w:tcW w:w="5278" w:type="dxa"/>
          </w:tcPr>
          <w:p w14:paraId="0DFEB169" w14:textId="77777777" w:rsidR="00B2643B" w:rsidRPr="00A714E9"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7EE8CE00"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B2643B" w:rsidRPr="00A714E9" w14:paraId="74797658" w14:textId="77777777" w:rsidTr="00F81CEE">
        <w:trPr>
          <w:cantSplit/>
        </w:trPr>
        <w:tc>
          <w:tcPr>
            <w:tcW w:w="5278" w:type="dxa"/>
          </w:tcPr>
          <w:p w14:paraId="1342FF80" w14:textId="77777777" w:rsidR="00B2643B" w:rsidRPr="00A714E9"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0C50917E"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09EA46E6" w14:textId="77777777" w:rsidR="00B2643B" w:rsidRPr="00A714E9" w:rsidRDefault="00B2643B" w:rsidP="00111838">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7BAE9AE6"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CB6FBF" w:rsidRPr="00A714E9" w14:paraId="7A9BAF38" w14:textId="77777777" w:rsidTr="00F81CEE">
        <w:tc>
          <w:tcPr>
            <w:tcW w:w="5278" w:type="dxa"/>
          </w:tcPr>
          <w:p w14:paraId="72BDF37E" w14:textId="199B18FF"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1560" w:type="dxa"/>
            <w:tcBorders>
              <w:top w:val="single" w:sz="6" w:space="0" w:color="auto"/>
            </w:tcBorders>
          </w:tcPr>
          <w:p w14:paraId="7C332DC5" w14:textId="14D55F7F"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714E9">
              <w:rPr>
                <w:rFonts w:asciiTheme="majorBidi" w:hAnsiTheme="majorBidi" w:cstheme="majorBidi"/>
                <w:sz w:val="32"/>
                <w:szCs w:val="32"/>
              </w:rPr>
              <w:t>217,545,674</w:t>
            </w:r>
          </w:p>
        </w:tc>
        <w:tc>
          <w:tcPr>
            <w:tcW w:w="283" w:type="dxa"/>
          </w:tcPr>
          <w:p w14:paraId="526FC84A"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2563A41D" w14:textId="71F1FDDB"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r w:rsidR="00CB6FBF" w:rsidRPr="00A714E9" w14:paraId="1A5EAA12" w14:textId="77777777" w:rsidTr="00391E42">
        <w:tc>
          <w:tcPr>
            <w:tcW w:w="5278" w:type="dxa"/>
          </w:tcPr>
          <w:p w14:paraId="419DEA82" w14:textId="2AD7A760" w:rsidR="00CB6FBF" w:rsidRPr="00CE1E64"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Proceeds from loans</w:t>
            </w:r>
          </w:p>
        </w:tc>
        <w:tc>
          <w:tcPr>
            <w:tcW w:w="1560" w:type="dxa"/>
            <w:vAlign w:val="center"/>
          </w:tcPr>
          <w:p w14:paraId="623A5E1B" w14:textId="6BA4AF5F"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c>
          <w:tcPr>
            <w:tcW w:w="283" w:type="dxa"/>
          </w:tcPr>
          <w:p w14:paraId="74392CB0"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center"/>
          </w:tcPr>
          <w:p w14:paraId="507457F1" w14:textId="24BE278C"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r w:rsidR="00CB6FBF" w:rsidRPr="00A714E9" w14:paraId="7C9D8204" w14:textId="77777777" w:rsidTr="00391E42">
        <w:tc>
          <w:tcPr>
            <w:tcW w:w="5278" w:type="dxa"/>
          </w:tcPr>
          <w:p w14:paraId="3CAF2F22" w14:textId="1EE6F24C" w:rsidR="00CB6FBF" w:rsidRPr="00CE1E64"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Repayments of loans</w:t>
            </w:r>
          </w:p>
        </w:tc>
        <w:tc>
          <w:tcPr>
            <w:tcW w:w="1560" w:type="dxa"/>
            <w:tcBorders>
              <w:bottom w:val="single" w:sz="6" w:space="0" w:color="auto"/>
            </w:tcBorders>
          </w:tcPr>
          <w:p w14:paraId="27B006D7" w14:textId="2DFFE45A" w:rsidR="00CB6FBF" w:rsidRPr="00CE1E64" w:rsidRDefault="00CB6FBF" w:rsidP="00CB6FBF">
            <w:pPr>
              <w:tabs>
                <w:tab w:val="left" w:pos="284"/>
                <w:tab w:val="left" w:pos="567"/>
                <w:tab w:val="left" w:pos="851"/>
                <w:tab w:val="left" w:pos="1134"/>
                <w:tab w:val="left" w:pos="1418"/>
                <w:tab w:val="left" w:pos="1701"/>
                <w:tab w:val="left" w:pos="1985"/>
              </w:tabs>
              <w:spacing w:line="34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(48,894,285)</w:t>
            </w:r>
          </w:p>
        </w:tc>
        <w:tc>
          <w:tcPr>
            <w:tcW w:w="283" w:type="dxa"/>
          </w:tcPr>
          <w:p w14:paraId="270337A1"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center"/>
          </w:tcPr>
          <w:p w14:paraId="4179E6F1" w14:textId="7EC37D52"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r w:rsidR="00CB6FBF" w:rsidRPr="00A714E9" w14:paraId="40706FFF" w14:textId="77777777" w:rsidTr="00391E42">
        <w:tc>
          <w:tcPr>
            <w:tcW w:w="5278" w:type="dxa"/>
          </w:tcPr>
          <w:p w14:paraId="4191C4D2" w14:textId="5F660A3C"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10387F63" w14:textId="2CABB81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714E9">
              <w:rPr>
                <w:rFonts w:asciiTheme="majorBidi" w:hAnsiTheme="majorBidi" w:cstheme="majorBidi"/>
                <w:sz w:val="32"/>
                <w:szCs w:val="32"/>
              </w:rPr>
              <w:t>168,651,389</w:t>
            </w:r>
          </w:p>
        </w:tc>
        <w:tc>
          <w:tcPr>
            <w:tcW w:w="283" w:type="dxa"/>
          </w:tcPr>
          <w:p w14:paraId="627BBD4C"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center"/>
          </w:tcPr>
          <w:p w14:paraId="4019FFA0" w14:textId="78029CBC"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bl>
    <w:p w14:paraId="751B0060" w14:textId="77777777" w:rsidR="0090142E" w:rsidRPr="00A714E9" w:rsidRDefault="0090142E"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4CD26ED9" w14:textId="7E2EEFCD" w:rsidR="005F25E2" w:rsidRPr="00A714E9" w:rsidRDefault="005F25E2"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 xml:space="preserve">Long-term loans from </w:t>
      </w:r>
      <w:r w:rsidR="003F639F" w:rsidRPr="00A714E9">
        <w:rPr>
          <w:rFonts w:asciiTheme="majorBidi" w:hAnsiTheme="majorBidi" w:cstheme="majorBidi"/>
          <w:spacing w:val="-2"/>
          <w:sz w:val="32"/>
          <w:szCs w:val="32"/>
          <w:lang w:eastAsia="x-none"/>
        </w:rPr>
        <w:t xml:space="preserve">the </w:t>
      </w:r>
      <w:r w:rsidRPr="00A714E9">
        <w:rPr>
          <w:rFonts w:asciiTheme="majorBidi" w:hAnsiTheme="majorBidi" w:cstheme="majorBidi"/>
          <w:spacing w:val="-2"/>
          <w:sz w:val="32"/>
          <w:szCs w:val="32"/>
          <w:lang w:eastAsia="x-none"/>
        </w:rPr>
        <w:t>financial institution in the statements of financial position</w:t>
      </w:r>
      <w:r w:rsidR="007370D9" w:rsidRPr="00A714E9">
        <w:rPr>
          <w:rFonts w:asciiTheme="majorBidi" w:hAnsiTheme="majorBidi" w:cstheme="majorBidi"/>
          <w:spacing w:val="-2"/>
          <w:sz w:val="32"/>
          <w:szCs w:val="32"/>
          <w:lang w:eastAsia="x-none"/>
        </w:rPr>
        <w:t xml:space="preserve"> as of </w:t>
      </w:r>
      <w:r w:rsidR="0052720E" w:rsidRPr="00A714E9">
        <w:rPr>
          <w:rFonts w:asciiTheme="majorBidi" w:hAnsiTheme="majorBidi" w:cstheme="majorBidi"/>
          <w:spacing w:val="-2"/>
          <w:sz w:val="32"/>
          <w:szCs w:val="32"/>
          <w:lang w:eastAsia="x-none"/>
        </w:rPr>
        <w:t>September</w:t>
      </w:r>
      <w:r w:rsidR="007370D9" w:rsidRPr="00A714E9">
        <w:rPr>
          <w:rFonts w:asciiTheme="majorBidi" w:hAnsiTheme="majorBidi" w:cstheme="majorBidi"/>
          <w:spacing w:val="-2"/>
          <w:sz w:val="32"/>
          <w:szCs w:val="32"/>
          <w:lang w:eastAsia="x-none"/>
        </w:rPr>
        <w:t xml:space="preserve"> 3</w:t>
      </w:r>
      <w:r w:rsidR="00876068" w:rsidRPr="00A714E9">
        <w:rPr>
          <w:rFonts w:asciiTheme="majorBidi" w:hAnsiTheme="majorBidi" w:cstheme="majorBidi"/>
          <w:spacing w:val="-2"/>
          <w:sz w:val="32"/>
          <w:szCs w:val="32"/>
          <w:lang w:eastAsia="x-none"/>
        </w:rPr>
        <w:t>0</w:t>
      </w:r>
      <w:r w:rsidR="007370D9" w:rsidRPr="00A714E9">
        <w:rPr>
          <w:rFonts w:asciiTheme="majorBidi" w:hAnsiTheme="majorBidi" w:cstheme="majorBidi"/>
          <w:spacing w:val="-2"/>
          <w:sz w:val="32"/>
          <w:szCs w:val="32"/>
          <w:lang w:eastAsia="x-none"/>
        </w:rPr>
        <w:t>, 2025</w:t>
      </w:r>
      <w:r w:rsidRPr="00A714E9">
        <w:rPr>
          <w:rFonts w:asciiTheme="majorBidi" w:hAnsiTheme="majorBidi" w:cstheme="majorBidi"/>
          <w:spacing w:val="-2"/>
          <w:sz w:val="32"/>
          <w:szCs w:val="32"/>
          <w:lang w:eastAsia="x-none"/>
        </w:rPr>
        <w:t>,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5F25E2" w:rsidRPr="00A714E9" w14:paraId="6FB4C38B" w14:textId="77777777" w:rsidTr="009F16C9">
        <w:trPr>
          <w:cantSplit/>
        </w:trPr>
        <w:tc>
          <w:tcPr>
            <w:tcW w:w="5278" w:type="dxa"/>
          </w:tcPr>
          <w:p w14:paraId="40D882AB" w14:textId="77777777" w:rsidR="005F25E2" w:rsidRPr="00A714E9" w:rsidRDefault="005F25E2"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4D19BEAD" w14:textId="60985467" w:rsidR="005F25E2" w:rsidRPr="00A714E9" w:rsidRDefault="005F25E2"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5F25E2" w:rsidRPr="00A714E9" w14:paraId="6A567296" w14:textId="77777777" w:rsidTr="009F16C9">
        <w:trPr>
          <w:cantSplit/>
        </w:trPr>
        <w:tc>
          <w:tcPr>
            <w:tcW w:w="5278" w:type="dxa"/>
          </w:tcPr>
          <w:p w14:paraId="04BE9D64" w14:textId="77777777" w:rsidR="005F25E2" w:rsidRPr="00A714E9" w:rsidRDefault="005F25E2"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FA8BC67" w14:textId="65AC52C1" w:rsidR="005F25E2" w:rsidRPr="00A714E9" w:rsidRDefault="005F25E2"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2750824D" w14:textId="77777777" w:rsidR="005F25E2" w:rsidRPr="00A714E9" w:rsidRDefault="005F25E2" w:rsidP="00111838">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5CF2D15B" w14:textId="050297FA" w:rsidR="005F25E2" w:rsidRPr="00A714E9" w:rsidRDefault="005F25E2"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CB6FBF" w:rsidRPr="00A714E9" w14:paraId="73CB3827" w14:textId="77777777" w:rsidTr="009F16C9">
        <w:tc>
          <w:tcPr>
            <w:tcW w:w="5278" w:type="dxa"/>
          </w:tcPr>
          <w:p w14:paraId="1176DF3A" w14:textId="6AC3E1F2"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b/>
                <w:bCs/>
                <w:sz w:val="32"/>
                <w:szCs w:val="32"/>
              </w:rPr>
            </w:pPr>
            <w:r w:rsidRPr="00A714E9">
              <w:rPr>
                <w:rFonts w:asciiTheme="majorBidi" w:hAnsiTheme="majorBidi" w:cstheme="majorBidi"/>
                <w:b/>
                <w:bCs/>
                <w:sz w:val="32"/>
                <w:szCs w:val="32"/>
              </w:rPr>
              <w:t>Current</w:t>
            </w:r>
          </w:p>
        </w:tc>
        <w:tc>
          <w:tcPr>
            <w:tcW w:w="1560" w:type="dxa"/>
            <w:tcBorders>
              <w:top w:val="single" w:sz="6" w:space="0" w:color="auto"/>
            </w:tcBorders>
          </w:tcPr>
          <w:p w14:paraId="185E7BC8"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7BBF549C"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761DE446" w14:textId="77777777"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p>
        </w:tc>
      </w:tr>
      <w:tr w:rsidR="00CB6FBF" w:rsidRPr="00A714E9" w14:paraId="60C78B1A" w14:textId="77777777" w:rsidTr="009F16C9">
        <w:tc>
          <w:tcPr>
            <w:tcW w:w="5278" w:type="dxa"/>
          </w:tcPr>
          <w:p w14:paraId="56363191" w14:textId="228CFC93" w:rsidR="00CB6FBF" w:rsidRPr="00CE1E64"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ab/>
              <w:t>- Current portion</w:t>
            </w:r>
          </w:p>
        </w:tc>
        <w:tc>
          <w:tcPr>
            <w:tcW w:w="1560" w:type="dxa"/>
          </w:tcPr>
          <w:p w14:paraId="78187C30" w14:textId="6948533B"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714E9">
              <w:rPr>
                <w:rFonts w:asciiTheme="majorBidi" w:hAnsiTheme="majorBidi" w:cstheme="majorBidi"/>
                <w:sz w:val="32"/>
                <w:szCs w:val="32"/>
              </w:rPr>
              <w:t>67,770,842</w:t>
            </w:r>
          </w:p>
        </w:tc>
        <w:tc>
          <w:tcPr>
            <w:tcW w:w="283" w:type="dxa"/>
          </w:tcPr>
          <w:p w14:paraId="5E612895"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505ED2BD" w14:textId="2817D28A" w:rsidR="00CB6FBF" w:rsidRPr="00A714E9" w:rsidRDefault="00CB6FBF" w:rsidP="00CB6FBF">
            <w:pPr>
              <w:spacing w:line="340" w:lineRule="exact"/>
              <w:ind w:right="238"/>
              <w:jc w:val="right"/>
              <w:rPr>
                <w:rFonts w:asciiTheme="majorBidi" w:hAnsiTheme="majorBidi" w:cstheme="majorBidi"/>
                <w:sz w:val="32"/>
                <w:szCs w:val="32"/>
              </w:rPr>
            </w:pPr>
            <w:r w:rsidRPr="00A714E9">
              <w:rPr>
                <w:rFonts w:asciiTheme="majorBidi" w:hAnsiTheme="majorBidi" w:cstheme="majorBidi"/>
                <w:sz w:val="32"/>
                <w:szCs w:val="32"/>
              </w:rPr>
              <w:t>-</w:t>
            </w:r>
          </w:p>
        </w:tc>
      </w:tr>
      <w:tr w:rsidR="00CB6FBF" w:rsidRPr="00A714E9" w14:paraId="41E768A6" w14:textId="77777777" w:rsidTr="009F16C9">
        <w:tc>
          <w:tcPr>
            <w:tcW w:w="5278" w:type="dxa"/>
          </w:tcPr>
          <w:p w14:paraId="62305A9B" w14:textId="0E9815AD" w:rsidR="00CB6FBF" w:rsidRPr="00CE1E64"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b/>
                <w:bCs/>
                <w:sz w:val="32"/>
                <w:szCs w:val="32"/>
              </w:rPr>
              <w:t>Non-current</w:t>
            </w:r>
          </w:p>
        </w:tc>
        <w:tc>
          <w:tcPr>
            <w:tcW w:w="1560" w:type="dxa"/>
          </w:tcPr>
          <w:p w14:paraId="7410D74E"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4520B3DC"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12A0E7C0" w14:textId="77777777" w:rsidR="00CB6FBF" w:rsidRPr="00A714E9" w:rsidRDefault="00CB6FBF" w:rsidP="00CB6FBF">
            <w:pPr>
              <w:tabs>
                <w:tab w:val="left" w:pos="425"/>
                <w:tab w:val="left" w:pos="992"/>
                <w:tab w:val="left" w:pos="1276"/>
                <w:tab w:val="left" w:pos="1418"/>
                <w:tab w:val="left" w:pos="1701"/>
              </w:tabs>
              <w:spacing w:line="340" w:lineRule="exact"/>
              <w:ind w:hanging="108"/>
              <w:jc w:val="right"/>
              <w:rPr>
                <w:rFonts w:asciiTheme="majorBidi" w:hAnsiTheme="majorBidi" w:cstheme="majorBidi"/>
                <w:sz w:val="32"/>
                <w:szCs w:val="32"/>
              </w:rPr>
            </w:pPr>
          </w:p>
        </w:tc>
      </w:tr>
      <w:tr w:rsidR="00CB6FBF" w:rsidRPr="00A714E9" w14:paraId="572BC254" w14:textId="77777777" w:rsidTr="009F16C9">
        <w:tc>
          <w:tcPr>
            <w:tcW w:w="5278" w:type="dxa"/>
          </w:tcPr>
          <w:p w14:paraId="65A66F1C" w14:textId="61F31D97" w:rsidR="00CB6FBF" w:rsidRPr="00CE1E64"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ab/>
              <w:t>- Due within 2 - 5 years</w:t>
            </w:r>
          </w:p>
        </w:tc>
        <w:tc>
          <w:tcPr>
            <w:tcW w:w="1560" w:type="dxa"/>
            <w:tcBorders>
              <w:bottom w:val="single" w:sz="6" w:space="0" w:color="auto"/>
            </w:tcBorders>
          </w:tcPr>
          <w:p w14:paraId="3D0177F6" w14:textId="34F4CE74"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714E9">
              <w:rPr>
                <w:rFonts w:asciiTheme="majorBidi" w:hAnsiTheme="majorBidi" w:cstheme="majorBidi"/>
                <w:sz w:val="32"/>
                <w:szCs w:val="32"/>
              </w:rPr>
              <w:t>100,880,547</w:t>
            </w:r>
          </w:p>
        </w:tc>
        <w:tc>
          <w:tcPr>
            <w:tcW w:w="283" w:type="dxa"/>
          </w:tcPr>
          <w:p w14:paraId="7C63FCB1"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22E21AD2" w14:textId="6FEBCD84" w:rsidR="00CB6FBF" w:rsidRPr="00A714E9" w:rsidRDefault="00CB6FBF" w:rsidP="00CB6FBF">
            <w:pPr>
              <w:spacing w:line="340" w:lineRule="exact"/>
              <w:ind w:right="238"/>
              <w:jc w:val="right"/>
              <w:rPr>
                <w:rFonts w:asciiTheme="majorBidi" w:hAnsiTheme="majorBidi" w:cstheme="majorBidi"/>
                <w:sz w:val="32"/>
                <w:szCs w:val="32"/>
              </w:rPr>
            </w:pPr>
            <w:r w:rsidRPr="00A714E9">
              <w:rPr>
                <w:rFonts w:asciiTheme="majorBidi" w:hAnsiTheme="majorBidi" w:cstheme="majorBidi"/>
                <w:sz w:val="32"/>
                <w:szCs w:val="32"/>
              </w:rPr>
              <w:t>-</w:t>
            </w:r>
          </w:p>
        </w:tc>
      </w:tr>
      <w:tr w:rsidR="00CB6FBF" w:rsidRPr="00A714E9" w14:paraId="1AC07DCE" w14:textId="77777777" w:rsidTr="009F16C9">
        <w:tc>
          <w:tcPr>
            <w:tcW w:w="5278" w:type="dxa"/>
          </w:tcPr>
          <w:p w14:paraId="44CAFAC4" w14:textId="7EBA8CD1" w:rsidR="00CB6FBF" w:rsidRPr="00CE1E64"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Total</w:t>
            </w:r>
          </w:p>
        </w:tc>
        <w:tc>
          <w:tcPr>
            <w:tcW w:w="1560" w:type="dxa"/>
            <w:tcBorders>
              <w:top w:val="single" w:sz="6" w:space="0" w:color="auto"/>
              <w:bottom w:val="double" w:sz="6" w:space="0" w:color="auto"/>
            </w:tcBorders>
          </w:tcPr>
          <w:p w14:paraId="3A02FA69" w14:textId="443823EF"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A714E9">
              <w:rPr>
                <w:rFonts w:asciiTheme="majorBidi" w:hAnsiTheme="majorBidi" w:cstheme="majorBidi"/>
                <w:sz w:val="32"/>
                <w:szCs w:val="32"/>
              </w:rPr>
              <w:t>168,651,389</w:t>
            </w:r>
          </w:p>
        </w:tc>
        <w:tc>
          <w:tcPr>
            <w:tcW w:w="283" w:type="dxa"/>
          </w:tcPr>
          <w:p w14:paraId="1F4D5361"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748483C8" w14:textId="53AFCBCB" w:rsidR="00CB6FBF" w:rsidRPr="00A714E9" w:rsidRDefault="00CB6FBF" w:rsidP="00CB6FBF">
            <w:pPr>
              <w:spacing w:line="340" w:lineRule="exact"/>
              <w:ind w:right="238"/>
              <w:jc w:val="right"/>
              <w:rPr>
                <w:rFonts w:asciiTheme="majorBidi" w:hAnsiTheme="majorBidi" w:cstheme="majorBidi"/>
                <w:sz w:val="32"/>
                <w:szCs w:val="32"/>
              </w:rPr>
            </w:pPr>
            <w:r w:rsidRPr="00A714E9">
              <w:rPr>
                <w:rFonts w:asciiTheme="majorBidi" w:hAnsiTheme="majorBidi" w:cstheme="majorBidi"/>
                <w:sz w:val="32"/>
                <w:szCs w:val="32"/>
              </w:rPr>
              <w:t>-</w:t>
            </w:r>
          </w:p>
        </w:tc>
      </w:tr>
    </w:tbl>
    <w:p w14:paraId="61AC18D7" w14:textId="77777777" w:rsidR="0090142E" w:rsidRPr="00A714E9" w:rsidRDefault="0090142E"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69FAB12F" w14:textId="368E36D3" w:rsidR="00D736F6" w:rsidRPr="00A714E9"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 xml:space="preserve">As at </w:t>
      </w:r>
      <w:r w:rsidR="007B6A56" w:rsidRPr="00A714E9">
        <w:rPr>
          <w:rFonts w:asciiTheme="majorBidi" w:hAnsiTheme="majorBidi" w:cstheme="majorBidi"/>
          <w:spacing w:val="-2"/>
          <w:sz w:val="32"/>
          <w:szCs w:val="32"/>
          <w:lang w:eastAsia="x-none"/>
        </w:rPr>
        <w:t>September</w:t>
      </w:r>
      <w:r w:rsidRPr="00A714E9">
        <w:rPr>
          <w:rFonts w:asciiTheme="majorBidi" w:hAnsiTheme="majorBidi" w:cstheme="majorBidi"/>
          <w:spacing w:val="-2"/>
          <w:sz w:val="32"/>
          <w:szCs w:val="32"/>
          <w:lang w:eastAsia="x-none"/>
        </w:rPr>
        <w:t xml:space="preserve"> 3</w:t>
      </w:r>
      <w:r w:rsidR="00C42D43" w:rsidRPr="00A714E9">
        <w:rPr>
          <w:rFonts w:asciiTheme="majorBidi" w:hAnsiTheme="majorBidi" w:cstheme="majorBidi"/>
          <w:spacing w:val="-2"/>
          <w:sz w:val="32"/>
          <w:szCs w:val="32"/>
          <w:lang w:eastAsia="x-none"/>
        </w:rPr>
        <w:t>0</w:t>
      </w:r>
      <w:r w:rsidRPr="00A714E9">
        <w:rPr>
          <w:rFonts w:asciiTheme="majorBidi" w:hAnsiTheme="majorBidi" w:cstheme="majorBidi"/>
          <w:spacing w:val="-2"/>
          <w:sz w:val="32"/>
          <w:szCs w:val="32"/>
          <w:lang w:eastAsia="x-none"/>
        </w:rPr>
        <w:t>, 2025 and December 31, 2024, the Group has long-term loans from a local financial institution (“the lender”) as follows:</w:t>
      </w:r>
    </w:p>
    <w:p w14:paraId="2CAB1249" w14:textId="58FCDEFE" w:rsidR="00D736F6" w:rsidRPr="00A714E9"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2"/>
          <w:sz w:val="32"/>
          <w:szCs w:val="32"/>
          <w:u w:val="single"/>
          <w:lang w:eastAsia="x-none"/>
        </w:rPr>
      </w:pPr>
      <w:r w:rsidRPr="00A714E9">
        <w:rPr>
          <w:rFonts w:asciiTheme="majorBidi" w:hAnsiTheme="majorBidi" w:cstheme="majorBidi"/>
          <w:spacing w:val="-2"/>
          <w:sz w:val="32"/>
          <w:szCs w:val="32"/>
          <w:lang w:eastAsia="x-none"/>
        </w:rPr>
        <w:tab/>
      </w:r>
      <w:r w:rsidRPr="00A714E9">
        <w:rPr>
          <w:rFonts w:asciiTheme="majorBidi" w:hAnsiTheme="majorBidi" w:cstheme="majorBidi"/>
          <w:spacing w:val="-2"/>
          <w:sz w:val="32"/>
          <w:szCs w:val="32"/>
          <w:u w:val="single"/>
          <w:lang w:eastAsia="x-none"/>
        </w:rPr>
        <w:t>Loans of two subsidiaries</w:t>
      </w:r>
    </w:p>
    <w:p w14:paraId="516C562E" w14:textId="6FA65F1B" w:rsidR="00D736F6" w:rsidRPr="00A714E9"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ab/>
        <w:t>1st subsidiary</w:t>
      </w:r>
    </w:p>
    <w:p w14:paraId="4432F116" w14:textId="395324EA" w:rsidR="00D736F6" w:rsidRPr="00A714E9"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 xml:space="preserve">As at </w:t>
      </w:r>
      <w:r w:rsidR="007B6A56" w:rsidRPr="00A714E9">
        <w:rPr>
          <w:rFonts w:asciiTheme="majorBidi" w:hAnsiTheme="majorBidi" w:cstheme="majorBidi"/>
          <w:spacing w:val="-2"/>
          <w:sz w:val="32"/>
          <w:szCs w:val="32"/>
          <w:lang w:eastAsia="x-none"/>
        </w:rPr>
        <w:t>September</w:t>
      </w:r>
      <w:r w:rsidRPr="00A714E9">
        <w:rPr>
          <w:rFonts w:asciiTheme="majorBidi" w:hAnsiTheme="majorBidi" w:cstheme="majorBidi"/>
          <w:spacing w:val="-2"/>
          <w:sz w:val="32"/>
          <w:szCs w:val="32"/>
          <w:lang w:eastAsia="x-none"/>
        </w:rPr>
        <w:t xml:space="preserve"> 3</w:t>
      </w:r>
      <w:r w:rsidR="000C7663" w:rsidRPr="00A714E9">
        <w:rPr>
          <w:rFonts w:asciiTheme="majorBidi" w:hAnsiTheme="majorBidi" w:cstheme="majorBidi"/>
          <w:spacing w:val="-2"/>
          <w:sz w:val="32"/>
          <w:szCs w:val="32"/>
          <w:lang w:eastAsia="x-none"/>
        </w:rPr>
        <w:t>0</w:t>
      </w:r>
      <w:r w:rsidRPr="00A714E9">
        <w:rPr>
          <w:rFonts w:asciiTheme="majorBidi" w:hAnsiTheme="majorBidi" w:cstheme="majorBidi"/>
          <w:spacing w:val="-2"/>
          <w:sz w:val="32"/>
          <w:szCs w:val="32"/>
          <w:lang w:eastAsia="x-none"/>
        </w:rPr>
        <w:t xml:space="preserve">, 2025, a subsidiary has a long-term loan balance of Baht </w:t>
      </w:r>
      <w:r w:rsidR="000D1053">
        <w:rPr>
          <w:rFonts w:asciiTheme="majorBidi" w:hAnsiTheme="majorBidi" w:cstheme="majorBidi"/>
          <w:sz w:val="32"/>
          <w:szCs w:val="32"/>
        </w:rPr>
        <w:t xml:space="preserve">130.02 </w:t>
      </w:r>
      <w:r w:rsidRPr="00A714E9">
        <w:rPr>
          <w:rFonts w:asciiTheme="majorBidi" w:hAnsiTheme="majorBidi" w:cstheme="majorBidi"/>
          <w:spacing w:val="-2"/>
          <w:sz w:val="32"/>
          <w:szCs w:val="32"/>
          <w:lang w:eastAsia="x-none"/>
        </w:rPr>
        <w:t xml:space="preserve">million (December 31, 2024: Baht 161.40 million) with monthly installments of Baht 3.95 million, paying the first installment within the month of the first drawdown and </w:t>
      </w:r>
      <w:r w:rsidR="00EC5C14" w:rsidRPr="00A714E9">
        <w:rPr>
          <w:rFonts w:asciiTheme="majorBidi" w:hAnsiTheme="majorBidi" w:cstheme="majorBidi"/>
          <w:spacing w:val="-2"/>
          <w:sz w:val="32"/>
          <w:szCs w:val="32"/>
          <w:lang w:eastAsia="x-none"/>
        </w:rPr>
        <w:t xml:space="preserve">must </w:t>
      </w:r>
      <w:r w:rsidRPr="00A714E9">
        <w:rPr>
          <w:rFonts w:asciiTheme="majorBidi" w:hAnsiTheme="majorBidi" w:cstheme="majorBidi"/>
          <w:spacing w:val="-2"/>
          <w:sz w:val="32"/>
          <w:szCs w:val="32"/>
          <w:lang w:eastAsia="x-none"/>
        </w:rPr>
        <w:t xml:space="preserve">complete the payment within 7 years </w:t>
      </w:r>
      <w:r w:rsidR="00EC5C14" w:rsidRPr="00A714E9">
        <w:rPr>
          <w:rFonts w:asciiTheme="majorBidi" w:hAnsiTheme="majorBidi" w:cstheme="majorBidi"/>
          <w:spacing w:val="-2"/>
          <w:sz w:val="32"/>
          <w:szCs w:val="32"/>
          <w:lang w:eastAsia="x-none"/>
        </w:rPr>
        <w:t xml:space="preserve">starting </w:t>
      </w:r>
      <w:r w:rsidRPr="00A714E9">
        <w:rPr>
          <w:rFonts w:asciiTheme="majorBidi" w:hAnsiTheme="majorBidi" w:cstheme="majorBidi"/>
          <w:spacing w:val="-2"/>
          <w:sz w:val="32"/>
          <w:szCs w:val="32"/>
          <w:lang w:eastAsia="x-none"/>
        </w:rPr>
        <w:t>from the date of the first loan drawdown. The loan bears an interest rate of MLR - an agreed percentage per annum.</w:t>
      </w:r>
    </w:p>
    <w:p w14:paraId="006ADC8A" w14:textId="77777777" w:rsidR="009747FF" w:rsidRPr="00A714E9" w:rsidRDefault="009747FF"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2A8B972A" w14:textId="7C091C4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7E4FE6" w:rsidRPr="00A714E9">
        <w:rPr>
          <w:rFonts w:asciiTheme="majorBidi" w:hAnsiTheme="majorBidi" w:cstheme="majorBidi"/>
          <w:b/>
          <w:bCs/>
          <w:sz w:val="32"/>
          <w:szCs w:val="32"/>
        </w:rPr>
        <w:t>IES</w:t>
      </w:r>
    </w:p>
    <w:p w14:paraId="4832F83B"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E4F159C"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33DEC9C4" w14:textId="77777777" w:rsidR="0090142E" w:rsidRPr="00A714E9" w:rsidRDefault="0090142E" w:rsidP="00EC5C14">
      <w:pPr>
        <w:tabs>
          <w:tab w:val="left" w:pos="284"/>
          <w:tab w:val="left" w:pos="851"/>
        </w:tabs>
        <w:spacing w:line="240" w:lineRule="exact"/>
        <w:ind w:left="-142"/>
        <w:jc w:val="thaiDistribute"/>
        <w:rPr>
          <w:rFonts w:asciiTheme="majorBidi" w:hAnsiTheme="majorBidi" w:cstheme="majorBidi"/>
          <w:b/>
          <w:bCs/>
          <w:sz w:val="32"/>
          <w:szCs w:val="32"/>
        </w:rPr>
      </w:pPr>
    </w:p>
    <w:p w14:paraId="0ABEC161" w14:textId="77777777" w:rsidR="00111838" w:rsidRPr="00A714E9" w:rsidRDefault="00111838" w:rsidP="00111838">
      <w:pPr>
        <w:tabs>
          <w:tab w:val="left" w:pos="284"/>
          <w:tab w:val="left" w:pos="851"/>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ab/>
        <w:t>2nd subsidiary</w:t>
      </w:r>
    </w:p>
    <w:p w14:paraId="530D6EB1" w14:textId="1D22C9F9" w:rsidR="00111838" w:rsidRPr="00A714E9"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 xml:space="preserve">As at June 30, 2025, a subsidiary has a long-term loan balance of Baht </w:t>
      </w:r>
      <w:r w:rsidR="007337BD" w:rsidRPr="00A714E9">
        <w:rPr>
          <w:rFonts w:asciiTheme="majorBidi" w:hAnsiTheme="majorBidi" w:cstheme="majorBidi"/>
          <w:spacing w:val="-2"/>
          <w:sz w:val="32"/>
          <w:szCs w:val="32"/>
          <w:lang w:eastAsia="x-none"/>
        </w:rPr>
        <w:t>3</w:t>
      </w:r>
      <w:r w:rsidR="000D1053">
        <w:rPr>
          <w:rFonts w:asciiTheme="majorBidi" w:hAnsiTheme="majorBidi" w:cstheme="majorBidi"/>
          <w:spacing w:val="-2"/>
          <w:sz w:val="32"/>
          <w:szCs w:val="32"/>
          <w:lang w:eastAsia="x-none"/>
        </w:rPr>
        <w:t>8</w:t>
      </w:r>
      <w:r w:rsidR="007337BD" w:rsidRPr="00A714E9">
        <w:rPr>
          <w:rFonts w:asciiTheme="majorBidi" w:hAnsiTheme="majorBidi" w:cstheme="majorBidi"/>
          <w:spacing w:val="-2"/>
          <w:sz w:val="32"/>
          <w:szCs w:val="32"/>
          <w:lang w:eastAsia="x-none"/>
        </w:rPr>
        <w:t>.6</w:t>
      </w:r>
      <w:r w:rsidR="000D1053">
        <w:rPr>
          <w:rFonts w:asciiTheme="majorBidi" w:hAnsiTheme="majorBidi" w:cstheme="majorBidi"/>
          <w:spacing w:val="-2"/>
          <w:sz w:val="32"/>
          <w:szCs w:val="32"/>
          <w:lang w:eastAsia="x-none"/>
        </w:rPr>
        <w:t>3</w:t>
      </w:r>
      <w:r w:rsidRPr="00A714E9">
        <w:rPr>
          <w:rFonts w:asciiTheme="majorBidi" w:hAnsiTheme="majorBidi" w:cstheme="majorBidi"/>
          <w:spacing w:val="-2"/>
          <w:sz w:val="32"/>
          <w:szCs w:val="32"/>
          <w:lang w:eastAsia="x-none"/>
        </w:rPr>
        <w:t xml:space="preserve"> million (December 31, 2024: Baht 56.15 million). Interest is </w:t>
      </w:r>
      <w:r w:rsidR="00EC5C14" w:rsidRPr="00A714E9">
        <w:rPr>
          <w:rFonts w:asciiTheme="majorBidi" w:hAnsiTheme="majorBidi" w:cstheme="majorBidi"/>
          <w:spacing w:val="-2"/>
          <w:sz w:val="32"/>
          <w:szCs w:val="32"/>
          <w:lang w:eastAsia="x-none"/>
        </w:rPr>
        <w:t xml:space="preserve">payable </w:t>
      </w:r>
      <w:r w:rsidRPr="00A714E9">
        <w:rPr>
          <w:rFonts w:asciiTheme="majorBidi" w:hAnsiTheme="majorBidi" w:cstheme="majorBidi"/>
          <w:spacing w:val="-2"/>
          <w:sz w:val="32"/>
          <w:szCs w:val="32"/>
          <w:lang w:eastAsia="x-none"/>
        </w:rPr>
        <w:t xml:space="preserve">monthly for a period of 1 year and 6 months </w:t>
      </w:r>
      <w:r w:rsidR="00EC5C14" w:rsidRPr="00A714E9">
        <w:rPr>
          <w:rFonts w:asciiTheme="majorBidi" w:hAnsiTheme="majorBidi" w:cstheme="majorBidi"/>
          <w:spacing w:val="-2"/>
          <w:sz w:val="32"/>
          <w:szCs w:val="32"/>
          <w:lang w:eastAsia="x-none"/>
        </w:rPr>
        <w:t xml:space="preserve">starting </w:t>
      </w:r>
      <w:r w:rsidRPr="00A714E9">
        <w:rPr>
          <w:rFonts w:asciiTheme="majorBidi" w:hAnsiTheme="majorBidi" w:cstheme="majorBidi"/>
          <w:spacing w:val="-2"/>
          <w:sz w:val="32"/>
          <w:szCs w:val="32"/>
          <w:lang w:eastAsia="x-none"/>
        </w:rPr>
        <w:t xml:space="preserve">from the drawdown date; after that, the interest and </w:t>
      </w:r>
      <w:r w:rsidR="00EC5C14" w:rsidRPr="00A714E9">
        <w:rPr>
          <w:rFonts w:asciiTheme="majorBidi" w:hAnsiTheme="majorBidi" w:cstheme="majorBidi"/>
          <w:spacing w:val="-2"/>
          <w:sz w:val="32"/>
          <w:szCs w:val="32"/>
          <w:lang w:eastAsia="x-none"/>
        </w:rPr>
        <w:t xml:space="preserve">the </w:t>
      </w:r>
      <w:r w:rsidRPr="00A714E9">
        <w:rPr>
          <w:rFonts w:asciiTheme="majorBidi" w:hAnsiTheme="majorBidi" w:cstheme="majorBidi"/>
          <w:spacing w:val="-2"/>
          <w:sz w:val="32"/>
          <w:szCs w:val="32"/>
          <w:lang w:eastAsia="x-none"/>
        </w:rPr>
        <w:t xml:space="preserve">principal </w:t>
      </w:r>
      <w:r w:rsidR="00EC5C14" w:rsidRPr="00A714E9">
        <w:rPr>
          <w:rFonts w:asciiTheme="majorBidi" w:hAnsiTheme="majorBidi" w:cstheme="majorBidi"/>
          <w:spacing w:val="-2"/>
          <w:sz w:val="32"/>
          <w:szCs w:val="32"/>
          <w:lang w:eastAsia="x-none"/>
        </w:rPr>
        <w:t>must be</w:t>
      </w:r>
      <w:r w:rsidRPr="00A714E9">
        <w:rPr>
          <w:rFonts w:asciiTheme="majorBidi" w:hAnsiTheme="majorBidi" w:cstheme="majorBidi"/>
          <w:spacing w:val="-2"/>
          <w:sz w:val="32"/>
          <w:szCs w:val="32"/>
          <w:lang w:eastAsia="x-none"/>
        </w:rPr>
        <w:t xml:space="preserve"> paid in monthly installments of Baht 2.10 million, and </w:t>
      </w:r>
      <w:r w:rsidR="00EC5C14" w:rsidRPr="00A714E9">
        <w:rPr>
          <w:rFonts w:asciiTheme="majorBidi" w:hAnsiTheme="majorBidi" w:cstheme="majorBidi"/>
          <w:spacing w:val="-2"/>
          <w:sz w:val="32"/>
          <w:szCs w:val="32"/>
          <w:lang w:eastAsia="x-none"/>
        </w:rPr>
        <w:t xml:space="preserve">must </w:t>
      </w:r>
      <w:r w:rsidRPr="00A714E9">
        <w:rPr>
          <w:rFonts w:asciiTheme="majorBidi" w:hAnsiTheme="majorBidi" w:cstheme="majorBidi"/>
          <w:spacing w:val="-2"/>
          <w:sz w:val="32"/>
          <w:szCs w:val="32"/>
          <w:lang w:eastAsia="x-none"/>
        </w:rPr>
        <w:t xml:space="preserve">complete all payments within 8 years and 6 months </w:t>
      </w:r>
      <w:r w:rsidR="00EC5C14" w:rsidRPr="00A714E9">
        <w:rPr>
          <w:rFonts w:asciiTheme="majorBidi" w:hAnsiTheme="majorBidi" w:cstheme="majorBidi"/>
          <w:spacing w:val="-2"/>
          <w:sz w:val="32"/>
          <w:szCs w:val="32"/>
          <w:lang w:eastAsia="x-none"/>
        </w:rPr>
        <w:t xml:space="preserve">starting </w:t>
      </w:r>
      <w:r w:rsidRPr="00A714E9">
        <w:rPr>
          <w:rFonts w:asciiTheme="majorBidi" w:hAnsiTheme="majorBidi" w:cstheme="majorBidi"/>
          <w:spacing w:val="-2"/>
          <w:sz w:val="32"/>
          <w:szCs w:val="32"/>
          <w:lang w:eastAsia="x-none"/>
        </w:rPr>
        <w:t xml:space="preserve">from the first drawdown date. The loan bears an interest rate of MLR - an agreed percentage per annum. </w:t>
      </w:r>
    </w:p>
    <w:p w14:paraId="3AFC45FA" w14:textId="73C3C570" w:rsidR="00EC5C14" w:rsidRPr="00A714E9" w:rsidRDefault="00111838" w:rsidP="00EC5C1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A714E9">
        <w:rPr>
          <w:rFonts w:asciiTheme="majorBidi" w:hAnsiTheme="majorBidi" w:cstheme="majorBidi"/>
          <w:spacing w:val="-4"/>
          <w:sz w:val="32"/>
          <w:szCs w:val="32"/>
          <w:lang w:eastAsia="x-none"/>
        </w:rPr>
        <w:t xml:space="preserve">According to the above loan agreements of the Group, the Group must maintain a ratio of debt to equity not higher than 2 times. </w:t>
      </w:r>
      <w:r w:rsidR="00EC5C14" w:rsidRPr="00A714E9">
        <w:rPr>
          <w:rFonts w:asciiTheme="majorBidi" w:hAnsiTheme="majorBidi" w:cstheme="majorBidi"/>
          <w:spacing w:val="-4"/>
          <w:sz w:val="32"/>
          <w:szCs w:val="32"/>
          <w:lang w:eastAsia="x-none"/>
        </w:rPr>
        <w:t xml:space="preserve">In addition, </w:t>
      </w:r>
      <w:r w:rsidR="00EC5C14" w:rsidRPr="00A714E9">
        <w:rPr>
          <w:rFonts w:asciiTheme="majorBidi" w:hAnsiTheme="majorBidi" w:cstheme="majorBidi"/>
          <w:spacing w:val="-4"/>
          <w:sz w:val="32"/>
          <w:szCs w:val="32"/>
        </w:rPr>
        <w:t xml:space="preserve">the </w:t>
      </w:r>
      <w:r w:rsidR="00BC2067" w:rsidRPr="00A714E9">
        <w:rPr>
          <w:rFonts w:asciiTheme="majorBidi" w:hAnsiTheme="majorBidi" w:cstheme="majorBidi"/>
          <w:spacing w:val="-4"/>
          <w:sz w:val="32"/>
          <w:szCs w:val="32"/>
        </w:rPr>
        <w:t>G</w:t>
      </w:r>
      <w:r w:rsidR="00EC5C14" w:rsidRPr="00A714E9">
        <w:rPr>
          <w:rFonts w:asciiTheme="majorBidi" w:hAnsiTheme="majorBidi" w:cstheme="majorBidi"/>
          <w:spacing w:val="-4"/>
          <w:sz w:val="32"/>
          <w:szCs w:val="32"/>
        </w:rPr>
        <w:t xml:space="preserve">roup has mortgaged the land title deeds, along with building and certain machinery of the Company and its subsidiaries, as collateral for credit facilities (Note 10) together with </w:t>
      </w:r>
      <w:r w:rsidR="00BC2067" w:rsidRPr="00A714E9">
        <w:rPr>
          <w:rFonts w:asciiTheme="majorBidi" w:hAnsiTheme="majorBidi" w:cstheme="majorBidi"/>
          <w:spacing w:val="-4"/>
          <w:sz w:val="32"/>
          <w:szCs w:val="32"/>
        </w:rPr>
        <w:t xml:space="preserve">the </w:t>
      </w:r>
      <w:r w:rsidR="00EC5C14" w:rsidRPr="00A714E9">
        <w:rPr>
          <w:rFonts w:asciiTheme="majorBidi" w:hAnsiTheme="majorBidi" w:cstheme="majorBidi"/>
          <w:spacing w:val="-4"/>
          <w:sz w:val="32"/>
          <w:szCs w:val="32"/>
        </w:rPr>
        <w:t xml:space="preserve">guarantees provided by </w:t>
      </w:r>
      <w:r w:rsidR="00BC2067" w:rsidRPr="00A714E9">
        <w:rPr>
          <w:rFonts w:asciiTheme="majorBidi" w:hAnsiTheme="majorBidi" w:cstheme="majorBidi"/>
          <w:spacing w:val="-4"/>
          <w:sz w:val="32"/>
          <w:szCs w:val="32"/>
        </w:rPr>
        <w:t xml:space="preserve">the </w:t>
      </w:r>
      <w:r w:rsidR="00EC5C14" w:rsidRPr="00A714E9">
        <w:rPr>
          <w:rFonts w:asciiTheme="majorBidi" w:hAnsiTheme="majorBidi" w:cstheme="majorBidi"/>
          <w:spacing w:val="-4"/>
          <w:sz w:val="32"/>
          <w:szCs w:val="32"/>
        </w:rPr>
        <w:t xml:space="preserve">directors and shareholders of the Company as well as </w:t>
      </w:r>
      <w:r w:rsidR="00BC2067" w:rsidRPr="00A714E9">
        <w:rPr>
          <w:rFonts w:asciiTheme="majorBidi" w:hAnsiTheme="majorBidi" w:cstheme="majorBidi"/>
          <w:spacing w:val="-4"/>
          <w:sz w:val="32"/>
          <w:szCs w:val="32"/>
        </w:rPr>
        <w:t xml:space="preserve">the </w:t>
      </w:r>
      <w:r w:rsidR="00EC5C14" w:rsidRPr="00A714E9">
        <w:rPr>
          <w:rFonts w:asciiTheme="majorBidi" w:hAnsiTheme="majorBidi" w:cstheme="majorBidi"/>
          <w:spacing w:val="-4"/>
          <w:sz w:val="32"/>
          <w:szCs w:val="32"/>
        </w:rPr>
        <w:t>guarantees provided by the Company</w:t>
      </w:r>
      <w:r w:rsidR="00EC5C14" w:rsidRPr="00A714E9">
        <w:rPr>
          <w:rFonts w:asciiTheme="majorBidi" w:hAnsiTheme="majorBidi" w:cstheme="majorBidi"/>
          <w:sz w:val="32"/>
          <w:szCs w:val="32"/>
        </w:rPr>
        <w:t xml:space="preserve"> for the subsidiaries’ loan credit facilities.</w:t>
      </w:r>
    </w:p>
    <w:p w14:paraId="5347F63F" w14:textId="77777777" w:rsidR="00111838" w:rsidRPr="00A714E9" w:rsidRDefault="00111838" w:rsidP="00EC5C14">
      <w:pPr>
        <w:tabs>
          <w:tab w:val="left" w:pos="284"/>
          <w:tab w:val="left" w:pos="851"/>
        </w:tabs>
        <w:spacing w:line="240" w:lineRule="exact"/>
        <w:ind w:left="-142"/>
        <w:jc w:val="thaiDistribute"/>
        <w:rPr>
          <w:rFonts w:asciiTheme="majorBidi" w:hAnsiTheme="majorBidi" w:cstheme="majorBidi"/>
          <w:b/>
          <w:bCs/>
          <w:sz w:val="32"/>
          <w:szCs w:val="32"/>
        </w:rPr>
      </w:pPr>
    </w:p>
    <w:p w14:paraId="517D9625" w14:textId="60D9637F" w:rsidR="00D736F6" w:rsidRPr="00A714E9" w:rsidRDefault="00D736F6" w:rsidP="00111838">
      <w:pPr>
        <w:tabs>
          <w:tab w:val="left" w:pos="284"/>
          <w:tab w:val="left" w:pos="851"/>
        </w:tabs>
        <w:spacing w:line="32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9747FF" w:rsidRPr="00A714E9">
        <w:rPr>
          <w:rFonts w:asciiTheme="majorBidi" w:hAnsiTheme="majorBidi" w:cstheme="majorBidi"/>
          <w:b/>
          <w:bCs/>
          <w:sz w:val="32"/>
          <w:szCs w:val="32"/>
        </w:rPr>
        <w:t>7</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LONG-TERM LOANS FROM GOVERNMENT AGENCIES</w:t>
      </w:r>
    </w:p>
    <w:p w14:paraId="71908115" w14:textId="3043DB2C" w:rsidR="00D736F6" w:rsidRPr="00A714E9"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 xml:space="preserve">As </w:t>
      </w:r>
      <w:r w:rsidRPr="00A714E9">
        <w:rPr>
          <w:rFonts w:asciiTheme="majorBidi" w:hAnsiTheme="majorBidi" w:cstheme="majorBidi"/>
          <w:sz w:val="32"/>
          <w:szCs w:val="32"/>
          <w:lang w:val="x-none" w:eastAsia="x-none"/>
        </w:rPr>
        <w:t xml:space="preserve">at </w:t>
      </w:r>
      <w:r w:rsidR="00EC0FCA" w:rsidRPr="00A714E9">
        <w:rPr>
          <w:rFonts w:asciiTheme="majorBidi" w:hAnsiTheme="majorBidi" w:cstheme="majorBidi"/>
          <w:sz w:val="32"/>
          <w:szCs w:val="32"/>
          <w:lang w:val="x-none" w:eastAsia="x-none"/>
        </w:rPr>
        <w:t>September</w:t>
      </w:r>
      <w:r w:rsidRPr="00A714E9">
        <w:rPr>
          <w:rFonts w:asciiTheme="majorBidi" w:hAnsiTheme="majorBidi" w:cstheme="majorBidi"/>
          <w:sz w:val="32"/>
          <w:szCs w:val="32"/>
          <w:lang w:val="x-none" w:eastAsia="x-none"/>
        </w:rPr>
        <w:t xml:space="preserve"> 3</w:t>
      </w:r>
      <w:r w:rsidR="006D3B31" w:rsidRPr="00A714E9">
        <w:rPr>
          <w:rFonts w:asciiTheme="majorBidi" w:hAnsiTheme="majorBidi" w:cstheme="majorBidi"/>
          <w:sz w:val="32"/>
          <w:szCs w:val="32"/>
          <w:lang w:val="x-none" w:eastAsia="x-none"/>
        </w:rPr>
        <w:t>0</w:t>
      </w:r>
      <w:r w:rsidRPr="00A714E9">
        <w:rPr>
          <w:rFonts w:asciiTheme="majorBidi" w:hAnsiTheme="majorBidi" w:cstheme="majorBidi"/>
          <w:sz w:val="32"/>
          <w:szCs w:val="32"/>
          <w:lang w:val="x-none" w:eastAsia="x-none"/>
        </w:rPr>
        <w:t xml:space="preserve">, 2025 and December 31, 2024, long-term loans from government agencies </w:t>
      </w:r>
      <w:r w:rsidR="00803561" w:rsidRPr="00A714E9">
        <w:rPr>
          <w:rFonts w:asciiTheme="majorBidi" w:hAnsiTheme="majorBidi" w:cstheme="majorBidi"/>
          <w:sz w:val="32"/>
          <w:szCs w:val="32"/>
          <w:lang w:val="x-none" w:eastAsia="x-none"/>
        </w:rPr>
        <w:t>consist of:</w:t>
      </w:r>
    </w:p>
    <w:tbl>
      <w:tblPr>
        <w:tblW w:w="8822" w:type="dxa"/>
        <w:tblInd w:w="534" w:type="dxa"/>
        <w:tblLayout w:type="fixed"/>
        <w:tblLook w:val="0000" w:firstRow="0" w:lastRow="0" w:firstColumn="0" w:lastColumn="0" w:noHBand="0" w:noVBand="0"/>
      </w:tblPr>
      <w:tblGrid>
        <w:gridCol w:w="5136"/>
        <w:gridCol w:w="1701"/>
        <w:gridCol w:w="284"/>
        <w:gridCol w:w="1701"/>
      </w:tblGrid>
      <w:tr w:rsidR="00D736F6" w:rsidRPr="00A714E9" w14:paraId="50B90C87" w14:textId="77777777" w:rsidTr="00EC0FCA">
        <w:trPr>
          <w:cantSplit/>
        </w:trPr>
        <w:tc>
          <w:tcPr>
            <w:tcW w:w="5136" w:type="dxa"/>
          </w:tcPr>
          <w:p w14:paraId="06A32A85"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686" w:type="dxa"/>
            <w:gridSpan w:val="3"/>
            <w:tcBorders>
              <w:bottom w:val="single" w:sz="6" w:space="0" w:color="auto"/>
            </w:tcBorders>
          </w:tcPr>
          <w:p w14:paraId="3CA2E85D" w14:textId="3D68E53E" w:rsidR="00D736F6" w:rsidRPr="00A714E9" w:rsidRDefault="00D736F6"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D736F6" w:rsidRPr="00A714E9" w14:paraId="262A45F0" w14:textId="77777777" w:rsidTr="00EC0FCA">
        <w:trPr>
          <w:cantSplit/>
        </w:trPr>
        <w:tc>
          <w:tcPr>
            <w:tcW w:w="5136" w:type="dxa"/>
          </w:tcPr>
          <w:p w14:paraId="66228197"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686" w:type="dxa"/>
            <w:gridSpan w:val="3"/>
            <w:tcBorders>
              <w:top w:val="single" w:sz="6" w:space="0" w:color="auto"/>
            </w:tcBorders>
          </w:tcPr>
          <w:p w14:paraId="54D262EF" w14:textId="342937C9" w:rsidR="00D736F6" w:rsidRPr="00CE1E64" w:rsidRDefault="00D736F6" w:rsidP="00111838">
            <w:pPr>
              <w:widowControl/>
              <w:spacing w:line="320" w:lineRule="exact"/>
              <w:jc w:val="center"/>
              <w:rPr>
                <w:rFonts w:asciiTheme="majorBidi" w:hAnsiTheme="majorBidi" w:cstheme="majorBidi"/>
                <w:sz w:val="32"/>
                <w:szCs w:val="32"/>
                <w:cs/>
              </w:rPr>
            </w:pPr>
            <w:r w:rsidRPr="00A714E9">
              <w:rPr>
                <w:rFonts w:asciiTheme="majorBidi" w:hAnsiTheme="majorBidi" w:cstheme="majorBidi"/>
                <w:sz w:val="32"/>
                <w:szCs w:val="32"/>
              </w:rPr>
              <w:t>Consolidated Financial Statements/ Separate Financial Statements</w:t>
            </w:r>
          </w:p>
        </w:tc>
      </w:tr>
      <w:tr w:rsidR="00D736F6" w:rsidRPr="00A714E9" w14:paraId="6140CFCC" w14:textId="77777777" w:rsidTr="00EC0FCA">
        <w:trPr>
          <w:cantSplit/>
        </w:trPr>
        <w:tc>
          <w:tcPr>
            <w:tcW w:w="5136" w:type="dxa"/>
          </w:tcPr>
          <w:p w14:paraId="3EC9DD3B"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A5B07B9" w14:textId="050A37BD" w:rsidR="00D736F6" w:rsidRPr="00A714E9" w:rsidRDefault="00D736F6"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As a</w:t>
            </w:r>
            <w:r w:rsidR="00EC0FCA" w:rsidRPr="00A714E9">
              <w:rPr>
                <w:rFonts w:asciiTheme="majorBidi" w:hAnsiTheme="majorBidi" w:cstheme="majorBidi"/>
                <w:sz w:val="32"/>
                <w:szCs w:val="32"/>
              </w:rPr>
              <w:t>t September</w:t>
            </w:r>
          </w:p>
          <w:p w14:paraId="6139007D" w14:textId="201D11E4" w:rsidR="00D736F6" w:rsidRPr="00A714E9" w:rsidRDefault="00D736F6"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3</w:t>
            </w:r>
            <w:r w:rsidR="00451371" w:rsidRPr="00A714E9">
              <w:rPr>
                <w:rFonts w:asciiTheme="majorBidi" w:hAnsiTheme="majorBidi" w:cstheme="majorBidi"/>
                <w:sz w:val="32"/>
                <w:szCs w:val="32"/>
              </w:rPr>
              <w:t>0</w:t>
            </w:r>
            <w:r w:rsidRPr="00A714E9">
              <w:rPr>
                <w:rFonts w:asciiTheme="majorBidi" w:hAnsiTheme="majorBidi" w:cstheme="majorBidi"/>
                <w:sz w:val="32"/>
                <w:szCs w:val="32"/>
              </w:rPr>
              <w:t>, 2025</w:t>
            </w:r>
          </w:p>
        </w:tc>
        <w:tc>
          <w:tcPr>
            <w:tcW w:w="284" w:type="dxa"/>
            <w:tcBorders>
              <w:top w:val="single" w:sz="6" w:space="0" w:color="auto"/>
            </w:tcBorders>
          </w:tcPr>
          <w:p w14:paraId="62D4B65E" w14:textId="77777777" w:rsidR="00D736F6" w:rsidRPr="00A714E9" w:rsidRDefault="00D736F6" w:rsidP="00111838">
            <w:pPr>
              <w:widowControl/>
              <w:spacing w:line="320" w:lineRule="exact"/>
              <w:rPr>
                <w:rFonts w:asciiTheme="majorBidi" w:hAnsiTheme="majorBidi" w:cstheme="majorBidi"/>
                <w:sz w:val="32"/>
                <w:szCs w:val="32"/>
              </w:rPr>
            </w:pPr>
          </w:p>
        </w:tc>
        <w:tc>
          <w:tcPr>
            <w:tcW w:w="1701" w:type="dxa"/>
            <w:tcBorders>
              <w:top w:val="single" w:sz="6" w:space="0" w:color="auto"/>
              <w:bottom w:val="single" w:sz="6" w:space="0" w:color="auto"/>
            </w:tcBorders>
          </w:tcPr>
          <w:p w14:paraId="4EBC10F3" w14:textId="1C96A774" w:rsidR="00D736F6" w:rsidRPr="00A714E9" w:rsidRDefault="00D736F6" w:rsidP="00EC0FCA">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As at December</w:t>
            </w:r>
          </w:p>
          <w:p w14:paraId="156510C3" w14:textId="1FE32667" w:rsidR="00D736F6" w:rsidRPr="00A714E9" w:rsidRDefault="00D736F6"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31, 2024</w:t>
            </w:r>
          </w:p>
        </w:tc>
      </w:tr>
      <w:tr w:rsidR="00D736F6" w:rsidRPr="00A714E9" w14:paraId="087FBBAC" w14:textId="77777777" w:rsidTr="00EC0FCA">
        <w:tc>
          <w:tcPr>
            <w:tcW w:w="5136" w:type="dxa"/>
          </w:tcPr>
          <w:p w14:paraId="3B8217D7"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A714E9">
              <w:rPr>
                <w:rFonts w:asciiTheme="majorBidi" w:hAnsiTheme="majorBidi" w:cstheme="majorBidi"/>
                <w:sz w:val="32"/>
                <w:szCs w:val="32"/>
              </w:rPr>
              <w:t xml:space="preserve">Long-term loans from Office of Permanent Secretary </w:t>
            </w:r>
          </w:p>
          <w:p w14:paraId="0E709F7A" w14:textId="08D95B91"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A714E9">
              <w:rPr>
                <w:rFonts w:asciiTheme="majorBidi" w:hAnsiTheme="majorBidi" w:cstheme="majorBidi"/>
                <w:sz w:val="32"/>
                <w:szCs w:val="32"/>
              </w:rPr>
              <w:t xml:space="preserve">   of Ministry of Industry</w:t>
            </w:r>
          </w:p>
        </w:tc>
        <w:tc>
          <w:tcPr>
            <w:tcW w:w="1701" w:type="dxa"/>
            <w:tcBorders>
              <w:top w:val="single" w:sz="6" w:space="0" w:color="auto"/>
            </w:tcBorders>
          </w:tcPr>
          <w:p w14:paraId="41AE511B" w14:textId="77777777" w:rsidR="009747FF" w:rsidRPr="00A714E9" w:rsidRDefault="009747FF"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p>
          <w:p w14:paraId="11A2C10C" w14:textId="76DA7BB9" w:rsidR="008211F3" w:rsidRPr="00A714E9" w:rsidRDefault="008211F3"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c>
          <w:tcPr>
            <w:tcW w:w="284" w:type="dxa"/>
          </w:tcPr>
          <w:p w14:paraId="2BD4A5E7"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1" w:type="dxa"/>
            <w:tcBorders>
              <w:top w:val="single" w:sz="6" w:space="0" w:color="auto"/>
            </w:tcBorders>
            <w:vAlign w:val="bottom"/>
          </w:tcPr>
          <w:p w14:paraId="17ED5FC5"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158,493</w:t>
            </w:r>
          </w:p>
        </w:tc>
      </w:tr>
      <w:tr w:rsidR="00D736F6" w:rsidRPr="00A714E9" w14:paraId="3A2FD0A8" w14:textId="77777777" w:rsidTr="00EC0FCA">
        <w:tc>
          <w:tcPr>
            <w:tcW w:w="5136" w:type="dxa"/>
          </w:tcPr>
          <w:p w14:paraId="274F6451" w14:textId="586803AE" w:rsidR="00D736F6" w:rsidRPr="00CE1E64"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cs/>
              </w:rPr>
            </w:pPr>
            <w:r w:rsidRPr="00A714E9">
              <w:rPr>
                <w:rFonts w:asciiTheme="majorBidi" w:hAnsiTheme="majorBidi" w:cstheme="majorBidi"/>
                <w:sz w:val="32"/>
                <w:szCs w:val="32"/>
              </w:rPr>
              <w:t>Long-term loans from Skill Development Institute</w:t>
            </w:r>
          </w:p>
        </w:tc>
        <w:tc>
          <w:tcPr>
            <w:tcW w:w="1701" w:type="dxa"/>
            <w:tcBorders>
              <w:bottom w:val="single" w:sz="6" w:space="0" w:color="auto"/>
            </w:tcBorders>
          </w:tcPr>
          <w:p w14:paraId="2BC83F0F" w14:textId="36C9542E" w:rsidR="00D736F6" w:rsidRPr="00A714E9" w:rsidRDefault="008211F3"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c>
          <w:tcPr>
            <w:tcW w:w="284" w:type="dxa"/>
          </w:tcPr>
          <w:p w14:paraId="3C27EECD"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1" w:type="dxa"/>
            <w:vAlign w:val="bottom"/>
          </w:tcPr>
          <w:p w14:paraId="63010BD5"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98,000</w:t>
            </w:r>
          </w:p>
        </w:tc>
      </w:tr>
      <w:tr w:rsidR="00D736F6" w:rsidRPr="00A714E9" w14:paraId="580D1F51" w14:textId="77777777" w:rsidTr="00EC0FCA">
        <w:tc>
          <w:tcPr>
            <w:tcW w:w="5136" w:type="dxa"/>
          </w:tcPr>
          <w:p w14:paraId="5764948C" w14:textId="551F5100"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A714E9">
              <w:rPr>
                <w:rFonts w:asciiTheme="majorBidi" w:hAnsiTheme="majorBidi" w:cstheme="majorBidi"/>
                <w:sz w:val="32"/>
                <w:szCs w:val="32"/>
              </w:rPr>
              <w:t>Total long-term loans from government agencies</w:t>
            </w:r>
          </w:p>
        </w:tc>
        <w:tc>
          <w:tcPr>
            <w:tcW w:w="1701" w:type="dxa"/>
            <w:tcBorders>
              <w:top w:val="single" w:sz="6" w:space="0" w:color="auto"/>
              <w:bottom w:val="double" w:sz="6" w:space="0" w:color="auto"/>
            </w:tcBorders>
          </w:tcPr>
          <w:p w14:paraId="48A39EB1" w14:textId="030DF600" w:rsidR="008211F3" w:rsidRPr="00A714E9" w:rsidRDefault="008211F3"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c>
          <w:tcPr>
            <w:tcW w:w="284" w:type="dxa"/>
          </w:tcPr>
          <w:p w14:paraId="480BD25A"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0891AFAC" w14:textId="77777777" w:rsidR="00D736F6" w:rsidRPr="00A714E9" w:rsidRDefault="00D736F6"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256,493</w:t>
            </w:r>
          </w:p>
        </w:tc>
      </w:tr>
    </w:tbl>
    <w:p w14:paraId="5F563F60" w14:textId="77777777" w:rsidR="00D736F6" w:rsidRPr="00A714E9" w:rsidRDefault="00D736F6" w:rsidP="00EC5C14">
      <w:pPr>
        <w:tabs>
          <w:tab w:val="left" w:pos="284"/>
          <w:tab w:val="left" w:pos="851"/>
        </w:tabs>
        <w:spacing w:line="240" w:lineRule="exact"/>
        <w:ind w:left="-142"/>
        <w:jc w:val="thaiDistribute"/>
        <w:rPr>
          <w:rFonts w:asciiTheme="majorBidi" w:hAnsiTheme="majorBidi" w:cstheme="majorBidi"/>
          <w:b/>
          <w:bCs/>
          <w:sz w:val="32"/>
          <w:szCs w:val="32"/>
        </w:rPr>
      </w:pPr>
    </w:p>
    <w:p w14:paraId="13678D44" w14:textId="386A6879" w:rsidR="00D736F6" w:rsidRPr="00A714E9"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The movement</w:t>
      </w:r>
      <w:r w:rsidR="0038112B"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long-term loans from government agencies for the </w:t>
      </w:r>
      <w:r w:rsidR="00EC0FCA" w:rsidRPr="00A714E9">
        <w:rPr>
          <w:rFonts w:asciiTheme="majorBidi" w:hAnsiTheme="majorBidi" w:cstheme="majorBidi"/>
          <w:spacing w:val="-2"/>
          <w:sz w:val="32"/>
          <w:szCs w:val="32"/>
          <w:lang w:val="x-none" w:eastAsia="x-none"/>
        </w:rPr>
        <w:t>nine</w:t>
      </w:r>
      <w:r w:rsidRPr="00A714E9">
        <w:rPr>
          <w:rFonts w:asciiTheme="majorBidi" w:hAnsiTheme="majorBidi" w:cstheme="majorBidi"/>
          <w:spacing w:val="-2"/>
          <w:sz w:val="32"/>
          <w:szCs w:val="32"/>
          <w:lang w:val="x-none" w:eastAsia="x-none"/>
        </w:rPr>
        <w:t xml:space="preserve">-month period ended </w:t>
      </w:r>
      <w:r w:rsidR="00EC0FCA" w:rsidRPr="00A714E9">
        <w:rPr>
          <w:rFonts w:asciiTheme="majorBidi" w:hAnsiTheme="majorBidi" w:cstheme="majorBidi"/>
          <w:spacing w:val="-2"/>
          <w:sz w:val="32"/>
          <w:szCs w:val="32"/>
          <w:lang w:val="x-none" w:eastAsia="x-none"/>
        </w:rPr>
        <w:t>September</w:t>
      </w:r>
      <w:r w:rsidRPr="00A714E9">
        <w:rPr>
          <w:rFonts w:asciiTheme="majorBidi" w:hAnsiTheme="majorBidi" w:cstheme="majorBidi"/>
          <w:spacing w:val="-2"/>
          <w:sz w:val="32"/>
          <w:szCs w:val="32"/>
          <w:lang w:val="x-none" w:eastAsia="x-none"/>
        </w:rPr>
        <w:t xml:space="preserve"> 3</w:t>
      </w:r>
      <w:r w:rsidR="004515C3" w:rsidRPr="00A714E9">
        <w:rPr>
          <w:rFonts w:asciiTheme="majorBidi" w:hAnsiTheme="majorBidi" w:cstheme="majorBidi"/>
          <w:spacing w:val="-2"/>
          <w:sz w:val="32"/>
          <w:szCs w:val="32"/>
          <w:lang w:val="x-none" w:eastAsia="x-none"/>
        </w:rPr>
        <w:t>0</w:t>
      </w:r>
      <w:r w:rsidRPr="00A714E9">
        <w:rPr>
          <w:rFonts w:asciiTheme="majorBidi" w:hAnsiTheme="majorBidi" w:cstheme="majorBidi"/>
          <w:spacing w:val="-2"/>
          <w:sz w:val="32"/>
          <w:szCs w:val="32"/>
          <w:lang w:val="x-none" w:eastAsia="x-none"/>
        </w:rPr>
        <w:t>, 2025, are as follows:</w:t>
      </w:r>
    </w:p>
    <w:tbl>
      <w:tblPr>
        <w:tblW w:w="8768" w:type="dxa"/>
        <w:tblInd w:w="588" w:type="dxa"/>
        <w:tblLayout w:type="fixed"/>
        <w:tblLook w:val="0000" w:firstRow="0" w:lastRow="0" w:firstColumn="0" w:lastColumn="0" w:noHBand="0" w:noVBand="0"/>
      </w:tblPr>
      <w:tblGrid>
        <w:gridCol w:w="6500"/>
        <w:gridCol w:w="2268"/>
      </w:tblGrid>
      <w:tr w:rsidR="00D736F6" w:rsidRPr="00A714E9" w14:paraId="517147C4" w14:textId="77777777" w:rsidTr="001F3B2A">
        <w:tc>
          <w:tcPr>
            <w:tcW w:w="6500" w:type="dxa"/>
          </w:tcPr>
          <w:p w14:paraId="719550D8" w14:textId="77777777" w:rsidR="00D736F6" w:rsidRPr="00A714E9" w:rsidRDefault="00D736F6" w:rsidP="00111838">
            <w:pPr>
              <w:spacing w:line="320" w:lineRule="exact"/>
              <w:jc w:val="both"/>
              <w:rPr>
                <w:rFonts w:asciiTheme="majorBidi" w:hAnsiTheme="majorBidi" w:cstheme="majorBidi"/>
                <w:sz w:val="32"/>
                <w:szCs w:val="32"/>
              </w:rPr>
            </w:pPr>
          </w:p>
        </w:tc>
        <w:tc>
          <w:tcPr>
            <w:tcW w:w="2268" w:type="dxa"/>
            <w:tcBorders>
              <w:left w:val="nil"/>
              <w:bottom w:val="single" w:sz="6" w:space="0" w:color="auto"/>
            </w:tcBorders>
          </w:tcPr>
          <w:p w14:paraId="084B726C" w14:textId="460B8CAD" w:rsidR="00D736F6" w:rsidRPr="00CE1E64" w:rsidRDefault="00D736F6" w:rsidP="00111838">
            <w:pPr>
              <w:spacing w:line="320" w:lineRule="exact"/>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D736F6" w:rsidRPr="00A714E9" w14:paraId="2A5ED9F8" w14:textId="77777777" w:rsidTr="001F3B2A">
        <w:tc>
          <w:tcPr>
            <w:tcW w:w="6500" w:type="dxa"/>
          </w:tcPr>
          <w:p w14:paraId="01DAFC54" w14:textId="77777777" w:rsidR="00D736F6" w:rsidRPr="00A714E9" w:rsidRDefault="00D736F6" w:rsidP="00111838">
            <w:pPr>
              <w:spacing w:line="320" w:lineRule="exact"/>
              <w:jc w:val="both"/>
              <w:rPr>
                <w:rFonts w:asciiTheme="majorBidi" w:hAnsiTheme="majorBidi" w:cstheme="majorBidi"/>
                <w:sz w:val="32"/>
                <w:szCs w:val="32"/>
              </w:rPr>
            </w:pPr>
          </w:p>
          <w:p w14:paraId="490ED8FD" w14:textId="77777777" w:rsidR="00D736F6" w:rsidRPr="00A714E9" w:rsidRDefault="00D736F6" w:rsidP="00111838">
            <w:pPr>
              <w:spacing w:line="320" w:lineRule="exact"/>
              <w:jc w:val="both"/>
              <w:rPr>
                <w:rFonts w:asciiTheme="majorBidi" w:hAnsiTheme="majorBidi" w:cstheme="majorBidi"/>
                <w:sz w:val="32"/>
                <w:szCs w:val="32"/>
              </w:rPr>
            </w:pPr>
          </w:p>
        </w:tc>
        <w:tc>
          <w:tcPr>
            <w:tcW w:w="2268" w:type="dxa"/>
            <w:tcBorders>
              <w:left w:val="nil"/>
              <w:bottom w:val="single" w:sz="6" w:space="0" w:color="auto"/>
            </w:tcBorders>
          </w:tcPr>
          <w:p w14:paraId="7FF9B9EE" w14:textId="2CAB2F7E" w:rsidR="00D736F6" w:rsidRPr="00A714E9" w:rsidRDefault="00D736F6" w:rsidP="00111838">
            <w:pPr>
              <w:spacing w:line="320" w:lineRule="exact"/>
              <w:ind w:left="-108" w:right="-108"/>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 Separate Financial Statements</w:t>
            </w:r>
          </w:p>
        </w:tc>
      </w:tr>
      <w:tr w:rsidR="00CB6FBF" w:rsidRPr="00A714E9" w14:paraId="0D810467" w14:textId="77777777" w:rsidTr="001F3B2A">
        <w:tc>
          <w:tcPr>
            <w:tcW w:w="6500" w:type="dxa"/>
          </w:tcPr>
          <w:p w14:paraId="13DCD856" w14:textId="4B58482A" w:rsidR="00CB6FBF" w:rsidRPr="00A714E9" w:rsidRDefault="00CB6FBF" w:rsidP="00CB6FBF">
            <w:pPr>
              <w:spacing w:line="320" w:lineRule="exact"/>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2268" w:type="dxa"/>
            <w:tcBorders>
              <w:left w:val="nil"/>
            </w:tcBorders>
          </w:tcPr>
          <w:p w14:paraId="1A641B89" w14:textId="77B71D76" w:rsidR="00CB6FBF" w:rsidRPr="00CE1E64" w:rsidRDefault="00CB6FBF" w:rsidP="00CB6FBF">
            <w:pPr>
              <w:spacing w:line="320" w:lineRule="exact"/>
              <w:jc w:val="right"/>
              <w:rPr>
                <w:rFonts w:asciiTheme="majorBidi" w:hAnsiTheme="majorBidi" w:cstheme="majorBidi"/>
                <w:sz w:val="32"/>
                <w:szCs w:val="32"/>
                <w:cs/>
              </w:rPr>
            </w:pPr>
            <w:r w:rsidRPr="00A714E9">
              <w:rPr>
                <w:rFonts w:asciiTheme="majorBidi" w:hAnsiTheme="majorBidi" w:cstheme="majorBidi"/>
                <w:sz w:val="32"/>
                <w:szCs w:val="32"/>
              </w:rPr>
              <w:t>256,493</w:t>
            </w:r>
          </w:p>
        </w:tc>
      </w:tr>
      <w:tr w:rsidR="00CB6FBF" w:rsidRPr="00A714E9" w14:paraId="38B58022" w14:textId="77777777" w:rsidTr="001F3B2A">
        <w:tc>
          <w:tcPr>
            <w:tcW w:w="6500" w:type="dxa"/>
          </w:tcPr>
          <w:p w14:paraId="5C2B6680" w14:textId="55284BC0" w:rsidR="00CB6FBF" w:rsidRPr="00CE1E64" w:rsidRDefault="00CB6FBF" w:rsidP="00CB6FBF">
            <w:pPr>
              <w:spacing w:line="320" w:lineRule="exact"/>
              <w:rPr>
                <w:rFonts w:asciiTheme="majorBidi" w:hAnsiTheme="majorBidi" w:cstheme="majorBidi"/>
                <w:sz w:val="32"/>
                <w:szCs w:val="32"/>
                <w:cs/>
              </w:rPr>
            </w:pPr>
            <w:r w:rsidRPr="00A714E9">
              <w:rPr>
                <w:rFonts w:asciiTheme="majorBidi" w:hAnsiTheme="majorBidi" w:cstheme="majorBidi"/>
                <w:sz w:val="32"/>
                <w:szCs w:val="32"/>
              </w:rPr>
              <w:t>Amortization of loans discount</w:t>
            </w:r>
          </w:p>
        </w:tc>
        <w:tc>
          <w:tcPr>
            <w:tcW w:w="2268" w:type="dxa"/>
            <w:tcBorders>
              <w:left w:val="nil"/>
            </w:tcBorders>
          </w:tcPr>
          <w:p w14:paraId="0808125F" w14:textId="46F2214B" w:rsidR="00CB6FBF" w:rsidRPr="00CE1E64" w:rsidRDefault="00CB6FBF" w:rsidP="00CB6FBF">
            <w:pPr>
              <w:spacing w:line="32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(41,068)</w:t>
            </w:r>
          </w:p>
        </w:tc>
      </w:tr>
      <w:tr w:rsidR="00CB6FBF" w:rsidRPr="00A714E9" w14:paraId="2EFEF62B" w14:textId="77777777" w:rsidTr="001F3B2A">
        <w:tc>
          <w:tcPr>
            <w:tcW w:w="6500" w:type="dxa"/>
          </w:tcPr>
          <w:p w14:paraId="260165FB" w14:textId="29167E4D" w:rsidR="00CB6FBF" w:rsidRPr="00CE1E64" w:rsidRDefault="00CB6FBF" w:rsidP="00CB6FBF">
            <w:pPr>
              <w:spacing w:line="320" w:lineRule="exact"/>
              <w:rPr>
                <w:rFonts w:asciiTheme="majorBidi" w:hAnsiTheme="majorBidi" w:cstheme="majorBidi"/>
                <w:sz w:val="32"/>
                <w:szCs w:val="32"/>
                <w:cs/>
              </w:rPr>
            </w:pPr>
            <w:r w:rsidRPr="00A714E9">
              <w:rPr>
                <w:rFonts w:asciiTheme="majorBidi" w:hAnsiTheme="majorBidi" w:cstheme="majorBidi"/>
                <w:sz w:val="32"/>
                <w:szCs w:val="32"/>
              </w:rPr>
              <w:t>Repayment of loans</w:t>
            </w:r>
          </w:p>
        </w:tc>
        <w:tc>
          <w:tcPr>
            <w:tcW w:w="2268" w:type="dxa"/>
            <w:tcBorders>
              <w:left w:val="nil"/>
              <w:bottom w:val="single" w:sz="6" w:space="0" w:color="auto"/>
            </w:tcBorders>
          </w:tcPr>
          <w:p w14:paraId="1EB2088E" w14:textId="51F4039A" w:rsidR="00CB6FBF" w:rsidRPr="00CE1E64" w:rsidRDefault="00CB6FBF" w:rsidP="00CB6FBF">
            <w:pPr>
              <w:spacing w:line="32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(215,425)</w:t>
            </w:r>
          </w:p>
        </w:tc>
      </w:tr>
      <w:tr w:rsidR="00CB6FBF" w:rsidRPr="00A714E9" w14:paraId="11C00E9F" w14:textId="77777777" w:rsidTr="001F3B2A">
        <w:tc>
          <w:tcPr>
            <w:tcW w:w="6500" w:type="dxa"/>
          </w:tcPr>
          <w:p w14:paraId="0636AD83" w14:textId="28220EF3" w:rsidR="00CB6FBF" w:rsidRPr="00A714E9" w:rsidRDefault="00CB6FBF" w:rsidP="00CB6FBF">
            <w:pPr>
              <w:spacing w:line="320" w:lineRule="exact"/>
              <w:rPr>
                <w:rFonts w:asciiTheme="majorBidi" w:hAnsiTheme="majorBidi" w:cstheme="majorBidi"/>
                <w:sz w:val="32"/>
                <w:szCs w:val="32"/>
              </w:rPr>
            </w:pPr>
            <w:r w:rsidRPr="00A714E9">
              <w:rPr>
                <w:rFonts w:asciiTheme="majorBidi" w:hAnsiTheme="majorBidi" w:cstheme="majorBidi"/>
                <w:sz w:val="32"/>
                <w:szCs w:val="32"/>
              </w:rPr>
              <w:t>Balance at the end of the period</w:t>
            </w:r>
          </w:p>
        </w:tc>
        <w:tc>
          <w:tcPr>
            <w:tcW w:w="2268" w:type="dxa"/>
            <w:tcBorders>
              <w:top w:val="single" w:sz="6" w:space="0" w:color="auto"/>
              <w:left w:val="nil"/>
              <w:bottom w:val="double" w:sz="6" w:space="0" w:color="auto"/>
            </w:tcBorders>
          </w:tcPr>
          <w:p w14:paraId="7AAB1E8D" w14:textId="07339035" w:rsidR="00CB6FBF" w:rsidRPr="00A714E9" w:rsidRDefault="00CB6FBF" w:rsidP="00CB6FBF">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r>
    </w:tbl>
    <w:p w14:paraId="6B123103" w14:textId="55A9C03C"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BB4B77" w:rsidRPr="00A714E9">
        <w:rPr>
          <w:rFonts w:asciiTheme="majorBidi" w:hAnsiTheme="majorBidi" w:cstheme="majorBidi"/>
          <w:b/>
          <w:bCs/>
          <w:sz w:val="32"/>
          <w:szCs w:val="32"/>
        </w:rPr>
        <w:t>IES</w:t>
      </w:r>
    </w:p>
    <w:p w14:paraId="33EF2F82"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AFCDEF6"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69AD57D9" w14:textId="77777777" w:rsidR="0090142E" w:rsidRPr="00A714E9" w:rsidRDefault="0090142E"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p>
    <w:p w14:paraId="6755FCAF" w14:textId="2C089C22" w:rsidR="00111838" w:rsidRPr="00A714E9"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The maturit</w:t>
      </w:r>
      <w:r w:rsidR="0038112B" w:rsidRPr="00A714E9">
        <w:rPr>
          <w:rFonts w:asciiTheme="majorBidi" w:hAnsiTheme="majorBidi" w:cstheme="majorBidi"/>
          <w:spacing w:val="-2"/>
          <w:sz w:val="32"/>
          <w:szCs w:val="32"/>
          <w:lang w:eastAsia="x-none"/>
        </w:rPr>
        <w:t>ies</w:t>
      </w:r>
      <w:r w:rsidRPr="00A714E9">
        <w:rPr>
          <w:rFonts w:asciiTheme="majorBidi" w:hAnsiTheme="majorBidi" w:cstheme="majorBidi"/>
          <w:spacing w:val="-2"/>
          <w:sz w:val="32"/>
          <w:szCs w:val="32"/>
          <w:lang w:eastAsia="x-none"/>
        </w:rPr>
        <w:t xml:space="preserve"> of the loans are as follows:</w:t>
      </w:r>
    </w:p>
    <w:tbl>
      <w:tblPr>
        <w:tblW w:w="8822" w:type="dxa"/>
        <w:tblInd w:w="534" w:type="dxa"/>
        <w:tblLayout w:type="fixed"/>
        <w:tblLook w:val="0000" w:firstRow="0" w:lastRow="0" w:firstColumn="0" w:lastColumn="0" w:noHBand="0" w:noVBand="0"/>
      </w:tblPr>
      <w:tblGrid>
        <w:gridCol w:w="5136"/>
        <w:gridCol w:w="1701"/>
        <w:gridCol w:w="283"/>
        <w:gridCol w:w="1702"/>
      </w:tblGrid>
      <w:tr w:rsidR="00111838" w:rsidRPr="00A714E9" w14:paraId="54793DB0" w14:textId="77777777" w:rsidTr="005A7B51">
        <w:trPr>
          <w:cantSplit/>
        </w:trPr>
        <w:tc>
          <w:tcPr>
            <w:tcW w:w="5136" w:type="dxa"/>
          </w:tcPr>
          <w:p w14:paraId="68CBB391"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686" w:type="dxa"/>
            <w:gridSpan w:val="3"/>
            <w:tcBorders>
              <w:bottom w:val="single" w:sz="6" w:space="0" w:color="auto"/>
            </w:tcBorders>
          </w:tcPr>
          <w:p w14:paraId="69B4B464" w14:textId="77777777" w:rsidR="00111838" w:rsidRPr="00A714E9" w:rsidRDefault="00111838"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111838" w:rsidRPr="00A714E9" w14:paraId="4270AFF8" w14:textId="77777777" w:rsidTr="005A7B51">
        <w:trPr>
          <w:cantSplit/>
        </w:trPr>
        <w:tc>
          <w:tcPr>
            <w:tcW w:w="5136" w:type="dxa"/>
          </w:tcPr>
          <w:p w14:paraId="4A406F37"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686" w:type="dxa"/>
            <w:gridSpan w:val="3"/>
            <w:tcBorders>
              <w:top w:val="single" w:sz="6" w:space="0" w:color="auto"/>
            </w:tcBorders>
          </w:tcPr>
          <w:p w14:paraId="24F76880" w14:textId="77777777" w:rsidR="00111838" w:rsidRPr="00CE1E64" w:rsidRDefault="00111838" w:rsidP="00111838">
            <w:pPr>
              <w:widowControl/>
              <w:spacing w:line="320" w:lineRule="exact"/>
              <w:jc w:val="center"/>
              <w:rPr>
                <w:rFonts w:asciiTheme="majorBidi" w:hAnsiTheme="majorBidi" w:cstheme="majorBidi"/>
                <w:sz w:val="32"/>
                <w:szCs w:val="32"/>
                <w:cs/>
              </w:rPr>
            </w:pPr>
            <w:r w:rsidRPr="00A714E9">
              <w:rPr>
                <w:rFonts w:asciiTheme="majorBidi" w:hAnsiTheme="majorBidi" w:cstheme="majorBidi"/>
                <w:sz w:val="32"/>
                <w:szCs w:val="32"/>
              </w:rPr>
              <w:t>Consolidated Financial Statements/ Separate Financial Statements</w:t>
            </w:r>
          </w:p>
        </w:tc>
      </w:tr>
      <w:tr w:rsidR="00111838" w:rsidRPr="00A714E9" w14:paraId="16372E78" w14:textId="77777777" w:rsidTr="005A7B51">
        <w:trPr>
          <w:cantSplit/>
        </w:trPr>
        <w:tc>
          <w:tcPr>
            <w:tcW w:w="5136" w:type="dxa"/>
          </w:tcPr>
          <w:p w14:paraId="781BA325"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574EAB6A" w14:textId="63E8EDD9" w:rsidR="00111838" w:rsidRPr="00A714E9" w:rsidRDefault="00111838"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 xml:space="preserve">As at </w:t>
            </w:r>
            <w:r w:rsidR="005A7B51" w:rsidRPr="00A714E9">
              <w:rPr>
                <w:rFonts w:asciiTheme="majorBidi" w:hAnsiTheme="majorBidi" w:cstheme="majorBidi"/>
                <w:sz w:val="32"/>
                <w:szCs w:val="32"/>
              </w:rPr>
              <w:t>September</w:t>
            </w:r>
            <w:r w:rsidRPr="00A714E9">
              <w:rPr>
                <w:rFonts w:asciiTheme="majorBidi" w:hAnsiTheme="majorBidi" w:cstheme="majorBidi"/>
                <w:sz w:val="32"/>
                <w:szCs w:val="32"/>
              </w:rPr>
              <w:t xml:space="preserve"> </w:t>
            </w:r>
          </w:p>
          <w:p w14:paraId="0012EDC9" w14:textId="77777777" w:rsidR="00111838" w:rsidRPr="00A714E9" w:rsidRDefault="00111838"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30, 2025</w:t>
            </w:r>
          </w:p>
        </w:tc>
        <w:tc>
          <w:tcPr>
            <w:tcW w:w="283" w:type="dxa"/>
            <w:tcBorders>
              <w:top w:val="single" w:sz="6" w:space="0" w:color="auto"/>
            </w:tcBorders>
          </w:tcPr>
          <w:p w14:paraId="7138D730" w14:textId="77777777" w:rsidR="00111838" w:rsidRPr="00A714E9" w:rsidRDefault="00111838" w:rsidP="00111838">
            <w:pPr>
              <w:widowControl/>
              <w:spacing w:line="32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2CA43BDC" w14:textId="77777777" w:rsidR="00111838" w:rsidRPr="00A714E9" w:rsidRDefault="00111838"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As at December</w:t>
            </w:r>
          </w:p>
          <w:p w14:paraId="33992BEF" w14:textId="77777777" w:rsidR="00111838" w:rsidRPr="00A714E9" w:rsidRDefault="00111838"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31, 2024</w:t>
            </w:r>
          </w:p>
        </w:tc>
      </w:tr>
      <w:tr w:rsidR="00111838" w:rsidRPr="00A714E9" w14:paraId="1B2F376E" w14:textId="77777777" w:rsidTr="005A7B51">
        <w:tc>
          <w:tcPr>
            <w:tcW w:w="5136" w:type="dxa"/>
          </w:tcPr>
          <w:p w14:paraId="5DFE5F60"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A714E9">
              <w:rPr>
                <w:rFonts w:asciiTheme="majorBidi" w:hAnsiTheme="majorBidi" w:cstheme="majorBidi"/>
                <w:sz w:val="32"/>
                <w:szCs w:val="32"/>
              </w:rPr>
              <w:t>Current portion</w:t>
            </w:r>
          </w:p>
        </w:tc>
        <w:tc>
          <w:tcPr>
            <w:tcW w:w="1701" w:type="dxa"/>
            <w:tcBorders>
              <w:top w:val="single" w:sz="6" w:space="0" w:color="auto"/>
            </w:tcBorders>
          </w:tcPr>
          <w:p w14:paraId="029DBF0B"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c>
          <w:tcPr>
            <w:tcW w:w="283" w:type="dxa"/>
          </w:tcPr>
          <w:p w14:paraId="78B6C250"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tcBorders>
            <w:vAlign w:val="bottom"/>
          </w:tcPr>
          <w:p w14:paraId="1649758C"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256,493</w:t>
            </w:r>
          </w:p>
        </w:tc>
      </w:tr>
      <w:tr w:rsidR="00111838" w:rsidRPr="00A714E9" w14:paraId="2AAC9369" w14:textId="77777777" w:rsidTr="005A7B51">
        <w:tc>
          <w:tcPr>
            <w:tcW w:w="5136" w:type="dxa"/>
          </w:tcPr>
          <w:p w14:paraId="7D6E39F2" w14:textId="77777777" w:rsidR="00111838" w:rsidRPr="00CE1E64"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cs/>
              </w:rPr>
            </w:pPr>
            <w:r w:rsidRPr="00A714E9">
              <w:rPr>
                <w:rFonts w:asciiTheme="majorBidi" w:hAnsiTheme="majorBidi" w:cstheme="majorBidi"/>
                <w:sz w:val="32"/>
                <w:szCs w:val="32"/>
              </w:rPr>
              <w:t>Due within 2 - 5 years</w:t>
            </w:r>
          </w:p>
        </w:tc>
        <w:tc>
          <w:tcPr>
            <w:tcW w:w="1701" w:type="dxa"/>
            <w:tcBorders>
              <w:bottom w:val="single" w:sz="6" w:space="0" w:color="auto"/>
            </w:tcBorders>
          </w:tcPr>
          <w:p w14:paraId="08B1E198"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c>
          <w:tcPr>
            <w:tcW w:w="283" w:type="dxa"/>
          </w:tcPr>
          <w:p w14:paraId="2B282E41"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vAlign w:val="bottom"/>
          </w:tcPr>
          <w:p w14:paraId="3F8349A2"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r>
      <w:tr w:rsidR="00111838" w:rsidRPr="00A714E9" w14:paraId="36B590B3" w14:textId="77777777" w:rsidTr="005A7B51">
        <w:tc>
          <w:tcPr>
            <w:tcW w:w="5136" w:type="dxa"/>
          </w:tcPr>
          <w:p w14:paraId="399FE887"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r w:rsidRPr="00A714E9">
              <w:rPr>
                <w:rFonts w:asciiTheme="majorBidi" w:hAnsiTheme="majorBidi" w:cstheme="majorBidi"/>
                <w:sz w:val="32"/>
                <w:szCs w:val="32"/>
              </w:rPr>
              <w:t>Total loans</w:t>
            </w:r>
          </w:p>
        </w:tc>
        <w:tc>
          <w:tcPr>
            <w:tcW w:w="1701" w:type="dxa"/>
            <w:tcBorders>
              <w:top w:val="single" w:sz="6" w:space="0" w:color="auto"/>
              <w:bottom w:val="double" w:sz="6" w:space="0" w:color="auto"/>
            </w:tcBorders>
          </w:tcPr>
          <w:p w14:paraId="46A86486"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c>
          <w:tcPr>
            <w:tcW w:w="283" w:type="dxa"/>
          </w:tcPr>
          <w:p w14:paraId="45254E95"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bottom"/>
          </w:tcPr>
          <w:p w14:paraId="4344852B" w14:textId="77777777" w:rsidR="00111838" w:rsidRPr="00A714E9" w:rsidRDefault="0011183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256,493</w:t>
            </w:r>
          </w:p>
        </w:tc>
      </w:tr>
    </w:tbl>
    <w:p w14:paraId="4228F8AB" w14:textId="77777777" w:rsidR="00111838" w:rsidRPr="00A714E9"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p>
    <w:p w14:paraId="65F8EE51" w14:textId="79B79813" w:rsidR="00D736F6" w:rsidRPr="00A714E9"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 xml:space="preserve">Loans from the Office of Permanent Secretary of the Ministry of Industry </w:t>
      </w:r>
      <w:r w:rsidR="0038112B" w:rsidRPr="00A714E9">
        <w:rPr>
          <w:rFonts w:asciiTheme="majorBidi" w:hAnsiTheme="majorBidi" w:cstheme="majorBidi"/>
          <w:spacing w:val="-2"/>
          <w:sz w:val="32"/>
          <w:szCs w:val="32"/>
          <w:lang w:eastAsia="x-none"/>
        </w:rPr>
        <w:t xml:space="preserve">requires </w:t>
      </w:r>
      <w:r w:rsidRPr="00A714E9">
        <w:rPr>
          <w:rFonts w:asciiTheme="majorBidi" w:hAnsiTheme="majorBidi" w:cstheme="majorBidi"/>
          <w:spacing w:val="-2"/>
          <w:sz w:val="32"/>
          <w:szCs w:val="32"/>
          <w:lang w:eastAsia="x-none"/>
        </w:rPr>
        <w:t>monthly installments of Baht 0.14 million (including principal and interest)</w:t>
      </w:r>
      <w:r w:rsidR="0038112B" w:rsidRPr="00A714E9">
        <w:rPr>
          <w:rFonts w:asciiTheme="majorBidi" w:hAnsiTheme="majorBidi" w:cstheme="majorBidi"/>
          <w:spacing w:val="-2"/>
          <w:sz w:val="32"/>
          <w:szCs w:val="32"/>
          <w:lang w:eastAsia="x-none"/>
        </w:rPr>
        <w:t>,</w:t>
      </w:r>
      <w:r w:rsidRPr="00A714E9">
        <w:rPr>
          <w:rFonts w:asciiTheme="majorBidi" w:hAnsiTheme="majorBidi" w:cstheme="majorBidi"/>
          <w:spacing w:val="-2"/>
          <w:sz w:val="32"/>
          <w:szCs w:val="32"/>
          <w:lang w:eastAsia="x-none"/>
        </w:rPr>
        <w:t xml:space="preserve"> bear an interest rate at 1.00% per annum, and are guaranteed by the Company’s directors. The Company pledged machinery and equipment acquired under the loan’s objective as collateral according to the loan agreement (Note 1</w:t>
      </w:r>
      <w:r w:rsidR="009747FF" w:rsidRPr="00A714E9">
        <w:rPr>
          <w:rFonts w:asciiTheme="majorBidi" w:hAnsiTheme="majorBidi" w:cstheme="majorBidi"/>
          <w:spacing w:val="-2"/>
          <w:sz w:val="32"/>
          <w:szCs w:val="32"/>
          <w:lang w:eastAsia="x-none"/>
        </w:rPr>
        <w:t>0</w:t>
      </w:r>
      <w:r w:rsidRPr="00A714E9">
        <w:rPr>
          <w:rFonts w:asciiTheme="majorBidi" w:hAnsiTheme="majorBidi" w:cstheme="majorBidi"/>
          <w:spacing w:val="-2"/>
          <w:sz w:val="32"/>
          <w:szCs w:val="32"/>
          <w:lang w:eastAsia="x-none"/>
        </w:rPr>
        <w:t>).</w:t>
      </w:r>
      <w:r w:rsidR="008211F3" w:rsidRPr="00A714E9">
        <w:rPr>
          <w:rFonts w:asciiTheme="majorBidi" w:hAnsiTheme="majorBidi" w:cstheme="majorBidi"/>
          <w:spacing w:val="-2"/>
          <w:sz w:val="32"/>
          <w:szCs w:val="32"/>
          <w:lang w:eastAsia="x-none"/>
        </w:rPr>
        <w:t xml:space="preserve"> </w:t>
      </w:r>
      <w:r w:rsidR="00675845" w:rsidRPr="00A714E9">
        <w:rPr>
          <w:rFonts w:asciiTheme="majorBidi" w:hAnsiTheme="majorBidi" w:cstheme="majorBidi"/>
          <w:spacing w:val="-2"/>
          <w:sz w:val="32"/>
          <w:szCs w:val="32"/>
          <w:lang w:eastAsia="x-none"/>
        </w:rPr>
        <w:t>The Company ha</w:t>
      </w:r>
      <w:r w:rsidR="0038112B" w:rsidRPr="00A714E9">
        <w:rPr>
          <w:rFonts w:asciiTheme="majorBidi" w:hAnsiTheme="majorBidi" w:cstheme="majorBidi"/>
          <w:spacing w:val="-2"/>
          <w:sz w:val="32"/>
          <w:szCs w:val="32"/>
          <w:lang w:eastAsia="x-none"/>
        </w:rPr>
        <w:t xml:space="preserve">d </w:t>
      </w:r>
      <w:r w:rsidR="00675845" w:rsidRPr="00A714E9">
        <w:rPr>
          <w:rFonts w:asciiTheme="majorBidi" w:hAnsiTheme="majorBidi" w:cstheme="majorBidi"/>
          <w:spacing w:val="-2"/>
          <w:sz w:val="32"/>
          <w:szCs w:val="32"/>
          <w:lang w:eastAsia="x-none"/>
        </w:rPr>
        <w:t>fully paid in Dec</w:t>
      </w:r>
      <w:r w:rsidR="00DD4E47" w:rsidRPr="00A714E9">
        <w:rPr>
          <w:rFonts w:asciiTheme="majorBidi" w:hAnsiTheme="majorBidi" w:cstheme="majorBidi"/>
          <w:spacing w:val="-2"/>
          <w:sz w:val="32"/>
          <w:szCs w:val="32"/>
          <w:lang w:eastAsia="x-none"/>
        </w:rPr>
        <w:t>e</w:t>
      </w:r>
      <w:r w:rsidR="00675845" w:rsidRPr="00A714E9">
        <w:rPr>
          <w:rFonts w:asciiTheme="majorBidi" w:hAnsiTheme="majorBidi" w:cstheme="majorBidi"/>
          <w:spacing w:val="-2"/>
          <w:sz w:val="32"/>
          <w:szCs w:val="32"/>
          <w:lang w:eastAsia="x-none"/>
        </w:rPr>
        <w:t>mber 2024 and June 2025</w:t>
      </w:r>
      <w:r w:rsidR="00FC78C3" w:rsidRPr="00A714E9">
        <w:rPr>
          <w:rFonts w:asciiTheme="majorBidi" w:hAnsiTheme="majorBidi" w:cstheme="majorBidi"/>
          <w:spacing w:val="-2"/>
          <w:sz w:val="32"/>
          <w:szCs w:val="32"/>
          <w:lang w:eastAsia="x-none"/>
        </w:rPr>
        <w:t>, and redeemed the loan collateral under the loan agreement.</w:t>
      </w:r>
    </w:p>
    <w:p w14:paraId="53122D27" w14:textId="1A90DC5F" w:rsidR="00D736F6" w:rsidRPr="00A714E9"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In Augu</w:t>
      </w:r>
      <w:r w:rsidRPr="00A714E9">
        <w:rPr>
          <w:rFonts w:asciiTheme="majorBidi" w:hAnsiTheme="majorBidi" w:cstheme="majorBidi"/>
          <w:spacing w:val="-4"/>
          <w:sz w:val="32"/>
          <w:szCs w:val="32"/>
          <w:lang w:eastAsia="x-none"/>
        </w:rPr>
        <w:t xml:space="preserve">st 2023, the Company received a long-term loan from a locality branch of the Skill Development Institute of Baht 0.61 million to be used for the purposes specified in the loan agreement. The payment </w:t>
      </w:r>
      <w:proofErr w:type="gramStart"/>
      <w:r w:rsidR="0038112B" w:rsidRPr="00A714E9">
        <w:rPr>
          <w:rFonts w:asciiTheme="majorBidi" w:hAnsiTheme="majorBidi" w:cstheme="majorBidi"/>
          <w:spacing w:val="-4"/>
          <w:sz w:val="32"/>
          <w:szCs w:val="32"/>
          <w:lang w:eastAsia="x-none"/>
        </w:rPr>
        <w:t xml:space="preserve">was </w:t>
      </w:r>
      <w:r w:rsidRPr="00A714E9">
        <w:rPr>
          <w:rFonts w:asciiTheme="majorBidi" w:hAnsiTheme="majorBidi" w:cstheme="majorBidi"/>
          <w:spacing w:val="-4"/>
          <w:sz w:val="32"/>
          <w:szCs w:val="32"/>
          <w:lang w:eastAsia="x-none"/>
        </w:rPr>
        <w:t xml:space="preserve"> scheduled</w:t>
      </w:r>
      <w:proofErr w:type="gramEnd"/>
      <w:r w:rsidRPr="00A714E9">
        <w:rPr>
          <w:rFonts w:asciiTheme="majorBidi" w:hAnsiTheme="majorBidi" w:cstheme="majorBidi"/>
          <w:spacing w:val="-4"/>
          <w:sz w:val="32"/>
          <w:szCs w:val="32"/>
          <w:lang w:eastAsia="x-none"/>
        </w:rPr>
        <w:t xml:space="preserve"> to be completed within 18 monthly installments of Baht 0.03 million per month, with the first payment starting within October 2023. There </w:t>
      </w:r>
      <w:r w:rsidR="0038112B" w:rsidRPr="00A714E9">
        <w:rPr>
          <w:rFonts w:asciiTheme="majorBidi" w:hAnsiTheme="majorBidi" w:cstheme="majorBidi"/>
          <w:spacing w:val="-4"/>
          <w:sz w:val="32"/>
          <w:szCs w:val="32"/>
          <w:lang w:eastAsia="x-none"/>
        </w:rPr>
        <w:t>was</w:t>
      </w:r>
      <w:r w:rsidRPr="00A714E9">
        <w:rPr>
          <w:rFonts w:asciiTheme="majorBidi" w:hAnsiTheme="majorBidi" w:cstheme="majorBidi"/>
          <w:spacing w:val="-4"/>
          <w:sz w:val="32"/>
          <w:szCs w:val="32"/>
          <w:lang w:eastAsia="x-none"/>
        </w:rPr>
        <w:t xml:space="preserve"> no interest charged and the Company's directors guarantee</w:t>
      </w:r>
      <w:r w:rsidR="0038112B" w:rsidRPr="00A714E9">
        <w:rPr>
          <w:rFonts w:asciiTheme="majorBidi" w:hAnsiTheme="majorBidi" w:cstheme="majorBidi"/>
          <w:spacing w:val="-4"/>
          <w:sz w:val="32"/>
          <w:szCs w:val="32"/>
          <w:lang w:eastAsia="x-none"/>
        </w:rPr>
        <w:t>d</w:t>
      </w:r>
      <w:r w:rsidRPr="00A714E9">
        <w:rPr>
          <w:rFonts w:asciiTheme="majorBidi" w:hAnsiTheme="majorBidi" w:cstheme="majorBidi"/>
          <w:spacing w:val="-4"/>
          <w:sz w:val="32"/>
          <w:szCs w:val="32"/>
          <w:lang w:eastAsia="x-none"/>
        </w:rPr>
        <w:t xml:space="preserve"> the loan.</w:t>
      </w:r>
      <w:r w:rsidR="001D7D45" w:rsidRPr="00A714E9">
        <w:rPr>
          <w:rFonts w:asciiTheme="majorBidi" w:hAnsiTheme="majorBidi" w:cstheme="majorBidi"/>
          <w:spacing w:val="-4"/>
          <w:sz w:val="32"/>
          <w:szCs w:val="32"/>
          <w:lang w:eastAsia="x-none"/>
        </w:rPr>
        <w:t xml:space="preserve"> The Company ha</w:t>
      </w:r>
      <w:r w:rsidR="0038112B" w:rsidRPr="00A714E9">
        <w:rPr>
          <w:rFonts w:asciiTheme="majorBidi" w:hAnsiTheme="majorBidi" w:cstheme="majorBidi"/>
          <w:spacing w:val="-4"/>
          <w:sz w:val="32"/>
          <w:szCs w:val="32"/>
          <w:lang w:eastAsia="x-none"/>
        </w:rPr>
        <w:t>d</w:t>
      </w:r>
      <w:r w:rsidR="001D7D45" w:rsidRPr="00A714E9">
        <w:rPr>
          <w:rFonts w:asciiTheme="majorBidi" w:hAnsiTheme="majorBidi" w:cstheme="majorBidi"/>
          <w:spacing w:val="-4"/>
          <w:sz w:val="32"/>
          <w:szCs w:val="32"/>
          <w:lang w:eastAsia="x-none"/>
        </w:rPr>
        <w:t xml:space="preserve"> fully paid in March 2025.</w:t>
      </w:r>
    </w:p>
    <w:p w14:paraId="6882FC83" w14:textId="77777777" w:rsidR="00D736F6" w:rsidRPr="00A714E9" w:rsidRDefault="00D736F6"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eastAsia="x-none"/>
        </w:rPr>
      </w:pPr>
    </w:p>
    <w:p w14:paraId="06458A94" w14:textId="2829E898" w:rsidR="005631DB" w:rsidRPr="00A714E9" w:rsidRDefault="005631DB" w:rsidP="00111838">
      <w:pPr>
        <w:tabs>
          <w:tab w:val="left" w:pos="284"/>
          <w:tab w:val="left" w:pos="851"/>
        </w:tabs>
        <w:spacing w:line="32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9747FF" w:rsidRPr="00A714E9">
        <w:rPr>
          <w:rFonts w:asciiTheme="majorBidi" w:hAnsiTheme="majorBidi" w:cstheme="majorBidi"/>
          <w:b/>
          <w:bCs/>
          <w:sz w:val="32"/>
          <w:szCs w:val="32"/>
        </w:rPr>
        <w:t>8</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DEFERRED INCOME - GOVERNMENT AGENCIES GRANTS AND ASSISTANCE</w:t>
      </w:r>
    </w:p>
    <w:p w14:paraId="7AB8CD5E" w14:textId="71ABF859" w:rsidR="005631DB" w:rsidRPr="00A714E9" w:rsidRDefault="005631DB"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The movement</w:t>
      </w:r>
      <w:r w:rsidR="0038112B"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deferred income - government agencies grants and assistance for the </w:t>
      </w:r>
      <w:r w:rsidR="005A7B51" w:rsidRPr="00A714E9">
        <w:rPr>
          <w:rFonts w:asciiTheme="majorBidi" w:hAnsiTheme="majorBidi" w:cstheme="majorBidi"/>
          <w:spacing w:val="-2"/>
          <w:sz w:val="32"/>
          <w:szCs w:val="32"/>
          <w:lang w:val="x-none" w:eastAsia="x-none"/>
        </w:rPr>
        <w:t>nine</w:t>
      </w:r>
      <w:r w:rsidRPr="00A714E9">
        <w:rPr>
          <w:rFonts w:asciiTheme="majorBidi" w:hAnsiTheme="majorBidi" w:cstheme="majorBidi"/>
          <w:spacing w:val="-2"/>
          <w:sz w:val="32"/>
          <w:szCs w:val="32"/>
          <w:lang w:val="x-none" w:eastAsia="x-none"/>
        </w:rPr>
        <w:t xml:space="preserve">-month period ended </w:t>
      </w:r>
      <w:r w:rsidR="005A7B51" w:rsidRPr="00A714E9">
        <w:rPr>
          <w:rFonts w:asciiTheme="majorBidi" w:hAnsiTheme="majorBidi" w:cstheme="majorBidi"/>
          <w:spacing w:val="-2"/>
          <w:sz w:val="32"/>
          <w:szCs w:val="32"/>
          <w:lang w:val="x-none" w:eastAsia="x-none"/>
        </w:rPr>
        <w:t>September</w:t>
      </w:r>
      <w:r w:rsidRPr="00A714E9">
        <w:rPr>
          <w:rFonts w:asciiTheme="majorBidi" w:hAnsiTheme="majorBidi" w:cstheme="majorBidi"/>
          <w:spacing w:val="-2"/>
          <w:sz w:val="32"/>
          <w:szCs w:val="32"/>
          <w:lang w:val="x-none" w:eastAsia="x-none"/>
        </w:rPr>
        <w:t xml:space="preserve"> 3</w:t>
      </w:r>
      <w:r w:rsidR="00656045" w:rsidRPr="00A714E9">
        <w:rPr>
          <w:rFonts w:asciiTheme="majorBidi" w:hAnsiTheme="majorBidi" w:cstheme="majorBidi"/>
          <w:spacing w:val="-2"/>
          <w:sz w:val="32"/>
          <w:szCs w:val="32"/>
          <w:lang w:val="x-none" w:eastAsia="x-none"/>
        </w:rPr>
        <w:t>0</w:t>
      </w:r>
      <w:r w:rsidRPr="00A714E9">
        <w:rPr>
          <w:rFonts w:asciiTheme="majorBidi" w:hAnsiTheme="majorBidi" w:cstheme="majorBidi"/>
          <w:spacing w:val="-2"/>
          <w:sz w:val="32"/>
          <w:szCs w:val="32"/>
          <w:lang w:val="x-none" w:eastAsia="x-none"/>
        </w:rPr>
        <w:t>, 2025, 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5631DB" w:rsidRPr="00A714E9" w14:paraId="31B4DD74" w14:textId="77777777" w:rsidTr="001F3B2A">
        <w:trPr>
          <w:cantSplit/>
        </w:trPr>
        <w:tc>
          <w:tcPr>
            <w:tcW w:w="5136" w:type="dxa"/>
          </w:tcPr>
          <w:p w14:paraId="7FF3AFF0"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5" w:type="dxa"/>
            <w:gridSpan w:val="3"/>
          </w:tcPr>
          <w:p w14:paraId="42B1952E" w14:textId="710A85F9"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5631DB" w:rsidRPr="00A714E9" w14:paraId="448C6520" w14:textId="77777777" w:rsidTr="001F3B2A">
        <w:trPr>
          <w:cantSplit/>
        </w:trPr>
        <w:tc>
          <w:tcPr>
            <w:tcW w:w="5136" w:type="dxa"/>
          </w:tcPr>
          <w:p w14:paraId="02A07985"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616296A4" w14:textId="68DB9FF5"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1E39FBAE" w14:textId="77777777" w:rsidR="005631DB" w:rsidRPr="00A714E9" w:rsidRDefault="005631DB" w:rsidP="00111838">
            <w:pPr>
              <w:widowControl/>
              <w:spacing w:line="32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D139D76" w14:textId="407B81D2"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5631DB" w:rsidRPr="00A714E9" w14:paraId="46D8443D" w14:textId="77777777" w:rsidTr="001F3B2A">
        <w:tc>
          <w:tcPr>
            <w:tcW w:w="5136" w:type="dxa"/>
          </w:tcPr>
          <w:p w14:paraId="59104B60" w14:textId="22E5E480" w:rsidR="005631DB" w:rsidRPr="00A714E9" w:rsidRDefault="005631DB" w:rsidP="00111838">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A714E9">
              <w:rPr>
                <w:rFonts w:asciiTheme="majorBidi" w:hAnsiTheme="majorBidi" w:cstheme="majorBidi"/>
                <w:sz w:val="32"/>
                <w:szCs w:val="32"/>
              </w:rPr>
              <w:t>Balance</w:t>
            </w:r>
            <w:r w:rsidR="00A215F4" w:rsidRPr="00A714E9">
              <w:rPr>
                <w:rFonts w:asciiTheme="majorBidi" w:hAnsiTheme="majorBidi" w:cstheme="majorBidi"/>
                <w:sz w:val="32"/>
                <w:szCs w:val="32"/>
              </w:rPr>
              <w:t xml:space="preserve"> at the</w:t>
            </w:r>
            <w:r w:rsidRPr="00A714E9">
              <w:rPr>
                <w:rFonts w:asciiTheme="majorBidi" w:hAnsiTheme="majorBidi" w:cstheme="majorBidi"/>
                <w:sz w:val="32"/>
                <w:szCs w:val="32"/>
              </w:rPr>
              <w:t xml:space="preserve"> beginning of </w:t>
            </w:r>
            <w:r w:rsidR="00A215F4" w:rsidRPr="00A714E9">
              <w:rPr>
                <w:rFonts w:asciiTheme="majorBidi" w:hAnsiTheme="majorBidi" w:cstheme="majorBidi"/>
                <w:sz w:val="32"/>
                <w:szCs w:val="32"/>
              </w:rPr>
              <w:t xml:space="preserve">the </w:t>
            </w:r>
            <w:r w:rsidRPr="00A714E9">
              <w:rPr>
                <w:rFonts w:asciiTheme="majorBidi" w:hAnsiTheme="majorBidi" w:cstheme="majorBidi"/>
                <w:sz w:val="32"/>
                <w:szCs w:val="32"/>
              </w:rPr>
              <w:t>period</w:t>
            </w:r>
          </w:p>
        </w:tc>
        <w:tc>
          <w:tcPr>
            <w:tcW w:w="1560" w:type="dxa"/>
            <w:tcBorders>
              <w:top w:val="single" w:sz="6" w:space="0" w:color="auto"/>
            </w:tcBorders>
          </w:tcPr>
          <w:p w14:paraId="6128780A"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2,208,655</w:t>
            </w:r>
          </w:p>
        </w:tc>
        <w:tc>
          <w:tcPr>
            <w:tcW w:w="283" w:type="dxa"/>
          </w:tcPr>
          <w:p w14:paraId="6892137D"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tcBorders>
            <w:vAlign w:val="center"/>
          </w:tcPr>
          <w:p w14:paraId="470285EA"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355,758</w:t>
            </w:r>
          </w:p>
        </w:tc>
      </w:tr>
      <w:tr w:rsidR="00CB6FBF" w:rsidRPr="00A714E9" w14:paraId="21006850" w14:textId="77777777" w:rsidTr="00565393">
        <w:tc>
          <w:tcPr>
            <w:tcW w:w="5136" w:type="dxa"/>
          </w:tcPr>
          <w:p w14:paraId="71BEB704" w14:textId="3FC71C49" w:rsidR="00CB6FBF" w:rsidRPr="00CE1E64" w:rsidRDefault="00CB6FBF" w:rsidP="00CB6FBF">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A714E9">
              <w:rPr>
                <w:rFonts w:asciiTheme="majorBidi" w:hAnsiTheme="majorBidi" w:cstheme="majorBidi"/>
                <w:sz w:val="32"/>
                <w:szCs w:val="32"/>
              </w:rPr>
              <w:t xml:space="preserve">Amortization - presented net of cost of sale of electricity </w:t>
            </w:r>
            <w:r w:rsidRPr="00A714E9">
              <w:rPr>
                <w:rFonts w:asciiTheme="majorBidi" w:hAnsiTheme="majorBidi" w:cstheme="majorBidi"/>
                <w:sz w:val="32"/>
                <w:szCs w:val="32"/>
              </w:rPr>
              <w:tab/>
              <w:t>for the period</w:t>
            </w:r>
          </w:p>
        </w:tc>
        <w:tc>
          <w:tcPr>
            <w:tcW w:w="1560" w:type="dxa"/>
          </w:tcPr>
          <w:p w14:paraId="320FFB8A" w14:textId="77777777" w:rsidR="00CB6FBF" w:rsidRPr="00A714E9" w:rsidRDefault="00CB6FBF" w:rsidP="00CB6FBF">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p w14:paraId="3C801302" w14:textId="2A31AE95" w:rsidR="00CB6FBF" w:rsidRPr="00CE1E64" w:rsidRDefault="00CB6FBF"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cs/>
              </w:rPr>
            </w:pPr>
            <w:r w:rsidRPr="00A714E9">
              <w:rPr>
                <w:rFonts w:asciiTheme="majorBidi" w:hAnsiTheme="majorBidi" w:cstheme="majorBidi"/>
                <w:sz w:val="32"/>
                <w:szCs w:val="32"/>
              </w:rPr>
              <w:t>(1,060,565)</w:t>
            </w:r>
          </w:p>
        </w:tc>
        <w:tc>
          <w:tcPr>
            <w:tcW w:w="283" w:type="dxa"/>
          </w:tcPr>
          <w:p w14:paraId="186605A0" w14:textId="7777777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vAlign w:val="bottom"/>
          </w:tcPr>
          <w:p w14:paraId="1CF2930F" w14:textId="0166EE18" w:rsidR="00CB6FBF" w:rsidRPr="00A714E9" w:rsidRDefault="00CB6FBF" w:rsidP="00CB6FBF">
            <w:pPr>
              <w:tabs>
                <w:tab w:val="left" w:pos="425"/>
                <w:tab w:val="left" w:pos="992"/>
                <w:tab w:val="left" w:pos="1276"/>
                <w:tab w:val="left" w:pos="1418"/>
                <w:tab w:val="left" w:pos="1701"/>
              </w:tabs>
              <w:spacing w:line="32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w:t>
            </w:r>
          </w:p>
        </w:tc>
      </w:tr>
      <w:tr w:rsidR="00CB6FBF" w:rsidRPr="00A714E9" w14:paraId="11A05DEB" w14:textId="77777777" w:rsidTr="001F3B2A">
        <w:tc>
          <w:tcPr>
            <w:tcW w:w="5136" w:type="dxa"/>
          </w:tcPr>
          <w:p w14:paraId="6F218BF6" w14:textId="04314893" w:rsidR="00CB6FBF" w:rsidRPr="00CE1E64" w:rsidRDefault="00CB6FBF" w:rsidP="00CB6FBF">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A714E9">
              <w:rPr>
                <w:rFonts w:asciiTheme="majorBidi" w:hAnsiTheme="majorBidi" w:cstheme="majorBidi"/>
                <w:sz w:val="32"/>
                <w:szCs w:val="32"/>
              </w:rPr>
              <w:t>Amortized the benefit of a government loan at a below-</w:t>
            </w:r>
            <w:r w:rsidRPr="00A714E9">
              <w:rPr>
                <w:rFonts w:asciiTheme="majorBidi" w:hAnsiTheme="majorBidi" w:cstheme="majorBidi"/>
                <w:sz w:val="32"/>
                <w:szCs w:val="32"/>
              </w:rPr>
              <w:tab/>
              <w:t xml:space="preserve">market rate of interest - net of cost of sale of goods for </w:t>
            </w:r>
            <w:r w:rsidRPr="00A714E9">
              <w:rPr>
                <w:rFonts w:asciiTheme="majorBidi" w:hAnsiTheme="majorBidi" w:cstheme="majorBidi"/>
                <w:sz w:val="32"/>
                <w:szCs w:val="32"/>
              </w:rPr>
              <w:tab/>
              <w:t>the period</w:t>
            </w:r>
          </w:p>
        </w:tc>
        <w:tc>
          <w:tcPr>
            <w:tcW w:w="1560" w:type="dxa"/>
            <w:tcBorders>
              <w:bottom w:val="single" w:sz="6" w:space="0" w:color="auto"/>
            </w:tcBorders>
          </w:tcPr>
          <w:p w14:paraId="4F034E9D" w14:textId="77777777" w:rsidR="00CB6FBF" w:rsidRPr="00A714E9" w:rsidRDefault="00CB6FBF" w:rsidP="00CB6FBF">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p w14:paraId="07164124" w14:textId="77777777" w:rsidR="00CB6FBF" w:rsidRPr="00A714E9" w:rsidRDefault="00CB6FBF"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75034C28" w14:textId="1C5BC160" w:rsidR="00CB6FBF" w:rsidRPr="00A714E9" w:rsidRDefault="00CB6FBF"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sidRPr="00A714E9">
              <w:rPr>
                <w:rFonts w:asciiTheme="majorBidi" w:hAnsiTheme="majorBidi" w:cstheme="majorBidi"/>
                <w:sz w:val="32"/>
                <w:szCs w:val="32"/>
              </w:rPr>
              <w:t>(33,560)</w:t>
            </w:r>
          </w:p>
        </w:tc>
        <w:tc>
          <w:tcPr>
            <w:tcW w:w="283" w:type="dxa"/>
          </w:tcPr>
          <w:p w14:paraId="1A8D9B09" w14:textId="7777777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Pr>
          <w:p w14:paraId="7BF238F4" w14:textId="77777777" w:rsidR="00CB6FBF" w:rsidRPr="00A714E9" w:rsidRDefault="00CB6FBF" w:rsidP="00CB6FBF">
            <w:pPr>
              <w:tabs>
                <w:tab w:val="left" w:pos="425"/>
                <w:tab w:val="left" w:pos="992"/>
                <w:tab w:val="left" w:pos="1276"/>
                <w:tab w:val="left" w:pos="1418"/>
                <w:tab w:val="left" w:pos="1701"/>
              </w:tabs>
              <w:spacing w:line="350" w:lineRule="exact"/>
              <w:ind w:right="-57" w:hanging="108"/>
              <w:jc w:val="center"/>
              <w:rPr>
                <w:rFonts w:asciiTheme="majorBidi" w:hAnsiTheme="majorBidi" w:cstheme="majorBidi"/>
                <w:sz w:val="32"/>
                <w:szCs w:val="32"/>
              </w:rPr>
            </w:pPr>
          </w:p>
          <w:p w14:paraId="3B79E45E" w14:textId="77777777" w:rsidR="00CB6FBF" w:rsidRPr="00A714E9" w:rsidRDefault="00CB6FBF" w:rsidP="00CB6FBF">
            <w:pPr>
              <w:tabs>
                <w:tab w:val="left" w:pos="425"/>
                <w:tab w:val="left" w:pos="992"/>
                <w:tab w:val="left" w:pos="1276"/>
                <w:tab w:val="left" w:pos="1418"/>
                <w:tab w:val="left" w:pos="1701"/>
              </w:tabs>
              <w:spacing w:line="350" w:lineRule="exact"/>
              <w:ind w:right="-57" w:hanging="108"/>
              <w:jc w:val="center"/>
              <w:rPr>
                <w:rFonts w:asciiTheme="majorBidi" w:hAnsiTheme="majorBidi" w:cstheme="majorBidi"/>
                <w:sz w:val="32"/>
                <w:szCs w:val="32"/>
              </w:rPr>
            </w:pPr>
          </w:p>
          <w:p w14:paraId="45816F87" w14:textId="167FD643" w:rsidR="00CB6FBF" w:rsidRPr="00A714E9" w:rsidRDefault="00CB6FBF"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sidRPr="00A714E9">
              <w:rPr>
                <w:rFonts w:asciiTheme="majorBidi" w:hAnsiTheme="majorBidi" w:cstheme="majorBidi"/>
                <w:sz w:val="32"/>
                <w:szCs w:val="32"/>
              </w:rPr>
              <w:t>(33,560)</w:t>
            </w:r>
          </w:p>
        </w:tc>
      </w:tr>
      <w:tr w:rsidR="00CB6FBF" w:rsidRPr="00A714E9" w14:paraId="5BA156AD" w14:textId="77777777" w:rsidTr="001F3B2A">
        <w:tc>
          <w:tcPr>
            <w:tcW w:w="5136" w:type="dxa"/>
          </w:tcPr>
          <w:p w14:paraId="503FCBF9" w14:textId="0143134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A714E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3A80F3DD" w14:textId="2483496D" w:rsidR="00CB6FBF" w:rsidRPr="00A714E9"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sidRPr="00A714E9">
              <w:rPr>
                <w:rFonts w:asciiTheme="majorBidi" w:hAnsiTheme="majorBidi" w:cstheme="majorBidi"/>
                <w:sz w:val="32"/>
                <w:szCs w:val="32"/>
              </w:rPr>
              <w:t>1,114,530</w:t>
            </w:r>
          </w:p>
        </w:tc>
        <w:tc>
          <w:tcPr>
            <w:tcW w:w="283" w:type="dxa"/>
          </w:tcPr>
          <w:p w14:paraId="0018280D" w14:textId="7777777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39C52821" w14:textId="414B984A" w:rsidR="00CB6FBF" w:rsidRPr="00CE1E64"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cs/>
              </w:rPr>
            </w:pPr>
            <w:r w:rsidRPr="00A714E9">
              <w:rPr>
                <w:rFonts w:asciiTheme="majorBidi" w:hAnsiTheme="majorBidi" w:cstheme="majorBidi"/>
                <w:sz w:val="32"/>
                <w:szCs w:val="32"/>
              </w:rPr>
              <w:t>322,198</w:t>
            </w:r>
          </w:p>
        </w:tc>
      </w:tr>
    </w:tbl>
    <w:p w14:paraId="01C7FB0C" w14:textId="4778AC44" w:rsidR="0090142E" w:rsidRPr="00A714E9" w:rsidRDefault="0090142E"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t>PREMIER QUALITY STARCH PUBLIC COMPANY LIMITED AND ITS SUBSIDIAR</w:t>
      </w:r>
      <w:r w:rsidR="004C73C7" w:rsidRPr="00A714E9">
        <w:rPr>
          <w:rFonts w:asciiTheme="majorBidi" w:hAnsiTheme="majorBidi" w:cstheme="majorBidi"/>
          <w:b/>
          <w:bCs/>
          <w:sz w:val="32"/>
          <w:szCs w:val="32"/>
        </w:rPr>
        <w:t>IES</w:t>
      </w:r>
    </w:p>
    <w:p w14:paraId="6FF6B174" w14:textId="77777777" w:rsidR="0090142E" w:rsidRPr="00A714E9" w:rsidRDefault="0090142E"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2023C4F" w14:textId="77777777" w:rsidR="00F70FF5" w:rsidRPr="00A714E9" w:rsidRDefault="00F70FF5"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3E2AF753" w14:textId="77777777" w:rsidR="0090142E" w:rsidRPr="00A714E9" w:rsidRDefault="0090142E" w:rsidP="00D45CC7">
      <w:pPr>
        <w:tabs>
          <w:tab w:val="left" w:pos="284"/>
          <w:tab w:val="left" w:pos="851"/>
        </w:tabs>
        <w:spacing w:line="380" w:lineRule="exact"/>
        <w:ind w:left="-142"/>
        <w:jc w:val="thaiDistribute"/>
        <w:rPr>
          <w:rFonts w:asciiTheme="majorBidi" w:hAnsiTheme="majorBidi" w:cstheme="majorBidi"/>
          <w:b/>
          <w:bCs/>
          <w:sz w:val="32"/>
          <w:szCs w:val="32"/>
        </w:rPr>
      </w:pPr>
    </w:p>
    <w:p w14:paraId="1AAC9E5F" w14:textId="1944314F" w:rsidR="000364FD" w:rsidRPr="00A714E9" w:rsidRDefault="00FB2560" w:rsidP="00D45CC7">
      <w:pPr>
        <w:tabs>
          <w:tab w:val="left" w:pos="284"/>
          <w:tab w:val="left" w:pos="851"/>
        </w:tabs>
        <w:spacing w:line="38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19</w:t>
      </w:r>
      <w:r w:rsidR="000364FD" w:rsidRPr="00A714E9">
        <w:rPr>
          <w:rFonts w:asciiTheme="majorBidi" w:hAnsiTheme="majorBidi" w:cstheme="majorBidi"/>
          <w:b/>
          <w:bCs/>
          <w:sz w:val="32"/>
          <w:szCs w:val="32"/>
        </w:rPr>
        <w:t>.</w:t>
      </w:r>
      <w:r w:rsidR="00AF7FB1" w:rsidRPr="00A714E9">
        <w:rPr>
          <w:rFonts w:asciiTheme="majorBidi" w:hAnsiTheme="majorBidi" w:cstheme="majorBidi"/>
          <w:b/>
          <w:bCs/>
          <w:sz w:val="32"/>
          <w:szCs w:val="32"/>
        </w:rPr>
        <w:t xml:space="preserve"> </w:t>
      </w:r>
      <w:r w:rsidR="00A70CB7" w:rsidRPr="00A714E9">
        <w:rPr>
          <w:rFonts w:asciiTheme="majorBidi" w:hAnsiTheme="majorBidi" w:cstheme="majorBidi"/>
          <w:b/>
          <w:bCs/>
          <w:sz w:val="32"/>
          <w:szCs w:val="32"/>
        </w:rPr>
        <w:tab/>
      </w:r>
      <w:r w:rsidR="00C70DEB" w:rsidRPr="00A714E9">
        <w:rPr>
          <w:rFonts w:asciiTheme="majorBidi" w:hAnsiTheme="majorBidi" w:cstheme="majorBidi"/>
          <w:b/>
          <w:bCs/>
          <w:sz w:val="32"/>
          <w:szCs w:val="32"/>
        </w:rPr>
        <w:t>L</w:t>
      </w:r>
      <w:r w:rsidR="00A01F20" w:rsidRPr="00A714E9">
        <w:rPr>
          <w:rFonts w:asciiTheme="majorBidi" w:hAnsiTheme="majorBidi" w:cstheme="majorBidi"/>
          <w:b/>
          <w:bCs/>
          <w:sz w:val="32"/>
          <w:szCs w:val="32"/>
        </w:rPr>
        <w:t xml:space="preserve">EASE </w:t>
      </w:r>
      <w:r w:rsidR="00F77F5B" w:rsidRPr="00A714E9">
        <w:rPr>
          <w:rFonts w:asciiTheme="majorBidi" w:hAnsiTheme="majorBidi" w:cstheme="majorBidi"/>
          <w:b/>
          <w:bCs/>
          <w:sz w:val="32"/>
          <w:szCs w:val="32"/>
        </w:rPr>
        <w:t>LIABILITIES</w:t>
      </w:r>
    </w:p>
    <w:tbl>
      <w:tblPr>
        <w:tblW w:w="8990" w:type="dxa"/>
        <w:tblInd w:w="224" w:type="dxa"/>
        <w:tblLayout w:type="fixed"/>
        <w:tblCellMar>
          <w:left w:w="57" w:type="dxa"/>
          <w:right w:w="57" w:type="dxa"/>
        </w:tblCellMar>
        <w:tblLook w:val="0000" w:firstRow="0" w:lastRow="0" w:firstColumn="0" w:lastColumn="0" w:noHBand="0" w:noVBand="0"/>
      </w:tblPr>
      <w:tblGrid>
        <w:gridCol w:w="3514"/>
        <w:gridCol w:w="1276"/>
        <w:gridCol w:w="142"/>
        <w:gridCol w:w="1276"/>
        <w:gridCol w:w="141"/>
        <w:gridCol w:w="1276"/>
        <w:gridCol w:w="142"/>
        <w:gridCol w:w="1223"/>
      </w:tblGrid>
      <w:tr w:rsidR="00D144B0" w:rsidRPr="000D1053" w14:paraId="294C97EF" w14:textId="77777777" w:rsidTr="000D1053">
        <w:trPr>
          <w:cantSplit/>
        </w:trPr>
        <w:tc>
          <w:tcPr>
            <w:tcW w:w="3514" w:type="dxa"/>
          </w:tcPr>
          <w:p w14:paraId="2183FCB5" w14:textId="77777777" w:rsidR="00D144B0" w:rsidRPr="000D1053" w:rsidRDefault="00D144B0" w:rsidP="00D45CC7">
            <w:pPr>
              <w:tabs>
                <w:tab w:val="left" w:pos="284"/>
                <w:tab w:val="left" w:pos="851"/>
                <w:tab w:val="left" w:pos="1418"/>
              </w:tabs>
              <w:spacing w:line="380" w:lineRule="exact"/>
              <w:jc w:val="thaiDistribute"/>
              <w:rPr>
                <w:rFonts w:asciiTheme="majorBidi" w:hAnsiTheme="majorBidi" w:cstheme="majorBidi"/>
                <w:sz w:val="28"/>
                <w:szCs w:val="28"/>
              </w:rPr>
            </w:pPr>
          </w:p>
        </w:tc>
        <w:tc>
          <w:tcPr>
            <w:tcW w:w="5476" w:type="dxa"/>
            <w:gridSpan w:val="7"/>
            <w:tcBorders>
              <w:bottom w:val="single" w:sz="6" w:space="0" w:color="auto"/>
            </w:tcBorders>
          </w:tcPr>
          <w:p w14:paraId="5F826AEB" w14:textId="4C12BE48" w:rsidR="00D144B0" w:rsidRPr="000D1053" w:rsidRDefault="00290027"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In Baht</w:t>
            </w:r>
          </w:p>
        </w:tc>
      </w:tr>
      <w:tr w:rsidR="00D144B0" w:rsidRPr="000D1053" w14:paraId="6B3A5D1A" w14:textId="77777777" w:rsidTr="000D1053">
        <w:trPr>
          <w:cantSplit/>
        </w:trPr>
        <w:tc>
          <w:tcPr>
            <w:tcW w:w="3514" w:type="dxa"/>
          </w:tcPr>
          <w:p w14:paraId="7A6D6823" w14:textId="77777777" w:rsidR="00D144B0" w:rsidRPr="000D1053" w:rsidRDefault="00D144B0" w:rsidP="00D45CC7">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52410F62" w14:textId="088253E5"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cs/>
              </w:rPr>
            </w:pPr>
            <w:r w:rsidRPr="000D1053">
              <w:rPr>
                <w:rFonts w:asciiTheme="majorBidi" w:hAnsiTheme="majorBidi" w:cstheme="majorBidi"/>
                <w:sz w:val="28"/>
                <w:szCs w:val="28"/>
              </w:rPr>
              <w:t>Consolidated Financial Statements</w:t>
            </w:r>
          </w:p>
        </w:tc>
        <w:tc>
          <w:tcPr>
            <w:tcW w:w="141" w:type="dxa"/>
            <w:tcBorders>
              <w:top w:val="single" w:sz="6" w:space="0" w:color="auto"/>
            </w:tcBorders>
          </w:tcPr>
          <w:p w14:paraId="24F8086E"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2641" w:type="dxa"/>
            <w:gridSpan w:val="3"/>
            <w:tcBorders>
              <w:top w:val="single" w:sz="6" w:space="0" w:color="auto"/>
              <w:bottom w:val="single" w:sz="6" w:space="0" w:color="auto"/>
            </w:tcBorders>
          </w:tcPr>
          <w:p w14:paraId="5A683807" w14:textId="7DE77ADC"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cs/>
              </w:rPr>
            </w:pPr>
            <w:r w:rsidRPr="000D1053">
              <w:rPr>
                <w:rFonts w:asciiTheme="majorBidi" w:hAnsiTheme="majorBidi" w:cstheme="majorBidi"/>
                <w:sz w:val="28"/>
                <w:szCs w:val="28"/>
              </w:rPr>
              <w:t>Separate Financial Statements</w:t>
            </w:r>
          </w:p>
        </w:tc>
      </w:tr>
      <w:tr w:rsidR="00D144B0" w:rsidRPr="000D1053" w14:paraId="549FB998" w14:textId="77777777" w:rsidTr="000D1053">
        <w:trPr>
          <w:cantSplit/>
        </w:trPr>
        <w:tc>
          <w:tcPr>
            <w:tcW w:w="3514" w:type="dxa"/>
          </w:tcPr>
          <w:p w14:paraId="39129240" w14:textId="77777777" w:rsidR="00D144B0" w:rsidRPr="000D1053" w:rsidRDefault="00D144B0" w:rsidP="00D45CC7">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953C429" w14:textId="77777777"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 xml:space="preserve">As at September </w:t>
            </w:r>
          </w:p>
          <w:p w14:paraId="3A0B76A6" w14:textId="5D992B64"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30, 2025</w:t>
            </w:r>
          </w:p>
        </w:tc>
        <w:tc>
          <w:tcPr>
            <w:tcW w:w="142" w:type="dxa"/>
            <w:tcBorders>
              <w:top w:val="single" w:sz="6" w:space="0" w:color="auto"/>
            </w:tcBorders>
          </w:tcPr>
          <w:p w14:paraId="64D397FE"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1FE5479" w14:textId="77777777"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As at December</w:t>
            </w:r>
          </w:p>
          <w:p w14:paraId="247AD560" w14:textId="34FB73E2"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31, 2024</w:t>
            </w:r>
          </w:p>
        </w:tc>
        <w:tc>
          <w:tcPr>
            <w:tcW w:w="141" w:type="dxa"/>
          </w:tcPr>
          <w:p w14:paraId="17587F25"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CE1A533" w14:textId="77777777"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 xml:space="preserve">As at September </w:t>
            </w:r>
          </w:p>
          <w:p w14:paraId="1528B92B" w14:textId="378B656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30, 2025</w:t>
            </w:r>
          </w:p>
        </w:tc>
        <w:tc>
          <w:tcPr>
            <w:tcW w:w="142" w:type="dxa"/>
            <w:tcBorders>
              <w:top w:val="single" w:sz="6" w:space="0" w:color="auto"/>
            </w:tcBorders>
          </w:tcPr>
          <w:p w14:paraId="56547572"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223" w:type="dxa"/>
            <w:tcBorders>
              <w:top w:val="single" w:sz="6" w:space="0" w:color="auto"/>
              <w:bottom w:val="single" w:sz="6" w:space="0" w:color="auto"/>
            </w:tcBorders>
          </w:tcPr>
          <w:p w14:paraId="741DBB6D" w14:textId="77777777"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As at December</w:t>
            </w:r>
          </w:p>
          <w:p w14:paraId="012A738E" w14:textId="33AC4A59"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31, 2024</w:t>
            </w:r>
          </w:p>
        </w:tc>
      </w:tr>
      <w:tr w:rsidR="00E81C5F" w:rsidRPr="000D1053" w14:paraId="59D8062B" w14:textId="77777777" w:rsidTr="000D1053">
        <w:trPr>
          <w:cantSplit/>
        </w:trPr>
        <w:tc>
          <w:tcPr>
            <w:tcW w:w="3514" w:type="dxa"/>
          </w:tcPr>
          <w:p w14:paraId="0E9FE01A" w14:textId="1876F2DE" w:rsidR="00E81C5F" w:rsidRPr="000D1053" w:rsidRDefault="00E81C5F" w:rsidP="00D45CC7">
            <w:pPr>
              <w:tabs>
                <w:tab w:val="left" w:pos="284"/>
                <w:tab w:val="left" w:pos="851"/>
                <w:tab w:val="left" w:pos="1418"/>
              </w:tabs>
              <w:spacing w:line="380" w:lineRule="exact"/>
              <w:jc w:val="thaiDistribute"/>
              <w:rPr>
                <w:rFonts w:asciiTheme="majorBidi" w:hAnsiTheme="majorBidi" w:cstheme="majorBidi"/>
                <w:sz w:val="28"/>
                <w:szCs w:val="28"/>
              </w:rPr>
            </w:pPr>
            <w:r w:rsidRPr="000D1053">
              <w:rPr>
                <w:rFonts w:asciiTheme="majorBidi" w:hAnsiTheme="majorBidi" w:cstheme="majorBidi"/>
                <w:sz w:val="28"/>
                <w:szCs w:val="28"/>
              </w:rPr>
              <w:t>Minimum payments</w:t>
            </w:r>
          </w:p>
        </w:tc>
        <w:tc>
          <w:tcPr>
            <w:tcW w:w="1276" w:type="dxa"/>
          </w:tcPr>
          <w:p w14:paraId="26650942" w14:textId="2D227705" w:rsidR="00E81C5F" w:rsidRPr="000D1053" w:rsidRDefault="00E81C5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19,020,000</w:t>
            </w:r>
          </w:p>
        </w:tc>
        <w:tc>
          <w:tcPr>
            <w:tcW w:w="142" w:type="dxa"/>
          </w:tcPr>
          <w:p w14:paraId="0D20EB37" w14:textId="77777777" w:rsidR="00E81C5F" w:rsidRPr="000D1053" w:rsidRDefault="00E81C5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42EC6656" w14:textId="77777777" w:rsidR="00E81C5F" w:rsidRPr="000D1053" w:rsidRDefault="00E81C5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2,217,600</w:t>
            </w:r>
          </w:p>
        </w:tc>
        <w:tc>
          <w:tcPr>
            <w:tcW w:w="141" w:type="dxa"/>
          </w:tcPr>
          <w:p w14:paraId="021EC46B" w14:textId="77777777" w:rsidR="00E81C5F" w:rsidRPr="000D1053" w:rsidRDefault="00E81C5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7161E1CF" w14:textId="39D3B30E" w:rsidR="00E81C5F" w:rsidRPr="000D1053" w:rsidRDefault="00E81C5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5320B118" w14:textId="77777777" w:rsidR="00E81C5F" w:rsidRPr="000D1053" w:rsidRDefault="00E81C5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Pr>
          <w:p w14:paraId="2836D00B" w14:textId="77777777" w:rsidR="00E81C5F" w:rsidRPr="000D1053" w:rsidRDefault="00E81C5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2,217,600</w:t>
            </w:r>
          </w:p>
        </w:tc>
      </w:tr>
      <w:tr w:rsidR="00CB6FBF" w:rsidRPr="000D1053" w14:paraId="78F516D6" w14:textId="77777777" w:rsidTr="000D1053">
        <w:trPr>
          <w:cantSplit/>
        </w:trPr>
        <w:tc>
          <w:tcPr>
            <w:tcW w:w="3514" w:type="dxa"/>
          </w:tcPr>
          <w:p w14:paraId="4F718719" w14:textId="264FFC80" w:rsidR="00CB6FBF" w:rsidRPr="000D1053" w:rsidRDefault="00CB6FBF" w:rsidP="00D45CC7">
            <w:pPr>
              <w:tabs>
                <w:tab w:val="left" w:pos="284"/>
                <w:tab w:val="left" w:pos="851"/>
                <w:tab w:val="left" w:pos="1418"/>
              </w:tabs>
              <w:spacing w:line="380" w:lineRule="exact"/>
              <w:rPr>
                <w:rFonts w:asciiTheme="majorBidi" w:hAnsiTheme="majorBidi" w:cs="Angsana New"/>
                <w:sz w:val="28"/>
                <w:szCs w:val="28"/>
                <w:cs/>
              </w:rPr>
            </w:pPr>
            <w:r w:rsidRPr="000D1053">
              <w:rPr>
                <w:rFonts w:asciiTheme="majorBidi" w:hAnsiTheme="majorBidi" w:cstheme="majorBidi"/>
                <w:sz w:val="28"/>
                <w:szCs w:val="28"/>
                <w:u w:val="single"/>
              </w:rPr>
              <w:t>Less</w:t>
            </w:r>
            <w:r w:rsidRPr="000D1053">
              <w:rPr>
                <w:rFonts w:asciiTheme="majorBidi" w:hAnsiTheme="majorBidi" w:cstheme="majorBidi"/>
                <w:sz w:val="28"/>
                <w:szCs w:val="28"/>
              </w:rPr>
              <w:t xml:space="preserve"> deferred interest charges</w:t>
            </w:r>
          </w:p>
        </w:tc>
        <w:tc>
          <w:tcPr>
            <w:tcW w:w="1276" w:type="dxa"/>
            <w:tcBorders>
              <w:bottom w:val="single" w:sz="6" w:space="0" w:color="auto"/>
            </w:tcBorders>
          </w:tcPr>
          <w:p w14:paraId="51589E00" w14:textId="1E3CC11A"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r w:rsidRPr="000D1053">
              <w:rPr>
                <w:rFonts w:asciiTheme="majorBidi" w:hAnsiTheme="majorBidi" w:cstheme="majorBidi"/>
                <w:sz w:val="28"/>
                <w:szCs w:val="28"/>
              </w:rPr>
              <w:t>(2,183,039)</w:t>
            </w:r>
          </w:p>
        </w:tc>
        <w:tc>
          <w:tcPr>
            <w:tcW w:w="142" w:type="dxa"/>
          </w:tcPr>
          <w:p w14:paraId="4FB2509F"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tcPr>
          <w:p w14:paraId="06CBCFD0"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r w:rsidRPr="000D1053">
              <w:rPr>
                <w:rFonts w:asciiTheme="majorBidi" w:hAnsiTheme="majorBidi" w:cstheme="majorBidi"/>
                <w:sz w:val="28"/>
                <w:szCs w:val="28"/>
              </w:rPr>
              <w:t>(102,512)</w:t>
            </w:r>
          </w:p>
        </w:tc>
        <w:tc>
          <w:tcPr>
            <w:tcW w:w="141" w:type="dxa"/>
          </w:tcPr>
          <w:p w14:paraId="53F00F31"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3B83A038" w14:textId="78D6B9FE" w:rsidR="00CB6FBF" w:rsidRPr="000D1053" w:rsidRDefault="00CB6FB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43A660E1"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bottom w:val="single" w:sz="6" w:space="0" w:color="auto"/>
            </w:tcBorders>
          </w:tcPr>
          <w:p w14:paraId="60DF7E17"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r w:rsidRPr="000D1053">
              <w:rPr>
                <w:rFonts w:asciiTheme="majorBidi" w:hAnsiTheme="majorBidi" w:cstheme="majorBidi"/>
                <w:sz w:val="28"/>
                <w:szCs w:val="28"/>
              </w:rPr>
              <w:t>(102,512)</w:t>
            </w:r>
          </w:p>
        </w:tc>
      </w:tr>
      <w:tr w:rsidR="00CB6FBF" w:rsidRPr="000D1053" w14:paraId="106EDA89" w14:textId="77777777" w:rsidTr="000D1053">
        <w:trPr>
          <w:cantSplit/>
        </w:trPr>
        <w:tc>
          <w:tcPr>
            <w:tcW w:w="3514" w:type="dxa"/>
          </w:tcPr>
          <w:p w14:paraId="7F0A6559" w14:textId="659689C6" w:rsidR="00CB6FBF" w:rsidRPr="000D1053" w:rsidRDefault="00CB6FBF" w:rsidP="00D45CC7">
            <w:pPr>
              <w:tabs>
                <w:tab w:val="left" w:pos="284"/>
                <w:tab w:val="left" w:pos="851"/>
                <w:tab w:val="left" w:pos="1418"/>
              </w:tabs>
              <w:spacing w:line="380" w:lineRule="exact"/>
              <w:rPr>
                <w:rFonts w:asciiTheme="majorBidi" w:hAnsiTheme="majorBidi" w:cs="Angsana New"/>
                <w:sz w:val="28"/>
                <w:szCs w:val="28"/>
                <w:cs/>
              </w:rPr>
            </w:pPr>
            <w:r w:rsidRPr="000D1053">
              <w:rPr>
                <w:rFonts w:asciiTheme="majorBidi" w:hAnsiTheme="majorBidi" w:cstheme="majorBidi"/>
                <w:sz w:val="28"/>
                <w:szCs w:val="28"/>
              </w:rPr>
              <w:t>Present value of minimum payments amount</w:t>
            </w:r>
          </w:p>
        </w:tc>
        <w:tc>
          <w:tcPr>
            <w:tcW w:w="1276" w:type="dxa"/>
            <w:tcBorders>
              <w:top w:val="single" w:sz="6" w:space="0" w:color="auto"/>
            </w:tcBorders>
          </w:tcPr>
          <w:p w14:paraId="4CDF1339" w14:textId="00259752" w:rsidR="00CB6FBF" w:rsidRPr="000D1053" w:rsidRDefault="00CB6FB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16,836,961</w:t>
            </w:r>
          </w:p>
        </w:tc>
        <w:tc>
          <w:tcPr>
            <w:tcW w:w="142" w:type="dxa"/>
          </w:tcPr>
          <w:p w14:paraId="24F15058"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tcPr>
          <w:p w14:paraId="271DB2CD" w14:textId="77777777" w:rsidR="00CB6FBF" w:rsidRPr="000D1053" w:rsidRDefault="00CB6FB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2,115,088</w:t>
            </w:r>
          </w:p>
        </w:tc>
        <w:tc>
          <w:tcPr>
            <w:tcW w:w="141" w:type="dxa"/>
          </w:tcPr>
          <w:p w14:paraId="39612250"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5E6E279C" w14:textId="60AA49F8" w:rsidR="00CB6FBF" w:rsidRPr="000D1053" w:rsidRDefault="00CB6FB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42F26FA0"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top w:val="single" w:sz="6" w:space="0" w:color="auto"/>
            </w:tcBorders>
          </w:tcPr>
          <w:p w14:paraId="4DF6CEF8" w14:textId="77777777" w:rsidR="00CB6FBF" w:rsidRPr="000D1053" w:rsidRDefault="00CB6FB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2,115,088</w:t>
            </w:r>
          </w:p>
        </w:tc>
      </w:tr>
      <w:tr w:rsidR="00CB6FBF" w:rsidRPr="000D1053" w14:paraId="0D94FCFF" w14:textId="77777777" w:rsidTr="000D1053">
        <w:trPr>
          <w:cantSplit/>
        </w:trPr>
        <w:tc>
          <w:tcPr>
            <w:tcW w:w="3514" w:type="dxa"/>
          </w:tcPr>
          <w:p w14:paraId="4A476BA7" w14:textId="5B305183" w:rsidR="00CB6FBF" w:rsidRPr="000D1053" w:rsidRDefault="00CB6FBF" w:rsidP="00D45CC7">
            <w:pPr>
              <w:tabs>
                <w:tab w:val="left" w:pos="284"/>
                <w:tab w:val="left" w:pos="851"/>
                <w:tab w:val="left" w:pos="1418"/>
              </w:tabs>
              <w:spacing w:line="380" w:lineRule="exact"/>
              <w:rPr>
                <w:rFonts w:asciiTheme="majorBidi" w:hAnsiTheme="majorBidi" w:cs="Angsana New"/>
                <w:sz w:val="28"/>
                <w:szCs w:val="28"/>
              </w:rPr>
            </w:pPr>
            <w:r w:rsidRPr="000D1053">
              <w:rPr>
                <w:rFonts w:asciiTheme="majorBidi" w:hAnsiTheme="majorBidi" w:cstheme="majorBidi"/>
                <w:sz w:val="28"/>
                <w:szCs w:val="28"/>
                <w:u w:val="single"/>
              </w:rPr>
              <w:t>Less</w:t>
            </w:r>
            <w:r w:rsidRPr="000D1053">
              <w:rPr>
                <w:rFonts w:asciiTheme="majorBidi" w:hAnsiTheme="majorBidi" w:cstheme="majorBidi"/>
                <w:sz w:val="28"/>
                <w:szCs w:val="28"/>
              </w:rPr>
              <w:t xml:space="preserve"> current portion of lease liabilities</w:t>
            </w:r>
          </w:p>
        </w:tc>
        <w:tc>
          <w:tcPr>
            <w:tcW w:w="1276" w:type="dxa"/>
          </w:tcPr>
          <w:p w14:paraId="30F9B6E4" w14:textId="3091F08D"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r w:rsidRPr="000D1053">
              <w:rPr>
                <w:rFonts w:asciiTheme="majorBidi" w:hAnsiTheme="majorBidi" w:cstheme="majorBidi"/>
                <w:sz w:val="28"/>
                <w:szCs w:val="28"/>
              </w:rPr>
              <w:t>(3,025,761)</w:t>
            </w:r>
          </w:p>
        </w:tc>
        <w:tc>
          <w:tcPr>
            <w:tcW w:w="142" w:type="dxa"/>
          </w:tcPr>
          <w:p w14:paraId="76EA1EC5"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5D8981F8"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r w:rsidRPr="000D1053">
              <w:rPr>
                <w:rFonts w:asciiTheme="majorBidi" w:hAnsiTheme="majorBidi" w:cstheme="majorBidi"/>
                <w:sz w:val="28"/>
                <w:szCs w:val="28"/>
              </w:rPr>
              <w:t>(882,676)</w:t>
            </w:r>
          </w:p>
        </w:tc>
        <w:tc>
          <w:tcPr>
            <w:tcW w:w="141" w:type="dxa"/>
          </w:tcPr>
          <w:p w14:paraId="7F4BF622"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202E7DE6" w14:textId="7FE4A34E" w:rsidR="00CB6FBF" w:rsidRPr="000D1053" w:rsidRDefault="00CB6FB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32A0AAA9"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Pr>
          <w:p w14:paraId="543B9A22"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r w:rsidRPr="000D1053">
              <w:rPr>
                <w:rFonts w:asciiTheme="majorBidi" w:hAnsiTheme="majorBidi" w:cstheme="majorBidi"/>
                <w:sz w:val="28"/>
                <w:szCs w:val="28"/>
              </w:rPr>
              <w:t>(882,676)</w:t>
            </w:r>
          </w:p>
        </w:tc>
      </w:tr>
      <w:tr w:rsidR="00CB6FBF" w:rsidRPr="000D1053" w14:paraId="77394572" w14:textId="77777777" w:rsidTr="000D1053">
        <w:trPr>
          <w:cantSplit/>
        </w:trPr>
        <w:tc>
          <w:tcPr>
            <w:tcW w:w="3514" w:type="dxa"/>
          </w:tcPr>
          <w:p w14:paraId="27BA72AB" w14:textId="67B3ED99" w:rsidR="00CB6FBF" w:rsidRPr="000D1053" w:rsidRDefault="00CB6FBF" w:rsidP="000D1053">
            <w:pPr>
              <w:tabs>
                <w:tab w:val="left" w:pos="252"/>
                <w:tab w:val="left" w:pos="851"/>
                <w:tab w:val="left" w:pos="1418"/>
              </w:tabs>
              <w:spacing w:line="380" w:lineRule="exact"/>
              <w:ind w:left="284" w:hanging="283"/>
              <w:rPr>
                <w:rFonts w:asciiTheme="majorBidi" w:hAnsiTheme="majorBidi" w:cstheme="majorBidi"/>
                <w:sz w:val="28"/>
                <w:szCs w:val="28"/>
                <w:cs/>
              </w:rPr>
            </w:pPr>
            <w:r w:rsidRPr="000D1053">
              <w:rPr>
                <w:rFonts w:asciiTheme="majorBidi" w:hAnsiTheme="majorBidi" w:cstheme="majorBidi"/>
                <w:spacing w:val="-2"/>
                <w:sz w:val="28"/>
                <w:szCs w:val="28"/>
              </w:rPr>
              <w:t>Lease liabilities due over 1 year but not exceeding 5 years</w:t>
            </w:r>
          </w:p>
        </w:tc>
        <w:tc>
          <w:tcPr>
            <w:tcW w:w="1276" w:type="dxa"/>
            <w:tcBorders>
              <w:top w:val="single" w:sz="6" w:space="0" w:color="auto"/>
              <w:bottom w:val="double" w:sz="6" w:space="0" w:color="auto"/>
            </w:tcBorders>
          </w:tcPr>
          <w:p w14:paraId="69C60C57" w14:textId="77777777" w:rsidR="00CB6FBF" w:rsidRPr="000D1053" w:rsidRDefault="00CB6FBF" w:rsidP="00D45CC7">
            <w:pPr>
              <w:spacing w:line="380" w:lineRule="exact"/>
              <w:ind w:left="-113" w:right="57"/>
              <w:jc w:val="right"/>
              <w:rPr>
                <w:rFonts w:asciiTheme="majorBidi" w:hAnsiTheme="majorBidi" w:cstheme="majorBidi"/>
                <w:sz w:val="28"/>
                <w:szCs w:val="28"/>
              </w:rPr>
            </w:pPr>
          </w:p>
          <w:p w14:paraId="36CDCE28" w14:textId="6DD44B81" w:rsidR="00CB6FBF" w:rsidRPr="000D1053" w:rsidRDefault="00CB6FBF" w:rsidP="00D45CC7">
            <w:pPr>
              <w:spacing w:line="380" w:lineRule="exact"/>
              <w:ind w:left="-113" w:right="57"/>
              <w:jc w:val="right"/>
              <w:rPr>
                <w:rFonts w:asciiTheme="majorBidi" w:hAnsiTheme="majorBidi" w:cstheme="majorBidi"/>
                <w:sz w:val="28"/>
                <w:szCs w:val="28"/>
              </w:rPr>
            </w:pPr>
            <w:r w:rsidRPr="000D1053">
              <w:rPr>
                <w:rFonts w:asciiTheme="majorBidi" w:hAnsiTheme="majorBidi" w:cstheme="majorBidi"/>
                <w:sz w:val="28"/>
                <w:szCs w:val="28"/>
              </w:rPr>
              <w:t>13,811,200</w:t>
            </w:r>
          </w:p>
        </w:tc>
        <w:tc>
          <w:tcPr>
            <w:tcW w:w="142" w:type="dxa"/>
          </w:tcPr>
          <w:p w14:paraId="106AABAD" w14:textId="77777777" w:rsidR="00CB6FBF" w:rsidRPr="000D1053" w:rsidRDefault="00CB6FBF" w:rsidP="00D45CC7">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748C8D6" w14:textId="77777777" w:rsidR="00CB6FBF" w:rsidRPr="000D1053" w:rsidRDefault="00CB6FBF" w:rsidP="00D45CC7">
            <w:pPr>
              <w:tabs>
                <w:tab w:val="left" w:pos="284"/>
                <w:tab w:val="left" w:pos="851"/>
                <w:tab w:val="left" w:pos="1418"/>
              </w:tabs>
              <w:spacing w:line="380" w:lineRule="exact"/>
              <w:ind w:right="57"/>
              <w:jc w:val="right"/>
              <w:rPr>
                <w:rFonts w:asciiTheme="majorBidi" w:hAnsiTheme="majorBidi" w:cstheme="majorBidi"/>
                <w:sz w:val="28"/>
                <w:szCs w:val="28"/>
              </w:rPr>
            </w:pPr>
          </w:p>
          <w:p w14:paraId="6E4DB466" w14:textId="77777777" w:rsidR="00CB6FBF" w:rsidRPr="000D1053" w:rsidRDefault="00CB6FB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1,232,412</w:t>
            </w:r>
          </w:p>
        </w:tc>
        <w:tc>
          <w:tcPr>
            <w:tcW w:w="141" w:type="dxa"/>
          </w:tcPr>
          <w:p w14:paraId="360E9428"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85699F8" w14:textId="0159DCFA" w:rsidR="00CB6FBF" w:rsidRPr="000D1053" w:rsidRDefault="00CB6FB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5D5DBE52" w14:textId="77777777" w:rsidR="00CB6FBF" w:rsidRPr="000D1053" w:rsidRDefault="00CB6FBF" w:rsidP="00D45CC7">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top w:val="single" w:sz="6" w:space="0" w:color="auto"/>
              <w:bottom w:val="double" w:sz="6" w:space="0" w:color="auto"/>
            </w:tcBorders>
          </w:tcPr>
          <w:p w14:paraId="705B39F6" w14:textId="77777777" w:rsidR="00CB6FBF" w:rsidRPr="000D1053" w:rsidRDefault="00CB6FBF" w:rsidP="00D45CC7">
            <w:pPr>
              <w:tabs>
                <w:tab w:val="left" w:pos="284"/>
                <w:tab w:val="left" w:pos="851"/>
                <w:tab w:val="left" w:pos="1418"/>
              </w:tabs>
              <w:spacing w:line="380" w:lineRule="exact"/>
              <w:ind w:right="57"/>
              <w:jc w:val="right"/>
              <w:rPr>
                <w:rFonts w:asciiTheme="majorBidi" w:hAnsiTheme="majorBidi" w:cstheme="majorBidi"/>
                <w:sz w:val="28"/>
                <w:szCs w:val="28"/>
              </w:rPr>
            </w:pPr>
          </w:p>
          <w:p w14:paraId="76CB7AF7" w14:textId="77777777" w:rsidR="00CB6FBF" w:rsidRPr="000D1053" w:rsidRDefault="00CB6FBF" w:rsidP="00D45CC7">
            <w:pPr>
              <w:tabs>
                <w:tab w:val="left" w:pos="284"/>
                <w:tab w:val="left" w:pos="851"/>
                <w:tab w:val="left" w:pos="1418"/>
              </w:tabs>
              <w:spacing w:line="380" w:lineRule="exact"/>
              <w:ind w:right="57"/>
              <w:jc w:val="right"/>
              <w:rPr>
                <w:rFonts w:asciiTheme="majorBidi" w:hAnsiTheme="majorBidi" w:cstheme="majorBidi"/>
                <w:sz w:val="28"/>
                <w:szCs w:val="28"/>
              </w:rPr>
            </w:pPr>
            <w:r w:rsidRPr="000D1053">
              <w:rPr>
                <w:rFonts w:asciiTheme="majorBidi" w:hAnsiTheme="majorBidi" w:cstheme="majorBidi"/>
                <w:sz w:val="28"/>
                <w:szCs w:val="28"/>
              </w:rPr>
              <w:t>1,232,412</w:t>
            </w:r>
          </w:p>
        </w:tc>
      </w:tr>
    </w:tbl>
    <w:p w14:paraId="5064314B" w14:textId="77777777" w:rsidR="005631DB" w:rsidRPr="00A714E9" w:rsidRDefault="005631DB" w:rsidP="00D45CC7">
      <w:pPr>
        <w:tabs>
          <w:tab w:val="left" w:pos="284"/>
          <w:tab w:val="left" w:pos="851"/>
        </w:tabs>
        <w:spacing w:line="380" w:lineRule="exact"/>
        <w:jc w:val="thaiDistribute"/>
        <w:rPr>
          <w:rFonts w:asciiTheme="majorBidi" w:hAnsiTheme="majorBidi" w:cstheme="majorBidi"/>
          <w:sz w:val="32"/>
          <w:szCs w:val="32"/>
        </w:rPr>
      </w:pPr>
    </w:p>
    <w:p w14:paraId="6B445815" w14:textId="397C501E" w:rsidR="000C64C2" w:rsidRPr="00A714E9" w:rsidRDefault="000C64C2" w:rsidP="00D45CC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 xml:space="preserve">The </w:t>
      </w:r>
      <w:r w:rsidR="00803561" w:rsidRPr="00A714E9">
        <w:rPr>
          <w:rFonts w:asciiTheme="majorBidi" w:hAnsiTheme="majorBidi" w:cstheme="majorBidi"/>
          <w:spacing w:val="-2"/>
          <w:sz w:val="32"/>
          <w:szCs w:val="32"/>
          <w:lang w:val="x-none" w:eastAsia="x-none"/>
        </w:rPr>
        <w:t>movement</w:t>
      </w:r>
      <w:r w:rsidR="00D84B2D"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lease liabilities for the </w:t>
      </w:r>
      <w:r w:rsidR="00D23A84">
        <w:rPr>
          <w:rFonts w:asciiTheme="majorBidi" w:hAnsiTheme="majorBidi" w:cstheme="majorBidi"/>
          <w:spacing w:val="-2"/>
          <w:sz w:val="32"/>
          <w:szCs w:val="32"/>
          <w:lang w:val="x-none" w:eastAsia="x-none"/>
        </w:rPr>
        <w:t>nine</w:t>
      </w:r>
      <w:r w:rsidR="00D83EE3" w:rsidRPr="00A714E9">
        <w:rPr>
          <w:rFonts w:asciiTheme="majorBidi" w:hAnsiTheme="majorBidi" w:cstheme="majorBidi"/>
          <w:spacing w:val="-2"/>
          <w:sz w:val="32"/>
          <w:szCs w:val="32"/>
          <w:lang w:eastAsia="x-none"/>
        </w:rPr>
        <w:t xml:space="preserve">-month </w:t>
      </w:r>
      <w:r w:rsidRPr="00A714E9">
        <w:rPr>
          <w:rFonts w:asciiTheme="majorBidi" w:hAnsiTheme="majorBidi" w:cstheme="majorBidi"/>
          <w:spacing w:val="-2"/>
          <w:sz w:val="32"/>
          <w:szCs w:val="32"/>
          <w:lang w:val="x-none" w:eastAsia="x-none"/>
        </w:rPr>
        <w:t>period ended</w:t>
      </w:r>
      <w:r w:rsidR="000D5277">
        <w:rPr>
          <w:rFonts w:asciiTheme="majorBidi" w:hAnsiTheme="majorBidi" w:cstheme="majorBidi"/>
          <w:spacing w:val="-2"/>
          <w:sz w:val="32"/>
          <w:szCs w:val="32"/>
          <w:lang w:val="x-none" w:eastAsia="x-none"/>
        </w:rPr>
        <w:t xml:space="preserve"> September</w:t>
      </w:r>
      <w:r w:rsidR="00394177" w:rsidRPr="00A714E9">
        <w:rPr>
          <w:rFonts w:asciiTheme="majorBidi" w:hAnsiTheme="majorBidi" w:cstheme="majorBidi"/>
          <w:spacing w:val="-2"/>
          <w:sz w:val="32"/>
          <w:szCs w:val="32"/>
          <w:lang w:eastAsia="x-none"/>
        </w:rPr>
        <w:t xml:space="preserve"> 3</w:t>
      </w:r>
      <w:r w:rsidR="006E59AF" w:rsidRPr="00A714E9">
        <w:rPr>
          <w:rFonts w:asciiTheme="majorBidi" w:hAnsiTheme="majorBidi" w:cstheme="majorBidi"/>
          <w:spacing w:val="-2"/>
          <w:sz w:val="32"/>
          <w:szCs w:val="32"/>
          <w:lang w:eastAsia="x-none"/>
        </w:rPr>
        <w:t>0</w:t>
      </w:r>
      <w:r w:rsidRPr="00A714E9">
        <w:rPr>
          <w:rFonts w:asciiTheme="majorBidi" w:hAnsiTheme="majorBidi" w:cstheme="majorBidi"/>
          <w:spacing w:val="-2"/>
          <w:sz w:val="32"/>
          <w:szCs w:val="32"/>
          <w:lang w:val="x-none" w:eastAsia="x-none"/>
        </w:rPr>
        <w:t xml:space="preserve">, </w:t>
      </w:r>
      <w:r w:rsidR="004E08BC" w:rsidRPr="00A714E9">
        <w:rPr>
          <w:rFonts w:asciiTheme="majorBidi" w:hAnsiTheme="majorBidi" w:cstheme="majorBidi"/>
          <w:spacing w:val="-2"/>
          <w:sz w:val="32"/>
          <w:szCs w:val="32"/>
          <w:lang w:val="x-none" w:eastAsia="x-none"/>
        </w:rPr>
        <w:t>202</w:t>
      </w:r>
      <w:r w:rsidR="00293530" w:rsidRPr="00A714E9">
        <w:rPr>
          <w:rFonts w:asciiTheme="majorBidi" w:hAnsiTheme="majorBidi" w:cstheme="majorBidi"/>
          <w:spacing w:val="-2"/>
          <w:sz w:val="32"/>
          <w:szCs w:val="32"/>
          <w:lang w:val="x-none" w:eastAsia="x-none"/>
        </w:rPr>
        <w:t>5,</w:t>
      </w:r>
      <w:r w:rsidR="00BE7E07" w:rsidRPr="00A714E9">
        <w:rPr>
          <w:rFonts w:asciiTheme="majorBidi" w:hAnsiTheme="majorBidi" w:cstheme="majorBidi"/>
          <w:spacing w:val="-2"/>
          <w:sz w:val="32"/>
          <w:szCs w:val="32"/>
          <w:lang w:eastAsia="x-none"/>
        </w:rPr>
        <w:t xml:space="preserve"> </w:t>
      </w:r>
      <w:r w:rsidR="00293530" w:rsidRPr="00A714E9">
        <w:rPr>
          <w:rFonts w:asciiTheme="majorBidi" w:hAnsiTheme="majorBidi" w:cstheme="majorBidi"/>
          <w:spacing w:val="-2"/>
          <w:sz w:val="32"/>
          <w:szCs w:val="32"/>
          <w:lang w:val="x-none" w:eastAsia="x-none"/>
        </w:rPr>
        <w:t>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F07567" w:rsidRPr="00A714E9" w14:paraId="5E483434" w14:textId="77777777" w:rsidTr="00B270E0">
        <w:trPr>
          <w:cantSplit/>
        </w:trPr>
        <w:tc>
          <w:tcPr>
            <w:tcW w:w="5136" w:type="dxa"/>
          </w:tcPr>
          <w:p w14:paraId="45729058" w14:textId="77777777" w:rsidR="00F07567" w:rsidRPr="00A714E9" w:rsidRDefault="00F07567" w:rsidP="00D45CC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57186785" w14:textId="7183A4B8" w:rsidR="00F07567" w:rsidRPr="00A714E9" w:rsidRDefault="00F07567" w:rsidP="00D45CC7">
            <w:pPr>
              <w:widowControl/>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F07567" w:rsidRPr="00A714E9" w14:paraId="74812C9C" w14:textId="77777777" w:rsidTr="00B270E0">
        <w:trPr>
          <w:cantSplit/>
        </w:trPr>
        <w:tc>
          <w:tcPr>
            <w:tcW w:w="5136" w:type="dxa"/>
          </w:tcPr>
          <w:p w14:paraId="13079565" w14:textId="77777777" w:rsidR="00F07567" w:rsidRPr="00A714E9" w:rsidRDefault="00F07567" w:rsidP="00D45CC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DB1DE38" w14:textId="4D4C49A8" w:rsidR="00F07567" w:rsidRPr="00A714E9" w:rsidRDefault="00F07567" w:rsidP="00D45CC7">
            <w:pPr>
              <w:widowControl/>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3BA6F185" w14:textId="77777777" w:rsidR="00F07567" w:rsidRPr="00A714E9" w:rsidRDefault="00F07567" w:rsidP="00D45CC7">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395B0951" w14:textId="4525CFBA" w:rsidR="00F07567" w:rsidRPr="00A714E9" w:rsidRDefault="00F07567" w:rsidP="00D45CC7">
            <w:pPr>
              <w:widowControl/>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CB6FBF" w:rsidRPr="00A714E9" w14:paraId="3BC30633" w14:textId="77777777" w:rsidTr="00B270E0">
        <w:tc>
          <w:tcPr>
            <w:tcW w:w="5136" w:type="dxa"/>
          </w:tcPr>
          <w:p w14:paraId="1A9941C1" w14:textId="3BC3446F"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1560" w:type="dxa"/>
            <w:tcBorders>
              <w:top w:val="single" w:sz="6" w:space="0" w:color="auto"/>
            </w:tcBorders>
          </w:tcPr>
          <w:p w14:paraId="047C3DF1" w14:textId="5F34B2FE"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714E9">
              <w:rPr>
                <w:rFonts w:asciiTheme="majorBidi" w:hAnsiTheme="majorBidi" w:cstheme="majorBidi"/>
                <w:sz w:val="32"/>
                <w:szCs w:val="32"/>
              </w:rPr>
              <w:t>2,115,088</w:t>
            </w:r>
          </w:p>
        </w:tc>
        <w:tc>
          <w:tcPr>
            <w:tcW w:w="283" w:type="dxa"/>
          </w:tcPr>
          <w:p w14:paraId="2D60FC33" w14:textId="7777777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7CB80C76" w14:textId="0399D13E"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714E9">
              <w:rPr>
                <w:rFonts w:asciiTheme="majorBidi" w:hAnsiTheme="majorBidi" w:cstheme="majorBidi"/>
                <w:sz w:val="32"/>
                <w:szCs w:val="32"/>
              </w:rPr>
              <w:t>2,115,088</w:t>
            </w:r>
          </w:p>
        </w:tc>
      </w:tr>
      <w:tr w:rsidR="00CB6FBF" w:rsidRPr="00A714E9" w14:paraId="30951E7D" w14:textId="77777777" w:rsidTr="00035E03">
        <w:tc>
          <w:tcPr>
            <w:tcW w:w="5136" w:type="dxa"/>
          </w:tcPr>
          <w:p w14:paraId="43D1ABC4" w14:textId="2792E2F9" w:rsidR="00CB6FBF" w:rsidRPr="00CE1E64" w:rsidRDefault="00CB6FBF" w:rsidP="00D45CC7">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A714E9">
              <w:rPr>
                <w:rFonts w:asciiTheme="majorBidi" w:hAnsiTheme="majorBidi" w:cstheme="majorBidi"/>
                <w:sz w:val="32"/>
                <w:szCs w:val="32"/>
              </w:rPr>
              <w:t>Increased from lease agreement added during the period</w:t>
            </w:r>
          </w:p>
        </w:tc>
        <w:tc>
          <w:tcPr>
            <w:tcW w:w="1560" w:type="dxa"/>
          </w:tcPr>
          <w:p w14:paraId="5DB764DA" w14:textId="3EFCE827" w:rsidR="00CB6FBF" w:rsidRPr="00CE1E64"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cs/>
              </w:rPr>
            </w:pPr>
            <w:r w:rsidRPr="00A714E9">
              <w:rPr>
                <w:rFonts w:asciiTheme="majorBidi" w:hAnsiTheme="majorBidi" w:cstheme="majorBidi"/>
                <w:sz w:val="32"/>
                <w:szCs w:val="32"/>
              </w:rPr>
              <w:t>16,836,961</w:t>
            </w:r>
          </w:p>
        </w:tc>
        <w:tc>
          <w:tcPr>
            <w:tcW w:w="283" w:type="dxa"/>
          </w:tcPr>
          <w:p w14:paraId="5FA4F98D" w14:textId="7777777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bottom"/>
          </w:tcPr>
          <w:p w14:paraId="570687D0" w14:textId="0762F597" w:rsidR="00CB6FBF" w:rsidRPr="00A714E9" w:rsidRDefault="00CB6FB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w:t>
            </w:r>
          </w:p>
        </w:tc>
      </w:tr>
      <w:tr w:rsidR="00CB6FBF" w:rsidRPr="00A714E9" w14:paraId="4782EAC6" w14:textId="77777777" w:rsidTr="00B270E0">
        <w:trPr>
          <w:trHeight w:val="194"/>
        </w:trPr>
        <w:tc>
          <w:tcPr>
            <w:tcW w:w="5136" w:type="dxa"/>
          </w:tcPr>
          <w:p w14:paraId="63BF78C6" w14:textId="0E1A1C09" w:rsidR="00CB6FBF" w:rsidRPr="00CE1E64" w:rsidRDefault="00CB6FBF" w:rsidP="00D45CC7">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A714E9">
              <w:rPr>
                <w:rFonts w:asciiTheme="majorBidi" w:hAnsiTheme="majorBidi" w:cstheme="majorBidi"/>
                <w:sz w:val="32"/>
                <w:szCs w:val="32"/>
              </w:rPr>
              <w:t>Increase from interest</w:t>
            </w:r>
          </w:p>
        </w:tc>
        <w:tc>
          <w:tcPr>
            <w:tcW w:w="1560" w:type="dxa"/>
          </w:tcPr>
          <w:p w14:paraId="43893C31" w14:textId="7A745806"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714E9">
              <w:rPr>
                <w:rFonts w:asciiTheme="majorBidi" w:hAnsiTheme="majorBidi" w:cstheme="majorBidi"/>
                <w:sz w:val="32"/>
                <w:szCs w:val="32"/>
              </w:rPr>
              <w:t>38,216</w:t>
            </w:r>
          </w:p>
        </w:tc>
        <w:tc>
          <w:tcPr>
            <w:tcW w:w="283" w:type="dxa"/>
          </w:tcPr>
          <w:p w14:paraId="02D6EBBC" w14:textId="7777777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0A1E4D2A" w14:textId="5C61EAE5" w:rsidR="00CB6FBF" w:rsidRPr="00A714E9" w:rsidRDefault="00CB6FBF" w:rsidP="00D45CC7">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A714E9">
              <w:rPr>
                <w:rFonts w:asciiTheme="majorBidi" w:hAnsiTheme="majorBidi" w:cstheme="majorBidi"/>
                <w:sz w:val="32"/>
                <w:szCs w:val="32"/>
              </w:rPr>
              <w:t>38,216</w:t>
            </w:r>
          </w:p>
        </w:tc>
      </w:tr>
      <w:tr w:rsidR="00CB6FBF" w:rsidRPr="00A714E9" w14:paraId="1107B487" w14:textId="77777777" w:rsidTr="00B270E0">
        <w:trPr>
          <w:trHeight w:val="194"/>
        </w:trPr>
        <w:tc>
          <w:tcPr>
            <w:tcW w:w="5136" w:type="dxa"/>
          </w:tcPr>
          <w:p w14:paraId="04758657" w14:textId="457683AF" w:rsidR="00CB6FBF" w:rsidRPr="00CE1E64" w:rsidRDefault="00CB6FBF" w:rsidP="00D45CC7">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Angsana New"/>
                <w:sz w:val="32"/>
                <w:szCs w:val="32"/>
                <w:cs/>
              </w:rPr>
            </w:pPr>
            <w:r w:rsidRPr="00A714E9">
              <w:rPr>
                <w:rFonts w:asciiTheme="majorBidi" w:hAnsiTheme="majorBidi" w:cstheme="majorBidi"/>
                <w:sz w:val="32"/>
                <w:szCs w:val="32"/>
              </w:rPr>
              <w:t>Payments</w:t>
            </w:r>
          </w:p>
        </w:tc>
        <w:tc>
          <w:tcPr>
            <w:tcW w:w="1560" w:type="dxa"/>
            <w:tcBorders>
              <w:bottom w:val="single" w:sz="6" w:space="0" w:color="auto"/>
            </w:tcBorders>
          </w:tcPr>
          <w:p w14:paraId="2BAF68AF" w14:textId="337D31D4" w:rsidR="00CB6FBF" w:rsidRPr="00A714E9" w:rsidRDefault="00CB6FBF" w:rsidP="00D45CC7">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714E9">
              <w:rPr>
                <w:rFonts w:asciiTheme="majorBidi" w:hAnsiTheme="majorBidi" w:cstheme="majorBidi"/>
                <w:sz w:val="32"/>
                <w:szCs w:val="32"/>
              </w:rPr>
              <w:t>(475,200)</w:t>
            </w:r>
          </w:p>
        </w:tc>
        <w:tc>
          <w:tcPr>
            <w:tcW w:w="283" w:type="dxa"/>
          </w:tcPr>
          <w:p w14:paraId="034FDA71" w14:textId="7777777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bottom w:val="single" w:sz="6" w:space="0" w:color="auto"/>
            </w:tcBorders>
          </w:tcPr>
          <w:p w14:paraId="297BE4DD" w14:textId="64ED554D" w:rsidR="00CB6FBF" w:rsidRPr="00A714E9" w:rsidRDefault="00CB6FBF" w:rsidP="00D45CC7">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714E9">
              <w:rPr>
                <w:rFonts w:asciiTheme="majorBidi" w:hAnsiTheme="majorBidi" w:cstheme="majorBidi"/>
                <w:sz w:val="32"/>
                <w:szCs w:val="32"/>
              </w:rPr>
              <w:t>(475,200)</w:t>
            </w:r>
          </w:p>
        </w:tc>
      </w:tr>
      <w:tr w:rsidR="00CB6FBF" w:rsidRPr="00A714E9" w14:paraId="048FCB47" w14:textId="77777777" w:rsidTr="00B270E0">
        <w:tc>
          <w:tcPr>
            <w:tcW w:w="5136" w:type="dxa"/>
          </w:tcPr>
          <w:p w14:paraId="6FA55909" w14:textId="0A9119EF" w:rsidR="00CB6FBF" w:rsidRPr="00CE1E64" w:rsidRDefault="00CB6FBF" w:rsidP="00D45CC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714E9">
              <w:rPr>
                <w:rFonts w:asciiTheme="majorBidi" w:hAnsiTheme="majorBidi" w:cstheme="majorBidi"/>
                <w:sz w:val="32"/>
                <w:szCs w:val="32"/>
              </w:rPr>
              <w:t>Balance at the end of the period</w:t>
            </w:r>
          </w:p>
        </w:tc>
        <w:tc>
          <w:tcPr>
            <w:tcW w:w="1560" w:type="dxa"/>
            <w:tcBorders>
              <w:top w:val="single" w:sz="6" w:space="0" w:color="auto"/>
            </w:tcBorders>
          </w:tcPr>
          <w:p w14:paraId="35559EBD" w14:textId="7FEE492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714E9">
              <w:rPr>
                <w:rFonts w:asciiTheme="majorBidi" w:hAnsiTheme="majorBidi" w:cstheme="majorBidi"/>
                <w:sz w:val="32"/>
                <w:szCs w:val="32"/>
              </w:rPr>
              <w:t>18,515,065</w:t>
            </w:r>
          </w:p>
        </w:tc>
        <w:tc>
          <w:tcPr>
            <w:tcW w:w="283" w:type="dxa"/>
          </w:tcPr>
          <w:p w14:paraId="30B784DD" w14:textId="7777777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tcPr>
          <w:p w14:paraId="0B70E1B6" w14:textId="737969BB"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714E9">
              <w:rPr>
                <w:rFonts w:asciiTheme="majorBidi" w:hAnsiTheme="majorBidi" w:cstheme="majorBidi"/>
                <w:sz w:val="32"/>
                <w:szCs w:val="32"/>
              </w:rPr>
              <w:t>1,678,104</w:t>
            </w:r>
          </w:p>
        </w:tc>
      </w:tr>
      <w:tr w:rsidR="00CB6FBF" w:rsidRPr="00A714E9" w14:paraId="620FC1E6" w14:textId="77777777" w:rsidTr="00B270E0">
        <w:tc>
          <w:tcPr>
            <w:tcW w:w="5136" w:type="dxa"/>
          </w:tcPr>
          <w:p w14:paraId="1B761333" w14:textId="424D29A9" w:rsidR="00CB6FBF" w:rsidRPr="00CE1E64" w:rsidRDefault="00CB6FBF" w:rsidP="00D45CC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Angsana New"/>
                <w:sz w:val="32"/>
                <w:szCs w:val="32"/>
                <w:cs/>
              </w:rPr>
            </w:pPr>
            <w:r w:rsidRPr="00A714E9">
              <w:rPr>
                <w:rFonts w:asciiTheme="majorBidi" w:hAnsiTheme="majorBidi" w:cstheme="majorBidi"/>
                <w:sz w:val="32"/>
                <w:szCs w:val="32"/>
              </w:rPr>
              <w:t>Decrease from lease termination</w:t>
            </w:r>
          </w:p>
        </w:tc>
        <w:tc>
          <w:tcPr>
            <w:tcW w:w="1560" w:type="dxa"/>
            <w:tcBorders>
              <w:bottom w:val="single" w:sz="6" w:space="0" w:color="auto"/>
            </w:tcBorders>
          </w:tcPr>
          <w:p w14:paraId="1BCB4C0B" w14:textId="13DA21D9" w:rsidR="00CB6FBF" w:rsidRPr="00A714E9" w:rsidRDefault="00CB6FBF" w:rsidP="00D45CC7">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714E9">
              <w:rPr>
                <w:rFonts w:asciiTheme="majorBidi" w:hAnsiTheme="majorBidi" w:cstheme="majorBidi"/>
                <w:sz w:val="32"/>
                <w:szCs w:val="32"/>
              </w:rPr>
              <w:t>(1,678,104)</w:t>
            </w:r>
          </w:p>
        </w:tc>
        <w:tc>
          <w:tcPr>
            <w:tcW w:w="283" w:type="dxa"/>
          </w:tcPr>
          <w:p w14:paraId="61310488" w14:textId="7777777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3087BAA3" w14:textId="32513F80" w:rsidR="00CB6FBF" w:rsidRPr="00A714E9" w:rsidRDefault="00CB6FBF" w:rsidP="00D45CC7">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714E9">
              <w:rPr>
                <w:rFonts w:asciiTheme="majorBidi" w:hAnsiTheme="majorBidi" w:cstheme="majorBidi"/>
                <w:sz w:val="32"/>
                <w:szCs w:val="32"/>
              </w:rPr>
              <w:t>(1,678,104)</w:t>
            </w:r>
          </w:p>
        </w:tc>
      </w:tr>
      <w:tr w:rsidR="00CB6FBF" w:rsidRPr="00A714E9" w14:paraId="7B836CDF" w14:textId="77777777" w:rsidTr="00035E03">
        <w:tc>
          <w:tcPr>
            <w:tcW w:w="5136" w:type="dxa"/>
          </w:tcPr>
          <w:p w14:paraId="118E87B9" w14:textId="40904D0E"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714E9">
              <w:rPr>
                <w:rFonts w:asciiTheme="majorBidi" w:hAnsiTheme="majorBidi" w:cstheme="majorBidi"/>
                <w:sz w:val="32"/>
                <w:szCs w:val="32"/>
              </w:rPr>
              <w:t xml:space="preserve">Lease liabilities - net </w:t>
            </w:r>
          </w:p>
        </w:tc>
        <w:tc>
          <w:tcPr>
            <w:tcW w:w="1560" w:type="dxa"/>
            <w:tcBorders>
              <w:top w:val="single" w:sz="6" w:space="0" w:color="auto"/>
              <w:bottom w:val="double" w:sz="6" w:space="0" w:color="auto"/>
            </w:tcBorders>
          </w:tcPr>
          <w:p w14:paraId="23F97EA7" w14:textId="71FDD7C8"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714E9">
              <w:rPr>
                <w:rFonts w:asciiTheme="majorBidi" w:hAnsiTheme="majorBidi" w:cstheme="majorBidi"/>
                <w:sz w:val="32"/>
                <w:szCs w:val="32"/>
              </w:rPr>
              <w:t>16,836,961</w:t>
            </w:r>
          </w:p>
        </w:tc>
        <w:tc>
          <w:tcPr>
            <w:tcW w:w="283" w:type="dxa"/>
          </w:tcPr>
          <w:p w14:paraId="357C9A38" w14:textId="77777777" w:rsidR="00CB6FBF" w:rsidRPr="00A714E9" w:rsidRDefault="00CB6FBF" w:rsidP="00D45CC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bottom"/>
          </w:tcPr>
          <w:p w14:paraId="0835301D" w14:textId="324BFC08" w:rsidR="00CB6FBF" w:rsidRPr="00A714E9" w:rsidRDefault="00CB6FB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w:t>
            </w:r>
          </w:p>
        </w:tc>
      </w:tr>
    </w:tbl>
    <w:p w14:paraId="5DEB65FF" w14:textId="77777777" w:rsidR="00F07567" w:rsidRPr="00A714E9" w:rsidRDefault="00F07567" w:rsidP="00D45CC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02559839" w14:textId="77777777" w:rsidR="0090142E" w:rsidRPr="00A714E9" w:rsidRDefault="0090142E" w:rsidP="00D45CC7">
      <w:pPr>
        <w:widowControl/>
        <w:spacing w:line="380" w:lineRule="exact"/>
        <w:rPr>
          <w:rFonts w:asciiTheme="majorBidi" w:hAnsiTheme="majorBidi" w:cstheme="majorBidi"/>
          <w:sz w:val="32"/>
          <w:szCs w:val="32"/>
        </w:rPr>
      </w:pPr>
      <w:r w:rsidRPr="00A714E9">
        <w:rPr>
          <w:rFonts w:asciiTheme="majorBidi" w:hAnsiTheme="majorBidi" w:cstheme="majorBidi"/>
          <w:sz w:val="32"/>
          <w:szCs w:val="32"/>
        </w:rPr>
        <w:br w:type="page"/>
      </w:r>
    </w:p>
    <w:p w14:paraId="28BD6148" w14:textId="60465820" w:rsidR="0090142E" w:rsidRPr="00A714E9" w:rsidRDefault="0090142E"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4C73C7" w:rsidRPr="00A714E9">
        <w:rPr>
          <w:rFonts w:asciiTheme="majorBidi" w:hAnsiTheme="majorBidi" w:cstheme="majorBidi"/>
          <w:b/>
          <w:bCs/>
          <w:sz w:val="32"/>
          <w:szCs w:val="32"/>
        </w:rPr>
        <w:t>IES</w:t>
      </w:r>
    </w:p>
    <w:p w14:paraId="0449BED6" w14:textId="77777777" w:rsidR="0090142E" w:rsidRPr="00A714E9" w:rsidRDefault="0090142E"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AD0A4B3" w14:textId="77777777" w:rsidR="00F70FF5" w:rsidRPr="00A714E9" w:rsidRDefault="00F70FF5"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600E651A" w14:textId="77777777" w:rsidR="0090142E" w:rsidRPr="00A714E9" w:rsidRDefault="0090142E" w:rsidP="00D45CC7">
      <w:pPr>
        <w:tabs>
          <w:tab w:val="left" w:pos="900"/>
          <w:tab w:val="left" w:pos="1440"/>
          <w:tab w:val="left" w:pos="2880"/>
          <w:tab w:val="left" w:pos="9781"/>
        </w:tabs>
        <w:spacing w:line="380" w:lineRule="exact"/>
        <w:ind w:left="284" w:firstLine="567"/>
        <w:jc w:val="thaiDistribute"/>
        <w:rPr>
          <w:rFonts w:asciiTheme="majorBidi" w:hAnsiTheme="majorBidi" w:cstheme="majorBidi"/>
        </w:rPr>
      </w:pPr>
    </w:p>
    <w:p w14:paraId="4090553D" w14:textId="60E39AC3" w:rsidR="00BF3587" w:rsidRPr="00A72236" w:rsidRDefault="00E81C5F" w:rsidP="00D45CC7">
      <w:pPr>
        <w:tabs>
          <w:tab w:val="left" w:pos="-142"/>
          <w:tab w:val="left" w:pos="851"/>
          <w:tab w:val="left" w:pos="1440"/>
        </w:tabs>
        <w:spacing w:line="380" w:lineRule="exact"/>
        <w:ind w:left="284"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D45CC7">
        <w:rPr>
          <w:rFonts w:asciiTheme="majorBidi" w:hAnsiTheme="majorBidi" w:cstheme="majorBidi"/>
          <w:sz w:val="32"/>
          <w:szCs w:val="32"/>
        </w:rPr>
        <w:tab/>
      </w:r>
      <w:r w:rsidR="00293530" w:rsidRPr="00A72236">
        <w:rPr>
          <w:rFonts w:asciiTheme="majorBidi" w:hAnsiTheme="majorBidi" w:cstheme="majorBidi"/>
          <w:sz w:val="32"/>
          <w:szCs w:val="32"/>
        </w:rPr>
        <w:t>Expenses related to the lease agreements recognized in profit or loss,</w:t>
      </w:r>
      <w:r w:rsidRPr="00A72236">
        <w:rPr>
          <w:rFonts w:asciiTheme="majorBidi" w:hAnsiTheme="majorBidi" w:cstheme="majorBidi"/>
          <w:sz w:val="32"/>
          <w:szCs w:val="32"/>
        </w:rPr>
        <w:t xml:space="preserve"> For the three-month periods</w:t>
      </w:r>
      <w:r w:rsidR="00D45CC7">
        <w:rPr>
          <w:rFonts w:asciiTheme="majorBidi" w:hAnsiTheme="majorBidi" w:cstheme="majorBidi"/>
          <w:sz w:val="32"/>
          <w:szCs w:val="32"/>
        </w:rPr>
        <w:t xml:space="preserve"> </w:t>
      </w:r>
      <w:r w:rsidRPr="00A72236">
        <w:rPr>
          <w:rFonts w:asciiTheme="majorBidi" w:hAnsiTheme="majorBidi" w:cstheme="majorBidi"/>
          <w:sz w:val="32"/>
          <w:szCs w:val="32"/>
        </w:rPr>
        <w:t>ended September 30,</w:t>
      </w:r>
      <w:r w:rsidR="00293530" w:rsidRPr="00A72236">
        <w:rPr>
          <w:rFonts w:asciiTheme="majorBidi" w:hAnsiTheme="majorBidi" w:cstheme="majorBidi"/>
          <w:sz w:val="32"/>
          <w:szCs w:val="32"/>
        </w:rPr>
        <w:t xml:space="preserve"> </w:t>
      </w:r>
      <w:r w:rsidRPr="00A72236">
        <w:rPr>
          <w:rFonts w:asciiTheme="majorBidi" w:hAnsiTheme="majorBidi" w:cstheme="majorBidi"/>
          <w:sz w:val="32"/>
          <w:szCs w:val="32"/>
        </w:rPr>
        <w:t xml:space="preserve">2025 </w:t>
      </w:r>
      <w:r w:rsidR="000D1053">
        <w:rPr>
          <w:rFonts w:asciiTheme="majorBidi" w:hAnsiTheme="majorBidi" w:cstheme="majorBidi"/>
          <w:sz w:val="32"/>
          <w:szCs w:val="32"/>
        </w:rPr>
        <w:t xml:space="preserve">and 2024 </w:t>
      </w:r>
      <w:r w:rsidR="00293530" w:rsidRPr="00A72236">
        <w:rPr>
          <w:rFonts w:asciiTheme="majorBidi" w:hAnsiTheme="majorBidi" w:cstheme="majorBidi"/>
          <w:sz w:val="32"/>
          <w:szCs w:val="32"/>
        </w:rPr>
        <w:t>are as follows:</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600EA" w:rsidRPr="007B4F10" w14:paraId="6070363F" w14:textId="77777777" w:rsidTr="0028287E">
        <w:trPr>
          <w:cantSplit/>
        </w:trPr>
        <w:tc>
          <w:tcPr>
            <w:tcW w:w="3171" w:type="dxa"/>
          </w:tcPr>
          <w:p w14:paraId="4EBFA67F" w14:textId="77777777" w:rsidR="002600EA" w:rsidRPr="007B4F10" w:rsidRDefault="002600EA" w:rsidP="00D45CC7">
            <w:pPr>
              <w:tabs>
                <w:tab w:val="left" w:pos="284"/>
                <w:tab w:val="left" w:pos="851"/>
                <w:tab w:val="left" w:pos="1418"/>
              </w:tabs>
              <w:spacing w:line="380" w:lineRule="exact"/>
              <w:jc w:val="thaiDistribute"/>
              <w:rPr>
                <w:rFonts w:asciiTheme="majorBidi" w:hAnsiTheme="majorBidi" w:cstheme="majorBidi"/>
                <w:sz w:val="32"/>
                <w:szCs w:val="32"/>
              </w:rPr>
            </w:pPr>
          </w:p>
        </w:tc>
        <w:tc>
          <w:tcPr>
            <w:tcW w:w="5396" w:type="dxa"/>
            <w:gridSpan w:val="7"/>
            <w:tcBorders>
              <w:bottom w:val="single" w:sz="6" w:space="0" w:color="auto"/>
            </w:tcBorders>
          </w:tcPr>
          <w:p w14:paraId="2963458F" w14:textId="4B06903A"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In Baht</w:t>
            </w:r>
          </w:p>
        </w:tc>
      </w:tr>
      <w:tr w:rsidR="002600EA" w:rsidRPr="007B4F10" w14:paraId="157842DD" w14:textId="77777777" w:rsidTr="0028287E">
        <w:trPr>
          <w:cantSplit/>
        </w:trPr>
        <w:tc>
          <w:tcPr>
            <w:tcW w:w="3171" w:type="dxa"/>
          </w:tcPr>
          <w:p w14:paraId="0E623C82" w14:textId="77777777" w:rsidR="002600EA" w:rsidRPr="007B4F10" w:rsidRDefault="002600EA" w:rsidP="00D45CC7">
            <w:pPr>
              <w:tabs>
                <w:tab w:val="left" w:pos="284"/>
                <w:tab w:val="left" w:pos="851"/>
                <w:tab w:val="left" w:pos="1418"/>
              </w:tabs>
              <w:spacing w:line="380" w:lineRule="exact"/>
              <w:jc w:val="thaiDistribute"/>
              <w:rPr>
                <w:rFonts w:asciiTheme="majorBidi" w:hAnsiTheme="majorBidi" w:cstheme="majorBidi"/>
                <w:sz w:val="32"/>
                <w:szCs w:val="32"/>
                <w:cs/>
              </w:rPr>
            </w:pPr>
          </w:p>
        </w:tc>
        <w:tc>
          <w:tcPr>
            <w:tcW w:w="2694" w:type="dxa"/>
            <w:gridSpan w:val="3"/>
            <w:tcBorders>
              <w:top w:val="single" w:sz="6" w:space="0" w:color="auto"/>
              <w:bottom w:val="single" w:sz="6" w:space="0" w:color="auto"/>
            </w:tcBorders>
          </w:tcPr>
          <w:p w14:paraId="5383CCC4" w14:textId="10326DF2" w:rsidR="002600EA" w:rsidRPr="007B4F10" w:rsidRDefault="00E81C5F" w:rsidP="00D45CC7">
            <w:pPr>
              <w:tabs>
                <w:tab w:val="left" w:pos="284"/>
                <w:tab w:val="left" w:pos="851"/>
                <w:tab w:val="left" w:pos="1418"/>
              </w:tabs>
              <w:spacing w:line="380" w:lineRule="exact"/>
              <w:jc w:val="center"/>
              <w:rPr>
                <w:rFonts w:asciiTheme="majorBidi" w:hAnsiTheme="majorBidi" w:cstheme="majorBidi"/>
                <w:sz w:val="32"/>
                <w:szCs w:val="32"/>
                <w:cs/>
              </w:rPr>
            </w:pPr>
            <w:r w:rsidRPr="007B4F10">
              <w:rPr>
                <w:rFonts w:asciiTheme="majorBidi" w:hAnsiTheme="majorBidi" w:cstheme="majorBidi"/>
                <w:sz w:val="32"/>
                <w:szCs w:val="32"/>
              </w:rPr>
              <w:t>Consolidated Financial Statements</w:t>
            </w:r>
          </w:p>
        </w:tc>
        <w:tc>
          <w:tcPr>
            <w:tcW w:w="141" w:type="dxa"/>
            <w:tcBorders>
              <w:top w:val="single" w:sz="6" w:space="0" w:color="auto"/>
            </w:tcBorders>
          </w:tcPr>
          <w:p w14:paraId="0253666E" w14:textId="77777777"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p>
        </w:tc>
        <w:tc>
          <w:tcPr>
            <w:tcW w:w="2561" w:type="dxa"/>
            <w:gridSpan w:val="3"/>
            <w:tcBorders>
              <w:top w:val="single" w:sz="6" w:space="0" w:color="auto"/>
              <w:bottom w:val="single" w:sz="6" w:space="0" w:color="auto"/>
            </w:tcBorders>
          </w:tcPr>
          <w:p w14:paraId="49106826" w14:textId="6188051C" w:rsidR="002600EA" w:rsidRPr="007B4F10" w:rsidRDefault="00E81C5F" w:rsidP="00D45CC7">
            <w:pPr>
              <w:tabs>
                <w:tab w:val="left" w:pos="284"/>
                <w:tab w:val="left" w:pos="851"/>
                <w:tab w:val="left" w:pos="1418"/>
              </w:tabs>
              <w:spacing w:line="380" w:lineRule="exact"/>
              <w:jc w:val="center"/>
              <w:rPr>
                <w:rFonts w:asciiTheme="majorBidi" w:hAnsiTheme="majorBidi" w:cstheme="majorBidi"/>
                <w:sz w:val="32"/>
                <w:szCs w:val="32"/>
                <w:cs/>
              </w:rPr>
            </w:pPr>
            <w:r w:rsidRPr="007B4F10">
              <w:rPr>
                <w:rFonts w:asciiTheme="majorBidi" w:hAnsiTheme="majorBidi" w:cstheme="majorBidi"/>
                <w:sz w:val="32"/>
                <w:szCs w:val="32"/>
              </w:rPr>
              <w:t>Separate Financial Statements</w:t>
            </w:r>
          </w:p>
        </w:tc>
      </w:tr>
      <w:tr w:rsidR="002600EA" w:rsidRPr="007B4F10" w14:paraId="4DC505F7" w14:textId="77777777" w:rsidTr="0028287E">
        <w:trPr>
          <w:cantSplit/>
        </w:trPr>
        <w:tc>
          <w:tcPr>
            <w:tcW w:w="3171" w:type="dxa"/>
          </w:tcPr>
          <w:p w14:paraId="41A9CF95" w14:textId="77777777" w:rsidR="002600EA" w:rsidRPr="007B4F10" w:rsidRDefault="002600EA" w:rsidP="00D45CC7">
            <w:pPr>
              <w:tabs>
                <w:tab w:val="left" w:pos="284"/>
                <w:tab w:val="left" w:pos="851"/>
                <w:tab w:val="left" w:pos="1418"/>
              </w:tabs>
              <w:spacing w:line="380" w:lineRule="exact"/>
              <w:jc w:val="thaiDistribute"/>
              <w:rPr>
                <w:rFonts w:asciiTheme="majorBidi" w:hAnsiTheme="majorBidi" w:cstheme="majorBidi"/>
                <w:sz w:val="32"/>
                <w:szCs w:val="32"/>
              </w:rPr>
            </w:pPr>
          </w:p>
        </w:tc>
        <w:tc>
          <w:tcPr>
            <w:tcW w:w="1276" w:type="dxa"/>
            <w:tcBorders>
              <w:top w:val="single" w:sz="6" w:space="0" w:color="auto"/>
              <w:bottom w:val="single" w:sz="6" w:space="0" w:color="auto"/>
            </w:tcBorders>
          </w:tcPr>
          <w:p w14:paraId="2A8D62EB" w14:textId="47535D01"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2025</w:t>
            </w:r>
          </w:p>
        </w:tc>
        <w:tc>
          <w:tcPr>
            <w:tcW w:w="142" w:type="dxa"/>
            <w:tcBorders>
              <w:top w:val="single" w:sz="6" w:space="0" w:color="auto"/>
            </w:tcBorders>
          </w:tcPr>
          <w:p w14:paraId="0D189868" w14:textId="77777777"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039B88C1" w14:textId="24AB17B6"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2024</w:t>
            </w:r>
          </w:p>
        </w:tc>
        <w:tc>
          <w:tcPr>
            <w:tcW w:w="141" w:type="dxa"/>
          </w:tcPr>
          <w:p w14:paraId="00DA05B8" w14:textId="77777777"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471A20C3" w14:textId="4B513787"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2025</w:t>
            </w:r>
          </w:p>
        </w:tc>
        <w:tc>
          <w:tcPr>
            <w:tcW w:w="142" w:type="dxa"/>
            <w:tcBorders>
              <w:top w:val="single" w:sz="6" w:space="0" w:color="auto"/>
            </w:tcBorders>
          </w:tcPr>
          <w:p w14:paraId="5067A62B" w14:textId="77777777"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p>
        </w:tc>
        <w:tc>
          <w:tcPr>
            <w:tcW w:w="1143" w:type="dxa"/>
            <w:tcBorders>
              <w:top w:val="single" w:sz="6" w:space="0" w:color="auto"/>
              <w:bottom w:val="single" w:sz="6" w:space="0" w:color="auto"/>
            </w:tcBorders>
          </w:tcPr>
          <w:p w14:paraId="335E8FF2" w14:textId="18866E87" w:rsidR="002600EA" w:rsidRPr="007B4F10" w:rsidRDefault="002600EA"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2024</w:t>
            </w:r>
          </w:p>
        </w:tc>
      </w:tr>
      <w:tr w:rsidR="00E81C5F" w:rsidRPr="007B4F10" w14:paraId="3FB21675" w14:textId="77777777" w:rsidTr="0028287E">
        <w:trPr>
          <w:cantSplit/>
        </w:trPr>
        <w:tc>
          <w:tcPr>
            <w:tcW w:w="3171" w:type="dxa"/>
          </w:tcPr>
          <w:p w14:paraId="1A82A069" w14:textId="570B6F45" w:rsidR="00E81C5F" w:rsidRPr="007B4F10" w:rsidRDefault="00E81C5F" w:rsidP="00D45CC7">
            <w:pPr>
              <w:tabs>
                <w:tab w:val="left" w:pos="284"/>
                <w:tab w:val="left" w:pos="851"/>
                <w:tab w:val="left" w:pos="1418"/>
              </w:tabs>
              <w:spacing w:line="380" w:lineRule="exact"/>
              <w:jc w:val="thaiDistribute"/>
              <w:rPr>
                <w:rFonts w:asciiTheme="majorBidi" w:hAnsiTheme="majorBidi" w:cstheme="majorBidi"/>
                <w:sz w:val="32"/>
                <w:szCs w:val="32"/>
              </w:rPr>
            </w:pPr>
            <w:r w:rsidRPr="007B4F10">
              <w:rPr>
                <w:rFonts w:asciiTheme="majorBidi" w:hAnsiTheme="majorBidi" w:cstheme="majorBidi"/>
                <w:sz w:val="32"/>
                <w:szCs w:val="32"/>
              </w:rPr>
              <w:t>Depreciation of right-of-use assets</w:t>
            </w:r>
          </w:p>
        </w:tc>
        <w:tc>
          <w:tcPr>
            <w:tcW w:w="1276" w:type="dxa"/>
          </w:tcPr>
          <w:p w14:paraId="2050A128" w14:textId="5D3D508D"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152,144</w:t>
            </w:r>
          </w:p>
        </w:tc>
        <w:tc>
          <w:tcPr>
            <w:tcW w:w="142" w:type="dxa"/>
          </w:tcPr>
          <w:p w14:paraId="50433A2C"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tcPr>
          <w:p w14:paraId="3E1B7E21" w14:textId="492D53EB"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217,844</w:t>
            </w:r>
          </w:p>
        </w:tc>
        <w:tc>
          <w:tcPr>
            <w:tcW w:w="141" w:type="dxa"/>
          </w:tcPr>
          <w:p w14:paraId="3FC29127"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vAlign w:val="center"/>
          </w:tcPr>
          <w:p w14:paraId="264764DA" w14:textId="5C0884C7" w:rsidR="00E81C5F" w:rsidRPr="007B4F10" w:rsidRDefault="00E81C5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7B4F10">
              <w:rPr>
                <w:rFonts w:asciiTheme="majorBidi" w:hAnsiTheme="majorBidi" w:cstheme="majorBidi"/>
                <w:sz w:val="32"/>
                <w:szCs w:val="32"/>
              </w:rPr>
              <w:t>-</w:t>
            </w:r>
          </w:p>
        </w:tc>
        <w:tc>
          <w:tcPr>
            <w:tcW w:w="142" w:type="dxa"/>
            <w:vAlign w:val="bottom"/>
          </w:tcPr>
          <w:p w14:paraId="1BF4D750"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143" w:type="dxa"/>
          </w:tcPr>
          <w:p w14:paraId="1AF4E2EB" w14:textId="25DFE992"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217,844</w:t>
            </w:r>
          </w:p>
        </w:tc>
      </w:tr>
      <w:tr w:rsidR="00E81C5F" w:rsidRPr="007B4F10" w14:paraId="0EC61E3A" w14:textId="77777777" w:rsidTr="0028287E">
        <w:trPr>
          <w:cantSplit/>
        </w:trPr>
        <w:tc>
          <w:tcPr>
            <w:tcW w:w="3171" w:type="dxa"/>
          </w:tcPr>
          <w:p w14:paraId="2E144C1D" w14:textId="4C9DFF8A" w:rsidR="00E81C5F" w:rsidRPr="007B4F10" w:rsidRDefault="00E81C5F" w:rsidP="00D45CC7">
            <w:pPr>
              <w:tabs>
                <w:tab w:val="left" w:pos="252"/>
                <w:tab w:val="left" w:pos="851"/>
                <w:tab w:val="left" w:pos="1418"/>
              </w:tabs>
              <w:spacing w:line="380" w:lineRule="exact"/>
              <w:jc w:val="thaiDistribute"/>
              <w:rPr>
                <w:rFonts w:asciiTheme="majorBidi" w:hAnsiTheme="majorBidi" w:cstheme="majorBidi"/>
                <w:sz w:val="32"/>
                <w:szCs w:val="32"/>
                <w:cs/>
              </w:rPr>
            </w:pPr>
            <w:r w:rsidRPr="007B4F10">
              <w:rPr>
                <w:rFonts w:asciiTheme="majorBidi" w:hAnsiTheme="majorBidi" w:cstheme="majorBidi"/>
                <w:sz w:val="32"/>
                <w:szCs w:val="32"/>
              </w:rPr>
              <w:t>Interest expense on lease liabilities</w:t>
            </w:r>
          </w:p>
        </w:tc>
        <w:tc>
          <w:tcPr>
            <w:tcW w:w="1276" w:type="dxa"/>
          </w:tcPr>
          <w:p w14:paraId="5BB8C48F" w14:textId="14481B19" w:rsidR="00E81C5F" w:rsidRPr="007B4F10" w:rsidRDefault="00E81C5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7B4F10">
              <w:rPr>
                <w:rFonts w:asciiTheme="majorBidi" w:hAnsiTheme="majorBidi" w:cstheme="majorBidi"/>
                <w:sz w:val="32"/>
                <w:szCs w:val="32"/>
              </w:rPr>
              <w:t>-</w:t>
            </w:r>
          </w:p>
        </w:tc>
        <w:tc>
          <w:tcPr>
            <w:tcW w:w="142" w:type="dxa"/>
          </w:tcPr>
          <w:p w14:paraId="5A597B7D" w14:textId="77777777" w:rsidR="00E81C5F" w:rsidRPr="007B4F10" w:rsidRDefault="00E81C5F" w:rsidP="00D45CC7">
            <w:pPr>
              <w:spacing w:line="380" w:lineRule="exact"/>
              <w:ind w:left="-113"/>
              <w:jc w:val="right"/>
              <w:rPr>
                <w:rFonts w:asciiTheme="majorBidi" w:hAnsiTheme="majorBidi" w:cstheme="majorBidi"/>
                <w:sz w:val="32"/>
                <w:szCs w:val="32"/>
              </w:rPr>
            </w:pPr>
          </w:p>
        </w:tc>
        <w:tc>
          <w:tcPr>
            <w:tcW w:w="1276" w:type="dxa"/>
          </w:tcPr>
          <w:p w14:paraId="35E34693" w14:textId="6AF94BFD"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24,434</w:t>
            </w:r>
          </w:p>
        </w:tc>
        <w:tc>
          <w:tcPr>
            <w:tcW w:w="141" w:type="dxa"/>
          </w:tcPr>
          <w:p w14:paraId="6B1738E9"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vAlign w:val="center"/>
          </w:tcPr>
          <w:p w14:paraId="74EF35BB" w14:textId="5AECDF9A" w:rsidR="00E81C5F" w:rsidRPr="007B4F10" w:rsidRDefault="00E81C5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7B4F10">
              <w:rPr>
                <w:rFonts w:asciiTheme="majorBidi" w:hAnsiTheme="majorBidi" w:cstheme="majorBidi"/>
                <w:sz w:val="32"/>
                <w:szCs w:val="32"/>
              </w:rPr>
              <w:t>-</w:t>
            </w:r>
          </w:p>
        </w:tc>
        <w:tc>
          <w:tcPr>
            <w:tcW w:w="142" w:type="dxa"/>
            <w:vAlign w:val="bottom"/>
          </w:tcPr>
          <w:p w14:paraId="17ED4724"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143" w:type="dxa"/>
          </w:tcPr>
          <w:p w14:paraId="04CEDB77" w14:textId="7F862010"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24,434</w:t>
            </w:r>
          </w:p>
        </w:tc>
      </w:tr>
      <w:tr w:rsidR="00E81C5F" w:rsidRPr="007B4F10" w14:paraId="4F712D9E" w14:textId="77777777" w:rsidTr="0028287E">
        <w:trPr>
          <w:cantSplit/>
        </w:trPr>
        <w:tc>
          <w:tcPr>
            <w:tcW w:w="3171" w:type="dxa"/>
          </w:tcPr>
          <w:p w14:paraId="6182612C" w14:textId="3A8261CD" w:rsidR="00E81C5F" w:rsidRPr="007B4F10" w:rsidRDefault="00E81C5F" w:rsidP="00D45CC7">
            <w:pPr>
              <w:tabs>
                <w:tab w:val="left" w:pos="252"/>
                <w:tab w:val="left" w:pos="851"/>
                <w:tab w:val="left" w:pos="1418"/>
              </w:tabs>
              <w:spacing w:line="380" w:lineRule="exact"/>
              <w:jc w:val="thaiDistribute"/>
              <w:rPr>
                <w:rFonts w:asciiTheme="majorBidi" w:hAnsiTheme="majorBidi" w:cstheme="majorBidi"/>
                <w:sz w:val="32"/>
                <w:szCs w:val="32"/>
                <w:cs/>
              </w:rPr>
            </w:pPr>
            <w:r w:rsidRPr="007B4F10">
              <w:rPr>
                <w:rFonts w:asciiTheme="majorBidi" w:hAnsiTheme="majorBidi" w:cstheme="majorBidi"/>
                <w:sz w:val="32"/>
                <w:szCs w:val="32"/>
              </w:rPr>
              <w:t>Total</w:t>
            </w:r>
          </w:p>
        </w:tc>
        <w:tc>
          <w:tcPr>
            <w:tcW w:w="1276" w:type="dxa"/>
            <w:tcBorders>
              <w:top w:val="single" w:sz="6" w:space="0" w:color="auto"/>
              <w:bottom w:val="double" w:sz="6" w:space="0" w:color="auto"/>
            </w:tcBorders>
          </w:tcPr>
          <w:p w14:paraId="61D6C779" w14:textId="2D445ACF" w:rsidR="00E81C5F" w:rsidRPr="007B4F10" w:rsidRDefault="00E81C5F" w:rsidP="00D45CC7">
            <w:pPr>
              <w:spacing w:line="380" w:lineRule="exact"/>
              <w:ind w:left="-113" w:right="57"/>
              <w:jc w:val="right"/>
              <w:rPr>
                <w:rFonts w:asciiTheme="majorBidi" w:hAnsiTheme="majorBidi" w:cstheme="majorBidi"/>
                <w:sz w:val="32"/>
                <w:szCs w:val="32"/>
              </w:rPr>
            </w:pPr>
            <w:r w:rsidRPr="007B4F10">
              <w:rPr>
                <w:rFonts w:asciiTheme="majorBidi" w:hAnsiTheme="majorBidi" w:cstheme="majorBidi"/>
                <w:sz w:val="32"/>
                <w:szCs w:val="32"/>
              </w:rPr>
              <w:t>152,144</w:t>
            </w:r>
          </w:p>
        </w:tc>
        <w:tc>
          <w:tcPr>
            <w:tcW w:w="142" w:type="dxa"/>
          </w:tcPr>
          <w:p w14:paraId="07AF5BC8" w14:textId="77777777" w:rsidR="00E81C5F" w:rsidRPr="007B4F10" w:rsidRDefault="00E81C5F" w:rsidP="00D45CC7">
            <w:pPr>
              <w:spacing w:line="380" w:lineRule="exact"/>
              <w:ind w:left="-113"/>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6D60AD91" w14:textId="78E51F25"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242,278</w:t>
            </w:r>
          </w:p>
        </w:tc>
        <w:tc>
          <w:tcPr>
            <w:tcW w:w="141" w:type="dxa"/>
          </w:tcPr>
          <w:p w14:paraId="30EF906F"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tcBorders>
              <w:top w:val="single" w:sz="6" w:space="0" w:color="auto"/>
              <w:bottom w:val="double" w:sz="6" w:space="0" w:color="auto"/>
            </w:tcBorders>
            <w:vAlign w:val="center"/>
          </w:tcPr>
          <w:p w14:paraId="7184B66E" w14:textId="7659AEC5" w:rsidR="00E81C5F" w:rsidRPr="007B4F10" w:rsidRDefault="00E81C5F" w:rsidP="00D45CC7">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7B4F10">
              <w:rPr>
                <w:rFonts w:asciiTheme="majorBidi" w:hAnsiTheme="majorBidi" w:cstheme="majorBidi"/>
                <w:sz w:val="32"/>
                <w:szCs w:val="32"/>
              </w:rPr>
              <w:t>-</w:t>
            </w:r>
          </w:p>
        </w:tc>
        <w:tc>
          <w:tcPr>
            <w:tcW w:w="142" w:type="dxa"/>
            <w:vAlign w:val="bottom"/>
          </w:tcPr>
          <w:p w14:paraId="0B579E70"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143" w:type="dxa"/>
            <w:tcBorders>
              <w:top w:val="single" w:sz="6" w:space="0" w:color="auto"/>
              <w:bottom w:val="double" w:sz="6" w:space="0" w:color="auto"/>
            </w:tcBorders>
          </w:tcPr>
          <w:p w14:paraId="3B65E78F" w14:textId="408A4440"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242,278</w:t>
            </w:r>
          </w:p>
        </w:tc>
      </w:tr>
    </w:tbl>
    <w:p w14:paraId="640578B2" w14:textId="77777777" w:rsidR="00D45CC7" w:rsidRDefault="00D45CC7" w:rsidP="00D45CC7">
      <w:pPr>
        <w:tabs>
          <w:tab w:val="left" w:pos="-142"/>
          <w:tab w:val="left" w:pos="851"/>
          <w:tab w:val="left" w:pos="1418"/>
        </w:tabs>
        <w:spacing w:line="380" w:lineRule="exact"/>
        <w:ind w:left="284" w:hanging="45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5882730A" w14:textId="4CF5D77F" w:rsidR="00E81C5F" w:rsidRPr="00CE1E64" w:rsidRDefault="00D45CC7" w:rsidP="00D45CC7">
      <w:pPr>
        <w:tabs>
          <w:tab w:val="left" w:pos="-142"/>
          <w:tab w:val="left" w:pos="851"/>
          <w:tab w:val="left" w:pos="1418"/>
        </w:tabs>
        <w:spacing w:line="380" w:lineRule="exact"/>
        <w:ind w:left="284" w:hanging="454"/>
        <w:jc w:val="thaiDistribute"/>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E81C5F" w:rsidRPr="00A72236">
        <w:rPr>
          <w:rFonts w:asciiTheme="majorBidi" w:hAnsiTheme="majorBidi" w:cstheme="majorBidi"/>
          <w:sz w:val="32"/>
          <w:szCs w:val="32"/>
        </w:rPr>
        <w:t xml:space="preserve">Expenses related to the lease agreements recognized in profit or loss, For the nine-month periods ended September 30, 2025 </w:t>
      </w:r>
      <w:r w:rsidR="000D1053">
        <w:rPr>
          <w:rFonts w:asciiTheme="majorBidi" w:hAnsiTheme="majorBidi" w:cstheme="majorBidi"/>
          <w:sz w:val="32"/>
          <w:szCs w:val="32"/>
        </w:rPr>
        <w:t xml:space="preserve">and 2024 </w:t>
      </w:r>
      <w:r w:rsidR="00E81C5F" w:rsidRPr="00A72236">
        <w:rPr>
          <w:rFonts w:asciiTheme="majorBidi" w:hAnsiTheme="majorBidi" w:cstheme="majorBidi"/>
          <w:sz w:val="32"/>
          <w:szCs w:val="32"/>
        </w:rPr>
        <w:t>are as follows:</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CB6FBF" w:rsidRPr="007B4F10" w14:paraId="1D18034B" w14:textId="77777777" w:rsidTr="00E72DC6">
        <w:trPr>
          <w:cantSplit/>
        </w:trPr>
        <w:tc>
          <w:tcPr>
            <w:tcW w:w="3171" w:type="dxa"/>
          </w:tcPr>
          <w:p w14:paraId="6CEC853E" w14:textId="77777777" w:rsidR="00CB6FBF" w:rsidRPr="007B4F10" w:rsidRDefault="00CB6FBF" w:rsidP="00D45CC7">
            <w:pPr>
              <w:tabs>
                <w:tab w:val="left" w:pos="284"/>
                <w:tab w:val="left" w:pos="851"/>
                <w:tab w:val="left" w:pos="1418"/>
              </w:tabs>
              <w:spacing w:line="380" w:lineRule="exact"/>
              <w:jc w:val="thaiDistribute"/>
              <w:rPr>
                <w:rFonts w:asciiTheme="majorBidi" w:hAnsiTheme="majorBidi" w:cstheme="majorBidi"/>
                <w:sz w:val="32"/>
                <w:szCs w:val="32"/>
              </w:rPr>
            </w:pPr>
          </w:p>
        </w:tc>
        <w:tc>
          <w:tcPr>
            <w:tcW w:w="5396" w:type="dxa"/>
            <w:gridSpan w:val="7"/>
            <w:tcBorders>
              <w:bottom w:val="single" w:sz="6" w:space="0" w:color="auto"/>
            </w:tcBorders>
          </w:tcPr>
          <w:p w14:paraId="48C0876C"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In Baht</w:t>
            </w:r>
          </w:p>
        </w:tc>
      </w:tr>
      <w:tr w:rsidR="00E81C5F" w:rsidRPr="007B4F10" w14:paraId="59EBAE41" w14:textId="77777777" w:rsidTr="00E72DC6">
        <w:trPr>
          <w:cantSplit/>
        </w:trPr>
        <w:tc>
          <w:tcPr>
            <w:tcW w:w="3171" w:type="dxa"/>
          </w:tcPr>
          <w:p w14:paraId="1833E48F" w14:textId="77777777" w:rsidR="00E81C5F" w:rsidRPr="007B4F10" w:rsidRDefault="00E81C5F" w:rsidP="00D45CC7">
            <w:pPr>
              <w:tabs>
                <w:tab w:val="left" w:pos="284"/>
                <w:tab w:val="left" w:pos="851"/>
                <w:tab w:val="left" w:pos="1418"/>
              </w:tabs>
              <w:spacing w:line="380" w:lineRule="exact"/>
              <w:jc w:val="thaiDistribute"/>
              <w:rPr>
                <w:rFonts w:asciiTheme="majorBidi" w:hAnsiTheme="majorBidi" w:cstheme="majorBidi"/>
                <w:sz w:val="32"/>
                <w:szCs w:val="32"/>
                <w:cs/>
              </w:rPr>
            </w:pPr>
          </w:p>
        </w:tc>
        <w:tc>
          <w:tcPr>
            <w:tcW w:w="2694" w:type="dxa"/>
            <w:gridSpan w:val="3"/>
            <w:tcBorders>
              <w:top w:val="single" w:sz="6" w:space="0" w:color="auto"/>
              <w:bottom w:val="single" w:sz="6" w:space="0" w:color="auto"/>
            </w:tcBorders>
          </w:tcPr>
          <w:p w14:paraId="73334B80" w14:textId="0B954BC8" w:rsidR="00E81C5F" w:rsidRPr="007B4F10" w:rsidRDefault="00E81C5F" w:rsidP="00D45CC7">
            <w:pPr>
              <w:tabs>
                <w:tab w:val="left" w:pos="284"/>
                <w:tab w:val="left" w:pos="851"/>
                <w:tab w:val="left" w:pos="1418"/>
              </w:tabs>
              <w:spacing w:line="380" w:lineRule="exact"/>
              <w:jc w:val="center"/>
              <w:rPr>
                <w:rFonts w:asciiTheme="majorBidi" w:hAnsiTheme="majorBidi" w:cstheme="majorBidi"/>
                <w:sz w:val="32"/>
                <w:szCs w:val="32"/>
                <w:cs/>
              </w:rPr>
            </w:pPr>
            <w:r w:rsidRPr="007B4F10">
              <w:rPr>
                <w:rFonts w:asciiTheme="majorBidi" w:hAnsiTheme="majorBidi" w:cstheme="majorBidi"/>
                <w:sz w:val="32"/>
                <w:szCs w:val="32"/>
              </w:rPr>
              <w:t>Consolidated Financial Statements</w:t>
            </w:r>
          </w:p>
        </w:tc>
        <w:tc>
          <w:tcPr>
            <w:tcW w:w="141" w:type="dxa"/>
            <w:tcBorders>
              <w:top w:val="single" w:sz="6" w:space="0" w:color="auto"/>
            </w:tcBorders>
          </w:tcPr>
          <w:p w14:paraId="11E46131" w14:textId="77777777" w:rsidR="00E81C5F" w:rsidRPr="007B4F10" w:rsidRDefault="00E81C5F" w:rsidP="00D45CC7">
            <w:pPr>
              <w:tabs>
                <w:tab w:val="left" w:pos="284"/>
                <w:tab w:val="left" w:pos="851"/>
                <w:tab w:val="left" w:pos="1418"/>
              </w:tabs>
              <w:spacing w:line="380" w:lineRule="exact"/>
              <w:jc w:val="center"/>
              <w:rPr>
                <w:rFonts w:asciiTheme="majorBidi" w:hAnsiTheme="majorBidi" w:cstheme="majorBidi"/>
                <w:sz w:val="32"/>
                <w:szCs w:val="32"/>
              </w:rPr>
            </w:pPr>
          </w:p>
        </w:tc>
        <w:tc>
          <w:tcPr>
            <w:tcW w:w="2561" w:type="dxa"/>
            <w:gridSpan w:val="3"/>
            <w:tcBorders>
              <w:top w:val="single" w:sz="6" w:space="0" w:color="auto"/>
              <w:bottom w:val="single" w:sz="6" w:space="0" w:color="auto"/>
            </w:tcBorders>
          </w:tcPr>
          <w:p w14:paraId="74897F75" w14:textId="15F8FA48" w:rsidR="00E81C5F" w:rsidRPr="007B4F10" w:rsidRDefault="00E81C5F" w:rsidP="00D45CC7">
            <w:pPr>
              <w:tabs>
                <w:tab w:val="left" w:pos="284"/>
                <w:tab w:val="left" w:pos="851"/>
                <w:tab w:val="left" w:pos="1418"/>
              </w:tabs>
              <w:spacing w:line="380" w:lineRule="exact"/>
              <w:jc w:val="center"/>
              <w:rPr>
                <w:rFonts w:asciiTheme="majorBidi" w:hAnsiTheme="majorBidi" w:cstheme="majorBidi"/>
                <w:sz w:val="32"/>
                <w:szCs w:val="32"/>
                <w:cs/>
              </w:rPr>
            </w:pPr>
            <w:r w:rsidRPr="007B4F10">
              <w:rPr>
                <w:rFonts w:asciiTheme="majorBidi" w:hAnsiTheme="majorBidi" w:cstheme="majorBidi"/>
                <w:sz w:val="32"/>
                <w:szCs w:val="32"/>
              </w:rPr>
              <w:t>Separate Financial Statements</w:t>
            </w:r>
          </w:p>
        </w:tc>
      </w:tr>
      <w:tr w:rsidR="00CB6FBF" w:rsidRPr="007B4F10" w14:paraId="59A8C2AA" w14:textId="77777777" w:rsidTr="00E72DC6">
        <w:trPr>
          <w:cantSplit/>
        </w:trPr>
        <w:tc>
          <w:tcPr>
            <w:tcW w:w="3171" w:type="dxa"/>
          </w:tcPr>
          <w:p w14:paraId="4188D7A5" w14:textId="77777777" w:rsidR="00CB6FBF" w:rsidRPr="007B4F10" w:rsidRDefault="00CB6FBF" w:rsidP="00D45CC7">
            <w:pPr>
              <w:tabs>
                <w:tab w:val="left" w:pos="284"/>
                <w:tab w:val="left" w:pos="851"/>
                <w:tab w:val="left" w:pos="1418"/>
              </w:tabs>
              <w:spacing w:line="380" w:lineRule="exact"/>
              <w:jc w:val="thaiDistribute"/>
              <w:rPr>
                <w:rFonts w:asciiTheme="majorBidi" w:hAnsiTheme="majorBidi" w:cstheme="majorBidi"/>
                <w:sz w:val="32"/>
                <w:szCs w:val="32"/>
              </w:rPr>
            </w:pPr>
          </w:p>
        </w:tc>
        <w:tc>
          <w:tcPr>
            <w:tcW w:w="1276" w:type="dxa"/>
            <w:tcBorders>
              <w:top w:val="single" w:sz="6" w:space="0" w:color="auto"/>
              <w:bottom w:val="single" w:sz="6" w:space="0" w:color="auto"/>
            </w:tcBorders>
          </w:tcPr>
          <w:p w14:paraId="39C59B3A"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2025</w:t>
            </w:r>
          </w:p>
        </w:tc>
        <w:tc>
          <w:tcPr>
            <w:tcW w:w="142" w:type="dxa"/>
            <w:tcBorders>
              <w:top w:val="single" w:sz="6" w:space="0" w:color="auto"/>
            </w:tcBorders>
          </w:tcPr>
          <w:p w14:paraId="6CE0C214"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05827A72"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2024</w:t>
            </w:r>
          </w:p>
        </w:tc>
        <w:tc>
          <w:tcPr>
            <w:tcW w:w="141" w:type="dxa"/>
          </w:tcPr>
          <w:p w14:paraId="79A02095"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0F0EE4AD"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2025</w:t>
            </w:r>
          </w:p>
        </w:tc>
        <w:tc>
          <w:tcPr>
            <w:tcW w:w="142" w:type="dxa"/>
            <w:tcBorders>
              <w:top w:val="single" w:sz="6" w:space="0" w:color="auto"/>
            </w:tcBorders>
          </w:tcPr>
          <w:p w14:paraId="49676DBB"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p>
        </w:tc>
        <w:tc>
          <w:tcPr>
            <w:tcW w:w="1143" w:type="dxa"/>
            <w:tcBorders>
              <w:top w:val="single" w:sz="6" w:space="0" w:color="auto"/>
              <w:bottom w:val="single" w:sz="6" w:space="0" w:color="auto"/>
            </w:tcBorders>
          </w:tcPr>
          <w:p w14:paraId="1FE97135" w14:textId="77777777" w:rsidR="00CB6FBF" w:rsidRPr="007B4F10" w:rsidRDefault="00CB6FBF" w:rsidP="00D45CC7">
            <w:pPr>
              <w:tabs>
                <w:tab w:val="left" w:pos="284"/>
                <w:tab w:val="left" w:pos="851"/>
                <w:tab w:val="left" w:pos="1418"/>
              </w:tabs>
              <w:spacing w:line="380" w:lineRule="exact"/>
              <w:jc w:val="center"/>
              <w:rPr>
                <w:rFonts w:asciiTheme="majorBidi" w:hAnsiTheme="majorBidi" w:cstheme="majorBidi"/>
                <w:sz w:val="32"/>
                <w:szCs w:val="32"/>
              </w:rPr>
            </w:pPr>
            <w:r w:rsidRPr="007B4F10">
              <w:rPr>
                <w:rFonts w:asciiTheme="majorBidi" w:hAnsiTheme="majorBidi" w:cstheme="majorBidi"/>
                <w:sz w:val="32"/>
                <w:szCs w:val="32"/>
              </w:rPr>
              <w:t>2024</w:t>
            </w:r>
          </w:p>
        </w:tc>
      </w:tr>
      <w:tr w:rsidR="00E81C5F" w:rsidRPr="007B4F10" w14:paraId="479E20B4" w14:textId="77777777" w:rsidTr="00D10529">
        <w:trPr>
          <w:cantSplit/>
        </w:trPr>
        <w:tc>
          <w:tcPr>
            <w:tcW w:w="3171" w:type="dxa"/>
          </w:tcPr>
          <w:p w14:paraId="3A40C761" w14:textId="77777777" w:rsidR="00E81C5F" w:rsidRPr="007B4F10" w:rsidRDefault="00E81C5F" w:rsidP="00D45CC7">
            <w:pPr>
              <w:tabs>
                <w:tab w:val="left" w:pos="284"/>
                <w:tab w:val="left" w:pos="851"/>
                <w:tab w:val="left" w:pos="1418"/>
              </w:tabs>
              <w:spacing w:line="380" w:lineRule="exact"/>
              <w:jc w:val="thaiDistribute"/>
              <w:rPr>
                <w:rFonts w:asciiTheme="majorBidi" w:hAnsiTheme="majorBidi" w:cstheme="majorBidi"/>
                <w:sz w:val="32"/>
                <w:szCs w:val="32"/>
              </w:rPr>
            </w:pPr>
            <w:r w:rsidRPr="007B4F10">
              <w:rPr>
                <w:rFonts w:asciiTheme="majorBidi" w:hAnsiTheme="majorBidi" w:cstheme="majorBidi"/>
                <w:sz w:val="32"/>
                <w:szCs w:val="32"/>
              </w:rPr>
              <w:t>Depreciation of right-of-use assets</w:t>
            </w:r>
          </w:p>
        </w:tc>
        <w:tc>
          <w:tcPr>
            <w:tcW w:w="1276" w:type="dxa"/>
            <w:vAlign w:val="center"/>
          </w:tcPr>
          <w:p w14:paraId="622DA2FC" w14:textId="0C5AA755"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589,557</w:t>
            </w:r>
          </w:p>
        </w:tc>
        <w:tc>
          <w:tcPr>
            <w:tcW w:w="142" w:type="dxa"/>
          </w:tcPr>
          <w:p w14:paraId="0BD29A15"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tcPr>
          <w:p w14:paraId="296DC6C3" w14:textId="7751C198"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363,073</w:t>
            </w:r>
          </w:p>
        </w:tc>
        <w:tc>
          <w:tcPr>
            <w:tcW w:w="141" w:type="dxa"/>
          </w:tcPr>
          <w:p w14:paraId="736EE3FB"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vAlign w:val="center"/>
          </w:tcPr>
          <w:p w14:paraId="002CF66B" w14:textId="4CC77DD9"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437,413</w:t>
            </w:r>
          </w:p>
        </w:tc>
        <w:tc>
          <w:tcPr>
            <w:tcW w:w="142" w:type="dxa"/>
            <w:vAlign w:val="bottom"/>
          </w:tcPr>
          <w:p w14:paraId="57F61F71"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143" w:type="dxa"/>
          </w:tcPr>
          <w:p w14:paraId="18211137" w14:textId="0A297B88"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363,073</w:t>
            </w:r>
          </w:p>
        </w:tc>
      </w:tr>
      <w:tr w:rsidR="00E81C5F" w:rsidRPr="007B4F10" w14:paraId="6FF1A210" w14:textId="77777777" w:rsidTr="00D10529">
        <w:trPr>
          <w:cantSplit/>
        </w:trPr>
        <w:tc>
          <w:tcPr>
            <w:tcW w:w="3171" w:type="dxa"/>
          </w:tcPr>
          <w:p w14:paraId="18597C4C" w14:textId="77777777" w:rsidR="00E81C5F" w:rsidRPr="007B4F10" w:rsidRDefault="00E81C5F" w:rsidP="00D45CC7">
            <w:pPr>
              <w:tabs>
                <w:tab w:val="left" w:pos="252"/>
                <w:tab w:val="left" w:pos="851"/>
                <w:tab w:val="left" w:pos="1418"/>
              </w:tabs>
              <w:spacing w:line="380" w:lineRule="exact"/>
              <w:jc w:val="thaiDistribute"/>
              <w:rPr>
                <w:rFonts w:asciiTheme="majorBidi" w:hAnsiTheme="majorBidi" w:cstheme="majorBidi"/>
                <w:sz w:val="32"/>
                <w:szCs w:val="32"/>
                <w:cs/>
              </w:rPr>
            </w:pPr>
            <w:r w:rsidRPr="007B4F10">
              <w:rPr>
                <w:rFonts w:asciiTheme="majorBidi" w:hAnsiTheme="majorBidi" w:cstheme="majorBidi"/>
                <w:sz w:val="32"/>
                <w:szCs w:val="32"/>
              </w:rPr>
              <w:t>Interest expense on lease liabilities</w:t>
            </w:r>
          </w:p>
        </w:tc>
        <w:tc>
          <w:tcPr>
            <w:tcW w:w="1276" w:type="dxa"/>
            <w:vAlign w:val="center"/>
          </w:tcPr>
          <w:p w14:paraId="3C024075" w14:textId="727ECE97"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38,216</w:t>
            </w:r>
          </w:p>
        </w:tc>
        <w:tc>
          <w:tcPr>
            <w:tcW w:w="142" w:type="dxa"/>
          </w:tcPr>
          <w:p w14:paraId="3D6FA1F8" w14:textId="77777777" w:rsidR="00E81C5F" w:rsidRPr="007B4F10" w:rsidRDefault="00E81C5F" w:rsidP="00D45CC7">
            <w:pPr>
              <w:spacing w:line="380" w:lineRule="exact"/>
              <w:ind w:left="-113"/>
              <w:jc w:val="right"/>
              <w:rPr>
                <w:rFonts w:asciiTheme="majorBidi" w:hAnsiTheme="majorBidi" w:cstheme="majorBidi"/>
                <w:sz w:val="32"/>
                <w:szCs w:val="32"/>
              </w:rPr>
            </w:pPr>
          </w:p>
        </w:tc>
        <w:tc>
          <w:tcPr>
            <w:tcW w:w="1276" w:type="dxa"/>
          </w:tcPr>
          <w:p w14:paraId="7EA57C49" w14:textId="3C88FDEC"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33,044</w:t>
            </w:r>
          </w:p>
        </w:tc>
        <w:tc>
          <w:tcPr>
            <w:tcW w:w="141" w:type="dxa"/>
          </w:tcPr>
          <w:p w14:paraId="2D9DEA84"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vAlign w:val="center"/>
          </w:tcPr>
          <w:p w14:paraId="1E3A964F" w14:textId="126A6A98"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38,216</w:t>
            </w:r>
          </w:p>
        </w:tc>
        <w:tc>
          <w:tcPr>
            <w:tcW w:w="142" w:type="dxa"/>
            <w:vAlign w:val="bottom"/>
          </w:tcPr>
          <w:p w14:paraId="48A50BB2"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143" w:type="dxa"/>
          </w:tcPr>
          <w:p w14:paraId="7EBE91F0" w14:textId="56BC8CEC"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33,044</w:t>
            </w:r>
          </w:p>
        </w:tc>
      </w:tr>
      <w:tr w:rsidR="00E81C5F" w:rsidRPr="007B4F10" w14:paraId="6374E3B1" w14:textId="77777777" w:rsidTr="00D10529">
        <w:trPr>
          <w:cantSplit/>
        </w:trPr>
        <w:tc>
          <w:tcPr>
            <w:tcW w:w="3171" w:type="dxa"/>
          </w:tcPr>
          <w:p w14:paraId="23E34603" w14:textId="77777777" w:rsidR="00E81C5F" w:rsidRPr="007B4F10" w:rsidRDefault="00E81C5F" w:rsidP="00D45CC7">
            <w:pPr>
              <w:tabs>
                <w:tab w:val="left" w:pos="252"/>
                <w:tab w:val="left" w:pos="851"/>
                <w:tab w:val="left" w:pos="1418"/>
              </w:tabs>
              <w:spacing w:line="380" w:lineRule="exact"/>
              <w:jc w:val="thaiDistribute"/>
              <w:rPr>
                <w:rFonts w:asciiTheme="majorBidi" w:hAnsiTheme="majorBidi" w:cstheme="majorBidi"/>
                <w:sz w:val="32"/>
                <w:szCs w:val="32"/>
                <w:cs/>
              </w:rPr>
            </w:pPr>
            <w:r w:rsidRPr="007B4F10">
              <w:rPr>
                <w:rFonts w:asciiTheme="majorBidi" w:hAnsiTheme="majorBidi" w:cstheme="majorBidi"/>
                <w:sz w:val="32"/>
                <w:szCs w:val="32"/>
              </w:rPr>
              <w:t>Total</w:t>
            </w:r>
          </w:p>
        </w:tc>
        <w:tc>
          <w:tcPr>
            <w:tcW w:w="1276" w:type="dxa"/>
            <w:tcBorders>
              <w:top w:val="single" w:sz="6" w:space="0" w:color="auto"/>
              <w:bottom w:val="double" w:sz="6" w:space="0" w:color="auto"/>
            </w:tcBorders>
            <w:vAlign w:val="center"/>
          </w:tcPr>
          <w:p w14:paraId="6101A0DA" w14:textId="769D8B6B"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627,773</w:t>
            </w:r>
          </w:p>
        </w:tc>
        <w:tc>
          <w:tcPr>
            <w:tcW w:w="142" w:type="dxa"/>
          </w:tcPr>
          <w:p w14:paraId="1684BB24" w14:textId="77777777" w:rsidR="00E81C5F" w:rsidRPr="007B4F10" w:rsidRDefault="00E81C5F" w:rsidP="00D45CC7">
            <w:pPr>
              <w:spacing w:line="380" w:lineRule="exact"/>
              <w:ind w:left="-113"/>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7D0C15C9" w14:textId="65FFF705"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396,117</w:t>
            </w:r>
          </w:p>
        </w:tc>
        <w:tc>
          <w:tcPr>
            <w:tcW w:w="141" w:type="dxa"/>
          </w:tcPr>
          <w:p w14:paraId="53ACCBAF"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276" w:type="dxa"/>
            <w:tcBorders>
              <w:top w:val="single" w:sz="6" w:space="0" w:color="auto"/>
              <w:bottom w:val="double" w:sz="6" w:space="0" w:color="auto"/>
            </w:tcBorders>
            <w:vAlign w:val="center"/>
          </w:tcPr>
          <w:p w14:paraId="270EE898" w14:textId="4ED263AA"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475,269</w:t>
            </w:r>
          </w:p>
        </w:tc>
        <w:tc>
          <w:tcPr>
            <w:tcW w:w="142" w:type="dxa"/>
            <w:vAlign w:val="bottom"/>
          </w:tcPr>
          <w:p w14:paraId="01FDD7E7" w14:textId="77777777" w:rsidR="00E81C5F" w:rsidRPr="007B4F10" w:rsidRDefault="00E81C5F" w:rsidP="00D45CC7">
            <w:pPr>
              <w:tabs>
                <w:tab w:val="left" w:pos="284"/>
                <w:tab w:val="left" w:pos="851"/>
                <w:tab w:val="left" w:pos="1418"/>
              </w:tabs>
              <w:spacing w:line="380" w:lineRule="exact"/>
              <w:jc w:val="right"/>
              <w:rPr>
                <w:rFonts w:asciiTheme="majorBidi" w:hAnsiTheme="majorBidi" w:cstheme="majorBidi"/>
                <w:sz w:val="32"/>
                <w:szCs w:val="32"/>
              </w:rPr>
            </w:pPr>
          </w:p>
        </w:tc>
        <w:tc>
          <w:tcPr>
            <w:tcW w:w="1143" w:type="dxa"/>
            <w:tcBorders>
              <w:top w:val="single" w:sz="6" w:space="0" w:color="auto"/>
              <w:bottom w:val="double" w:sz="6" w:space="0" w:color="auto"/>
            </w:tcBorders>
          </w:tcPr>
          <w:p w14:paraId="025073BE" w14:textId="3CD9538C" w:rsidR="00E81C5F" w:rsidRPr="007B4F10" w:rsidRDefault="00E81C5F" w:rsidP="00D45CC7">
            <w:pPr>
              <w:tabs>
                <w:tab w:val="left" w:pos="284"/>
                <w:tab w:val="left" w:pos="851"/>
                <w:tab w:val="left" w:pos="1418"/>
              </w:tabs>
              <w:spacing w:line="380" w:lineRule="exact"/>
              <w:ind w:right="57"/>
              <w:jc w:val="right"/>
              <w:rPr>
                <w:rFonts w:asciiTheme="majorBidi" w:hAnsiTheme="majorBidi" w:cstheme="majorBidi"/>
                <w:sz w:val="32"/>
                <w:szCs w:val="32"/>
              </w:rPr>
            </w:pPr>
            <w:r w:rsidRPr="007B4F10">
              <w:rPr>
                <w:rFonts w:asciiTheme="majorBidi" w:hAnsiTheme="majorBidi" w:cstheme="majorBidi"/>
                <w:sz w:val="32"/>
                <w:szCs w:val="32"/>
              </w:rPr>
              <w:t>396,117</w:t>
            </w:r>
          </w:p>
        </w:tc>
      </w:tr>
    </w:tbl>
    <w:p w14:paraId="0FE55B4E" w14:textId="77777777" w:rsidR="00CB6FBF" w:rsidRPr="00A714E9" w:rsidRDefault="00CB6FBF" w:rsidP="00D45CC7">
      <w:pPr>
        <w:tabs>
          <w:tab w:val="left" w:pos="284"/>
          <w:tab w:val="left" w:pos="851"/>
        </w:tabs>
        <w:spacing w:line="380" w:lineRule="exact"/>
        <w:jc w:val="thaiDistribute"/>
        <w:rPr>
          <w:rFonts w:asciiTheme="majorBidi" w:hAnsiTheme="majorBidi" w:cstheme="majorBidi"/>
          <w:b/>
          <w:bCs/>
          <w:sz w:val="32"/>
          <w:szCs w:val="32"/>
        </w:rPr>
      </w:pPr>
    </w:p>
    <w:p w14:paraId="7A4EDA5C" w14:textId="77777777" w:rsidR="00D45CC7" w:rsidRDefault="00D45CC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3E1BF4E2"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518E4683"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A33E335"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1F26161C" w14:textId="77777777" w:rsidR="00D45CC7" w:rsidRDefault="00D45CC7" w:rsidP="00D45CC7">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4086633C" w:rsidR="00AE58BE" w:rsidRPr="00A714E9" w:rsidRDefault="00293530" w:rsidP="00D45CC7">
      <w:pPr>
        <w:tabs>
          <w:tab w:val="left" w:pos="284"/>
          <w:tab w:val="left" w:pos="851"/>
        </w:tabs>
        <w:spacing w:line="38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FB2560" w:rsidRPr="00A714E9">
        <w:rPr>
          <w:rFonts w:asciiTheme="majorBidi" w:hAnsiTheme="majorBidi" w:cstheme="majorBidi"/>
          <w:b/>
          <w:bCs/>
          <w:sz w:val="32"/>
          <w:szCs w:val="32"/>
        </w:rPr>
        <w:t>0</w:t>
      </w:r>
      <w:r w:rsidR="00AE58BE" w:rsidRPr="00A714E9">
        <w:rPr>
          <w:rFonts w:asciiTheme="majorBidi" w:hAnsiTheme="majorBidi" w:cstheme="majorBidi"/>
          <w:b/>
          <w:bCs/>
          <w:sz w:val="32"/>
          <w:szCs w:val="32"/>
        </w:rPr>
        <w:t>.</w:t>
      </w:r>
      <w:r w:rsidR="00AE58BE" w:rsidRPr="00A714E9">
        <w:rPr>
          <w:rFonts w:asciiTheme="majorBidi" w:hAnsiTheme="majorBidi" w:cstheme="majorBidi"/>
          <w:b/>
          <w:bCs/>
          <w:sz w:val="32"/>
          <w:szCs w:val="32"/>
        </w:rPr>
        <w:tab/>
      </w:r>
      <w:r w:rsidRPr="00A714E9">
        <w:rPr>
          <w:rFonts w:asciiTheme="majorBidi" w:hAnsiTheme="majorBidi" w:cstheme="majorBidi"/>
          <w:b/>
          <w:bCs/>
          <w:sz w:val="32"/>
          <w:szCs w:val="32"/>
        </w:rPr>
        <w:t>NON-CURRENT PROVISION FOR EMPLOYEE BENEFIT</w:t>
      </w:r>
      <w:r w:rsidR="007B4F10">
        <w:rPr>
          <w:rFonts w:asciiTheme="majorBidi" w:hAnsiTheme="majorBidi" w:cstheme="majorBidi"/>
          <w:b/>
          <w:bCs/>
          <w:sz w:val="32"/>
          <w:szCs w:val="32"/>
        </w:rPr>
        <w:t>S</w:t>
      </w:r>
    </w:p>
    <w:p w14:paraId="1A9D86FC" w14:textId="6876CF7E" w:rsidR="00AE58BE" w:rsidRPr="00A714E9" w:rsidRDefault="00AE58BE" w:rsidP="00D45CC7">
      <w:pPr>
        <w:tabs>
          <w:tab w:val="left" w:pos="-142"/>
          <w:tab w:val="left" w:pos="851"/>
          <w:tab w:val="left" w:pos="1418"/>
        </w:tabs>
        <w:spacing w:line="380" w:lineRule="exact"/>
        <w:ind w:left="284"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D7704D" w:rsidRPr="00A714E9">
        <w:rPr>
          <w:rFonts w:asciiTheme="majorBidi" w:hAnsiTheme="majorBidi" w:cstheme="majorBidi"/>
          <w:spacing w:val="-2"/>
          <w:sz w:val="32"/>
          <w:szCs w:val="32"/>
        </w:rPr>
        <w:t>The movement</w:t>
      </w:r>
      <w:r w:rsidR="00D84B2D" w:rsidRPr="00A714E9">
        <w:rPr>
          <w:rFonts w:asciiTheme="majorBidi" w:hAnsiTheme="majorBidi" w:cstheme="majorBidi"/>
          <w:spacing w:val="-2"/>
          <w:sz w:val="32"/>
          <w:szCs w:val="32"/>
        </w:rPr>
        <w:t>s</w:t>
      </w:r>
      <w:r w:rsidR="00D7704D" w:rsidRPr="00A714E9">
        <w:rPr>
          <w:rFonts w:asciiTheme="majorBidi" w:hAnsiTheme="majorBidi" w:cstheme="majorBidi"/>
          <w:spacing w:val="-2"/>
          <w:sz w:val="32"/>
          <w:szCs w:val="32"/>
        </w:rPr>
        <w:t xml:space="preserve"> of the present value of non-current provisions for employee benefit for the </w:t>
      </w:r>
      <w:r w:rsidR="00325F7F" w:rsidRPr="00A714E9">
        <w:rPr>
          <w:rFonts w:asciiTheme="majorBidi" w:hAnsiTheme="majorBidi" w:cstheme="majorBidi"/>
          <w:spacing w:val="-2"/>
          <w:sz w:val="32"/>
          <w:szCs w:val="32"/>
        </w:rPr>
        <w:t>nine</w:t>
      </w:r>
      <w:r w:rsidR="00D7704D" w:rsidRPr="00A714E9">
        <w:rPr>
          <w:rFonts w:asciiTheme="majorBidi" w:hAnsiTheme="majorBidi" w:cstheme="majorBidi"/>
          <w:spacing w:val="-2"/>
          <w:sz w:val="32"/>
          <w:szCs w:val="32"/>
        </w:rPr>
        <w:t xml:space="preserve">-month period ended </w:t>
      </w:r>
      <w:r w:rsidR="00325F7F" w:rsidRPr="00A714E9">
        <w:rPr>
          <w:rFonts w:asciiTheme="majorBidi" w:hAnsiTheme="majorBidi" w:cstheme="majorBidi"/>
          <w:spacing w:val="-2"/>
          <w:sz w:val="32"/>
          <w:szCs w:val="32"/>
        </w:rPr>
        <w:t>September</w:t>
      </w:r>
      <w:r w:rsidR="00D7704D" w:rsidRPr="00A714E9">
        <w:rPr>
          <w:rFonts w:asciiTheme="majorBidi" w:hAnsiTheme="majorBidi" w:cstheme="majorBidi"/>
          <w:spacing w:val="-2"/>
          <w:sz w:val="32"/>
          <w:szCs w:val="32"/>
        </w:rPr>
        <w:t xml:space="preserve"> 3</w:t>
      </w:r>
      <w:r w:rsidR="004A1D45" w:rsidRPr="00A714E9">
        <w:rPr>
          <w:rFonts w:asciiTheme="majorBidi" w:hAnsiTheme="majorBidi" w:cstheme="majorBidi"/>
          <w:spacing w:val="-2"/>
          <w:sz w:val="32"/>
          <w:szCs w:val="32"/>
        </w:rPr>
        <w:t>0</w:t>
      </w:r>
      <w:r w:rsidR="00D7704D" w:rsidRPr="00A714E9">
        <w:rPr>
          <w:rFonts w:asciiTheme="majorBidi" w:hAnsiTheme="majorBidi" w:cstheme="majorBidi"/>
          <w:spacing w:val="-2"/>
          <w:sz w:val="32"/>
          <w:szCs w:val="32"/>
        </w:rPr>
        <w:t>, 2025, are as follows:</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A714E9" w14:paraId="16547541" w14:textId="77777777" w:rsidTr="00D65D7A">
        <w:trPr>
          <w:cantSplit/>
        </w:trPr>
        <w:tc>
          <w:tcPr>
            <w:tcW w:w="4822" w:type="dxa"/>
            <w:gridSpan w:val="2"/>
          </w:tcPr>
          <w:p w14:paraId="285037C2" w14:textId="77777777" w:rsidR="00AE58BE" w:rsidRPr="00A714E9" w:rsidRDefault="00AE58BE" w:rsidP="00D45CC7">
            <w:pPr>
              <w:tabs>
                <w:tab w:val="left" w:pos="284"/>
                <w:tab w:val="left" w:pos="851"/>
                <w:tab w:val="left" w:pos="1418"/>
              </w:tabs>
              <w:spacing w:line="38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512BB6AE" w:rsidR="00AE58BE" w:rsidRPr="00A714E9" w:rsidRDefault="00AE58BE" w:rsidP="00D45CC7">
            <w:pPr>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134A79" w:rsidRPr="00A714E9" w14:paraId="3F8A1919" w14:textId="77777777" w:rsidTr="00D65D7A">
        <w:trPr>
          <w:gridBefore w:val="1"/>
          <w:wBefore w:w="6" w:type="dxa"/>
          <w:cantSplit/>
        </w:trPr>
        <w:tc>
          <w:tcPr>
            <w:tcW w:w="4816" w:type="dxa"/>
          </w:tcPr>
          <w:p w14:paraId="2A3EEFC0" w14:textId="77777777" w:rsidR="00AE58BE" w:rsidRPr="00A714E9" w:rsidRDefault="00AE58BE" w:rsidP="00D45CC7">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77EED1EC" w14:textId="78A7C0A7" w:rsidR="00AE58BE" w:rsidRPr="00A714E9" w:rsidRDefault="00D7704D" w:rsidP="00D45CC7">
            <w:pPr>
              <w:spacing w:line="380" w:lineRule="exact"/>
              <w:ind w:left="-17" w:right="-17"/>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Borders>
              <w:top w:val="single" w:sz="6" w:space="0" w:color="auto"/>
              <w:left w:val="nil"/>
              <w:bottom w:val="nil"/>
              <w:right w:val="nil"/>
            </w:tcBorders>
          </w:tcPr>
          <w:p w14:paraId="1FF8501C" w14:textId="77777777" w:rsidR="00AE58BE" w:rsidRPr="00A714E9" w:rsidRDefault="00AE58BE" w:rsidP="00D45CC7">
            <w:pPr>
              <w:spacing w:line="38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57F3D047" w14:textId="23BDB7C6" w:rsidR="00AE58BE" w:rsidRPr="00A714E9" w:rsidRDefault="00D7704D" w:rsidP="00D45CC7">
            <w:pPr>
              <w:spacing w:line="380" w:lineRule="exact"/>
              <w:ind w:left="-17" w:right="-17"/>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F10135" w:rsidRPr="00A714E9" w14:paraId="3D6788AB" w14:textId="77777777" w:rsidTr="00706FB2">
        <w:trPr>
          <w:gridBefore w:val="1"/>
          <w:wBefore w:w="6" w:type="dxa"/>
          <w:cantSplit/>
        </w:trPr>
        <w:tc>
          <w:tcPr>
            <w:tcW w:w="4816" w:type="dxa"/>
            <w:hideMark/>
          </w:tcPr>
          <w:p w14:paraId="2FF19DBD" w14:textId="7977DE90" w:rsidR="00F10135" w:rsidRPr="00A714E9" w:rsidRDefault="00F10135" w:rsidP="00D45CC7">
            <w:pPr>
              <w:tabs>
                <w:tab w:val="left" w:pos="284"/>
                <w:tab w:val="left" w:pos="851"/>
                <w:tab w:val="left" w:pos="1418"/>
                <w:tab w:val="left" w:pos="3080"/>
              </w:tabs>
              <w:spacing w:line="380" w:lineRule="exact"/>
              <w:ind w:right="-213"/>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2126" w:type="dxa"/>
            <w:tcBorders>
              <w:top w:val="single" w:sz="6" w:space="0" w:color="auto"/>
              <w:left w:val="nil"/>
              <w:bottom w:val="nil"/>
              <w:right w:val="nil"/>
            </w:tcBorders>
          </w:tcPr>
          <w:p w14:paraId="633D2457" w14:textId="091FA96C" w:rsidR="00F10135" w:rsidRPr="00A714E9" w:rsidRDefault="00F10135" w:rsidP="00D45CC7">
            <w:pPr>
              <w:spacing w:line="380" w:lineRule="exact"/>
              <w:ind w:right="57"/>
              <w:jc w:val="right"/>
              <w:rPr>
                <w:rFonts w:asciiTheme="majorBidi" w:hAnsiTheme="majorBidi" w:cstheme="majorBidi"/>
                <w:sz w:val="32"/>
                <w:szCs w:val="32"/>
                <w:cs/>
              </w:rPr>
            </w:pPr>
            <w:r w:rsidRPr="00A714E9">
              <w:rPr>
                <w:rFonts w:asciiTheme="majorBidi" w:hAnsiTheme="majorBidi" w:cstheme="majorBidi"/>
                <w:sz w:val="32"/>
                <w:szCs w:val="32"/>
              </w:rPr>
              <w:t>18,695,219</w:t>
            </w:r>
          </w:p>
        </w:tc>
        <w:tc>
          <w:tcPr>
            <w:tcW w:w="142" w:type="dxa"/>
          </w:tcPr>
          <w:p w14:paraId="3BA7FECA" w14:textId="77777777" w:rsidR="00F10135" w:rsidRPr="00CE1E64" w:rsidRDefault="00F10135" w:rsidP="00D45CC7">
            <w:pPr>
              <w:spacing w:line="38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5CF5B841" w:rsidR="00F10135" w:rsidRPr="00A714E9" w:rsidRDefault="00F10135" w:rsidP="00D45CC7">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15,238,194</w:t>
            </w:r>
          </w:p>
        </w:tc>
      </w:tr>
      <w:tr w:rsidR="00F10135" w:rsidRPr="00A714E9" w14:paraId="4B13DA39" w14:textId="77777777" w:rsidTr="004C7974">
        <w:trPr>
          <w:cantSplit/>
          <w:trHeight w:val="66"/>
        </w:trPr>
        <w:tc>
          <w:tcPr>
            <w:tcW w:w="4822" w:type="dxa"/>
            <w:gridSpan w:val="2"/>
          </w:tcPr>
          <w:p w14:paraId="47F2D4B3" w14:textId="4024354B" w:rsidR="00F10135" w:rsidRPr="00A714E9" w:rsidRDefault="00F10135" w:rsidP="00D45CC7">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Current service costs</w:t>
            </w:r>
          </w:p>
        </w:tc>
        <w:tc>
          <w:tcPr>
            <w:tcW w:w="2126" w:type="dxa"/>
          </w:tcPr>
          <w:p w14:paraId="49D6A2EE" w14:textId="59AA8EEC" w:rsidR="00F10135" w:rsidRPr="00A714E9" w:rsidRDefault="00F10135" w:rsidP="00D45CC7">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2,151,908</w:t>
            </w:r>
          </w:p>
        </w:tc>
        <w:tc>
          <w:tcPr>
            <w:tcW w:w="142" w:type="dxa"/>
          </w:tcPr>
          <w:p w14:paraId="4A355E60" w14:textId="77777777" w:rsidR="00F10135" w:rsidRPr="00A714E9" w:rsidRDefault="00F10135" w:rsidP="00D45CC7">
            <w:pPr>
              <w:spacing w:line="380" w:lineRule="exact"/>
              <w:jc w:val="right"/>
              <w:rPr>
                <w:rFonts w:asciiTheme="majorBidi" w:hAnsiTheme="majorBidi" w:cstheme="majorBidi"/>
                <w:sz w:val="32"/>
                <w:szCs w:val="32"/>
              </w:rPr>
            </w:pPr>
          </w:p>
        </w:tc>
        <w:tc>
          <w:tcPr>
            <w:tcW w:w="1984" w:type="dxa"/>
          </w:tcPr>
          <w:p w14:paraId="7C726183" w14:textId="7F39D07E" w:rsidR="00F10135" w:rsidRPr="00A714E9" w:rsidRDefault="00F10135" w:rsidP="00D45CC7">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1,419,863</w:t>
            </w:r>
          </w:p>
        </w:tc>
      </w:tr>
      <w:tr w:rsidR="00F10135" w:rsidRPr="00A714E9" w14:paraId="37E41EAA" w14:textId="77777777" w:rsidTr="004C7974">
        <w:trPr>
          <w:cantSplit/>
          <w:trHeight w:val="66"/>
        </w:trPr>
        <w:tc>
          <w:tcPr>
            <w:tcW w:w="4822" w:type="dxa"/>
            <w:gridSpan w:val="2"/>
          </w:tcPr>
          <w:p w14:paraId="7B5AFA0E" w14:textId="52D558A1" w:rsidR="00F10135" w:rsidRPr="00A714E9" w:rsidRDefault="00F10135" w:rsidP="00D45CC7">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Interest expenses</w:t>
            </w:r>
          </w:p>
        </w:tc>
        <w:tc>
          <w:tcPr>
            <w:tcW w:w="2126" w:type="dxa"/>
          </w:tcPr>
          <w:p w14:paraId="6C37EF42" w14:textId="68006D07" w:rsidR="00F10135" w:rsidRPr="00A714E9" w:rsidRDefault="00F10135" w:rsidP="00D45CC7">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315,423</w:t>
            </w:r>
          </w:p>
        </w:tc>
        <w:tc>
          <w:tcPr>
            <w:tcW w:w="142" w:type="dxa"/>
          </w:tcPr>
          <w:p w14:paraId="38E2A0B3" w14:textId="77777777" w:rsidR="00F10135" w:rsidRPr="00A714E9" w:rsidRDefault="00F10135" w:rsidP="00D45CC7">
            <w:pPr>
              <w:spacing w:line="380" w:lineRule="exact"/>
              <w:jc w:val="right"/>
              <w:rPr>
                <w:rFonts w:asciiTheme="majorBidi" w:hAnsiTheme="majorBidi" w:cstheme="majorBidi"/>
                <w:sz w:val="32"/>
                <w:szCs w:val="32"/>
              </w:rPr>
            </w:pPr>
          </w:p>
        </w:tc>
        <w:tc>
          <w:tcPr>
            <w:tcW w:w="1984" w:type="dxa"/>
          </w:tcPr>
          <w:p w14:paraId="693BD841" w14:textId="73639E1A" w:rsidR="00F10135" w:rsidRPr="00A714E9" w:rsidRDefault="00F10135" w:rsidP="00D45CC7">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251,629</w:t>
            </w:r>
          </w:p>
        </w:tc>
      </w:tr>
      <w:tr w:rsidR="00F10135" w:rsidRPr="00A714E9" w14:paraId="3C3C0862" w14:textId="77777777" w:rsidTr="004C7974">
        <w:trPr>
          <w:cantSplit/>
        </w:trPr>
        <w:tc>
          <w:tcPr>
            <w:tcW w:w="4822" w:type="dxa"/>
            <w:gridSpan w:val="2"/>
          </w:tcPr>
          <w:p w14:paraId="53A78B75" w14:textId="5DB5FCE4" w:rsidR="00F10135" w:rsidRPr="00A714E9" w:rsidRDefault="00F10135" w:rsidP="00D45CC7">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Employee benefits paid</w:t>
            </w:r>
          </w:p>
        </w:tc>
        <w:tc>
          <w:tcPr>
            <w:tcW w:w="2126" w:type="dxa"/>
          </w:tcPr>
          <w:p w14:paraId="5D9DDDAC" w14:textId="4FB52F40" w:rsidR="00F10135" w:rsidRPr="00CE1E64" w:rsidRDefault="00F10135" w:rsidP="00D45CC7">
            <w:pPr>
              <w:spacing w:line="380" w:lineRule="exact"/>
              <w:jc w:val="right"/>
              <w:rPr>
                <w:rFonts w:asciiTheme="majorBidi" w:hAnsiTheme="majorBidi" w:cstheme="majorBidi"/>
                <w:sz w:val="32"/>
                <w:szCs w:val="32"/>
                <w:cs/>
              </w:rPr>
            </w:pPr>
            <w:r w:rsidRPr="00A714E9">
              <w:rPr>
                <w:rFonts w:asciiTheme="majorBidi" w:hAnsiTheme="majorBidi" w:cstheme="majorBidi"/>
                <w:sz w:val="32"/>
                <w:szCs w:val="32"/>
              </w:rPr>
              <w:t>(305,446)</w:t>
            </w:r>
          </w:p>
        </w:tc>
        <w:tc>
          <w:tcPr>
            <w:tcW w:w="142" w:type="dxa"/>
          </w:tcPr>
          <w:p w14:paraId="0C4DE4FB" w14:textId="77777777" w:rsidR="00F10135" w:rsidRPr="00A714E9" w:rsidRDefault="00F10135" w:rsidP="00D45CC7">
            <w:pPr>
              <w:spacing w:line="380" w:lineRule="exact"/>
              <w:ind w:right="-57"/>
              <w:jc w:val="right"/>
              <w:rPr>
                <w:rFonts w:asciiTheme="majorBidi" w:hAnsiTheme="majorBidi" w:cstheme="majorBidi"/>
                <w:sz w:val="32"/>
                <w:szCs w:val="32"/>
              </w:rPr>
            </w:pPr>
          </w:p>
        </w:tc>
        <w:tc>
          <w:tcPr>
            <w:tcW w:w="1984" w:type="dxa"/>
          </w:tcPr>
          <w:p w14:paraId="23562E54" w14:textId="74E281FD" w:rsidR="00F10135" w:rsidRPr="00CE1E64" w:rsidRDefault="00F10135" w:rsidP="00D45CC7">
            <w:pPr>
              <w:spacing w:line="380" w:lineRule="exact"/>
              <w:jc w:val="right"/>
              <w:rPr>
                <w:rFonts w:asciiTheme="majorBidi" w:hAnsiTheme="majorBidi" w:cstheme="majorBidi"/>
                <w:sz w:val="32"/>
                <w:szCs w:val="32"/>
                <w:cs/>
              </w:rPr>
            </w:pPr>
            <w:r w:rsidRPr="00A714E9">
              <w:rPr>
                <w:rFonts w:asciiTheme="majorBidi" w:hAnsiTheme="majorBidi" w:cstheme="majorBidi"/>
                <w:sz w:val="32"/>
                <w:szCs w:val="32"/>
              </w:rPr>
              <w:t>(305,446)</w:t>
            </w:r>
          </w:p>
        </w:tc>
      </w:tr>
      <w:tr w:rsidR="00F10135" w:rsidRPr="00A714E9" w14:paraId="3C8454B4" w14:textId="77777777" w:rsidTr="004C7974">
        <w:trPr>
          <w:cantSplit/>
        </w:trPr>
        <w:tc>
          <w:tcPr>
            <w:tcW w:w="4822" w:type="dxa"/>
            <w:gridSpan w:val="2"/>
            <w:hideMark/>
          </w:tcPr>
          <w:p w14:paraId="0DB7795A" w14:textId="1E91E769" w:rsidR="00F10135" w:rsidRPr="00CE1E64" w:rsidRDefault="00F10135" w:rsidP="00D45CC7">
            <w:pPr>
              <w:tabs>
                <w:tab w:val="left" w:pos="252"/>
                <w:tab w:val="left" w:pos="851"/>
                <w:tab w:val="left" w:pos="1418"/>
              </w:tabs>
              <w:spacing w:line="380" w:lineRule="exact"/>
              <w:ind w:right="-57"/>
              <w:rPr>
                <w:rFonts w:asciiTheme="majorBidi" w:hAnsiTheme="majorBidi" w:cstheme="majorBidi"/>
                <w:sz w:val="32"/>
                <w:szCs w:val="32"/>
                <w:cs/>
              </w:rPr>
            </w:pPr>
            <w:r w:rsidRPr="00A714E9">
              <w:rPr>
                <w:rFonts w:asciiTheme="majorBidi" w:hAnsiTheme="majorBidi" w:cstheme="majorBidi"/>
                <w:sz w:val="32"/>
                <w:szCs w:val="32"/>
              </w:rPr>
              <w:t>Balance at the end of the period</w:t>
            </w:r>
          </w:p>
        </w:tc>
        <w:tc>
          <w:tcPr>
            <w:tcW w:w="2126" w:type="dxa"/>
            <w:tcBorders>
              <w:top w:val="single" w:sz="6" w:space="0" w:color="auto"/>
              <w:left w:val="nil"/>
              <w:bottom w:val="double" w:sz="6" w:space="0" w:color="auto"/>
              <w:right w:val="nil"/>
            </w:tcBorders>
          </w:tcPr>
          <w:p w14:paraId="52B736A1" w14:textId="30A1BBA6" w:rsidR="00F10135" w:rsidRPr="00A714E9" w:rsidRDefault="00F10135" w:rsidP="00D45CC7">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20,857,104</w:t>
            </w:r>
          </w:p>
        </w:tc>
        <w:tc>
          <w:tcPr>
            <w:tcW w:w="142" w:type="dxa"/>
          </w:tcPr>
          <w:p w14:paraId="59B79C86" w14:textId="77777777" w:rsidR="00F10135" w:rsidRPr="00A714E9" w:rsidRDefault="00F10135" w:rsidP="00D45CC7">
            <w:pPr>
              <w:spacing w:line="38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tcPr>
          <w:p w14:paraId="73FC98F1" w14:textId="47A8A925" w:rsidR="00F10135" w:rsidRPr="00A714E9" w:rsidRDefault="00F10135" w:rsidP="00D45CC7">
            <w:pPr>
              <w:spacing w:line="380" w:lineRule="exact"/>
              <w:ind w:right="57"/>
              <w:jc w:val="right"/>
              <w:rPr>
                <w:rFonts w:asciiTheme="majorBidi" w:hAnsiTheme="majorBidi" w:cstheme="majorBidi"/>
                <w:sz w:val="32"/>
                <w:szCs w:val="32"/>
              </w:rPr>
            </w:pPr>
            <w:r w:rsidRPr="00A714E9">
              <w:rPr>
                <w:rFonts w:asciiTheme="majorBidi" w:hAnsiTheme="majorBidi" w:cstheme="majorBidi"/>
                <w:sz w:val="32"/>
                <w:szCs w:val="32"/>
              </w:rPr>
              <w:t>16,604,240</w:t>
            </w:r>
          </w:p>
        </w:tc>
      </w:tr>
    </w:tbl>
    <w:p w14:paraId="76F2C1BC" w14:textId="24AA37AA" w:rsidR="001E3105" w:rsidRPr="00A714E9" w:rsidRDefault="001E3105" w:rsidP="00D45CC7">
      <w:pPr>
        <w:tabs>
          <w:tab w:val="left" w:pos="284"/>
          <w:tab w:val="left" w:pos="851"/>
          <w:tab w:val="left" w:pos="1418"/>
        </w:tabs>
        <w:spacing w:line="380" w:lineRule="exact"/>
        <w:jc w:val="thaiDistribute"/>
        <w:rPr>
          <w:rFonts w:asciiTheme="majorBidi" w:hAnsiTheme="majorBidi" w:cstheme="majorBidi"/>
          <w:sz w:val="32"/>
          <w:szCs w:val="32"/>
        </w:rPr>
      </w:pPr>
    </w:p>
    <w:p w14:paraId="62AC7E65" w14:textId="725E357A" w:rsidR="004A2A71" w:rsidRPr="00A714E9" w:rsidRDefault="002F6A62" w:rsidP="00D45CC7">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A714E9">
        <w:rPr>
          <w:rFonts w:asciiTheme="majorBidi" w:hAnsiTheme="majorBidi" w:cstheme="majorBidi"/>
          <w:b/>
          <w:bCs/>
          <w:sz w:val="32"/>
          <w:szCs w:val="32"/>
        </w:rPr>
        <w:t>21.</w:t>
      </w:r>
      <w:r w:rsidRPr="00A714E9">
        <w:rPr>
          <w:rFonts w:asciiTheme="majorBidi" w:hAnsiTheme="majorBidi" w:cstheme="majorBidi"/>
          <w:b/>
          <w:bCs/>
          <w:sz w:val="32"/>
          <w:szCs w:val="32"/>
        </w:rPr>
        <w:tab/>
      </w:r>
      <w:r w:rsidR="004A2A71" w:rsidRPr="00A714E9">
        <w:rPr>
          <w:rFonts w:asciiTheme="majorBidi" w:hAnsiTheme="majorBidi" w:cstheme="majorBidi"/>
          <w:b/>
          <w:bCs/>
          <w:sz w:val="32"/>
          <w:szCs w:val="32"/>
        </w:rPr>
        <w:t>LEGAL RESERVE</w:t>
      </w:r>
    </w:p>
    <w:p w14:paraId="73A459EB" w14:textId="0FCE9FAA" w:rsidR="002F6A62" w:rsidRPr="00A714E9" w:rsidRDefault="004A2A71" w:rsidP="00D45CC7">
      <w:pPr>
        <w:tabs>
          <w:tab w:val="left" w:pos="-142"/>
          <w:tab w:val="left" w:pos="851"/>
          <w:tab w:val="left" w:pos="1418"/>
        </w:tabs>
        <w:spacing w:line="380" w:lineRule="exact"/>
        <w:ind w:left="284" w:hanging="454"/>
        <w:jc w:val="thaiDistribute"/>
        <w:rPr>
          <w:rFonts w:asciiTheme="majorBidi" w:hAnsiTheme="majorBidi" w:cstheme="majorBidi"/>
          <w:sz w:val="32"/>
          <w:szCs w:val="32"/>
        </w:rPr>
      </w:pPr>
      <w:r w:rsidRPr="00A714E9">
        <w:rPr>
          <w:rFonts w:asciiTheme="majorBidi" w:hAnsiTheme="majorBidi" w:cstheme="majorBidi"/>
          <w:sz w:val="32"/>
          <w:szCs w:val="32"/>
        </w:rPr>
        <w:t xml:space="preserve">       </w:t>
      </w:r>
      <w:r w:rsidR="00451371" w:rsidRPr="00A714E9">
        <w:rPr>
          <w:rFonts w:asciiTheme="majorBidi" w:hAnsiTheme="majorBidi" w:cstheme="majorBidi"/>
          <w:sz w:val="32"/>
          <w:szCs w:val="32"/>
        </w:rPr>
        <w:tab/>
      </w:r>
      <w:r w:rsidR="00451371"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For the </w:t>
      </w:r>
      <w:r w:rsidR="00360904" w:rsidRPr="00A714E9">
        <w:rPr>
          <w:rFonts w:asciiTheme="majorBidi" w:hAnsiTheme="majorBidi" w:cstheme="majorBidi"/>
          <w:spacing w:val="-2"/>
          <w:sz w:val="32"/>
          <w:szCs w:val="32"/>
        </w:rPr>
        <w:t>nine</w:t>
      </w:r>
      <w:r w:rsidRPr="00A714E9">
        <w:rPr>
          <w:rFonts w:asciiTheme="majorBidi" w:hAnsiTheme="majorBidi" w:cstheme="majorBidi"/>
          <w:spacing w:val="-2"/>
          <w:sz w:val="32"/>
          <w:szCs w:val="32"/>
        </w:rPr>
        <w:t xml:space="preserve">-month period ended </w:t>
      </w:r>
      <w:r w:rsidR="00360904"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w:t>
      </w:r>
      <w:r w:rsidR="00451371" w:rsidRPr="00A714E9">
        <w:rPr>
          <w:rFonts w:asciiTheme="majorBidi" w:hAnsiTheme="majorBidi" w:cstheme="majorBidi"/>
          <w:spacing w:val="-2"/>
          <w:sz w:val="32"/>
          <w:szCs w:val="32"/>
        </w:rPr>
        <w:t xml:space="preserve">30, </w:t>
      </w:r>
      <w:r w:rsidRPr="00A714E9">
        <w:rPr>
          <w:rFonts w:asciiTheme="majorBidi" w:hAnsiTheme="majorBidi" w:cstheme="majorBidi"/>
          <w:spacing w:val="-2"/>
          <w:sz w:val="32"/>
          <w:szCs w:val="32"/>
        </w:rPr>
        <w:t>2025, the Company allocated an additional legal reserve of Ba</w:t>
      </w:r>
      <w:r w:rsidR="00451371" w:rsidRPr="00A714E9">
        <w:rPr>
          <w:rFonts w:asciiTheme="majorBidi" w:hAnsiTheme="majorBidi" w:cstheme="majorBidi"/>
          <w:spacing w:val="-2"/>
          <w:sz w:val="32"/>
          <w:szCs w:val="32"/>
        </w:rPr>
        <w:t>ht</w:t>
      </w:r>
      <w:r w:rsidR="009802E0" w:rsidRPr="00A714E9">
        <w:rPr>
          <w:rFonts w:asciiTheme="majorBidi" w:hAnsiTheme="majorBidi" w:cstheme="majorBidi"/>
          <w:spacing w:val="-2"/>
          <w:sz w:val="32"/>
          <w:szCs w:val="32"/>
        </w:rPr>
        <w:t xml:space="preserve"> 6.48 </w:t>
      </w:r>
      <w:r w:rsidRPr="00A714E9">
        <w:rPr>
          <w:rFonts w:asciiTheme="majorBidi" w:hAnsiTheme="majorBidi" w:cstheme="majorBidi"/>
          <w:spacing w:val="-2"/>
          <w:sz w:val="32"/>
          <w:szCs w:val="32"/>
        </w:rPr>
        <w:t>million (Note 2</w:t>
      </w:r>
      <w:r w:rsidR="00451371" w:rsidRPr="00A714E9">
        <w:rPr>
          <w:rFonts w:asciiTheme="majorBidi" w:hAnsiTheme="majorBidi" w:cstheme="majorBidi"/>
          <w:spacing w:val="-2"/>
          <w:sz w:val="32"/>
          <w:szCs w:val="32"/>
        </w:rPr>
        <w:t>2</w:t>
      </w:r>
      <w:r w:rsidRPr="00A714E9">
        <w:rPr>
          <w:rFonts w:asciiTheme="majorBidi" w:hAnsiTheme="majorBidi" w:cstheme="majorBidi"/>
          <w:spacing w:val="-2"/>
          <w:sz w:val="32"/>
          <w:szCs w:val="32"/>
        </w:rPr>
        <w:t xml:space="preserve">) according to the provisions of the Public Limited Company Act., B.E. 2535 which is at least 5% of its net profit for the year after deducting an accumulated deficit brought forward (if any), until the reserve is not less than 10% of the registered capital. This legal reserve cannot </w:t>
      </w:r>
      <w:r w:rsidR="00FE7F52" w:rsidRPr="00A714E9">
        <w:rPr>
          <w:rFonts w:asciiTheme="majorBidi" w:hAnsiTheme="majorBidi" w:cstheme="majorBidi"/>
          <w:spacing w:val="-2"/>
          <w:sz w:val="32"/>
          <w:szCs w:val="32"/>
        </w:rPr>
        <w:t>b</w:t>
      </w:r>
      <w:r w:rsidRPr="00A714E9">
        <w:rPr>
          <w:rFonts w:asciiTheme="majorBidi" w:hAnsiTheme="majorBidi" w:cstheme="majorBidi"/>
          <w:spacing w:val="-2"/>
          <w:sz w:val="32"/>
          <w:szCs w:val="32"/>
        </w:rPr>
        <w:t>e used for dividend distribution.</w:t>
      </w:r>
      <w:r w:rsidRPr="00A714E9">
        <w:rPr>
          <w:rFonts w:asciiTheme="majorBidi" w:hAnsiTheme="majorBidi" w:cstheme="majorBidi"/>
          <w:sz w:val="32"/>
          <w:szCs w:val="32"/>
        </w:rPr>
        <w:t xml:space="preserve">   </w:t>
      </w:r>
    </w:p>
    <w:p w14:paraId="0E41720D" w14:textId="77777777" w:rsidR="008A12C8" w:rsidRPr="00A714E9" w:rsidRDefault="008A12C8" w:rsidP="00D45CC7">
      <w:pPr>
        <w:tabs>
          <w:tab w:val="left" w:pos="-142"/>
          <w:tab w:val="left" w:pos="851"/>
          <w:tab w:val="left" w:pos="1418"/>
        </w:tabs>
        <w:spacing w:line="380" w:lineRule="exact"/>
        <w:ind w:left="284" w:hanging="454"/>
        <w:jc w:val="thaiDistribute"/>
        <w:rPr>
          <w:rFonts w:asciiTheme="majorBidi" w:hAnsiTheme="majorBidi" w:cstheme="majorBidi"/>
          <w:sz w:val="32"/>
          <w:szCs w:val="32"/>
        </w:rPr>
      </w:pPr>
    </w:p>
    <w:p w14:paraId="25CDED55" w14:textId="77777777" w:rsidR="008A12C8" w:rsidRPr="00A714E9" w:rsidRDefault="008A12C8" w:rsidP="00D45CC7">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A714E9">
        <w:rPr>
          <w:rFonts w:asciiTheme="majorBidi" w:hAnsiTheme="majorBidi" w:cstheme="majorBidi"/>
          <w:b/>
          <w:bCs/>
          <w:sz w:val="32"/>
          <w:szCs w:val="32"/>
        </w:rPr>
        <w:t>22.</w:t>
      </w:r>
      <w:r w:rsidRPr="00A714E9">
        <w:rPr>
          <w:rFonts w:asciiTheme="majorBidi" w:hAnsiTheme="majorBidi" w:cstheme="majorBidi"/>
          <w:b/>
          <w:bCs/>
          <w:sz w:val="32"/>
          <w:szCs w:val="32"/>
        </w:rPr>
        <w:tab/>
        <w:t>DIVIDEND PAID</w:t>
      </w:r>
    </w:p>
    <w:p w14:paraId="6816938B" w14:textId="77777777" w:rsidR="008A12C8" w:rsidRPr="00A714E9" w:rsidRDefault="008A12C8" w:rsidP="00D45CC7">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The Company’s Annual General Shareholders’ Meeting on April 23, 2025, passed a resolution to approve the dividend payment at Baht 0.10 each, to the shareholders of 670 million shares, totaling dividend payment of Baht 67.00 million. Such dividend was paid to the shareholders in May 2025. In addition, the meeting passed a resolution to approve the allocation of an additional legal reserve of Baht 6.48 million (Note 21).</w:t>
      </w:r>
    </w:p>
    <w:p w14:paraId="45272824" w14:textId="70BE8286" w:rsidR="008A12C8" w:rsidRPr="00A714E9" w:rsidRDefault="008A12C8" w:rsidP="00D45CC7">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On August 14,</w:t>
      </w:r>
      <w:r w:rsidR="000D1053">
        <w:rPr>
          <w:rFonts w:asciiTheme="majorBidi" w:hAnsiTheme="majorBidi" w:cstheme="majorBidi"/>
          <w:sz w:val="32"/>
          <w:szCs w:val="32"/>
        </w:rPr>
        <w:t xml:space="preserve"> </w:t>
      </w:r>
      <w:r w:rsidRPr="00A714E9">
        <w:rPr>
          <w:rFonts w:asciiTheme="majorBidi" w:hAnsiTheme="majorBidi" w:cstheme="majorBidi"/>
          <w:sz w:val="32"/>
          <w:szCs w:val="32"/>
        </w:rPr>
        <w:t xml:space="preserve">2025, passed a resolution to approve the Announcement of Interim </w:t>
      </w:r>
      <w:proofErr w:type="spellStart"/>
      <w:r w:rsidRPr="00A714E9">
        <w:rPr>
          <w:rFonts w:asciiTheme="majorBidi" w:hAnsiTheme="majorBidi" w:cstheme="majorBidi"/>
          <w:sz w:val="32"/>
          <w:szCs w:val="32"/>
        </w:rPr>
        <w:t>dividened</w:t>
      </w:r>
      <w:proofErr w:type="spellEnd"/>
      <w:r w:rsidRPr="00A714E9">
        <w:rPr>
          <w:rFonts w:asciiTheme="majorBidi" w:hAnsiTheme="majorBidi" w:cstheme="majorBidi"/>
          <w:sz w:val="32"/>
          <w:szCs w:val="32"/>
        </w:rPr>
        <w:t xml:space="preserve"> payment</w:t>
      </w:r>
      <w:r w:rsidRPr="009B7935">
        <w:rPr>
          <w:rFonts w:asciiTheme="majorBidi" w:hAnsiTheme="majorBidi" w:cstheme="majorBidi" w:hint="cs"/>
          <w:sz w:val="32"/>
          <w:szCs w:val="32"/>
        </w:rPr>
        <w:t xml:space="preserve"> </w:t>
      </w:r>
      <w:r w:rsidRPr="00A714E9">
        <w:rPr>
          <w:rFonts w:asciiTheme="majorBidi" w:hAnsiTheme="majorBidi" w:cstheme="majorBidi"/>
          <w:sz w:val="32"/>
          <w:szCs w:val="32"/>
        </w:rPr>
        <w:t>at Baht 0.03 each, to the shareholders of 670 million shares, totaling dividend payment of Baht 20.10 million. Such dividend was paid to the shareholders in September 5, 2025</w:t>
      </w:r>
    </w:p>
    <w:p w14:paraId="5BA4F6D8" w14:textId="77777777" w:rsidR="00D45CC7" w:rsidRDefault="00D45CC7" w:rsidP="00D45CC7">
      <w:pPr>
        <w:tabs>
          <w:tab w:val="left" w:pos="284"/>
          <w:tab w:val="left" w:pos="851"/>
        </w:tabs>
        <w:spacing w:line="380" w:lineRule="exact"/>
        <w:ind w:left="284" w:hanging="426"/>
        <w:jc w:val="thaiDistribute"/>
        <w:rPr>
          <w:rFonts w:asciiTheme="majorBidi" w:hAnsiTheme="majorBidi" w:cstheme="majorBidi"/>
          <w:b/>
          <w:bCs/>
          <w:sz w:val="32"/>
          <w:szCs w:val="32"/>
        </w:rPr>
      </w:pPr>
    </w:p>
    <w:p w14:paraId="738279E6" w14:textId="77777777" w:rsidR="00D45CC7" w:rsidRDefault="00D45CC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C650D7B"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5BC30964"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644C15C5"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523167B9" w14:textId="77777777" w:rsidR="00D45CC7" w:rsidRDefault="00D45CC7" w:rsidP="007B4F10">
      <w:pPr>
        <w:tabs>
          <w:tab w:val="left" w:pos="284"/>
          <w:tab w:val="left" w:pos="851"/>
        </w:tabs>
        <w:spacing w:line="240" w:lineRule="exact"/>
        <w:ind w:left="283" w:hanging="425"/>
        <w:jc w:val="thaiDistribute"/>
        <w:rPr>
          <w:rFonts w:asciiTheme="majorBidi" w:hAnsiTheme="majorBidi" w:cstheme="majorBidi"/>
          <w:b/>
          <w:bCs/>
          <w:sz w:val="32"/>
          <w:szCs w:val="32"/>
        </w:rPr>
      </w:pPr>
    </w:p>
    <w:p w14:paraId="16B59D99" w14:textId="6F8B6869" w:rsidR="00D7704D" w:rsidRPr="00A714E9" w:rsidRDefault="00D7704D"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BF0752" w:rsidRPr="00A714E9">
        <w:rPr>
          <w:rFonts w:asciiTheme="majorBidi" w:hAnsiTheme="majorBidi" w:cstheme="majorBidi"/>
          <w:b/>
          <w:bCs/>
          <w:sz w:val="32"/>
          <w:szCs w:val="32"/>
        </w:rPr>
        <w:t>3</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OTHER INCOME</w:t>
      </w:r>
    </w:p>
    <w:p w14:paraId="5CAB2756" w14:textId="7C2B825E" w:rsidR="00D7704D" w:rsidRPr="00A714E9" w:rsidRDefault="00D7704D" w:rsidP="00CA7F89">
      <w:pPr>
        <w:tabs>
          <w:tab w:val="left" w:pos="284"/>
          <w:tab w:val="left" w:pos="851"/>
        </w:tabs>
        <w:spacing w:line="33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Other income for the </w:t>
      </w:r>
      <w:r w:rsidR="0073573F" w:rsidRPr="00A714E9">
        <w:rPr>
          <w:rFonts w:asciiTheme="majorBidi" w:hAnsiTheme="majorBidi" w:cstheme="majorBidi"/>
          <w:sz w:val="32"/>
          <w:szCs w:val="32"/>
        </w:rPr>
        <w:t xml:space="preserve">three-month and </w:t>
      </w:r>
      <w:r w:rsidR="007E5378" w:rsidRPr="00A714E9">
        <w:rPr>
          <w:rFonts w:asciiTheme="majorBidi" w:hAnsiTheme="majorBidi" w:cstheme="majorBidi"/>
          <w:sz w:val="32"/>
          <w:szCs w:val="32"/>
        </w:rPr>
        <w:t>nine</w:t>
      </w:r>
      <w:r w:rsidRPr="00A714E9">
        <w:rPr>
          <w:rFonts w:asciiTheme="majorBidi" w:hAnsiTheme="majorBidi" w:cstheme="majorBidi"/>
          <w:sz w:val="32"/>
          <w:szCs w:val="32"/>
        </w:rPr>
        <w:t xml:space="preserve">-month periods ended </w:t>
      </w:r>
      <w:r w:rsidR="007E5378" w:rsidRPr="00A714E9">
        <w:rPr>
          <w:rFonts w:asciiTheme="majorBidi" w:hAnsiTheme="majorBidi" w:cstheme="majorBidi"/>
          <w:sz w:val="32"/>
          <w:szCs w:val="32"/>
        </w:rPr>
        <w:t>September</w:t>
      </w:r>
      <w:r w:rsidRPr="00A714E9">
        <w:rPr>
          <w:rFonts w:asciiTheme="majorBidi" w:hAnsiTheme="majorBidi" w:cstheme="majorBidi"/>
          <w:sz w:val="32"/>
          <w:szCs w:val="32"/>
        </w:rPr>
        <w:t xml:space="preserve"> 3</w:t>
      </w:r>
      <w:r w:rsidR="00873384" w:rsidRPr="00A714E9">
        <w:rPr>
          <w:rFonts w:asciiTheme="majorBidi" w:hAnsiTheme="majorBidi" w:cstheme="majorBidi"/>
          <w:sz w:val="32"/>
          <w:szCs w:val="32"/>
        </w:rPr>
        <w:t>0</w:t>
      </w:r>
      <w:r w:rsidRPr="00A714E9">
        <w:rPr>
          <w:rFonts w:asciiTheme="majorBidi" w:hAnsiTheme="majorBidi" w:cstheme="majorBidi"/>
          <w:sz w:val="32"/>
          <w:szCs w:val="32"/>
        </w:rPr>
        <w:t>, 2025 and 2024, are as follows: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D7704D" w:rsidRPr="00A714E9" w14:paraId="338FE5AD" w14:textId="77777777" w:rsidTr="001F3B2A">
        <w:trPr>
          <w:trHeight w:val="94"/>
        </w:trPr>
        <w:tc>
          <w:tcPr>
            <w:tcW w:w="3628" w:type="dxa"/>
          </w:tcPr>
          <w:p w14:paraId="2D110814" w14:textId="77777777" w:rsidR="00D7704D" w:rsidRPr="00A714E9" w:rsidRDefault="00D7704D" w:rsidP="00CA7F89">
            <w:pPr>
              <w:tabs>
                <w:tab w:val="left" w:pos="249"/>
                <w:tab w:val="left" w:pos="537"/>
                <w:tab w:val="left" w:pos="852"/>
              </w:tabs>
              <w:spacing w:line="300" w:lineRule="exact"/>
              <w:rPr>
                <w:rFonts w:asciiTheme="majorBidi" w:hAnsiTheme="majorBidi" w:cstheme="majorBidi"/>
                <w:sz w:val="28"/>
                <w:szCs w:val="28"/>
              </w:rPr>
            </w:pPr>
          </w:p>
        </w:tc>
        <w:tc>
          <w:tcPr>
            <w:tcW w:w="5529" w:type="dxa"/>
            <w:gridSpan w:val="7"/>
            <w:tcBorders>
              <w:bottom w:val="single" w:sz="6" w:space="0" w:color="auto"/>
            </w:tcBorders>
          </w:tcPr>
          <w:p w14:paraId="016FA815" w14:textId="35360DF1" w:rsidR="00D7704D" w:rsidRPr="00CE1E64" w:rsidRDefault="00D7704D" w:rsidP="00CA7F89">
            <w:pPr>
              <w:spacing w:line="30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BF0752" w:rsidRPr="00A714E9" w14:paraId="2C68AE33" w14:textId="77777777" w:rsidTr="001F3B2A">
        <w:trPr>
          <w:trHeight w:val="94"/>
        </w:trPr>
        <w:tc>
          <w:tcPr>
            <w:tcW w:w="3628" w:type="dxa"/>
          </w:tcPr>
          <w:p w14:paraId="4B46270F" w14:textId="77777777" w:rsidR="00BF0752" w:rsidRPr="00A714E9" w:rsidRDefault="00BF0752" w:rsidP="00CA7F89">
            <w:pPr>
              <w:tabs>
                <w:tab w:val="left" w:pos="249"/>
                <w:tab w:val="left" w:pos="537"/>
                <w:tab w:val="left" w:pos="852"/>
              </w:tabs>
              <w:spacing w:line="300" w:lineRule="exact"/>
              <w:rPr>
                <w:rFonts w:asciiTheme="majorBidi" w:hAnsiTheme="majorBidi" w:cstheme="majorBidi"/>
                <w:sz w:val="28"/>
                <w:szCs w:val="28"/>
              </w:rPr>
            </w:pPr>
          </w:p>
        </w:tc>
        <w:tc>
          <w:tcPr>
            <w:tcW w:w="5529" w:type="dxa"/>
            <w:gridSpan w:val="7"/>
            <w:tcBorders>
              <w:bottom w:val="single" w:sz="6" w:space="0" w:color="auto"/>
            </w:tcBorders>
          </w:tcPr>
          <w:p w14:paraId="5D554C9B" w14:textId="54BD4D5A" w:rsidR="00BF0752" w:rsidRPr="00A714E9" w:rsidRDefault="00BF0752" w:rsidP="00CA7F89">
            <w:pPr>
              <w:spacing w:line="30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 xml:space="preserve">For the three-month periods ended </w:t>
            </w:r>
            <w:r w:rsidR="007E5378" w:rsidRPr="00A714E9">
              <w:rPr>
                <w:rFonts w:asciiTheme="majorBidi" w:hAnsiTheme="majorBidi" w:cstheme="majorBidi"/>
                <w:sz w:val="28"/>
                <w:szCs w:val="28"/>
              </w:rPr>
              <w:t>September</w:t>
            </w:r>
            <w:r w:rsidRPr="00A714E9">
              <w:rPr>
                <w:rFonts w:asciiTheme="majorBidi" w:hAnsiTheme="majorBidi" w:cstheme="majorBidi"/>
                <w:sz w:val="28"/>
                <w:szCs w:val="28"/>
              </w:rPr>
              <w:t xml:space="preserve"> 30,</w:t>
            </w:r>
          </w:p>
        </w:tc>
      </w:tr>
      <w:tr w:rsidR="00D7704D" w:rsidRPr="00A714E9" w14:paraId="18DAA75B" w14:textId="77777777" w:rsidTr="001F3B2A">
        <w:trPr>
          <w:trHeight w:val="94"/>
        </w:trPr>
        <w:tc>
          <w:tcPr>
            <w:tcW w:w="3628" w:type="dxa"/>
          </w:tcPr>
          <w:p w14:paraId="326AF298" w14:textId="77777777" w:rsidR="00D7704D" w:rsidRPr="00A714E9" w:rsidRDefault="00D7704D" w:rsidP="00CA7F89">
            <w:pPr>
              <w:tabs>
                <w:tab w:val="left" w:pos="249"/>
                <w:tab w:val="left" w:pos="537"/>
                <w:tab w:val="left" w:pos="852"/>
              </w:tabs>
              <w:spacing w:line="30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BE980E8" w14:textId="380E2414" w:rsidR="00D7704D" w:rsidRPr="00CE1E64" w:rsidRDefault="00D7704D" w:rsidP="00CA7F89">
            <w:pPr>
              <w:spacing w:line="30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580311A5" w14:textId="77777777" w:rsidR="00D7704D" w:rsidRPr="00A714E9" w:rsidRDefault="00D7704D" w:rsidP="00CA7F89">
            <w:pPr>
              <w:spacing w:line="30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8C8C282" w14:textId="6AB994DC" w:rsidR="00D7704D" w:rsidRPr="00CE1E64" w:rsidRDefault="00D7704D" w:rsidP="00CA7F89">
            <w:pPr>
              <w:spacing w:line="30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D7704D" w:rsidRPr="00A714E9" w14:paraId="7A553401" w14:textId="77777777" w:rsidTr="001F3B2A">
        <w:trPr>
          <w:trHeight w:val="253"/>
        </w:trPr>
        <w:tc>
          <w:tcPr>
            <w:tcW w:w="3628" w:type="dxa"/>
          </w:tcPr>
          <w:p w14:paraId="17531565" w14:textId="77777777" w:rsidR="00D7704D" w:rsidRPr="00A714E9" w:rsidRDefault="00D7704D" w:rsidP="00CA7F89">
            <w:pPr>
              <w:tabs>
                <w:tab w:val="left" w:pos="249"/>
                <w:tab w:val="left" w:pos="537"/>
                <w:tab w:val="left" w:pos="852"/>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68742B" w14:textId="1806F166" w:rsidR="00D7704D" w:rsidRPr="00CE1E64" w:rsidRDefault="00D7704D" w:rsidP="00CA7F89">
            <w:pPr>
              <w:spacing w:line="30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2025</w:t>
            </w:r>
          </w:p>
        </w:tc>
        <w:tc>
          <w:tcPr>
            <w:tcW w:w="142" w:type="dxa"/>
            <w:tcBorders>
              <w:top w:val="single" w:sz="6" w:space="0" w:color="auto"/>
            </w:tcBorders>
          </w:tcPr>
          <w:p w14:paraId="673D8377" w14:textId="77777777" w:rsidR="00D7704D" w:rsidRPr="00A714E9" w:rsidRDefault="00D7704D" w:rsidP="00CA7F89">
            <w:pPr>
              <w:spacing w:line="3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E95102" w14:textId="32139503" w:rsidR="00D7704D" w:rsidRPr="00A714E9" w:rsidRDefault="00D7704D" w:rsidP="00CA7F89">
            <w:pPr>
              <w:spacing w:line="30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1" w:type="dxa"/>
          </w:tcPr>
          <w:p w14:paraId="3AD59F54" w14:textId="77777777" w:rsidR="00D7704D" w:rsidRPr="00A714E9" w:rsidRDefault="00D7704D" w:rsidP="00CA7F89">
            <w:pPr>
              <w:spacing w:line="30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04E3F0B" w14:textId="74D7D3EC" w:rsidR="00D7704D" w:rsidRPr="00A714E9" w:rsidRDefault="00D7704D" w:rsidP="00CA7F89">
            <w:pPr>
              <w:spacing w:line="30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Pr>
          <w:p w14:paraId="44D5678E" w14:textId="77777777" w:rsidR="00D7704D" w:rsidRPr="00A714E9" w:rsidRDefault="00D7704D" w:rsidP="00CA7F89">
            <w:pPr>
              <w:spacing w:line="30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9F29544" w14:textId="07E296E5" w:rsidR="00D7704D" w:rsidRPr="00A714E9" w:rsidRDefault="00D7704D" w:rsidP="00CA7F89">
            <w:pPr>
              <w:spacing w:line="30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0323EC" w:rsidRPr="00A714E9" w14:paraId="14DD0E32" w14:textId="77777777" w:rsidTr="001F3B2A">
        <w:trPr>
          <w:trHeight w:val="253"/>
        </w:trPr>
        <w:tc>
          <w:tcPr>
            <w:tcW w:w="3628" w:type="dxa"/>
          </w:tcPr>
          <w:p w14:paraId="31B9168E" w14:textId="071B4FCA" w:rsidR="000323EC" w:rsidRPr="00CE1E64" w:rsidRDefault="000323EC"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Revenue from sales of scrap materials</w:t>
            </w:r>
          </w:p>
        </w:tc>
        <w:tc>
          <w:tcPr>
            <w:tcW w:w="1276" w:type="dxa"/>
            <w:tcBorders>
              <w:top w:val="nil"/>
              <w:left w:val="nil"/>
              <w:bottom w:val="nil"/>
              <w:right w:val="nil"/>
            </w:tcBorders>
            <w:vAlign w:val="center"/>
          </w:tcPr>
          <w:p w14:paraId="24A319BB" w14:textId="5D9F0F7C"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2,954,748</w:t>
            </w:r>
          </w:p>
        </w:tc>
        <w:tc>
          <w:tcPr>
            <w:tcW w:w="142" w:type="dxa"/>
            <w:vAlign w:val="bottom"/>
          </w:tcPr>
          <w:p w14:paraId="201EF41A" w14:textId="77777777" w:rsidR="000323EC" w:rsidRPr="00A714E9" w:rsidRDefault="000323EC" w:rsidP="00CA7F89">
            <w:pPr>
              <w:spacing w:line="300" w:lineRule="exact"/>
              <w:ind w:right="57"/>
              <w:jc w:val="center"/>
              <w:rPr>
                <w:rFonts w:asciiTheme="majorBidi" w:hAnsiTheme="majorBidi" w:cstheme="majorBidi"/>
                <w:sz w:val="28"/>
                <w:szCs w:val="28"/>
              </w:rPr>
            </w:pPr>
          </w:p>
        </w:tc>
        <w:tc>
          <w:tcPr>
            <w:tcW w:w="1275" w:type="dxa"/>
          </w:tcPr>
          <w:p w14:paraId="5E8742C4" w14:textId="28692FF8"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3,208,651</w:t>
            </w:r>
          </w:p>
        </w:tc>
        <w:tc>
          <w:tcPr>
            <w:tcW w:w="141" w:type="dxa"/>
          </w:tcPr>
          <w:p w14:paraId="06193153" w14:textId="77777777" w:rsidR="000323EC" w:rsidRPr="00A714E9" w:rsidRDefault="000323EC"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F85E1A5" w14:textId="6F8853DF"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1,702,841</w:t>
            </w:r>
          </w:p>
        </w:tc>
        <w:tc>
          <w:tcPr>
            <w:tcW w:w="142" w:type="dxa"/>
            <w:vAlign w:val="bottom"/>
          </w:tcPr>
          <w:p w14:paraId="1E2E3C07" w14:textId="77777777" w:rsidR="000323EC" w:rsidRPr="00A714E9" w:rsidRDefault="000323EC" w:rsidP="00CA7F89">
            <w:pPr>
              <w:spacing w:line="300" w:lineRule="exact"/>
              <w:ind w:left="-58" w:right="57"/>
              <w:jc w:val="center"/>
              <w:rPr>
                <w:rFonts w:asciiTheme="majorBidi" w:hAnsiTheme="majorBidi" w:cstheme="majorBidi"/>
                <w:sz w:val="28"/>
                <w:szCs w:val="28"/>
              </w:rPr>
            </w:pPr>
          </w:p>
        </w:tc>
        <w:tc>
          <w:tcPr>
            <w:tcW w:w="1276" w:type="dxa"/>
          </w:tcPr>
          <w:p w14:paraId="6EC19E26" w14:textId="494BDE5D"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1,633,815</w:t>
            </w:r>
          </w:p>
        </w:tc>
      </w:tr>
      <w:tr w:rsidR="000323EC" w:rsidRPr="00A714E9" w14:paraId="05005E98" w14:textId="77777777" w:rsidTr="001F3B2A">
        <w:trPr>
          <w:trHeight w:val="253"/>
        </w:trPr>
        <w:tc>
          <w:tcPr>
            <w:tcW w:w="3628" w:type="dxa"/>
          </w:tcPr>
          <w:p w14:paraId="7F764756" w14:textId="245B9F71" w:rsidR="000323EC" w:rsidRPr="00CE1E64" w:rsidRDefault="000323EC"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Interest income</w:t>
            </w:r>
          </w:p>
        </w:tc>
        <w:tc>
          <w:tcPr>
            <w:tcW w:w="1276" w:type="dxa"/>
            <w:tcBorders>
              <w:top w:val="nil"/>
              <w:left w:val="nil"/>
              <w:bottom w:val="nil"/>
              <w:right w:val="nil"/>
            </w:tcBorders>
            <w:vAlign w:val="center"/>
          </w:tcPr>
          <w:p w14:paraId="779BB0C4" w14:textId="3A2202B5"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12</w:t>
            </w:r>
          </w:p>
        </w:tc>
        <w:tc>
          <w:tcPr>
            <w:tcW w:w="142" w:type="dxa"/>
            <w:vAlign w:val="bottom"/>
          </w:tcPr>
          <w:p w14:paraId="2AD9393A" w14:textId="77777777" w:rsidR="000323EC" w:rsidRPr="00A714E9" w:rsidRDefault="000323EC" w:rsidP="00CA7F89">
            <w:pPr>
              <w:spacing w:line="300" w:lineRule="exact"/>
              <w:ind w:right="57"/>
              <w:jc w:val="center"/>
              <w:rPr>
                <w:rFonts w:asciiTheme="majorBidi" w:hAnsiTheme="majorBidi" w:cstheme="majorBidi"/>
                <w:sz w:val="28"/>
                <w:szCs w:val="28"/>
              </w:rPr>
            </w:pPr>
          </w:p>
        </w:tc>
        <w:tc>
          <w:tcPr>
            <w:tcW w:w="1275" w:type="dxa"/>
            <w:vAlign w:val="bottom"/>
          </w:tcPr>
          <w:p w14:paraId="6A7540CE" w14:textId="5ABAD025" w:rsidR="000323EC" w:rsidRPr="00A714E9" w:rsidRDefault="000323EC"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3,148</w:t>
            </w:r>
          </w:p>
        </w:tc>
        <w:tc>
          <w:tcPr>
            <w:tcW w:w="141" w:type="dxa"/>
          </w:tcPr>
          <w:p w14:paraId="2F441DC4" w14:textId="77777777" w:rsidR="000323EC" w:rsidRPr="00A714E9" w:rsidRDefault="000323EC"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336B680" w14:textId="5C068699"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1,100,249</w:t>
            </w:r>
          </w:p>
        </w:tc>
        <w:tc>
          <w:tcPr>
            <w:tcW w:w="142" w:type="dxa"/>
            <w:vAlign w:val="bottom"/>
          </w:tcPr>
          <w:p w14:paraId="45044596" w14:textId="77777777" w:rsidR="000323EC" w:rsidRPr="00A714E9" w:rsidRDefault="000323EC" w:rsidP="00CA7F89">
            <w:pPr>
              <w:spacing w:line="300" w:lineRule="exact"/>
              <w:ind w:left="-58" w:right="57"/>
              <w:jc w:val="center"/>
              <w:rPr>
                <w:rFonts w:asciiTheme="majorBidi" w:hAnsiTheme="majorBidi" w:cstheme="majorBidi"/>
                <w:sz w:val="28"/>
                <w:szCs w:val="28"/>
              </w:rPr>
            </w:pPr>
          </w:p>
        </w:tc>
        <w:tc>
          <w:tcPr>
            <w:tcW w:w="1276" w:type="dxa"/>
          </w:tcPr>
          <w:p w14:paraId="4FEE5359" w14:textId="1D0DD73E" w:rsidR="000323EC" w:rsidRPr="00A714E9" w:rsidRDefault="000323EC"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794,123</w:t>
            </w:r>
          </w:p>
        </w:tc>
      </w:tr>
      <w:tr w:rsidR="000323EC" w:rsidRPr="00A714E9" w14:paraId="1CEF183A" w14:textId="77777777" w:rsidTr="009135DF">
        <w:trPr>
          <w:trHeight w:val="253"/>
        </w:trPr>
        <w:tc>
          <w:tcPr>
            <w:tcW w:w="3628" w:type="dxa"/>
          </w:tcPr>
          <w:p w14:paraId="7A3997DA" w14:textId="0D7DFE39" w:rsidR="000323EC" w:rsidRPr="00CE1E64" w:rsidRDefault="000323EC"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Management fee income</w:t>
            </w:r>
          </w:p>
        </w:tc>
        <w:tc>
          <w:tcPr>
            <w:tcW w:w="1276" w:type="dxa"/>
            <w:tcBorders>
              <w:top w:val="nil"/>
              <w:left w:val="nil"/>
              <w:bottom w:val="nil"/>
              <w:right w:val="nil"/>
            </w:tcBorders>
            <w:vAlign w:val="bottom"/>
          </w:tcPr>
          <w:p w14:paraId="0E836D9A" w14:textId="45CE9A7E" w:rsidR="000323EC" w:rsidRPr="00CE1E64" w:rsidRDefault="000323EC" w:rsidP="00CA7F89">
            <w:pPr>
              <w:spacing w:line="300" w:lineRule="exact"/>
              <w:ind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63105388" w14:textId="77777777" w:rsidR="000323EC" w:rsidRPr="00A714E9" w:rsidRDefault="000323EC" w:rsidP="00CA7F89">
            <w:pPr>
              <w:spacing w:line="300" w:lineRule="exact"/>
              <w:ind w:right="255"/>
              <w:jc w:val="center"/>
              <w:rPr>
                <w:rFonts w:asciiTheme="majorBidi" w:hAnsiTheme="majorBidi" w:cstheme="majorBidi"/>
                <w:sz w:val="28"/>
                <w:szCs w:val="28"/>
              </w:rPr>
            </w:pPr>
          </w:p>
        </w:tc>
        <w:tc>
          <w:tcPr>
            <w:tcW w:w="1275" w:type="dxa"/>
            <w:vAlign w:val="bottom"/>
          </w:tcPr>
          <w:p w14:paraId="04617727" w14:textId="03ED7DBD" w:rsidR="000323EC" w:rsidRPr="00A714E9" w:rsidRDefault="000323EC" w:rsidP="00CA7F89">
            <w:pPr>
              <w:spacing w:line="300" w:lineRule="exact"/>
              <w:ind w:right="255"/>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2A24D87A" w14:textId="77777777" w:rsidR="000323EC" w:rsidRPr="00A714E9" w:rsidRDefault="000323EC"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2919AD5" w14:textId="01668DB4"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3,655,502</w:t>
            </w:r>
          </w:p>
        </w:tc>
        <w:tc>
          <w:tcPr>
            <w:tcW w:w="142" w:type="dxa"/>
            <w:vAlign w:val="bottom"/>
          </w:tcPr>
          <w:p w14:paraId="06EDC768" w14:textId="77777777" w:rsidR="000323EC" w:rsidRPr="00A714E9" w:rsidRDefault="000323EC" w:rsidP="00CA7F89">
            <w:pPr>
              <w:spacing w:line="300" w:lineRule="exact"/>
              <w:ind w:left="-58" w:right="57"/>
              <w:jc w:val="center"/>
              <w:rPr>
                <w:rFonts w:asciiTheme="majorBidi" w:hAnsiTheme="majorBidi" w:cstheme="majorBidi"/>
                <w:sz w:val="28"/>
                <w:szCs w:val="28"/>
              </w:rPr>
            </w:pPr>
          </w:p>
        </w:tc>
        <w:tc>
          <w:tcPr>
            <w:tcW w:w="1276" w:type="dxa"/>
            <w:vAlign w:val="bottom"/>
          </w:tcPr>
          <w:p w14:paraId="6B079514" w14:textId="28061346" w:rsidR="000323EC" w:rsidRPr="00A714E9" w:rsidRDefault="000323EC"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3,302,453</w:t>
            </w:r>
          </w:p>
        </w:tc>
      </w:tr>
      <w:tr w:rsidR="000323EC" w:rsidRPr="00A714E9" w14:paraId="1A3C74EE" w14:textId="77777777" w:rsidTr="006C4DE4">
        <w:trPr>
          <w:trHeight w:val="253"/>
        </w:trPr>
        <w:tc>
          <w:tcPr>
            <w:tcW w:w="3628" w:type="dxa"/>
          </w:tcPr>
          <w:p w14:paraId="051E33E2" w14:textId="75E757A1" w:rsidR="000323EC" w:rsidRPr="00A714E9" w:rsidRDefault="000323EC" w:rsidP="00CA7F89">
            <w:pPr>
              <w:tabs>
                <w:tab w:val="left" w:pos="249"/>
                <w:tab w:val="left" w:pos="537"/>
                <w:tab w:val="left" w:pos="852"/>
              </w:tabs>
              <w:spacing w:line="300" w:lineRule="exact"/>
              <w:rPr>
                <w:rFonts w:asciiTheme="majorBidi" w:hAnsiTheme="majorBidi" w:cstheme="majorBidi"/>
                <w:sz w:val="28"/>
                <w:szCs w:val="28"/>
              </w:rPr>
            </w:pPr>
            <w:r w:rsidRPr="00A714E9">
              <w:rPr>
                <w:rFonts w:asciiTheme="majorBidi" w:hAnsiTheme="majorBidi" w:cstheme="majorBidi"/>
                <w:sz w:val="28"/>
                <w:szCs w:val="28"/>
                <w:lang w:val="en"/>
              </w:rPr>
              <w:t>Income from aid and support</w:t>
            </w:r>
          </w:p>
        </w:tc>
        <w:tc>
          <w:tcPr>
            <w:tcW w:w="1276" w:type="dxa"/>
            <w:tcBorders>
              <w:top w:val="nil"/>
              <w:left w:val="nil"/>
              <w:bottom w:val="nil"/>
              <w:right w:val="nil"/>
            </w:tcBorders>
            <w:vAlign w:val="bottom"/>
          </w:tcPr>
          <w:p w14:paraId="72B90F6F" w14:textId="2209AB38" w:rsidR="000323EC" w:rsidRPr="00CE1E64" w:rsidRDefault="000323EC" w:rsidP="00CA7F89">
            <w:pPr>
              <w:spacing w:line="300" w:lineRule="exact"/>
              <w:ind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40920737" w14:textId="77777777" w:rsidR="000323EC" w:rsidRPr="00A714E9" w:rsidRDefault="000323EC" w:rsidP="00CA7F89">
            <w:pPr>
              <w:spacing w:line="300" w:lineRule="exact"/>
              <w:ind w:right="255"/>
              <w:jc w:val="center"/>
              <w:rPr>
                <w:rFonts w:asciiTheme="majorBidi" w:hAnsiTheme="majorBidi" w:cstheme="majorBidi"/>
                <w:sz w:val="28"/>
                <w:szCs w:val="28"/>
              </w:rPr>
            </w:pPr>
          </w:p>
        </w:tc>
        <w:tc>
          <w:tcPr>
            <w:tcW w:w="1275" w:type="dxa"/>
            <w:vAlign w:val="bottom"/>
          </w:tcPr>
          <w:p w14:paraId="3D2BA66B" w14:textId="48FD652C" w:rsidR="000323EC" w:rsidRPr="00A714E9" w:rsidRDefault="000323EC"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94,000</w:t>
            </w:r>
          </w:p>
        </w:tc>
        <w:tc>
          <w:tcPr>
            <w:tcW w:w="141" w:type="dxa"/>
          </w:tcPr>
          <w:p w14:paraId="4E9C1DC1" w14:textId="77777777" w:rsidR="000323EC" w:rsidRPr="00A714E9" w:rsidRDefault="000323EC"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562E4882" w14:textId="5656D801" w:rsidR="000323EC" w:rsidRPr="00CE1E64" w:rsidRDefault="000323EC" w:rsidP="00CA7F89">
            <w:pPr>
              <w:spacing w:line="300" w:lineRule="exact"/>
              <w:ind w:right="255"/>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48A0836F" w14:textId="77777777" w:rsidR="000323EC" w:rsidRPr="00A714E9" w:rsidRDefault="000323EC" w:rsidP="00CA7F89">
            <w:pPr>
              <w:spacing w:line="300" w:lineRule="exact"/>
              <w:ind w:left="-58" w:right="57"/>
              <w:jc w:val="center"/>
              <w:rPr>
                <w:rFonts w:asciiTheme="majorBidi" w:hAnsiTheme="majorBidi" w:cstheme="majorBidi"/>
                <w:sz w:val="28"/>
                <w:szCs w:val="28"/>
              </w:rPr>
            </w:pPr>
          </w:p>
        </w:tc>
        <w:tc>
          <w:tcPr>
            <w:tcW w:w="1276" w:type="dxa"/>
            <w:vAlign w:val="bottom"/>
          </w:tcPr>
          <w:p w14:paraId="50DF1BDB" w14:textId="0C1E397A" w:rsidR="000323EC" w:rsidRPr="00A714E9" w:rsidRDefault="000323EC"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19,000</w:t>
            </w:r>
          </w:p>
        </w:tc>
      </w:tr>
      <w:tr w:rsidR="000323EC" w:rsidRPr="00A714E9" w14:paraId="713B78C5" w14:textId="77777777" w:rsidTr="001F3B2A">
        <w:trPr>
          <w:trHeight w:val="253"/>
        </w:trPr>
        <w:tc>
          <w:tcPr>
            <w:tcW w:w="3628" w:type="dxa"/>
          </w:tcPr>
          <w:p w14:paraId="1B813B92" w14:textId="25E0BDEC" w:rsidR="000323EC" w:rsidRPr="00CE1E64" w:rsidRDefault="000323EC"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Others</w:t>
            </w:r>
          </w:p>
        </w:tc>
        <w:tc>
          <w:tcPr>
            <w:tcW w:w="1276" w:type="dxa"/>
            <w:tcBorders>
              <w:top w:val="nil"/>
              <w:left w:val="nil"/>
              <w:bottom w:val="nil"/>
              <w:right w:val="nil"/>
            </w:tcBorders>
            <w:vAlign w:val="center"/>
          </w:tcPr>
          <w:p w14:paraId="47D702FD" w14:textId="67FA35D8"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5,076,246</w:t>
            </w:r>
          </w:p>
        </w:tc>
        <w:tc>
          <w:tcPr>
            <w:tcW w:w="142" w:type="dxa"/>
            <w:vAlign w:val="bottom"/>
          </w:tcPr>
          <w:p w14:paraId="1E9A9188" w14:textId="77777777" w:rsidR="000323EC" w:rsidRPr="00A714E9" w:rsidRDefault="000323EC" w:rsidP="00CA7F89">
            <w:pPr>
              <w:spacing w:line="30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2ACDDE48" w14:textId="0F65A2E6"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799,020</w:t>
            </w:r>
          </w:p>
        </w:tc>
        <w:tc>
          <w:tcPr>
            <w:tcW w:w="141" w:type="dxa"/>
          </w:tcPr>
          <w:p w14:paraId="36D53BC3" w14:textId="77777777" w:rsidR="000323EC" w:rsidRPr="00A714E9" w:rsidRDefault="000323EC"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D6265E2" w14:textId="5CA97F3F"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8,098,632</w:t>
            </w:r>
          </w:p>
        </w:tc>
        <w:tc>
          <w:tcPr>
            <w:tcW w:w="142" w:type="dxa"/>
            <w:vAlign w:val="bottom"/>
          </w:tcPr>
          <w:p w14:paraId="32EB51DD" w14:textId="77777777" w:rsidR="000323EC" w:rsidRPr="00A714E9" w:rsidRDefault="000323EC" w:rsidP="00CA7F89">
            <w:pPr>
              <w:spacing w:line="30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08B05F0F" w14:textId="6A6CE90B"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1,933,187</w:t>
            </w:r>
          </w:p>
        </w:tc>
      </w:tr>
      <w:tr w:rsidR="000323EC" w:rsidRPr="00A714E9" w14:paraId="4F04453A" w14:textId="77777777" w:rsidTr="00BA46FD">
        <w:trPr>
          <w:trHeight w:val="253"/>
        </w:trPr>
        <w:tc>
          <w:tcPr>
            <w:tcW w:w="3628" w:type="dxa"/>
          </w:tcPr>
          <w:p w14:paraId="119511DC" w14:textId="654570CA" w:rsidR="000323EC" w:rsidRPr="00CE1E64" w:rsidRDefault="000323EC"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1EDAD4CE" w14:textId="04F089A5" w:rsidR="000323EC" w:rsidRPr="00A714E9" w:rsidRDefault="000323EC"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8,031,006</w:t>
            </w:r>
          </w:p>
        </w:tc>
        <w:tc>
          <w:tcPr>
            <w:tcW w:w="142" w:type="dxa"/>
            <w:vAlign w:val="bottom"/>
          </w:tcPr>
          <w:p w14:paraId="4C2298EF" w14:textId="77777777" w:rsidR="000323EC" w:rsidRPr="00A714E9" w:rsidRDefault="000323EC" w:rsidP="00CA7F89">
            <w:pPr>
              <w:spacing w:line="30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6651E835" w14:textId="7B433B31"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4,104,819</w:t>
            </w:r>
          </w:p>
        </w:tc>
        <w:tc>
          <w:tcPr>
            <w:tcW w:w="141" w:type="dxa"/>
          </w:tcPr>
          <w:p w14:paraId="6F461BDB" w14:textId="77777777" w:rsidR="000323EC" w:rsidRPr="00A714E9" w:rsidRDefault="000323EC" w:rsidP="00CA7F89">
            <w:pPr>
              <w:spacing w:line="30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FA7A242" w14:textId="6D8373DE"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14,557,224</w:t>
            </w:r>
          </w:p>
        </w:tc>
        <w:tc>
          <w:tcPr>
            <w:tcW w:w="142" w:type="dxa"/>
            <w:vAlign w:val="bottom"/>
          </w:tcPr>
          <w:p w14:paraId="0D08A801" w14:textId="77777777" w:rsidR="000323EC" w:rsidRPr="00A714E9" w:rsidRDefault="000323EC" w:rsidP="00CA7F89">
            <w:pPr>
              <w:spacing w:line="30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2021E2BE" w14:textId="6AFFF048" w:rsidR="000323EC" w:rsidRPr="00CE1E64" w:rsidRDefault="000323EC"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7,682,578</w:t>
            </w:r>
          </w:p>
        </w:tc>
      </w:tr>
    </w:tbl>
    <w:p w14:paraId="551C36C8" w14:textId="77777777" w:rsidR="00D45CC7" w:rsidRPr="00A714E9" w:rsidRDefault="00D45CC7" w:rsidP="007B4F10">
      <w:pPr>
        <w:tabs>
          <w:tab w:val="left" w:pos="284"/>
          <w:tab w:val="left" w:pos="851"/>
        </w:tabs>
        <w:spacing w:line="240" w:lineRule="exact"/>
        <w:ind w:left="283" w:hanging="425"/>
        <w:jc w:val="thaiDistribute"/>
        <w:rPr>
          <w:rFonts w:asciiTheme="majorBidi" w:hAnsiTheme="majorBidi" w:cstheme="majorBidi"/>
          <w:sz w:val="32"/>
          <w:szCs w:val="32"/>
        </w:rPr>
      </w:pP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D45CC7" w:rsidRPr="00A714E9" w14:paraId="2C9A97F0" w14:textId="77777777" w:rsidTr="00C35A9A">
        <w:trPr>
          <w:trHeight w:val="94"/>
        </w:trPr>
        <w:tc>
          <w:tcPr>
            <w:tcW w:w="3628" w:type="dxa"/>
          </w:tcPr>
          <w:p w14:paraId="366E75BE" w14:textId="77777777" w:rsidR="00D45CC7" w:rsidRPr="00A714E9" w:rsidRDefault="00D45CC7" w:rsidP="00CA7F89">
            <w:pPr>
              <w:tabs>
                <w:tab w:val="left" w:pos="249"/>
                <w:tab w:val="left" w:pos="537"/>
                <w:tab w:val="left" w:pos="852"/>
              </w:tabs>
              <w:spacing w:line="300" w:lineRule="exact"/>
              <w:rPr>
                <w:rFonts w:asciiTheme="majorBidi" w:hAnsiTheme="majorBidi" w:cstheme="majorBidi"/>
                <w:sz w:val="28"/>
                <w:szCs w:val="28"/>
              </w:rPr>
            </w:pPr>
          </w:p>
        </w:tc>
        <w:tc>
          <w:tcPr>
            <w:tcW w:w="5529" w:type="dxa"/>
            <w:gridSpan w:val="7"/>
            <w:tcBorders>
              <w:bottom w:val="single" w:sz="6" w:space="0" w:color="auto"/>
            </w:tcBorders>
          </w:tcPr>
          <w:p w14:paraId="46A7C0C1" w14:textId="77777777" w:rsidR="00D45CC7" w:rsidRPr="00CE1E64" w:rsidRDefault="00D45CC7" w:rsidP="00CA7F89">
            <w:pPr>
              <w:spacing w:line="30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D45CC7" w:rsidRPr="00A714E9" w14:paraId="5D7FAA07" w14:textId="77777777" w:rsidTr="00C35A9A">
        <w:trPr>
          <w:trHeight w:val="94"/>
        </w:trPr>
        <w:tc>
          <w:tcPr>
            <w:tcW w:w="3628" w:type="dxa"/>
          </w:tcPr>
          <w:p w14:paraId="41C39446" w14:textId="77777777" w:rsidR="00D45CC7" w:rsidRPr="00A714E9" w:rsidRDefault="00D45CC7" w:rsidP="00CA7F89">
            <w:pPr>
              <w:tabs>
                <w:tab w:val="left" w:pos="249"/>
                <w:tab w:val="left" w:pos="537"/>
                <w:tab w:val="left" w:pos="852"/>
              </w:tabs>
              <w:spacing w:line="300" w:lineRule="exact"/>
              <w:rPr>
                <w:rFonts w:asciiTheme="majorBidi" w:hAnsiTheme="majorBidi" w:cstheme="majorBidi"/>
                <w:sz w:val="28"/>
                <w:szCs w:val="28"/>
              </w:rPr>
            </w:pPr>
          </w:p>
        </w:tc>
        <w:tc>
          <w:tcPr>
            <w:tcW w:w="5529" w:type="dxa"/>
            <w:gridSpan w:val="7"/>
            <w:tcBorders>
              <w:bottom w:val="single" w:sz="6" w:space="0" w:color="auto"/>
            </w:tcBorders>
          </w:tcPr>
          <w:p w14:paraId="071C2337" w14:textId="77777777" w:rsidR="00D45CC7" w:rsidRPr="00A714E9" w:rsidRDefault="00D45CC7" w:rsidP="00CA7F89">
            <w:pPr>
              <w:spacing w:line="300" w:lineRule="exact"/>
              <w:ind w:left="-58" w:right="-57"/>
              <w:jc w:val="center"/>
              <w:rPr>
                <w:rFonts w:asciiTheme="majorBidi" w:hAnsiTheme="majorBidi" w:cstheme="majorBidi"/>
                <w:sz w:val="28"/>
                <w:szCs w:val="28"/>
              </w:rPr>
            </w:pPr>
            <w:r w:rsidRPr="00A714E9">
              <w:rPr>
                <w:rFonts w:asciiTheme="majorBidi" w:hAnsiTheme="majorBidi" w:cstheme="majorBidi"/>
                <w:sz w:val="28"/>
                <w:szCs w:val="28"/>
              </w:rPr>
              <w:t>For the nine-month periods ended September 30,</w:t>
            </w:r>
          </w:p>
        </w:tc>
      </w:tr>
      <w:tr w:rsidR="00D45CC7" w:rsidRPr="00A714E9" w14:paraId="512A696F" w14:textId="77777777" w:rsidTr="00C35A9A">
        <w:trPr>
          <w:trHeight w:val="94"/>
        </w:trPr>
        <w:tc>
          <w:tcPr>
            <w:tcW w:w="3628" w:type="dxa"/>
          </w:tcPr>
          <w:p w14:paraId="05AABF77" w14:textId="77777777" w:rsidR="00D45CC7" w:rsidRPr="00A714E9" w:rsidRDefault="00D45CC7" w:rsidP="00CA7F89">
            <w:pPr>
              <w:tabs>
                <w:tab w:val="left" w:pos="249"/>
                <w:tab w:val="left" w:pos="537"/>
                <w:tab w:val="left" w:pos="852"/>
              </w:tabs>
              <w:spacing w:line="30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27FE172" w14:textId="77777777" w:rsidR="00D45CC7" w:rsidRPr="00CE1E64" w:rsidRDefault="00D45CC7" w:rsidP="00CA7F89">
            <w:pPr>
              <w:spacing w:line="30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7EF88224" w14:textId="77777777" w:rsidR="00D45CC7" w:rsidRPr="00A714E9" w:rsidRDefault="00D45CC7" w:rsidP="00CA7F89">
            <w:pPr>
              <w:spacing w:line="30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EA593F9" w14:textId="77777777" w:rsidR="00D45CC7" w:rsidRPr="00CE1E64" w:rsidRDefault="00D45CC7" w:rsidP="00CA7F89">
            <w:pPr>
              <w:spacing w:line="30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D45CC7" w:rsidRPr="00A714E9" w14:paraId="34AB79F1" w14:textId="77777777" w:rsidTr="00C35A9A">
        <w:trPr>
          <w:trHeight w:val="253"/>
        </w:trPr>
        <w:tc>
          <w:tcPr>
            <w:tcW w:w="3628" w:type="dxa"/>
          </w:tcPr>
          <w:p w14:paraId="631BA715" w14:textId="77777777" w:rsidR="00D45CC7" w:rsidRPr="00A714E9" w:rsidRDefault="00D45CC7" w:rsidP="00CA7F89">
            <w:pPr>
              <w:tabs>
                <w:tab w:val="left" w:pos="249"/>
                <w:tab w:val="left" w:pos="537"/>
                <w:tab w:val="left" w:pos="852"/>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6E5AFB7" w14:textId="77777777" w:rsidR="00D45CC7" w:rsidRPr="00CE1E64" w:rsidRDefault="00D45CC7" w:rsidP="00CA7F89">
            <w:pPr>
              <w:spacing w:line="30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2025</w:t>
            </w:r>
          </w:p>
        </w:tc>
        <w:tc>
          <w:tcPr>
            <w:tcW w:w="142" w:type="dxa"/>
            <w:tcBorders>
              <w:top w:val="single" w:sz="6" w:space="0" w:color="auto"/>
            </w:tcBorders>
          </w:tcPr>
          <w:p w14:paraId="2492C637" w14:textId="77777777" w:rsidR="00D45CC7" w:rsidRPr="00A714E9" w:rsidRDefault="00D45CC7" w:rsidP="00CA7F89">
            <w:pPr>
              <w:spacing w:line="3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DCAF171" w14:textId="77777777" w:rsidR="00D45CC7" w:rsidRPr="00A714E9" w:rsidRDefault="00D45CC7" w:rsidP="00CA7F89">
            <w:pPr>
              <w:spacing w:line="30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c>
          <w:tcPr>
            <w:tcW w:w="141" w:type="dxa"/>
          </w:tcPr>
          <w:p w14:paraId="5D9D3E23" w14:textId="77777777" w:rsidR="00D45CC7" w:rsidRPr="00A714E9" w:rsidRDefault="00D45CC7" w:rsidP="00CA7F89">
            <w:pPr>
              <w:spacing w:line="30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465A67E" w14:textId="77777777" w:rsidR="00D45CC7" w:rsidRPr="00A714E9" w:rsidRDefault="00D45CC7" w:rsidP="00CA7F89">
            <w:pPr>
              <w:spacing w:line="30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2025</w:t>
            </w:r>
          </w:p>
        </w:tc>
        <w:tc>
          <w:tcPr>
            <w:tcW w:w="142" w:type="dxa"/>
          </w:tcPr>
          <w:p w14:paraId="7AB1318C" w14:textId="77777777" w:rsidR="00D45CC7" w:rsidRPr="00A714E9" w:rsidRDefault="00D45CC7" w:rsidP="00CA7F89">
            <w:pPr>
              <w:spacing w:line="30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AC6B8C6" w14:textId="77777777" w:rsidR="00D45CC7" w:rsidRPr="00A714E9" w:rsidRDefault="00D45CC7" w:rsidP="00CA7F89">
            <w:pPr>
              <w:spacing w:line="30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2024</w:t>
            </w:r>
          </w:p>
        </w:tc>
      </w:tr>
      <w:tr w:rsidR="00D45CC7" w:rsidRPr="00A714E9" w14:paraId="69469153" w14:textId="77777777" w:rsidTr="00C35A9A">
        <w:trPr>
          <w:trHeight w:val="253"/>
        </w:trPr>
        <w:tc>
          <w:tcPr>
            <w:tcW w:w="3628" w:type="dxa"/>
          </w:tcPr>
          <w:p w14:paraId="3171EFB0" w14:textId="77777777" w:rsidR="00D45CC7" w:rsidRPr="00CE1E64" w:rsidRDefault="00D45CC7"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Revenue from sales of scrap materials</w:t>
            </w:r>
          </w:p>
        </w:tc>
        <w:tc>
          <w:tcPr>
            <w:tcW w:w="1276" w:type="dxa"/>
            <w:tcBorders>
              <w:top w:val="nil"/>
              <w:left w:val="nil"/>
              <w:bottom w:val="nil"/>
              <w:right w:val="nil"/>
            </w:tcBorders>
            <w:vAlign w:val="center"/>
          </w:tcPr>
          <w:p w14:paraId="7B05044E"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15,529,748</w:t>
            </w:r>
          </w:p>
        </w:tc>
        <w:tc>
          <w:tcPr>
            <w:tcW w:w="142" w:type="dxa"/>
            <w:vAlign w:val="bottom"/>
          </w:tcPr>
          <w:p w14:paraId="0A832E95" w14:textId="77777777" w:rsidR="00D45CC7" w:rsidRPr="00A714E9" w:rsidRDefault="00D45CC7" w:rsidP="00CA7F89">
            <w:pPr>
              <w:spacing w:line="300" w:lineRule="exact"/>
              <w:ind w:right="57"/>
              <w:jc w:val="center"/>
              <w:rPr>
                <w:rFonts w:asciiTheme="majorBidi" w:hAnsiTheme="majorBidi" w:cstheme="majorBidi"/>
                <w:sz w:val="28"/>
                <w:szCs w:val="28"/>
              </w:rPr>
            </w:pPr>
          </w:p>
        </w:tc>
        <w:tc>
          <w:tcPr>
            <w:tcW w:w="1275" w:type="dxa"/>
          </w:tcPr>
          <w:p w14:paraId="659EC28C"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30,303,772</w:t>
            </w:r>
          </w:p>
        </w:tc>
        <w:tc>
          <w:tcPr>
            <w:tcW w:w="141" w:type="dxa"/>
          </w:tcPr>
          <w:p w14:paraId="169A6C73" w14:textId="77777777" w:rsidR="00D45CC7" w:rsidRPr="00A714E9" w:rsidRDefault="00D45CC7"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D3F275B"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11,274,423</w:t>
            </w:r>
          </w:p>
        </w:tc>
        <w:tc>
          <w:tcPr>
            <w:tcW w:w="142" w:type="dxa"/>
            <w:vAlign w:val="bottom"/>
          </w:tcPr>
          <w:p w14:paraId="3AD5B503" w14:textId="77777777" w:rsidR="00D45CC7" w:rsidRPr="00A714E9" w:rsidRDefault="00D45CC7" w:rsidP="00CA7F89">
            <w:pPr>
              <w:spacing w:line="300" w:lineRule="exact"/>
              <w:ind w:left="-58" w:right="57"/>
              <w:jc w:val="center"/>
              <w:rPr>
                <w:rFonts w:asciiTheme="majorBidi" w:hAnsiTheme="majorBidi" w:cstheme="majorBidi"/>
                <w:sz w:val="28"/>
                <w:szCs w:val="28"/>
              </w:rPr>
            </w:pPr>
          </w:p>
        </w:tc>
        <w:tc>
          <w:tcPr>
            <w:tcW w:w="1276" w:type="dxa"/>
          </w:tcPr>
          <w:p w14:paraId="338DFD98"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17,495,664</w:t>
            </w:r>
          </w:p>
        </w:tc>
      </w:tr>
      <w:tr w:rsidR="00D45CC7" w:rsidRPr="00A714E9" w14:paraId="5EB6201D" w14:textId="77777777" w:rsidTr="00C35A9A">
        <w:trPr>
          <w:trHeight w:val="253"/>
        </w:trPr>
        <w:tc>
          <w:tcPr>
            <w:tcW w:w="3628" w:type="dxa"/>
          </w:tcPr>
          <w:p w14:paraId="53420693" w14:textId="77777777" w:rsidR="00D45CC7" w:rsidRPr="00CE1E64" w:rsidRDefault="00D45CC7"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Interest income</w:t>
            </w:r>
          </w:p>
        </w:tc>
        <w:tc>
          <w:tcPr>
            <w:tcW w:w="1276" w:type="dxa"/>
            <w:tcBorders>
              <w:top w:val="nil"/>
              <w:left w:val="nil"/>
              <w:bottom w:val="nil"/>
              <w:right w:val="nil"/>
            </w:tcBorders>
            <w:vAlign w:val="center"/>
          </w:tcPr>
          <w:p w14:paraId="2703250C"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283,777</w:t>
            </w:r>
          </w:p>
        </w:tc>
        <w:tc>
          <w:tcPr>
            <w:tcW w:w="142" w:type="dxa"/>
            <w:vAlign w:val="bottom"/>
          </w:tcPr>
          <w:p w14:paraId="3EB10990" w14:textId="77777777" w:rsidR="00D45CC7" w:rsidRPr="00A714E9" w:rsidRDefault="00D45CC7" w:rsidP="00CA7F89">
            <w:pPr>
              <w:spacing w:line="300" w:lineRule="exact"/>
              <w:ind w:right="57"/>
              <w:jc w:val="center"/>
              <w:rPr>
                <w:rFonts w:asciiTheme="majorBidi" w:hAnsiTheme="majorBidi" w:cstheme="majorBidi"/>
                <w:sz w:val="28"/>
                <w:szCs w:val="28"/>
              </w:rPr>
            </w:pPr>
          </w:p>
        </w:tc>
        <w:tc>
          <w:tcPr>
            <w:tcW w:w="1275" w:type="dxa"/>
            <w:vAlign w:val="bottom"/>
          </w:tcPr>
          <w:p w14:paraId="28C8A8BD" w14:textId="77777777" w:rsidR="00D45CC7" w:rsidRPr="00A714E9" w:rsidRDefault="00D45CC7"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866,190</w:t>
            </w:r>
          </w:p>
        </w:tc>
        <w:tc>
          <w:tcPr>
            <w:tcW w:w="141" w:type="dxa"/>
          </w:tcPr>
          <w:p w14:paraId="34FE22D1" w14:textId="77777777" w:rsidR="00D45CC7" w:rsidRPr="00A714E9" w:rsidRDefault="00D45CC7"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48A82B2"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3,062,148</w:t>
            </w:r>
          </w:p>
        </w:tc>
        <w:tc>
          <w:tcPr>
            <w:tcW w:w="142" w:type="dxa"/>
            <w:vAlign w:val="bottom"/>
          </w:tcPr>
          <w:p w14:paraId="20C4A72E" w14:textId="77777777" w:rsidR="00D45CC7" w:rsidRPr="00A714E9" w:rsidRDefault="00D45CC7" w:rsidP="00CA7F89">
            <w:pPr>
              <w:spacing w:line="300" w:lineRule="exact"/>
              <w:ind w:left="-58" w:right="57"/>
              <w:jc w:val="center"/>
              <w:rPr>
                <w:rFonts w:asciiTheme="majorBidi" w:hAnsiTheme="majorBidi" w:cstheme="majorBidi"/>
                <w:sz w:val="28"/>
                <w:szCs w:val="28"/>
              </w:rPr>
            </w:pPr>
          </w:p>
        </w:tc>
        <w:tc>
          <w:tcPr>
            <w:tcW w:w="1276" w:type="dxa"/>
          </w:tcPr>
          <w:p w14:paraId="334E5240" w14:textId="77777777" w:rsidR="00D45CC7" w:rsidRPr="00A714E9" w:rsidRDefault="00D45CC7"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2,812,530</w:t>
            </w:r>
          </w:p>
        </w:tc>
      </w:tr>
      <w:tr w:rsidR="00D45CC7" w:rsidRPr="00A714E9" w14:paraId="2D544BC3" w14:textId="77777777" w:rsidTr="00C35A9A">
        <w:trPr>
          <w:trHeight w:val="253"/>
        </w:trPr>
        <w:tc>
          <w:tcPr>
            <w:tcW w:w="3628" w:type="dxa"/>
          </w:tcPr>
          <w:p w14:paraId="0BFAE197" w14:textId="77777777" w:rsidR="00D45CC7" w:rsidRPr="00CE1E64" w:rsidRDefault="00D45CC7"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Management fee income</w:t>
            </w:r>
          </w:p>
        </w:tc>
        <w:tc>
          <w:tcPr>
            <w:tcW w:w="1276" w:type="dxa"/>
            <w:tcBorders>
              <w:top w:val="nil"/>
              <w:left w:val="nil"/>
              <w:bottom w:val="nil"/>
              <w:right w:val="nil"/>
            </w:tcBorders>
            <w:vAlign w:val="bottom"/>
          </w:tcPr>
          <w:p w14:paraId="32AD044B" w14:textId="77777777" w:rsidR="00D45CC7" w:rsidRPr="00CE1E64" w:rsidRDefault="00D45CC7" w:rsidP="00CA7F89">
            <w:pPr>
              <w:spacing w:line="300" w:lineRule="exact"/>
              <w:ind w:right="24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328A920E" w14:textId="77777777" w:rsidR="00D45CC7" w:rsidRPr="00A714E9" w:rsidRDefault="00D45CC7" w:rsidP="00CA7F89">
            <w:pPr>
              <w:spacing w:line="300" w:lineRule="exact"/>
              <w:ind w:right="244"/>
              <w:jc w:val="center"/>
              <w:rPr>
                <w:rFonts w:asciiTheme="majorBidi" w:hAnsiTheme="majorBidi" w:cstheme="majorBidi"/>
                <w:sz w:val="28"/>
                <w:szCs w:val="28"/>
              </w:rPr>
            </w:pPr>
          </w:p>
        </w:tc>
        <w:tc>
          <w:tcPr>
            <w:tcW w:w="1275" w:type="dxa"/>
            <w:vAlign w:val="bottom"/>
          </w:tcPr>
          <w:p w14:paraId="0911F0A4" w14:textId="77777777" w:rsidR="00D45CC7" w:rsidRPr="00A714E9" w:rsidRDefault="00D45CC7" w:rsidP="00CA7F89">
            <w:pPr>
              <w:spacing w:line="300" w:lineRule="exact"/>
              <w:ind w:right="244"/>
              <w:jc w:val="right"/>
              <w:rPr>
                <w:rFonts w:asciiTheme="majorBidi" w:hAnsiTheme="majorBidi" w:cstheme="majorBidi"/>
                <w:sz w:val="28"/>
                <w:szCs w:val="28"/>
              </w:rPr>
            </w:pPr>
            <w:r w:rsidRPr="00A714E9">
              <w:rPr>
                <w:rFonts w:asciiTheme="majorBidi" w:hAnsiTheme="majorBidi" w:cstheme="majorBidi"/>
                <w:sz w:val="28"/>
                <w:szCs w:val="28"/>
              </w:rPr>
              <w:t>-</w:t>
            </w:r>
          </w:p>
        </w:tc>
        <w:tc>
          <w:tcPr>
            <w:tcW w:w="141" w:type="dxa"/>
          </w:tcPr>
          <w:p w14:paraId="104976FB" w14:textId="77777777" w:rsidR="00D45CC7" w:rsidRPr="00A714E9" w:rsidRDefault="00D45CC7"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D6645E2"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11,858,779</w:t>
            </w:r>
          </w:p>
        </w:tc>
        <w:tc>
          <w:tcPr>
            <w:tcW w:w="142" w:type="dxa"/>
            <w:vAlign w:val="bottom"/>
          </w:tcPr>
          <w:p w14:paraId="0793F2FB" w14:textId="77777777" w:rsidR="00D45CC7" w:rsidRPr="00A714E9" w:rsidRDefault="00D45CC7" w:rsidP="00CA7F89">
            <w:pPr>
              <w:spacing w:line="300" w:lineRule="exact"/>
              <w:ind w:left="-58" w:right="57"/>
              <w:jc w:val="center"/>
              <w:rPr>
                <w:rFonts w:asciiTheme="majorBidi" w:hAnsiTheme="majorBidi" w:cstheme="majorBidi"/>
                <w:sz w:val="28"/>
                <w:szCs w:val="28"/>
              </w:rPr>
            </w:pPr>
          </w:p>
        </w:tc>
        <w:tc>
          <w:tcPr>
            <w:tcW w:w="1276" w:type="dxa"/>
            <w:vAlign w:val="bottom"/>
          </w:tcPr>
          <w:p w14:paraId="51DD2EAC" w14:textId="77777777" w:rsidR="00D45CC7" w:rsidRPr="00A714E9" w:rsidRDefault="00D45CC7"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11,303,526</w:t>
            </w:r>
          </w:p>
        </w:tc>
      </w:tr>
      <w:tr w:rsidR="00D45CC7" w:rsidRPr="00A714E9" w14:paraId="5AB56713" w14:textId="77777777" w:rsidTr="00C35A9A">
        <w:trPr>
          <w:trHeight w:val="253"/>
        </w:trPr>
        <w:tc>
          <w:tcPr>
            <w:tcW w:w="3628" w:type="dxa"/>
          </w:tcPr>
          <w:p w14:paraId="15EB3210" w14:textId="77777777" w:rsidR="00D45CC7" w:rsidRPr="00A714E9" w:rsidRDefault="00D45CC7" w:rsidP="00CA7F89">
            <w:pPr>
              <w:tabs>
                <w:tab w:val="left" w:pos="249"/>
                <w:tab w:val="left" w:pos="537"/>
                <w:tab w:val="left" w:pos="852"/>
              </w:tabs>
              <w:spacing w:line="300" w:lineRule="exact"/>
              <w:rPr>
                <w:rFonts w:asciiTheme="majorBidi" w:hAnsiTheme="majorBidi" w:cstheme="majorBidi"/>
                <w:sz w:val="28"/>
                <w:szCs w:val="28"/>
              </w:rPr>
            </w:pPr>
            <w:r w:rsidRPr="00A714E9">
              <w:rPr>
                <w:rFonts w:asciiTheme="majorBidi" w:hAnsiTheme="majorBidi" w:cstheme="majorBidi"/>
                <w:sz w:val="28"/>
                <w:szCs w:val="28"/>
                <w:lang w:val="en"/>
              </w:rPr>
              <w:t>Income from aid and support</w:t>
            </w:r>
          </w:p>
        </w:tc>
        <w:tc>
          <w:tcPr>
            <w:tcW w:w="1276" w:type="dxa"/>
            <w:tcBorders>
              <w:top w:val="nil"/>
              <w:left w:val="nil"/>
              <w:bottom w:val="nil"/>
              <w:right w:val="nil"/>
            </w:tcBorders>
            <w:vAlign w:val="bottom"/>
          </w:tcPr>
          <w:p w14:paraId="7AEC4874" w14:textId="77777777" w:rsidR="00D45CC7" w:rsidRPr="00CE1E64" w:rsidRDefault="00D45CC7" w:rsidP="00CA7F89">
            <w:pPr>
              <w:spacing w:line="300" w:lineRule="exact"/>
              <w:ind w:right="24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55A496A1" w14:textId="77777777" w:rsidR="00D45CC7" w:rsidRPr="00A714E9" w:rsidRDefault="00D45CC7" w:rsidP="00CA7F89">
            <w:pPr>
              <w:spacing w:line="300" w:lineRule="exact"/>
              <w:ind w:right="244"/>
              <w:jc w:val="center"/>
              <w:rPr>
                <w:rFonts w:asciiTheme="majorBidi" w:hAnsiTheme="majorBidi" w:cstheme="majorBidi"/>
                <w:sz w:val="28"/>
                <w:szCs w:val="28"/>
              </w:rPr>
            </w:pPr>
          </w:p>
        </w:tc>
        <w:tc>
          <w:tcPr>
            <w:tcW w:w="1275" w:type="dxa"/>
            <w:vAlign w:val="bottom"/>
          </w:tcPr>
          <w:p w14:paraId="26338E82" w14:textId="77777777" w:rsidR="00D45CC7" w:rsidRPr="00A714E9" w:rsidRDefault="00D45CC7"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94,000</w:t>
            </w:r>
          </w:p>
        </w:tc>
        <w:tc>
          <w:tcPr>
            <w:tcW w:w="141" w:type="dxa"/>
          </w:tcPr>
          <w:p w14:paraId="22EED9E9" w14:textId="77777777" w:rsidR="00D45CC7" w:rsidRPr="00A714E9" w:rsidRDefault="00D45CC7" w:rsidP="00CA7F89">
            <w:pPr>
              <w:spacing w:line="30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402A7A77" w14:textId="77777777" w:rsidR="00D45CC7" w:rsidRPr="00CE1E64" w:rsidRDefault="00D45CC7" w:rsidP="005B3073">
            <w:pPr>
              <w:spacing w:line="300" w:lineRule="exact"/>
              <w:ind w:right="24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38A8F143" w14:textId="77777777" w:rsidR="00D45CC7" w:rsidRPr="00A714E9" w:rsidRDefault="00D45CC7" w:rsidP="00CA7F89">
            <w:pPr>
              <w:spacing w:line="300" w:lineRule="exact"/>
              <w:ind w:left="-58" w:right="57"/>
              <w:jc w:val="center"/>
              <w:rPr>
                <w:rFonts w:asciiTheme="majorBidi" w:hAnsiTheme="majorBidi" w:cstheme="majorBidi"/>
                <w:sz w:val="28"/>
                <w:szCs w:val="28"/>
              </w:rPr>
            </w:pPr>
          </w:p>
        </w:tc>
        <w:tc>
          <w:tcPr>
            <w:tcW w:w="1276" w:type="dxa"/>
            <w:vAlign w:val="bottom"/>
          </w:tcPr>
          <w:p w14:paraId="443C5C80" w14:textId="77777777" w:rsidR="00D45CC7" w:rsidRPr="00A714E9" w:rsidRDefault="00D45CC7"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19,000</w:t>
            </w:r>
          </w:p>
        </w:tc>
      </w:tr>
      <w:tr w:rsidR="00D45CC7" w:rsidRPr="00A714E9" w14:paraId="0E1CBB4A" w14:textId="77777777" w:rsidTr="007B4F10">
        <w:trPr>
          <w:trHeight w:val="253"/>
        </w:trPr>
        <w:tc>
          <w:tcPr>
            <w:tcW w:w="3628" w:type="dxa"/>
          </w:tcPr>
          <w:p w14:paraId="7C40362A" w14:textId="77777777" w:rsidR="00D45CC7" w:rsidRPr="00CE1E64" w:rsidRDefault="00D45CC7"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Others</w:t>
            </w:r>
          </w:p>
        </w:tc>
        <w:tc>
          <w:tcPr>
            <w:tcW w:w="1276" w:type="dxa"/>
            <w:tcBorders>
              <w:top w:val="nil"/>
              <w:left w:val="nil"/>
              <w:bottom w:val="single" w:sz="6" w:space="0" w:color="auto"/>
              <w:right w:val="nil"/>
            </w:tcBorders>
            <w:vAlign w:val="center"/>
          </w:tcPr>
          <w:p w14:paraId="466AE989"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12,543,195</w:t>
            </w:r>
          </w:p>
        </w:tc>
        <w:tc>
          <w:tcPr>
            <w:tcW w:w="142" w:type="dxa"/>
            <w:vAlign w:val="bottom"/>
          </w:tcPr>
          <w:p w14:paraId="0E8E056A" w14:textId="77777777" w:rsidR="00D45CC7" w:rsidRPr="00A714E9" w:rsidRDefault="00D45CC7" w:rsidP="00CA7F89">
            <w:pPr>
              <w:spacing w:line="30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79726269"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2,458,288</w:t>
            </w:r>
          </w:p>
        </w:tc>
        <w:tc>
          <w:tcPr>
            <w:tcW w:w="141" w:type="dxa"/>
          </w:tcPr>
          <w:p w14:paraId="34364B1C" w14:textId="77777777" w:rsidR="00D45CC7" w:rsidRPr="00A714E9" w:rsidRDefault="00D45CC7" w:rsidP="00CA7F89">
            <w:pPr>
              <w:spacing w:line="300" w:lineRule="exact"/>
              <w:jc w:val="center"/>
              <w:rPr>
                <w:rFonts w:asciiTheme="majorBidi" w:hAnsiTheme="majorBidi" w:cstheme="majorBidi"/>
                <w:sz w:val="28"/>
                <w:szCs w:val="28"/>
              </w:rPr>
            </w:pPr>
          </w:p>
        </w:tc>
        <w:tc>
          <w:tcPr>
            <w:tcW w:w="1277" w:type="dxa"/>
            <w:tcBorders>
              <w:top w:val="nil"/>
              <w:left w:val="nil"/>
              <w:bottom w:val="single" w:sz="6" w:space="0" w:color="auto"/>
              <w:right w:val="nil"/>
            </w:tcBorders>
            <w:vAlign w:val="center"/>
          </w:tcPr>
          <w:p w14:paraId="21EC397B"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16,835,258</w:t>
            </w:r>
          </w:p>
        </w:tc>
        <w:tc>
          <w:tcPr>
            <w:tcW w:w="142" w:type="dxa"/>
            <w:vAlign w:val="bottom"/>
          </w:tcPr>
          <w:p w14:paraId="7E65E205" w14:textId="77777777" w:rsidR="00D45CC7" w:rsidRPr="00A714E9" w:rsidRDefault="00D45CC7" w:rsidP="00CA7F89">
            <w:pPr>
              <w:spacing w:line="30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259CDED1"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6,956,377</w:t>
            </w:r>
          </w:p>
        </w:tc>
      </w:tr>
      <w:tr w:rsidR="00D45CC7" w:rsidRPr="00A714E9" w14:paraId="21F6931D" w14:textId="77777777" w:rsidTr="007B4F10">
        <w:trPr>
          <w:trHeight w:val="253"/>
        </w:trPr>
        <w:tc>
          <w:tcPr>
            <w:tcW w:w="3628" w:type="dxa"/>
          </w:tcPr>
          <w:p w14:paraId="7F49C4AB" w14:textId="77777777" w:rsidR="00D45CC7" w:rsidRPr="00CE1E64" w:rsidRDefault="00D45CC7" w:rsidP="00CA7F89">
            <w:pPr>
              <w:tabs>
                <w:tab w:val="left" w:pos="249"/>
                <w:tab w:val="left" w:pos="537"/>
                <w:tab w:val="left" w:pos="852"/>
              </w:tabs>
              <w:spacing w:line="300" w:lineRule="exact"/>
              <w:rPr>
                <w:rFonts w:asciiTheme="majorBidi" w:hAnsiTheme="majorBidi" w:cstheme="majorBidi"/>
                <w:sz w:val="28"/>
                <w:szCs w:val="28"/>
                <w:cs/>
              </w:rPr>
            </w:pPr>
            <w:r w:rsidRPr="00A714E9">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4C0ADC91" w14:textId="77777777" w:rsidR="00D45CC7" w:rsidRPr="00A714E9" w:rsidRDefault="00D45CC7" w:rsidP="00CA7F89">
            <w:pPr>
              <w:spacing w:line="300" w:lineRule="exact"/>
              <w:ind w:right="57"/>
              <w:jc w:val="right"/>
              <w:rPr>
                <w:rFonts w:asciiTheme="majorBidi" w:hAnsiTheme="majorBidi" w:cstheme="majorBidi"/>
                <w:sz w:val="28"/>
                <w:szCs w:val="28"/>
              </w:rPr>
            </w:pPr>
            <w:r w:rsidRPr="00A714E9">
              <w:rPr>
                <w:rFonts w:asciiTheme="majorBidi" w:hAnsiTheme="majorBidi" w:cstheme="majorBidi"/>
                <w:sz w:val="28"/>
                <w:szCs w:val="28"/>
              </w:rPr>
              <w:t>28,356,720</w:t>
            </w:r>
          </w:p>
        </w:tc>
        <w:tc>
          <w:tcPr>
            <w:tcW w:w="142" w:type="dxa"/>
            <w:vAlign w:val="bottom"/>
          </w:tcPr>
          <w:p w14:paraId="57BC77AC" w14:textId="77777777" w:rsidR="00D45CC7" w:rsidRPr="00A714E9" w:rsidRDefault="00D45CC7" w:rsidP="00CA7F89">
            <w:pPr>
              <w:spacing w:line="30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7447E8E2"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33,722,250</w:t>
            </w:r>
          </w:p>
        </w:tc>
        <w:tc>
          <w:tcPr>
            <w:tcW w:w="141" w:type="dxa"/>
          </w:tcPr>
          <w:p w14:paraId="05BE196C" w14:textId="77777777" w:rsidR="00D45CC7" w:rsidRPr="00A714E9" w:rsidRDefault="00D45CC7" w:rsidP="00CA7F89">
            <w:pPr>
              <w:spacing w:line="30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8E1E653"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43,030,608</w:t>
            </w:r>
          </w:p>
        </w:tc>
        <w:tc>
          <w:tcPr>
            <w:tcW w:w="142" w:type="dxa"/>
            <w:vAlign w:val="bottom"/>
          </w:tcPr>
          <w:p w14:paraId="3D4DF0CB" w14:textId="77777777" w:rsidR="00D45CC7" w:rsidRPr="00A714E9" w:rsidRDefault="00D45CC7" w:rsidP="00CA7F89">
            <w:pPr>
              <w:spacing w:line="30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721B7223" w14:textId="77777777" w:rsidR="00D45CC7" w:rsidRPr="00CE1E64" w:rsidRDefault="00D45CC7" w:rsidP="00CA7F89">
            <w:pPr>
              <w:spacing w:line="300" w:lineRule="exact"/>
              <w:ind w:right="57"/>
              <w:jc w:val="right"/>
              <w:rPr>
                <w:rFonts w:asciiTheme="majorBidi" w:hAnsiTheme="majorBidi" w:cstheme="majorBidi"/>
                <w:sz w:val="28"/>
                <w:szCs w:val="28"/>
                <w:cs/>
              </w:rPr>
            </w:pPr>
            <w:r w:rsidRPr="00A714E9">
              <w:rPr>
                <w:rFonts w:asciiTheme="majorBidi" w:hAnsiTheme="majorBidi" w:cstheme="majorBidi"/>
                <w:sz w:val="28"/>
                <w:szCs w:val="28"/>
              </w:rPr>
              <w:t>38,587,097</w:t>
            </w:r>
          </w:p>
        </w:tc>
      </w:tr>
    </w:tbl>
    <w:p w14:paraId="2A949D39" w14:textId="77777777" w:rsidR="00CA7F89" w:rsidRDefault="00CA7F89" w:rsidP="007B4F10">
      <w:pPr>
        <w:tabs>
          <w:tab w:val="left" w:pos="284"/>
          <w:tab w:val="left" w:pos="851"/>
        </w:tabs>
        <w:spacing w:line="240" w:lineRule="exact"/>
        <w:ind w:left="283" w:hanging="425"/>
        <w:jc w:val="thaiDistribute"/>
        <w:rPr>
          <w:rFonts w:asciiTheme="majorBidi" w:hAnsiTheme="majorBidi" w:cstheme="majorBidi"/>
          <w:b/>
          <w:bCs/>
          <w:sz w:val="32"/>
          <w:szCs w:val="32"/>
        </w:rPr>
      </w:pPr>
    </w:p>
    <w:p w14:paraId="226060E3" w14:textId="77777777" w:rsidR="00CA7F89" w:rsidRPr="00A714E9" w:rsidRDefault="00CA7F89"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24.</w:t>
      </w:r>
      <w:r w:rsidRPr="00A714E9">
        <w:rPr>
          <w:rFonts w:asciiTheme="majorBidi" w:hAnsiTheme="majorBidi" w:cstheme="majorBidi"/>
          <w:b/>
          <w:bCs/>
          <w:sz w:val="32"/>
          <w:szCs w:val="32"/>
        </w:rPr>
        <w:tab/>
        <w:t>SEGMENT INFORMATION</w:t>
      </w:r>
    </w:p>
    <w:p w14:paraId="66719B63" w14:textId="164A0C6C" w:rsidR="00CA7F89" w:rsidRPr="00A714E9" w:rsidRDefault="00CA7F89" w:rsidP="00CA7F89">
      <w:pPr>
        <w:tabs>
          <w:tab w:val="left" w:pos="284"/>
          <w:tab w:val="left" w:pos="851"/>
        </w:tabs>
        <w:spacing w:line="33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Operating segment information is reported in a manner consistent with the internal reports that are regularly reviewed by the chief operating decision-maker to make decisions about the allocation of resources to the segment and assess its performance. According to the management internal reports, there is segment information, which is the business of production and distribution of the tapioca starch and the business of production and distribution of electricity generated from biogas and rooftop solar power</w:t>
      </w:r>
      <w:r w:rsidR="007B4F10">
        <w:rPr>
          <w:rFonts w:asciiTheme="majorBidi" w:hAnsiTheme="majorBidi" w:cstheme="majorBidi"/>
          <w:sz w:val="32"/>
          <w:szCs w:val="32"/>
        </w:rPr>
        <w:t xml:space="preserve"> and transport and logistic services</w:t>
      </w:r>
      <w:r w:rsidRPr="00A714E9">
        <w:rPr>
          <w:rFonts w:asciiTheme="majorBidi" w:hAnsiTheme="majorBidi" w:cstheme="majorBidi"/>
          <w:sz w:val="32"/>
          <w:szCs w:val="32"/>
        </w:rPr>
        <w:t>.</w:t>
      </w:r>
    </w:p>
    <w:p w14:paraId="6A1A4CFE" w14:textId="77777777" w:rsidR="00CA7F89" w:rsidRPr="00A714E9" w:rsidRDefault="00CA7F89" w:rsidP="007B4F10">
      <w:pPr>
        <w:tabs>
          <w:tab w:val="left" w:pos="284"/>
          <w:tab w:val="left" w:pos="851"/>
        </w:tabs>
        <w:spacing w:line="240" w:lineRule="exact"/>
        <w:ind w:left="283" w:hanging="425"/>
        <w:jc w:val="thaiDistribute"/>
        <w:rPr>
          <w:rFonts w:asciiTheme="majorBidi" w:hAnsiTheme="majorBidi" w:cstheme="majorBidi"/>
          <w:sz w:val="32"/>
          <w:szCs w:val="32"/>
        </w:rPr>
      </w:pPr>
    </w:p>
    <w:p w14:paraId="0E089B19" w14:textId="77777777" w:rsidR="00CA7F89" w:rsidRPr="00A714E9" w:rsidRDefault="00CA7F89"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sz w:val="32"/>
          <w:szCs w:val="32"/>
        </w:rPr>
        <w:tab/>
      </w:r>
      <w:r w:rsidRPr="00A714E9">
        <w:rPr>
          <w:rFonts w:asciiTheme="majorBidi" w:hAnsiTheme="majorBidi" w:cstheme="majorBidi"/>
          <w:b/>
          <w:bCs/>
          <w:sz w:val="32"/>
          <w:szCs w:val="32"/>
        </w:rPr>
        <w:t>Geographical segment</w:t>
      </w:r>
    </w:p>
    <w:p w14:paraId="7B32B3FE" w14:textId="77777777" w:rsidR="00CA7F89" w:rsidRPr="00A714E9" w:rsidRDefault="00CA7F89" w:rsidP="00CA7F89">
      <w:pPr>
        <w:tabs>
          <w:tab w:val="left" w:pos="284"/>
          <w:tab w:val="left" w:pos="851"/>
        </w:tabs>
        <w:spacing w:line="33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The </w:t>
      </w:r>
      <w:r w:rsidRPr="00A714E9">
        <w:rPr>
          <w:rFonts w:asciiTheme="majorBidi" w:hAnsiTheme="majorBidi" w:cstheme="majorBidi"/>
          <w:spacing w:val="-2"/>
          <w:sz w:val="32"/>
          <w:szCs w:val="32"/>
        </w:rPr>
        <w:t>financial information by geographical segment, the revenue is classified based in the geographical location of the group’s customers and the assets are classified based on the geographical location of the assets. However, all assets of the Group are in Thailand.</w:t>
      </w:r>
    </w:p>
    <w:p w14:paraId="13C21806" w14:textId="5DA57599" w:rsidR="00D45CC7" w:rsidRPr="00A714E9" w:rsidRDefault="00D45CC7" w:rsidP="00CA7F89">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r w:rsidRPr="00A714E9">
        <w:rPr>
          <w:rFonts w:asciiTheme="majorBidi" w:hAnsiTheme="majorBidi" w:cstheme="majorBidi"/>
          <w:b/>
          <w:bCs/>
          <w:sz w:val="32"/>
          <w:szCs w:val="32"/>
        </w:rPr>
        <w:t>PREMIER QUALITY STARCH PUBLIC COMPANY LIMITED AND ITS SUBSIDIARIES</w:t>
      </w:r>
    </w:p>
    <w:p w14:paraId="18205C5F"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C847936"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7365754B" w14:textId="77777777" w:rsidR="00847629" w:rsidRPr="00A714E9" w:rsidRDefault="004A43E7" w:rsidP="00CA7F89">
      <w:pPr>
        <w:tabs>
          <w:tab w:val="left" w:pos="284"/>
          <w:tab w:val="left" w:pos="851"/>
        </w:tabs>
        <w:spacing w:line="33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p>
    <w:p w14:paraId="37C212A9" w14:textId="5BC08E48" w:rsidR="004A43E7" w:rsidRPr="00A714E9" w:rsidRDefault="00847629"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ab/>
      </w:r>
      <w:r w:rsidR="004A43E7" w:rsidRPr="00A714E9">
        <w:rPr>
          <w:rFonts w:asciiTheme="majorBidi" w:hAnsiTheme="majorBidi" w:cstheme="majorBidi"/>
          <w:b/>
          <w:bCs/>
          <w:sz w:val="32"/>
          <w:szCs w:val="32"/>
        </w:rPr>
        <w:t>Major customers</w:t>
      </w:r>
    </w:p>
    <w:p w14:paraId="2B52A328" w14:textId="4C3FEC5E" w:rsidR="004A43E7" w:rsidRPr="00A714E9" w:rsidRDefault="004A43E7" w:rsidP="00CA7F89">
      <w:pPr>
        <w:tabs>
          <w:tab w:val="left" w:pos="284"/>
          <w:tab w:val="left" w:pos="851"/>
        </w:tabs>
        <w:spacing w:line="33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For the three-month</w:t>
      </w:r>
      <w:r w:rsidR="007866E9"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 xml:space="preserve">periods ended </w:t>
      </w:r>
      <w:r w:rsidR="0097439E"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3</w:t>
      </w:r>
      <w:r w:rsidR="007866E9" w:rsidRPr="00A714E9">
        <w:rPr>
          <w:rFonts w:asciiTheme="majorBidi" w:hAnsiTheme="majorBidi" w:cstheme="majorBidi"/>
          <w:spacing w:val="-2"/>
          <w:sz w:val="32"/>
          <w:szCs w:val="32"/>
        </w:rPr>
        <w:t>0</w:t>
      </w:r>
      <w:r w:rsidRPr="00A714E9">
        <w:rPr>
          <w:rFonts w:asciiTheme="majorBidi" w:hAnsiTheme="majorBidi" w:cstheme="majorBidi"/>
          <w:spacing w:val="-2"/>
          <w:sz w:val="32"/>
          <w:szCs w:val="32"/>
        </w:rPr>
        <w:t xml:space="preserve">, 2025 and 2024, the Group </w:t>
      </w:r>
      <w:r w:rsidR="00506E9F" w:rsidRPr="00A714E9">
        <w:rPr>
          <w:rFonts w:asciiTheme="majorBidi" w:hAnsiTheme="majorBidi" w:cstheme="majorBidi"/>
          <w:spacing w:val="-2"/>
          <w:sz w:val="32"/>
          <w:szCs w:val="32"/>
        </w:rPr>
        <w:t xml:space="preserve">generates </w:t>
      </w:r>
      <w:r w:rsidRPr="00A714E9">
        <w:rPr>
          <w:rFonts w:asciiTheme="majorBidi" w:hAnsiTheme="majorBidi" w:cstheme="majorBidi"/>
          <w:spacing w:val="-2"/>
          <w:sz w:val="32"/>
          <w:szCs w:val="32"/>
        </w:rPr>
        <w:t xml:space="preserve">revenue of more than 10% of </w:t>
      </w:r>
      <w:r w:rsidR="00506E9F"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total revenues from</w:t>
      </w:r>
      <w:r w:rsidR="009802E0" w:rsidRPr="00A714E9">
        <w:rPr>
          <w:rFonts w:asciiTheme="majorBidi" w:hAnsiTheme="majorBidi" w:cstheme="majorBidi"/>
          <w:spacing w:val="-2"/>
          <w:sz w:val="32"/>
          <w:szCs w:val="32"/>
        </w:rPr>
        <w:t xml:space="preserve"> </w:t>
      </w:r>
      <w:r w:rsidR="000323EC" w:rsidRPr="00A714E9">
        <w:rPr>
          <w:rFonts w:asciiTheme="majorBidi" w:hAnsiTheme="majorBidi" w:cstheme="majorBidi"/>
          <w:spacing w:val="-2"/>
          <w:sz w:val="32"/>
          <w:szCs w:val="32"/>
        </w:rPr>
        <w:t>two</w:t>
      </w:r>
      <w:r w:rsidR="009802E0"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 xml:space="preserve">major customers and </w:t>
      </w:r>
      <w:r w:rsidR="000323EC" w:rsidRPr="00A714E9">
        <w:rPr>
          <w:rFonts w:asciiTheme="majorBidi" w:hAnsiTheme="majorBidi" w:cstheme="majorBidi"/>
          <w:sz w:val="32"/>
          <w:szCs w:val="32"/>
        </w:rPr>
        <w:t>three</w:t>
      </w:r>
      <w:r w:rsidRPr="00A714E9">
        <w:rPr>
          <w:rFonts w:asciiTheme="majorBidi" w:hAnsiTheme="majorBidi" w:cstheme="majorBidi"/>
          <w:spacing w:val="-2"/>
          <w:sz w:val="32"/>
          <w:szCs w:val="32"/>
        </w:rPr>
        <w:t xml:space="preserve"> major customer</w:t>
      </w:r>
      <w:r w:rsidR="00532D6E"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respectively, equivalent to</w:t>
      </w:r>
      <w:r w:rsidR="009802E0" w:rsidRPr="00A714E9">
        <w:rPr>
          <w:rFonts w:asciiTheme="majorBidi" w:hAnsiTheme="majorBidi" w:cstheme="majorBidi"/>
          <w:spacing w:val="-2"/>
          <w:sz w:val="32"/>
          <w:szCs w:val="32"/>
        </w:rPr>
        <w:t xml:space="preserve"> </w:t>
      </w:r>
      <w:r w:rsidR="000323EC" w:rsidRPr="00A714E9">
        <w:rPr>
          <w:rFonts w:asciiTheme="majorBidi" w:hAnsiTheme="majorBidi" w:cstheme="majorBidi"/>
          <w:spacing w:val="-2"/>
          <w:sz w:val="32"/>
          <w:szCs w:val="32"/>
        </w:rPr>
        <w:t>38%</w:t>
      </w:r>
      <w:r w:rsidR="007866E9"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 xml:space="preserve">and </w:t>
      </w:r>
      <w:r w:rsidR="0097439E" w:rsidRPr="00A714E9">
        <w:rPr>
          <w:rFonts w:asciiTheme="majorBidi" w:hAnsiTheme="majorBidi" w:cstheme="majorBidi"/>
          <w:spacing w:val="-2"/>
          <w:sz w:val="32"/>
          <w:szCs w:val="32"/>
        </w:rPr>
        <w:t>47</w:t>
      </w:r>
      <w:r w:rsidRPr="00A714E9">
        <w:rPr>
          <w:rFonts w:asciiTheme="majorBidi" w:hAnsiTheme="majorBidi" w:cstheme="majorBidi"/>
          <w:spacing w:val="-2"/>
          <w:sz w:val="32"/>
          <w:szCs w:val="32"/>
        </w:rPr>
        <w:t xml:space="preserve">%, respectively, of </w:t>
      </w:r>
      <w:r w:rsidR="00506E9F"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total revenue from sales of goods</w:t>
      </w:r>
      <w:r w:rsidR="00FF0ADA">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electricity </w:t>
      </w:r>
      <w:r w:rsidR="00FF0ADA">
        <w:rPr>
          <w:rFonts w:asciiTheme="majorBidi" w:hAnsiTheme="majorBidi" w:cstheme="majorBidi"/>
          <w:spacing w:val="-2"/>
          <w:sz w:val="32"/>
          <w:szCs w:val="32"/>
        </w:rPr>
        <w:t xml:space="preserve">and services </w:t>
      </w:r>
      <w:r w:rsidRPr="00A714E9">
        <w:rPr>
          <w:rFonts w:asciiTheme="majorBidi" w:hAnsiTheme="majorBidi" w:cstheme="majorBidi"/>
          <w:spacing w:val="-2"/>
          <w:sz w:val="32"/>
          <w:szCs w:val="32"/>
        </w:rPr>
        <w:t>respectively</w:t>
      </w:r>
      <w:r w:rsidRPr="00A714E9">
        <w:rPr>
          <w:rFonts w:asciiTheme="majorBidi" w:hAnsiTheme="majorBidi" w:cstheme="majorBidi"/>
          <w:sz w:val="32"/>
          <w:szCs w:val="32"/>
        </w:rPr>
        <w:t>, which arises from tapioca starch production segment.</w:t>
      </w:r>
    </w:p>
    <w:p w14:paraId="140EFE53" w14:textId="48F28C37" w:rsidR="007866E9" w:rsidRPr="00A714E9" w:rsidRDefault="007866E9" w:rsidP="00CA7F89">
      <w:pPr>
        <w:tabs>
          <w:tab w:val="left" w:pos="284"/>
          <w:tab w:val="left" w:pos="851"/>
        </w:tabs>
        <w:spacing w:line="33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For the </w:t>
      </w:r>
      <w:r w:rsidR="0097439E" w:rsidRPr="00A714E9">
        <w:rPr>
          <w:rFonts w:asciiTheme="majorBidi" w:hAnsiTheme="majorBidi" w:cstheme="majorBidi"/>
          <w:sz w:val="32"/>
          <w:szCs w:val="32"/>
        </w:rPr>
        <w:t>nine</w:t>
      </w:r>
      <w:r w:rsidRPr="00A714E9">
        <w:rPr>
          <w:rFonts w:asciiTheme="majorBidi" w:hAnsiTheme="majorBidi" w:cstheme="majorBidi"/>
          <w:sz w:val="32"/>
          <w:szCs w:val="32"/>
        </w:rPr>
        <w:t xml:space="preserve">-month periods ended </w:t>
      </w:r>
      <w:r w:rsidR="0097439E" w:rsidRPr="00A714E9">
        <w:rPr>
          <w:rFonts w:asciiTheme="majorBidi" w:hAnsiTheme="majorBidi" w:cstheme="majorBidi"/>
          <w:sz w:val="32"/>
          <w:szCs w:val="32"/>
        </w:rPr>
        <w:t>September</w:t>
      </w:r>
      <w:r w:rsidRPr="00A714E9">
        <w:rPr>
          <w:rFonts w:asciiTheme="majorBidi" w:hAnsiTheme="majorBidi" w:cstheme="majorBidi"/>
          <w:sz w:val="32"/>
          <w:szCs w:val="32"/>
        </w:rPr>
        <w:t xml:space="preserve"> 30, 2025 and 2024, the Group </w:t>
      </w:r>
      <w:r w:rsidR="00506E9F" w:rsidRPr="00A714E9">
        <w:rPr>
          <w:rFonts w:asciiTheme="majorBidi" w:hAnsiTheme="majorBidi" w:cstheme="majorBidi"/>
          <w:sz w:val="32"/>
          <w:szCs w:val="32"/>
        </w:rPr>
        <w:t xml:space="preserve">generates </w:t>
      </w:r>
      <w:r w:rsidRPr="00A714E9">
        <w:rPr>
          <w:rFonts w:asciiTheme="majorBidi" w:hAnsiTheme="majorBidi" w:cstheme="majorBidi"/>
          <w:sz w:val="32"/>
          <w:szCs w:val="32"/>
        </w:rPr>
        <w:t xml:space="preserve">revenue of more than 10% of </w:t>
      </w:r>
      <w:r w:rsidR="00506E9F" w:rsidRPr="00A714E9">
        <w:rPr>
          <w:rFonts w:asciiTheme="majorBidi" w:hAnsiTheme="majorBidi" w:cstheme="majorBidi"/>
          <w:sz w:val="32"/>
          <w:szCs w:val="32"/>
        </w:rPr>
        <w:t xml:space="preserve">the </w:t>
      </w:r>
      <w:r w:rsidRPr="00A714E9">
        <w:rPr>
          <w:rFonts w:asciiTheme="majorBidi" w:hAnsiTheme="majorBidi" w:cstheme="majorBidi"/>
          <w:sz w:val="32"/>
          <w:szCs w:val="32"/>
        </w:rPr>
        <w:t>total revenues from</w:t>
      </w:r>
      <w:r w:rsidR="009802E0" w:rsidRPr="00A714E9">
        <w:rPr>
          <w:rFonts w:asciiTheme="majorBidi" w:hAnsiTheme="majorBidi" w:cstheme="majorBidi"/>
          <w:sz w:val="32"/>
          <w:szCs w:val="32"/>
        </w:rPr>
        <w:t xml:space="preserve"> </w:t>
      </w:r>
      <w:r w:rsidR="000323EC" w:rsidRPr="00A714E9">
        <w:rPr>
          <w:rFonts w:asciiTheme="majorBidi" w:hAnsiTheme="majorBidi" w:cstheme="majorBidi"/>
          <w:sz w:val="32"/>
          <w:szCs w:val="32"/>
        </w:rPr>
        <w:t>three</w:t>
      </w:r>
      <w:r w:rsidR="009802E0" w:rsidRPr="00A714E9">
        <w:rPr>
          <w:rFonts w:asciiTheme="majorBidi" w:hAnsiTheme="majorBidi" w:cstheme="majorBidi"/>
          <w:sz w:val="32"/>
          <w:szCs w:val="32"/>
        </w:rPr>
        <w:t xml:space="preserve"> </w:t>
      </w:r>
      <w:r w:rsidRPr="00A714E9">
        <w:rPr>
          <w:rFonts w:asciiTheme="majorBidi" w:hAnsiTheme="majorBidi" w:cstheme="majorBidi"/>
          <w:sz w:val="32"/>
          <w:szCs w:val="32"/>
        </w:rPr>
        <w:t xml:space="preserve">major customers and three major customers, respectively, equivalent to </w:t>
      </w:r>
      <w:r w:rsidR="000323EC" w:rsidRPr="00A714E9">
        <w:rPr>
          <w:rFonts w:asciiTheme="majorBidi" w:hAnsiTheme="majorBidi" w:cstheme="majorBidi"/>
          <w:sz w:val="32"/>
          <w:szCs w:val="32"/>
        </w:rPr>
        <w:t>39%</w:t>
      </w:r>
      <w:r w:rsidRPr="00A714E9">
        <w:rPr>
          <w:rFonts w:asciiTheme="majorBidi" w:hAnsiTheme="majorBidi" w:cstheme="majorBidi"/>
          <w:sz w:val="32"/>
          <w:szCs w:val="32"/>
        </w:rPr>
        <w:t xml:space="preserve"> and 4</w:t>
      </w:r>
      <w:r w:rsidR="0097439E" w:rsidRPr="00A714E9">
        <w:rPr>
          <w:rFonts w:asciiTheme="majorBidi" w:hAnsiTheme="majorBidi" w:cstheme="majorBidi"/>
          <w:sz w:val="32"/>
          <w:szCs w:val="32"/>
        </w:rPr>
        <w:t>1</w:t>
      </w:r>
      <w:r w:rsidRPr="00A714E9">
        <w:rPr>
          <w:rFonts w:asciiTheme="majorBidi" w:hAnsiTheme="majorBidi" w:cstheme="majorBidi"/>
          <w:sz w:val="32"/>
          <w:szCs w:val="32"/>
        </w:rPr>
        <w:t xml:space="preserve">%, respectively, of </w:t>
      </w:r>
      <w:r w:rsidR="00506E9F" w:rsidRPr="00A714E9">
        <w:rPr>
          <w:rFonts w:asciiTheme="majorBidi" w:hAnsiTheme="majorBidi" w:cstheme="majorBidi"/>
          <w:sz w:val="32"/>
          <w:szCs w:val="32"/>
        </w:rPr>
        <w:t xml:space="preserve">the </w:t>
      </w:r>
      <w:r w:rsidRPr="00A714E9">
        <w:rPr>
          <w:rFonts w:asciiTheme="majorBidi" w:hAnsiTheme="majorBidi" w:cstheme="majorBidi"/>
          <w:sz w:val="32"/>
          <w:szCs w:val="32"/>
        </w:rPr>
        <w:t>total revenue from sales of goods</w:t>
      </w:r>
      <w:r w:rsidR="00FF0ADA">
        <w:rPr>
          <w:rFonts w:asciiTheme="majorBidi" w:hAnsiTheme="majorBidi" w:cstheme="majorBidi"/>
          <w:sz w:val="32"/>
          <w:szCs w:val="32"/>
        </w:rPr>
        <w:t xml:space="preserve">, </w:t>
      </w:r>
      <w:r w:rsidRPr="00A714E9">
        <w:rPr>
          <w:rFonts w:asciiTheme="majorBidi" w:hAnsiTheme="majorBidi" w:cstheme="majorBidi"/>
          <w:sz w:val="32"/>
          <w:szCs w:val="32"/>
        </w:rPr>
        <w:t xml:space="preserve">electricity </w:t>
      </w:r>
      <w:r w:rsidR="00FF0ADA">
        <w:rPr>
          <w:rFonts w:asciiTheme="majorBidi" w:hAnsiTheme="majorBidi" w:cstheme="majorBidi"/>
          <w:spacing w:val="-2"/>
          <w:sz w:val="32"/>
          <w:szCs w:val="32"/>
        </w:rPr>
        <w:t xml:space="preserve">and services </w:t>
      </w:r>
      <w:r w:rsidRPr="00A714E9">
        <w:rPr>
          <w:rFonts w:asciiTheme="majorBidi" w:hAnsiTheme="majorBidi" w:cstheme="majorBidi"/>
          <w:sz w:val="32"/>
          <w:szCs w:val="32"/>
        </w:rPr>
        <w:t>respectively, which arises from tapioca starch production segment</w:t>
      </w:r>
      <w:r w:rsidR="000323EC" w:rsidRPr="00A714E9">
        <w:rPr>
          <w:rFonts w:asciiTheme="majorBidi" w:hAnsiTheme="majorBidi" w:cstheme="majorBidi"/>
          <w:sz w:val="32"/>
          <w:szCs w:val="32"/>
        </w:rPr>
        <w:t>.</w:t>
      </w:r>
    </w:p>
    <w:p w14:paraId="62B2F832" w14:textId="6C2328FA" w:rsidR="004A43E7" w:rsidRDefault="004A43E7" w:rsidP="00CA7F89">
      <w:pPr>
        <w:tabs>
          <w:tab w:val="left" w:pos="284"/>
          <w:tab w:val="left" w:pos="851"/>
        </w:tabs>
        <w:spacing w:line="330" w:lineRule="exact"/>
        <w:ind w:left="283" w:hanging="425"/>
        <w:jc w:val="thaiDistribute"/>
        <w:rPr>
          <w:rFonts w:asciiTheme="majorBidi" w:hAnsiTheme="majorBidi" w:cstheme="majorBidi"/>
          <w:sz w:val="32"/>
          <w:szCs w:val="32"/>
        </w:rPr>
      </w:pPr>
    </w:p>
    <w:p w14:paraId="79B45807" w14:textId="23C3C1A8" w:rsidR="001D4DA6" w:rsidRPr="001D4DA6" w:rsidRDefault="001D4DA6" w:rsidP="00CA7F89">
      <w:pPr>
        <w:tabs>
          <w:tab w:val="left" w:pos="851"/>
          <w:tab w:val="left" w:pos="1418"/>
          <w:tab w:val="right" w:pos="6300"/>
          <w:tab w:val="center" w:pos="6380"/>
          <w:tab w:val="right" w:pos="8280"/>
        </w:tabs>
        <w:spacing w:line="330" w:lineRule="exact"/>
        <w:ind w:left="284" w:right="28" w:hanging="426"/>
        <w:jc w:val="thaiDistribute"/>
        <w:rPr>
          <w:rFonts w:asciiTheme="majorBidi" w:hAnsiTheme="majorBidi" w:cstheme="majorBidi"/>
          <w:b/>
          <w:bCs/>
          <w:sz w:val="32"/>
          <w:szCs w:val="32"/>
          <w:cs/>
        </w:rPr>
      </w:pPr>
      <w:r w:rsidRPr="006E2359">
        <w:rPr>
          <w:rFonts w:asciiTheme="majorBidi" w:hAnsiTheme="majorBidi" w:cstheme="majorBidi"/>
          <w:b/>
          <w:bCs/>
          <w:sz w:val="32"/>
          <w:szCs w:val="32"/>
          <w:cs/>
        </w:rPr>
        <w:tab/>
      </w:r>
      <w:r w:rsidR="00955ECA" w:rsidRPr="00955ECA">
        <w:rPr>
          <w:rFonts w:asciiTheme="majorBidi" w:hAnsiTheme="majorBidi" w:cstheme="majorBidi"/>
          <w:b/>
          <w:bCs/>
          <w:sz w:val="32"/>
          <w:szCs w:val="32"/>
        </w:rPr>
        <w:t>Temporary suspension of Kalasin branch operations</w:t>
      </w:r>
    </w:p>
    <w:p w14:paraId="017D0460" w14:textId="2D3341D6" w:rsidR="001D4DA6" w:rsidRPr="001D4DA6" w:rsidRDefault="001D4DA6" w:rsidP="00CA7F89">
      <w:pPr>
        <w:tabs>
          <w:tab w:val="left" w:pos="284"/>
          <w:tab w:val="left" w:pos="851"/>
        </w:tabs>
        <w:spacing w:line="330" w:lineRule="exact"/>
        <w:ind w:left="284" w:hanging="426"/>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D4DA6">
        <w:rPr>
          <w:rFonts w:asciiTheme="majorBidi" w:hAnsiTheme="majorBidi" w:cstheme="majorBidi"/>
          <w:sz w:val="32"/>
          <w:szCs w:val="32"/>
        </w:rPr>
        <w:t>Premier Quality Starch Public Company Limited (the "Company") has decided to temporarily suspend operations at the Kalasin branch factory from September 9, 2025, in order to conduct a thorough inspection and maintenance of the machinery, as well as to improve the wastewater treatment and steam generation systems to ensure they operate efficiently and in compliance with legal standards. However, on September 10, 2025, the Company received an official latter order from the Kalasin Provincial Industry Office to temporarily suspend operations in order to rectify the issues, that the Company had already proactively suspended operations prior to receiving the order. The temporary suspension of such operations is expected to impact the Group’s total production volume by not more than 3.7% in 2025. As a result of such suspension, the Company incurred non</w:t>
      </w:r>
      <w:r w:rsidR="00FF0ADA">
        <w:rPr>
          <w:rFonts w:asciiTheme="majorBidi" w:hAnsiTheme="majorBidi" w:cstheme="majorBidi"/>
          <w:sz w:val="32"/>
          <w:szCs w:val="32"/>
        </w:rPr>
        <w:t>-</w:t>
      </w:r>
      <w:r w:rsidRPr="001D4DA6">
        <w:rPr>
          <w:rFonts w:asciiTheme="majorBidi" w:hAnsiTheme="majorBidi" w:cstheme="majorBidi"/>
          <w:sz w:val="32"/>
          <w:szCs w:val="32"/>
        </w:rPr>
        <w:t>revenue</w:t>
      </w:r>
      <w:r w:rsidR="00FF0ADA">
        <w:rPr>
          <w:rFonts w:asciiTheme="majorBidi" w:hAnsiTheme="majorBidi" w:cstheme="majorBidi"/>
          <w:sz w:val="32"/>
          <w:szCs w:val="32"/>
        </w:rPr>
        <w:t>-</w:t>
      </w:r>
      <w:r w:rsidRPr="001D4DA6">
        <w:rPr>
          <w:rFonts w:asciiTheme="majorBidi" w:hAnsiTheme="majorBidi" w:cstheme="majorBidi"/>
          <w:sz w:val="32"/>
          <w:szCs w:val="32"/>
        </w:rPr>
        <w:t xml:space="preserve">generating costs and expenses </w:t>
      </w:r>
      <w:r w:rsidR="00FF0ADA">
        <w:rPr>
          <w:rFonts w:asciiTheme="majorBidi" w:hAnsiTheme="majorBidi" w:cstheme="majorBidi"/>
          <w:sz w:val="32"/>
          <w:szCs w:val="32"/>
        </w:rPr>
        <w:t xml:space="preserve">in the consolidated and separate financial statement </w:t>
      </w:r>
      <w:r w:rsidRPr="001D4DA6">
        <w:rPr>
          <w:rFonts w:asciiTheme="majorBidi" w:hAnsiTheme="majorBidi" w:cstheme="majorBidi"/>
          <w:sz w:val="32"/>
          <w:szCs w:val="32"/>
        </w:rPr>
        <w:t>for the three-month and nine-month periods ended September 30, 2025, amount of Baht 16.99 million the comprised cost of goods sold of Baht 14.80 million, distribution costs of Baht 0.87 million, and administrative expenses of Baht 1.32 million. The resulted had a change in earnings per share of Baht 0.03 per share. These costs were excluded from the calculation of product costs. However, the Company operates two other branch factories that can support production needs. Therefore, the Company expected that overall customer deliveries will not be significantly impacted.</w:t>
      </w:r>
      <w:r w:rsidR="00CA7F89">
        <w:rPr>
          <w:rFonts w:asciiTheme="majorBidi" w:hAnsiTheme="majorBidi" w:cstheme="majorBidi"/>
          <w:sz w:val="32"/>
          <w:szCs w:val="32"/>
        </w:rPr>
        <w:t xml:space="preserve"> </w:t>
      </w:r>
      <w:r w:rsidRPr="001D4DA6">
        <w:rPr>
          <w:rFonts w:asciiTheme="majorBidi" w:hAnsiTheme="majorBidi" w:cstheme="majorBidi"/>
          <w:sz w:val="32"/>
          <w:szCs w:val="32"/>
        </w:rPr>
        <w:t>The Company is expediting the improvement and rectification of such system, which is expected to be completed by November 28, 2025</w:t>
      </w:r>
      <w:r w:rsidR="00CA7F89">
        <w:rPr>
          <w:rFonts w:asciiTheme="majorBidi" w:hAnsiTheme="majorBidi" w:cstheme="majorBidi"/>
          <w:sz w:val="32"/>
          <w:szCs w:val="32"/>
        </w:rPr>
        <w:t>.</w:t>
      </w:r>
    </w:p>
    <w:p w14:paraId="4BD57D11" w14:textId="77777777" w:rsidR="001D4DA6" w:rsidRPr="00A714E9" w:rsidRDefault="001D4DA6" w:rsidP="00CA7F89">
      <w:pPr>
        <w:tabs>
          <w:tab w:val="left" w:pos="284"/>
          <w:tab w:val="left" w:pos="851"/>
        </w:tabs>
        <w:spacing w:line="330" w:lineRule="exact"/>
        <w:ind w:left="283" w:hanging="425"/>
        <w:jc w:val="thaiDistribute"/>
        <w:rPr>
          <w:rFonts w:asciiTheme="majorBidi" w:hAnsiTheme="majorBidi" w:cstheme="majorBidi"/>
          <w:sz w:val="32"/>
          <w:szCs w:val="32"/>
        </w:rPr>
      </w:pPr>
    </w:p>
    <w:p w14:paraId="5B1ADC49" w14:textId="06E88BCE" w:rsidR="004A43E7" w:rsidRPr="00A714E9" w:rsidRDefault="004A43E7"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sz w:val="32"/>
          <w:szCs w:val="32"/>
        </w:rPr>
        <w:tab/>
      </w:r>
      <w:r w:rsidRPr="00A714E9">
        <w:rPr>
          <w:rFonts w:asciiTheme="majorBidi" w:hAnsiTheme="majorBidi" w:cstheme="majorBidi"/>
          <w:b/>
          <w:bCs/>
          <w:sz w:val="32"/>
          <w:szCs w:val="32"/>
        </w:rPr>
        <w:t>Disaggregation of revenues</w:t>
      </w:r>
    </w:p>
    <w:p w14:paraId="100003FF" w14:textId="0DB3597F" w:rsidR="00671568" w:rsidRDefault="004A43E7" w:rsidP="00CA7F89">
      <w:pPr>
        <w:tabs>
          <w:tab w:val="left" w:pos="284"/>
          <w:tab w:val="left" w:pos="851"/>
        </w:tabs>
        <w:spacing w:line="33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The Group disaggregates revenue from sales to customers into major product lines which comprise </w:t>
      </w:r>
      <w:r w:rsidR="00506E9F" w:rsidRPr="00A714E9">
        <w:rPr>
          <w:rFonts w:asciiTheme="majorBidi" w:hAnsiTheme="majorBidi" w:cstheme="majorBidi"/>
          <w:sz w:val="32"/>
          <w:szCs w:val="32"/>
        </w:rPr>
        <w:t xml:space="preserve">the </w:t>
      </w:r>
      <w:r w:rsidRPr="00A714E9">
        <w:rPr>
          <w:rFonts w:asciiTheme="majorBidi" w:hAnsiTheme="majorBidi" w:cstheme="majorBidi"/>
          <w:sz w:val="32"/>
          <w:szCs w:val="32"/>
        </w:rPr>
        <w:t>tapioca starch</w:t>
      </w:r>
      <w:r w:rsidR="00125CE6">
        <w:rPr>
          <w:rFonts w:asciiTheme="majorBidi" w:hAnsiTheme="majorBidi" w:cstheme="majorBidi"/>
          <w:sz w:val="32"/>
          <w:szCs w:val="32"/>
        </w:rPr>
        <w:t xml:space="preserve">, </w:t>
      </w:r>
      <w:r w:rsidR="00506E9F" w:rsidRPr="00A714E9">
        <w:rPr>
          <w:rFonts w:asciiTheme="majorBidi" w:hAnsiTheme="majorBidi" w:cstheme="majorBidi"/>
          <w:sz w:val="32"/>
          <w:szCs w:val="32"/>
        </w:rPr>
        <w:t xml:space="preserve">the </w:t>
      </w:r>
      <w:r w:rsidRPr="00A714E9">
        <w:rPr>
          <w:rFonts w:asciiTheme="majorBidi" w:hAnsiTheme="majorBidi" w:cstheme="majorBidi"/>
          <w:sz w:val="32"/>
          <w:szCs w:val="32"/>
        </w:rPr>
        <w:t>electricity</w:t>
      </w:r>
      <w:r w:rsidR="00125CE6">
        <w:rPr>
          <w:rFonts w:asciiTheme="majorBidi" w:hAnsiTheme="majorBidi" w:cstheme="majorBidi"/>
          <w:sz w:val="32"/>
          <w:szCs w:val="32"/>
        </w:rPr>
        <w:t xml:space="preserve"> and </w:t>
      </w:r>
      <w:r w:rsidR="00AF49BE">
        <w:rPr>
          <w:rFonts w:asciiTheme="majorBidi" w:hAnsiTheme="majorBidi" w:cstheme="majorBidi"/>
          <w:sz w:val="32"/>
          <w:szCs w:val="32"/>
        </w:rPr>
        <w:t>transport and logistic</w:t>
      </w:r>
      <w:r w:rsidR="00125CE6">
        <w:rPr>
          <w:rFonts w:asciiTheme="majorBidi" w:hAnsiTheme="majorBidi" w:cstheme="majorBidi"/>
          <w:sz w:val="32"/>
          <w:szCs w:val="32"/>
        </w:rPr>
        <w:t xml:space="preserve"> service</w:t>
      </w:r>
      <w:r w:rsidR="00AF49BE">
        <w:rPr>
          <w:rFonts w:asciiTheme="majorBidi" w:hAnsiTheme="majorBidi" w:cstheme="majorBidi"/>
          <w:sz w:val="32"/>
          <w:szCs w:val="32"/>
        </w:rPr>
        <w:t>s</w:t>
      </w:r>
      <w:r w:rsidRPr="00A714E9">
        <w:rPr>
          <w:rFonts w:asciiTheme="majorBidi" w:hAnsiTheme="majorBidi" w:cstheme="majorBidi"/>
          <w:sz w:val="32"/>
          <w:szCs w:val="32"/>
        </w:rPr>
        <w:t>, and the timing of revenue recognition of satisfied performance obligation is the point in time. This is consistent with the disclosure of revenue segment information under TFRS 8 Operating Segments.</w:t>
      </w:r>
    </w:p>
    <w:p w14:paraId="4994B519" w14:textId="77777777" w:rsidR="001D4DA6" w:rsidRPr="00A714E9" w:rsidRDefault="001D4DA6" w:rsidP="00CA7F89">
      <w:pPr>
        <w:tabs>
          <w:tab w:val="left" w:pos="284"/>
          <w:tab w:val="left" w:pos="851"/>
        </w:tabs>
        <w:spacing w:line="330" w:lineRule="exact"/>
        <w:ind w:left="284" w:hanging="426"/>
        <w:jc w:val="thaiDistribute"/>
        <w:rPr>
          <w:rFonts w:asciiTheme="majorBidi" w:hAnsiTheme="majorBidi" w:cstheme="majorBidi"/>
          <w:sz w:val="32"/>
          <w:szCs w:val="32"/>
        </w:rPr>
      </w:pPr>
    </w:p>
    <w:p w14:paraId="5FF40B9C" w14:textId="77777777" w:rsidR="00671568" w:rsidRPr="00A714E9" w:rsidRDefault="00671568" w:rsidP="00CA7F89">
      <w:pPr>
        <w:tabs>
          <w:tab w:val="left" w:pos="284"/>
          <w:tab w:val="left" w:pos="851"/>
        </w:tabs>
        <w:spacing w:line="330" w:lineRule="exact"/>
        <w:ind w:left="284" w:hanging="426"/>
        <w:jc w:val="thaiDistribute"/>
        <w:rPr>
          <w:rFonts w:asciiTheme="majorBidi" w:hAnsiTheme="majorBidi" w:cstheme="majorBidi"/>
          <w:sz w:val="32"/>
          <w:szCs w:val="32"/>
        </w:rPr>
        <w:sectPr w:rsidR="00671568" w:rsidRPr="00A714E9" w:rsidSect="00111838">
          <w:headerReference w:type="first" r:id="rId16"/>
          <w:footerReference w:type="first" r:id="rId17"/>
          <w:pgSz w:w="11907" w:h="16840" w:code="9"/>
          <w:pgMar w:top="1191" w:right="851" w:bottom="1701" w:left="1814" w:header="737" w:footer="680" w:gutter="0"/>
          <w:pgNumType w:fmt="numberInDash"/>
          <w:cols w:space="720"/>
          <w:noEndnote/>
          <w:titlePg/>
          <w:docGrid w:linePitch="272"/>
        </w:sectPr>
      </w:pPr>
    </w:p>
    <w:p w14:paraId="4AF9482F" w14:textId="75D01D88"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0A21EC" w:rsidRPr="00A714E9">
        <w:rPr>
          <w:rFonts w:asciiTheme="majorBidi" w:hAnsiTheme="majorBidi" w:cstheme="majorBidi"/>
          <w:b/>
          <w:bCs/>
          <w:sz w:val="32"/>
          <w:szCs w:val="32"/>
        </w:rPr>
        <w:t>IES</w:t>
      </w:r>
    </w:p>
    <w:p w14:paraId="58530C8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68DF642D" w14:textId="5D12F567" w:rsidR="00DF3CCB" w:rsidRDefault="00F70FF5" w:rsidP="00DF3CCB">
      <w:pPr>
        <w:pStyle w:val="Heading1"/>
        <w:spacing w:line="0" w:lineRule="atLeas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64D7755B" w14:textId="77777777" w:rsidR="00635465" w:rsidRPr="00635465" w:rsidRDefault="00635465" w:rsidP="00635465"/>
    <w:p w14:paraId="291CB036" w14:textId="7EADE4CE" w:rsidR="004A43E7" w:rsidRPr="00A714E9" w:rsidRDefault="004A43E7" w:rsidP="00DF3CCB">
      <w:pPr>
        <w:tabs>
          <w:tab w:val="left" w:pos="284"/>
          <w:tab w:val="left" w:pos="851"/>
        </w:tabs>
        <w:spacing w:line="32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t>The segment information of the Group in consolidated financial statements, are presented below:</w:t>
      </w:r>
    </w:p>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3E6F3B" w:rsidRPr="00A714E9" w14:paraId="347ED69C" w14:textId="77777777" w:rsidTr="00E72DC6">
        <w:trPr>
          <w:gridBefore w:val="1"/>
          <w:wBefore w:w="3941" w:type="dxa"/>
          <w:trHeight w:val="70"/>
        </w:trPr>
        <w:tc>
          <w:tcPr>
            <w:tcW w:w="10065" w:type="dxa"/>
            <w:gridSpan w:val="19"/>
            <w:tcBorders>
              <w:bottom w:val="single" w:sz="6" w:space="0" w:color="auto"/>
            </w:tcBorders>
            <w:vAlign w:val="bottom"/>
          </w:tcPr>
          <w:p w14:paraId="12D946D3" w14:textId="4DFF444A" w:rsidR="003E6F3B" w:rsidRPr="00CE1E64" w:rsidRDefault="003E6F3B" w:rsidP="003E6F3B">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In Million Baht</w:t>
            </w:r>
          </w:p>
        </w:tc>
      </w:tr>
      <w:tr w:rsidR="003E6F3B" w:rsidRPr="00A714E9" w14:paraId="5954DAFB" w14:textId="77777777" w:rsidTr="00E72DC6">
        <w:trPr>
          <w:gridBefore w:val="1"/>
          <w:wBefore w:w="3941" w:type="dxa"/>
          <w:trHeight w:val="55"/>
        </w:trPr>
        <w:tc>
          <w:tcPr>
            <w:tcW w:w="10065" w:type="dxa"/>
            <w:gridSpan w:val="19"/>
            <w:tcBorders>
              <w:top w:val="single" w:sz="4" w:space="0" w:color="auto"/>
              <w:bottom w:val="single" w:sz="6" w:space="0" w:color="auto"/>
            </w:tcBorders>
            <w:vAlign w:val="bottom"/>
          </w:tcPr>
          <w:p w14:paraId="00FBDCDE" w14:textId="71D59F73" w:rsidR="003E6F3B" w:rsidRPr="00CE1E64" w:rsidRDefault="003E6F3B" w:rsidP="003E6F3B">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Consolidated Financial Statements</w:t>
            </w:r>
          </w:p>
        </w:tc>
      </w:tr>
      <w:tr w:rsidR="003E6F3B" w:rsidRPr="00A714E9" w14:paraId="5CC843B3" w14:textId="77777777" w:rsidTr="00E72DC6">
        <w:trPr>
          <w:trHeight w:val="55"/>
        </w:trPr>
        <w:tc>
          <w:tcPr>
            <w:tcW w:w="3941" w:type="dxa"/>
            <w:vAlign w:val="bottom"/>
          </w:tcPr>
          <w:p w14:paraId="2761C114" w14:textId="35573C48" w:rsidR="003E6F3B" w:rsidRPr="00A714E9" w:rsidRDefault="003E6F3B" w:rsidP="003E6F3B">
            <w:pPr>
              <w:spacing w:line="260" w:lineRule="exact"/>
              <w:rPr>
                <w:rFonts w:asciiTheme="majorBidi" w:hAnsiTheme="majorBidi" w:cstheme="majorBidi"/>
                <w:sz w:val="24"/>
                <w:szCs w:val="24"/>
              </w:rPr>
            </w:pPr>
          </w:p>
        </w:tc>
        <w:tc>
          <w:tcPr>
            <w:tcW w:w="10065" w:type="dxa"/>
            <w:gridSpan w:val="19"/>
            <w:tcBorders>
              <w:top w:val="single" w:sz="6" w:space="0" w:color="auto"/>
              <w:bottom w:val="single" w:sz="6" w:space="0" w:color="auto"/>
            </w:tcBorders>
            <w:vAlign w:val="bottom"/>
          </w:tcPr>
          <w:p w14:paraId="6C38DECD" w14:textId="7F9BF5CF" w:rsidR="003E6F3B" w:rsidRPr="00CE1E64" w:rsidRDefault="003E6F3B" w:rsidP="003E6F3B">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For the three-month periods ended September 30,</w:t>
            </w:r>
          </w:p>
        </w:tc>
      </w:tr>
      <w:tr w:rsidR="003E6F3B" w:rsidRPr="00A714E9" w14:paraId="13758826" w14:textId="77777777" w:rsidTr="00E72DC6">
        <w:trPr>
          <w:trHeight w:val="173"/>
        </w:trPr>
        <w:tc>
          <w:tcPr>
            <w:tcW w:w="3941" w:type="dxa"/>
            <w:vAlign w:val="bottom"/>
          </w:tcPr>
          <w:p w14:paraId="09DA1328" w14:textId="77777777" w:rsidR="003E6F3B" w:rsidRPr="00A714E9" w:rsidRDefault="003E6F3B" w:rsidP="003E6F3B">
            <w:pPr>
              <w:spacing w:line="26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0E1D92F1" w14:textId="3F4FF1E0" w:rsidR="003E6F3B" w:rsidRPr="00A714E9" w:rsidRDefault="003E6F3B" w:rsidP="003E6F3B">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Production of tapioca starch</w:t>
            </w:r>
          </w:p>
        </w:tc>
        <w:tc>
          <w:tcPr>
            <w:tcW w:w="76" w:type="dxa"/>
            <w:tcBorders>
              <w:top w:val="single" w:sz="6" w:space="0" w:color="auto"/>
            </w:tcBorders>
          </w:tcPr>
          <w:p w14:paraId="1F9ADDE0" w14:textId="77777777" w:rsidR="003E6F3B" w:rsidRPr="00A714E9" w:rsidRDefault="003E6F3B" w:rsidP="003E6F3B">
            <w:pPr>
              <w:spacing w:line="26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133EA84E" w14:textId="16DC9EDF" w:rsidR="003E6F3B" w:rsidRPr="00A714E9" w:rsidRDefault="003E6F3B" w:rsidP="003E6F3B">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Generation of electricity</w:t>
            </w:r>
          </w:p>
        </w:tc>
        <w:tc>
          <w:tcPr>
            <w:tcW w:w="82" w:type="dxa"/>
          </w:tcPr>
          <w:p w14:paraId="65CB6837" w14:textId="77777777" w:rsidR="003E6F3B" w:rsidRPr="00A714E9" w:rsidRDefault="003E6F3B" w:rsidP="003E6F3B">
            <w:pPr>
              <w:spacing w:line="260" w:lineRule="exact"/>
              <w:ind w:left="-22" w:right="-28"/>
              <w:jc w:val="center"/>
              <w:rPr>
                <w:rFonts w:asciiTheme="majorBidi" w:hAnsiTheme="majorBidi" w:cstheme="majorBidi"/>
                <w:sz w:val="24"/>
                <w:szCs w:val="24"/>
              </w:rPr>
            </w:pPr>
          </w:p>
        </w:tc>
        <w:tc>
          <w:tcPr>
            <w:tcW w:w="1902" w:type="dxa"/>
            <w:gridSpan w:val="3"/>
            <w:tcBorders>
              <w:bottom w:val="single" w:sz="6" w:space="0" w:color="auto"/>
            </w:tcBorders>
          </w:tcPr>
          <w:p w14:paraId="4769E271" w14:textId="7A72B6B2" w:rsidR="003E6F3B" w:rsidRPr="00CE1E64" w:rsidRDefault="003E6F3B" w:rsidP="003E6F3B">
            <w:pPr>
              <w:spacing w:line="260" w:lineRule="exact"/>
              <w:ind w:left="-22" w:right="-28"/>
              <w:jc w:val="center"/>
              <w:rPr>
                <w:rFonts w:asciiTheme="majorBidi" w:hAnsiTheme="majorBidi" w:cstheme="majorBidi"/>
                <w:sz w:val="24"/>
                <w:szCs w:val="24"/>
                <w:cs/>
              </w:rPr>
            </w:pPr>
            <w:r w:rsidRPr="00A714E9">
              <w:rPr>
                <w:rFonts w:asciiTheme="majorBidi" w:hAnsiTheme="majorBidi" w:cstheme="majorBidi"/>
                <w:sz w:val="24"/>
                <w:szCs w:val="24"/>
              </w:rPr>
              <w:t>Service and other income</w:t>
            </w:r>
          </w:p>
        </w:tc>
        <w:tc>
          <w:tcPr>
            <w:tcW w:w="82" w:type="dxa"/>
            <w:tcBorders>
              <w:top w:val="single" w:sz="6" w:space="0" w:color="auto"/>
            </w:tcBorders>
          </w:tcPr>
          <w:p w14:paraId="4420E86F" w14:textId="77777777" w:rsidR="003E6F3B" w:rsidRPr="00A714E9" w:rsidRDefault="003E6F3B" w:rsidP="003E6F3B">
            <w:pPr>
              <w:spacing w:line="26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3D81CCEE" w14:textId="2790DFDD" w:rsidR="003E6F3B" w:rsidRPr="00A714E9" w:rsidRDefault="003E6F3B" w:rsidP="003E6F3B">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Elimination</w:t>
            </w:r>
          </w:p>
        </w:tc>
        <w:tc>
          <w:tcPr>
            <w:tcW w:w="78" w:type="dxa"/>
            <w:tcBorders>
              <w:top w:val="single" w:sz="6" w:space="0" w:color="auto"/>
            </w:tcBorders>
          </w:tcPr>
          <w:p w14:paraId="379FA1CD" w14:textId="77777777" w:rsidR="003E6F3B" w:rsidRPr="00A714E9" w:rsidRDefault="003E6F3B" w:rsidP="003E6F3B">
            <w:pPr>
              <w:spacing w:line="260" w:lineRule="exact"/>
              <w:ind w:left="-22" w:right="-28"/>
              <w:jc w:val="center"/>
              <w:rPr>
                <w:rFonts w:asciiTheme="majorBidi" w:hAnsiTheme="majorBidi" w:cstheme="majorBidi"/>
                <w:sz w:val="24"/>
                <w:szCs w:val="24"/>
              </w:rPr>
            </w:pPr>
          </w:p>
        </w:tc>
        <w:tc>
          <w:tcPr>
            <w:tcW w:w="2049" w:type="dxa"/>
            <w:gridSpan w:val="3"/>
            <w:tcBorders>
              <w:top w:val="single" w:sz="6" w:space="0" w:color="auto"/>
              <w:bottom w:val="single" w:sz="6" w:space="0" w:color="auto"/>
            </w:tcBorders>
          </w:tcPr>
          <w:p w14:paraId="020EF910" w14:textId="3950AF54" w:rsidR="003E6F3B" w:rsidRPr="00A714E9" w:rsidRDefault="003E6F3B" w:rsidP="003E6F3B">
            <w:pPr>
              <w:spacing w:line="260" w:lineRule="exact"/>
              <w:ind w:left="-22" w:right="-28"/>
              <w:jc w:val="center"/>
              <w:rPr>
                <w:rFonts w:asciiTheme="majorBidi" w:hAnsiTheme="majorBidi" w:cstheme="majorBidi"/>
                <w:sz w:val="24"/>
                <w:szCs w:val="24"/>
              </w:rPr>
            </w:pPr>
            <w:r w:rsidRPr="00A714E9">
              <w:rPr>
                <w:rFonts w:asciiTheme="majorBidi" w:hAnsiTheme="majorBidi" w:cstheme="majorBidi"/>
                <w:sz w:val="24"/>
                <w:szCs w:val="24"/>
              </w:rPr>
              <w:t>Total</w:t>
            </w:r>
          </w:p>
        </w:tc>
      </w:tr>
      <w:tr w:rsidR="003E6F3B" w:rsidRPr="00A714E9" w14:paraId="1AF9659D" w14:textId="77777777" w:rsidTr="00E72DC6">
        <w:trPr>
          <w:trHeight w:val="85"/>
        </w:trPr>
        <w:tc>
          <w:tcPr>
            <w:tcW w:w="3941" w:type="dxa"/>
            <w:vAlign w:val="bottom"/>
          </w:tcPr>
          <w:p w14:paraId="1EF4C92A" w14:textId="77777777" w:rsidR="003E6F3B" w:rsidRPr="00A714E9" w:rsidRDefault="003E6F3B" w:rsidP="003E6F3B">
            <w:pPr>
              <w:spacing w:line="26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2FD612F2" w14:textId="747F1F53" w:rsidR="003E6F3B" w:rsidRPr="00A714E9" w:rsidRDefault="003E6F3B" w:rsidP="003E6F3B">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76" w:type="dxa"/>
            <w:tcBorders>
              <w:top w:val="single" w:sz="6" w:space="0" w:color="auto"/>
            </w:tcBorders>
          </w:tcPr>
          <w:p w14:paraId="42A19AB7" w14:textId="77777777" w:rsidR="003E6F3B" w:rsidRPr="00A714E9" w:rsidRDefault="003E6F3B" w:rsidP="003E6F3B">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291864EF" w14:textId="77777777" w:rsidR="003E6F3B" w:rsidRPr="00A714E9" w:rsidRDefault="003E6F3B" w:rsidP="003E6F3B">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2024</w:t>
            </w:r>
          </w:p>
          <w:p w14:paraId="79BDC76E" w14:textId="27E4E4F7" w:rsidR="003E6F3B" w:rsidRPr="00CE1E64" w:rsidRDefault="003E6F3B" w:rsidP="003E6F3B">
            <w:pPr>
              <w:spacing w:line="260" w:lineRule="exact"/>
              <w:jc w:val="center"/>
              <w:rPr>
                <w:rFonts w:asciiTheme="majorBidi" w:hAnsiTheme="majorBidi" w:cstheme="majorBidi"/>
                <w:spacing w:val="-2"/>
                <w:sz w:val="24"/>
                <w:szCs w:val="24"/>
                <w:cs/>
              </w:rPr>
            </w:pPr>
            <w:r w:rsidRPr="00A714E9">
              <w:rPr>
                <w:rFonts w:asciiTheme="majorBidi" w:hAnsiTheme="majorBidi" w:cstheme="majorBidi"/>
                <w:sz w:val="24"/>
                <w:szCs w:val="24"/>
              </w:rPr>
              <w:t>(Restated)</w:t>
            </w:r>
          </w:p>
        </w:tc>
        <w:tc>
          <w:tcPr>
            <w:tcW w:w="76" w:type="dxa"/>
          </w:tcPr>
          <w:p w14:paraId="0098C718" w14:textId="77777777" w:rsidR="003E6F3B" w:rsidRPr="00A714E9" w:rsidRDefault="003E6F3B" w:rsidP="003E6F3B">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001A8837" w14:textId="24D1DCA6" w:rsidR="003E6F3B" w:rsidRPr="00A714E9" w:rsidRDefault="003E6F3B" w:rsidP="003E6F3B">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78" w:type="dxa"/>
            <w:tcBorders>
              <w:top w:val="single" w:sz="6" w:space="0" w:color="auto"/>
            </w:tcBorders>
          </w:tcPr>
          <w:p w14:paraId="14E844B5" w14:textId="77777777" w:rsidR="003E6F3B" w:rsidRPr="00A714E9" w:rsidRDefault="003E6F3B" w:rsidP="003E6F3B">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2DA07E80" w14:textId="0A5BB03C" w:rsidR="003E6F3B" w:rsidRPr="00A714E9" w:rsidRDefault="003E6F3B" w:rsidP="003E6F3B">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2024</w:t>
            </w:r>
          </w:p>
        </w:tc>
        <w:tc>
          <w:tcPr>
            <w:tcW w:w="82" w:type="dxa"/>
          </w:tcPr>
          <w:p w14:paraId="0121BF0F" w14:textId="77777777" w:rsidR="003E6F3B" w:rsidRPr="00A714E9" w:rsidRDefault="003E6F3B" w:rsidP="003E6F3B">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06AB4BAA" w14:textId="07C69F65" w:rsidR="003E6F3B" w:rsidRPr="00A714E9" w:rsidRDefault="003E6F3B" w:rsidP="003E6F3B">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82" w:type="dxa"/>
          </w:tcPr>
          <w:p w14:paraId="7482687C" w14:textId="77777777" w:rsidR="003E6F3B" w:rsidRPr="00A714E9" w:rsidRDefault="003E6F3B" w:rsidP="003E6F3B">
            <w:pPr>
              <w:spacing w:line="260" w:lineRule="exact"/>
              <w:jc w:val="center"/>
              <w:rPr>
                <w:rFonts w:asciiTheme="majorBidi" w:hAnsiTheme="majorBidi" w:cstheme="majorBidi"/>
                <w:sz w:val="24"/>
                <w:szCs w:val="24"/>
              </w:rPr>
            </w:pPr>
          </w:p>
        </w:tc>
        <w:tc>
          <w:tcPr>
            <w:tcW w:w="909" w:type="dxa"/>
            <w:tcBorders>
              <w:top w:val="single" w:sz="6" w:space="0" w:color="auto"/>
              <w:bottom w:val="single" w:sz="6" w:space="0" w:color="auto"/>
            </w:tcBorders>
          </w:tcPr>
          <w:p w14:paraId="49EF5D6E" w14:textId="77D37B10" w:rsidR="003E6F3B" w:rsidRPr="00A714E9" w:rsidRDefault="003E6F3B" w:rsidP="003E6F3B">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2024</w:t>
            </w:r>
          </w:p>
        </w:tc>
        <w:tc>
          <w:tcPr>
            <w:tcW w:w="82" w:type="dxa"/>
          </w:tcPr>
          <w:p w14:paraId="7EE033A0" w14:textId="77777777" w:rsidR="003E6F3B" w:rsidRPr="00A714E9" w:rsidRDefault="003E6F3B" w:rsidP="003E6F3B">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7A298C30" w14:textId="3DB08D2C" w:rsidR="003E6F3B" w:rsidRPr="00A714E9" w:rsidRDefault="003E6F3B" w:rsidP="003E6F3B">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2025</w:t>
            </w:r>
          </w:p>
        </w:tc>
        <w:tc>
          <w:tcPr>
            <w:tcW w:w="76" w:type="dxa"/>
          </w:tcPr>
          <w:p w14:paraId="26F41270" w14:textId="77777777" w:rsidR="003E6F3B" w:rsidRPr="00A714E9" w:rsidRDefault="003E6F3B" w:rsidP="003E6F3B">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C74160B" w14:textId="4D5B821A" w:rsidR="003E6F3B" w:rsidRPr="00A714E9" w:rsidRDefault="003E6F3B" w:rsidP="003E6F3B">
            <w:pPr>
              <w:spacing w:line="260" w:lineRule="exact"/>
              <w:jc w:val="center"/>
              <w:rPr>
                <w:rFonts w:asciiTheme="majorBidi" w:hAnsiTheme="majorBidi" w:cstheme="majorBidi"/>
                <w:sz w:val="24"/>
                <w:szCs w:val="24"/>
              </w:rPr>
            </w:pPr>
            <w:r w:rsidRPr="00A714E9">
              <w:rPr>
                <w:rFonts w:asciiTheme="majorBidi" w:hAnsiTheme="majorBidi" w:cstheme="majorBidi"/>
                <w:sz w:val="24"/>
                <w:szCs w:val="24"/>
              </w:rPr>
              <w:t>2024</w:t>
            </w:r>
          </w:p>
        </w:tc>
        <w:tc>
          <w:tcPr>
            <w:tcW w:w="78" w:type="dxa"/>
          </w:tcPr>
          <w:p w14:paraId="0C7EAF84" w14:textId="77777777" w:rsidR="003E6F3B" w:rsidRPr="00A714E9" w:rsidRDefault="003E6F3B" w:rsidP="003E6F3B">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732016D1" w14:textId="171EED95" w:rsidR="003E6F3B" w:rsidRPr="00CE1E64" w:rsidRDefault="003E6F3B" w:rsidP="003E6F3B">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2025</w:t>
            </w:r>
          </w:p>
        </w:tc>
        <w:tc>
          <w:tcPr>
            <w:tcW w:w="78" w:type="dxa"/>
          </w:tcPr>
          <w:p w14:paraId="31185526" w14:textId="77777777" w:rsidR="003E6F3B" w:rsidRPr="00A714E9" w:rsidRDefault="003E6F3B" w:rsidP="003E6F3B">
            <w:pPr>
              <w:spacing w:line="260" w:lineRule="exact"/>
              <w:jc w:val="center"/>
              <w:rPr>
                <w:rFonts w:asciiTheme="majorBidi" w:hAnsiTheme="majorBidi" w:cstheme="majorBidi"/>
                <w:sz w:val="24"/>
                <w:szCs w:val="24"/>
              </w:rPr>
            </w:pPr>
          </w:p>
        </w:tc>
        <w:tc>
          <w:tcPr>
            <w:tcW w:w="1057" w:type="dxa"/>
            <w:tcBorders>
              <w:top w:val="single" w:sz="6" w:space="0" w:color="auto"/>
              <w:bottom w:val="single" w:sz="6" w:space="0" w:color="auto"/>
            </w:tcBorders>
          </w:tcPr>
          <w:p w14:paraId="1F264A34" w14:textId="7B9E2FA8" w:rsidR="003E6F3B" w:rsidRPr="00CE1E64" w:rsidRDefault="003E6F3B" w:rsidP="003E6F3B">
            <w:pPr>
              <w:spacing w:line="260" w:lineRule="exact"/>
              <w:jc w:val="center"/>
              <w:rPr>
                <w:rFonts w:asciiTheme="majorBidi" w:hAnsiTheme="majorBidi" w:cstheme="majorBidi"/>
                <w:sz w:val="24"/>
                <w:szCs w:val="24"/>
                <w:cs/>
              </w:rPr>
            </w:pPr>
            <w:r w:rsidRPr="00A714E9">
              <w:rPr>
                <w:rFonts w:asciiTheme="majorBidi" w:hAnsiTheme="majorBidi" w:cstheme="majorBidi"/>
                <w:sz w:val="24"/>
                <w:szCs w:val="24"/>
              </w:rPr>
              <w:t>2024</w:t>
            </w:r>
            <w:r w:rsidRPr="00A714E9">
              <w:rPr>
                <w:rFonts w:asciiTheme="majorBidi" w:hAnsiTheme="majorBidi" w:cstheme="majorBidi"/>
                <w:sz w:val="24"/>
                <w:szCs w:val="24"/>
              </w:rPr>
              <w:br/>
              <w:t>(Restated)</w:t>
            </w:r>
          </w:p>
        </w:tc>
      </w:tr>
      <w:tr w:rsidR="003E6F3B" w:rsidRPr="00A714E9" w14:paraId="74A32707" w14:textId="77777777" w:rsidTr="00E72DC6">
        <w:trPr>
          <w:trHeight w:val="65"/>
        </w:trPr>
        <w:tc>
          <w:tcPr>
            <w:tcW w:w="3941" w:type="dxa"/>
          </w:tcPr>
          <w:p w14:paraId="6CBBFEC4" w14:textId="6764C8FD" w:rsidR="003E6F3B" w:rsidRPr="00A714E9" w:rsidRDefault="003E6F3B" w:rsidP="003E6F3B">
            <w:pPr>
              <w:spacing w:line="260" w:lineRule="exact"/>
              <w:rPr>
                <w:rFonts w:asciiTheme="majorBidi" w:hAnsiTheme="majorBidi" w:cstheme="majorBidi"/>
                <w:sz w:val="24"/>
                <w:szCs w:val="24"/>
              </w:rPr>
            </w:pPr>
            <w:r w:rsidRPr="00A714E9">
              <w:rPr>
                <w:rFonts w:asciiTheme="majorBidi" w:hAnsiTheme="majorBidi" w:cstheme="majorBidi"/>
                <w:sz w:val="24"/>
                <w:szCs w:val="24"/>
              </w:rPr>
              <w:t>Revenue from sales and services from external customers</w:t>
            </w:r>
          </w:p>
        </w:tc>
        <w:tc>
          <w:tcPr>
            <w:tcW w:w="993" w:type="dxa"/>
            <w:tcBorders>
              <w:top w:val="single" w:sz="6" w:space="0" w:color="auto"/>
            </w:tcBorders>
            <w:vAlign w:val="bottom"/>
          </w:tcPr>
          <w:p w14:paraId="0329910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6CAD7BB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566F912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1120007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13BE049C"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vAlign w:val="bottom"/>
          </w:tcPr>
          <w:p w14:paraId="7BC39D6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1A7B46C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0655F9D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tcPr>
          <w:p w14:paraId="2B5D4DAC"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3579804C"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Borders>
              <w:top w:val="single" w:sz="6" w:space="0" w:color="auto"/>
            </w:tcBorders>
          </w:tcPr>
          <w:p w14:paraId="113BC20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vAlign w:val="bottom"/>
          </w:tcPr>
          <w:p w14:paraId="3C8F0E9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572E6E7F" w14:textId="77777777" w:rsidR="003E6F3B" w:rsidRPr="00A714E9" w:rsidRDefault="003E6F3B" w:rsidP="003E6F3B">
            <w:pPr>
              <w:spacing w:line="260" w:lineRule="exact"/>
              <w:ind w:left="-765" w:right="340"/>
              <w:jc w:val="right"/>
              <w:rPr>
                <w:rFonts w:asciiTheme="majorBidi" w:hAnsiTheme="majorBidi" w:cstheme="majorBidi"/>
                <w:sz w:val="24"/>
                <w:szCs w:val="24"/>
              </w:rPr>
            </w:pPr>
          </w:p>
        </w:tc>
        <w:tc>
          <w:tcPr>
            <w:tcW w:w="76" w:type="dxa"/>
            <w:vAlign w:val="bottom"/>
          </w:tcPr>
          <w:p w14:paraId="2B51E337" w14:textId="77777777" w:rsidR="003E6F3B" w:rsidRPr="00CE1E64" w:rsidRDefault="003E6F3B" w:rsidP="003E6F3B">
            <w:pPr>
              <w:spacing w:line="26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7F869017" w14:textId="77777777" w:rsidR="003E6F3B" w:rsidRPr="00A714E9" w:rsidRDefault="003E6F3B" w:rsidP="003E6F3B">
            <w:pPr>
              <w:spacing w:line="260" w:lineRule="exact"/>
              <w:ind w:left="-765" w:right="340"/>
              <w:jc w:val="right"/>
              <w:rPr>
                <w:rFonts w:asciiTheme="majorBidi" w:hAnsiTheme="majorBidi" w:cstheme="majorBidi"/>
                <w:sz w:val="24"/>
                <w:szCs w:val="24"/>
              </w:rPr>
            </w:pPr>
          </w:p>
        </w:tc>
        <w:tc>
          <w:tcPr>
            <w:tcW w:w="78" w:type="dxa"/>
            <w:vAlign w:val="bottom"/>
          </w:tcPr>
          <w:p w14:paraId="6852BDC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4946C1F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vAlign w:val="bottom"/>
          </w:tcPr>
          <w:p w14:paraId="3A8C490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bottom"/>
          </w:tcPr>
          <w:p w14:paraId="32DA1D4F" w14:textId="77777777" w:rsidR="003E6F3B" w:rsidRPr="00A714E9" w:rsidRDefault="003E6F3B" w:rsidP="003E6F3B">
            <w:pPr>
              <w:spacing w:line="260" w:lineRule="exact"/>
              <w:ind w:right="57"/>
              <w:jc w:val="right"/>
              <w:rPr>
                <w:rFonts w:asciiTheme="majorBidi" w:hAnsiTheme="majorBidi" w:cstheme="majorBidi"/>
                <w:sz w:val="24"/>
                <w:szCs w:val="24"/>
              </w:rPr>
            </w:pPr>
          </w:p>
        </w:tc>
      </w:tr>
      <w:tr w:rsidR="003E6F3B" w:rsidRPr="00A714E9" w14:paraId="41265DC1" w14:textId="77777777" w:rsidTr="00E72DC6">
        <w:trPr>
          <w:trHeight w:val="81"/>
        </w:trPr>
        <w:tc>
          <w:tcPr>
            <w:tcW w:w="3941" w:type="dxa"/>
          </w:tcPr>
          <w:p w14:paraId="321D34C0" w14:textId="3B4FCFE6" w:rsidR="003E6F3B" w:rsidRPr="00A714E9" w:rsidRDefault="003E6F3B" w:rsidP="003E6F3B">
            <w:pPr>
              <w:tabs>
                <w:tab w:val="left" w:pos="210"/>
              </w:tabs>
              <w:spacing w:line="260" w:lineRule="exact"/>
              <w:rPr>
                <w:rFonts w:asciiTheme="majorBidi" w:hAnsiTheme="majorBidi" w:cstheme="majorBidi"/>
                <w:sz w:val="24"/>
                <w:szCs w:val="24"/>
              </w:rPr>
            </w:pPr>
            <w:r w:rsidRPr="00A714E9">
              <w:rPr>
                <w:rFonts w:asciiTheme="majorBidi" w:hAnsiTheme="majorBidi" w:cstheme="majorBidi"/>
                <w:sz w:val="24"/>
                <w:szCs w:val="24"/>
              </w:rPr>
              <w:tab/>
              <w:t>- Local</w:t>
            </w:r>
          </w:p>
        </w:tc>
        <w:tc>
          <w:tcPr>
            <w:tcW w:w="993" w:type="dxa"/>
            <w:vAlign w:val="bottom"/>
          </w:tcPr>
          <w:p w14:paraId="257D714F" w14:textId="77777777" w:rsidR="003E6F3B" w:rsidRPr="00A714E9" w:rsidRDefault="003E6F3B" w:rsidP="003E6F3B">
            <w:pPr>
              <w:spacing w:line="260" w:lineRule="exact"/>
              <w:ind w:left="-765" w:right="57"/>
              <w:jc w:val="right"/>
              <w:rPr>
                <w:rFonts w:asciiTheme="majorBidi" w:hAnsiTheme="majorBidi" w:cstheme="majorBidi"/>
                <w:sz w:val="24"/>
                <w:szCs w:val="24"/>
              </w:rPr>
            </w:pPr>
            <w:r w:rsidRPr="00A714E9">
              <w:rPr>
                <w:rFonts w:asciiTheme="majorBidi" w:hAnsiTheme="majorBidi" w:cstheme="majorBidi"/>
                <w:sz w:val="24"/>
                <w:szCs w:val="24"/>
              </w:rPr>
              <w:t>154.02</w:t>
            </w:r>
          </w:p>
        </w:tc>
        <w:tc>
          <w:tcPr>
            <w:tcW w:w="76" w:type="dxa"/>
            <w:vAlign w:val="bottom"/>
          </w:tcPr>
          <w:p w14:paraId="5870A91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75136C1C" w14:textId="6ED9D456" w:rsidR="003E6F3B" w:rsidRPr="00A714E9" w:rsidRDefault="003E6F3B" w:rsidP="003E6F3B">
            <w:pPr>
              <w:spacing w:line="260" w:lineRule="exact"/>
              <w:ind w:left="-765" w:right="57"/>
              <w:jc w:val="right"/>
              <w:rPr>
                <w:rFonts w:asciiTheme="majorBidi" w:hAnsiTheme="majorBidi" w:cstheme="majorBidi"/>
                <w:sz w:val="24"/>
                <w:szCs w:val="24"/>
              </w:rPr>
            </w:pPr>
            <w:r w:rsidRPr="00A714E9">
              <w:rPr>
                <w:rFonts w:asciiTheme="majorBidi" w:hAnsiTheme="majorBidi" w:cstheme="majorBidi"/>
                <w:sz w:val="24"/>
                <w:szCs w:val="24"/>
              </w:rPr>
              <w:t>200.28</w:t>
            </w:r>
          </w:p>
        </w:tc>
        <w:tc>
          <w:tcPr>
            <w:tcW w:w="76" w:type="dxa"/>
          </w:tcPr>
          <w:p w14:paraId="0527541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center"/>
          </w:tcPr>
          <w:p w14:paraId="50D137F1"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2.30</w:t>
            </w:r>
          </w:p>
        </w:tc>
        <w:tc>
          <w:tcPr>
            <w:tcW w:w="78" w:type="dxa"/>
          </w:tcPr>
          <w:p w14:paraId="055BE6A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center"/>
          </w:tcPr>
          <w:p w14:paraId="31AB6C4E" w14:textId="1FE19F5F"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3.87</w:t>
            </w:r>
          </w:p>
        </w:tc>
        <w:tc>
          <w:tcPr>
            <w:tcW w:w="82" w:type="dxa"/>
          </w:tcPr>
          <w:p w14:paraId="1866C08F"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38F5E7B8"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0.56</w:t>
            </w:r>
          </w:p>
        </w:tc>
        <w:tc>
          <w:tcPr>
            <w:tcW w:w="82" w:type="dxa"/>
          </w:tcPr>
          <w:p w14:paraId="4CC7596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vAlign w:val="center"/>
          </w:tcPr>
          <w:p w14:paraId="16BDC346"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08F91BC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57AADEAE"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6" w:type="dxa"/>
            <w:vAlign w:val="bottom"/>
          </w:tcPr>
          <w:p w14:paraId="512DA70E" w14:textId="77777777" w:rsidR="003E6F3B" w:rsidRPr="00A714E9" w:rsidRDefault="003E6F3B" w:rsidP="003E6F3B">
            <w:pPr>
              <w:spacing w:line="260" w:lineRule="exact"/>
              <w:ind w:right="284"/>
              <w:jc w:val="right"/>
              <w:rPr>
                <w:rFonts w:asciiTheme="majorBidi" w:hAnsiTheme="majorBidi" w:cstheme="majorBidi"/>
                <w:sz w:val="24"/>
                <w:szCs w:val="24"/>
              </w:rPr>
            </w:pPr>
          </w:p>
        </w:tc>
        <w:tc>
          <w:tcPr>
            <w:tcW w:w="916" w:type="dxa"/>
            <w:vAlign w:val="center"/>
          </w:tcPr>
          <w:p w14:paraId="5F6EA8DD"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33510BE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bottom"/>
          </w:tcPr>
          <w:p w14:paraId="4741E8FE" w14:textId="77777777" w:rsidR="003E6F3B" w:rsidRPr="00A714E9" w:rsidRDefault="003E6F3B" w:rsidP="003E6F3B">
            <w:pPr>
              <w:spacing w:line="260" w:lineRule="exact"/>
              <w:ind w:left="-765" w:right="57"/>
              <w:jc w:val="right"/>
              <w:rPr>
                <w:rFonts w:asciiTheme="majorBidi" w:hAnsiTheme="majorBidi" w:cstheme="majorBidi"/>
                <w:sz w:val="24"/>
                <w:szCs w:val="24"/>
              </w:rPr>
            </w:pPr>
            <w:r w:rsidRPr="00A714E9">
              <w:rPr>
                <w:rFonts w:asciiTheme="majorBidi" w:hAnsiTheme="majorBidi" w:cstheme="majorBidi"/>
                <w:sz w:val="24"/>
                <w:szCs w:val="24"/>
              </w:rPr>
              <w:t>156.88</w:t>
            </w:r>
          </w:p>
        </w:tc>
        <w:tc>
          <w:tcPr>
            <w:tcW w:w="78" w:type="dxa"/>
            <w:vAlign w:val="bottom"/>
          </w:tcPr>
          <w:p w14:paraId="469436D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center"/>
          </w:tcPr>
          <w:p w14:paraId="3F086C0F" w14:textId="77777777" w:rsidR="003E6F3B" w:rsidRPr="00A714E9" w:rsidRDefault="003E6F3B" w:rsidP="003E6F3B">
            <w:pPr>
              <w:spacing w:line="260" w:lineRule="exact"/>
              <w:ind w:left="-765" w:right="57"/>
              <w:jc w:val="right"/>
              <w:rPr>
                <w:rFonts w:asciiTheme="majorBidi" w:hAnsiTheme="majorBidi" w:cstheme="majorBidi"/>
                <w:sz w:val="24"/>
                <w:szCs w:val="24"/>
              </w:rPr>
            </w:pPr>
            <w:r w:rsidRPr="00A714E9">
              <w:rPr>
                <w:rFonts w:asciiTheme="majorBidi" w:hAnsiTheme="majorBidi" w:cstheme="majorBidi"/>
                <w:sz w:val="24"/>
                <w:szCs w:val="24"/>
              </w:rPr>
              <w:t>204.15</w:t>
            </w:r>
          </w:p>
        </w:tc>
      </w:tr>
      <w:tr w:rsidR="003E6F3B" w:rsidRPr="00A714E9" w14:paraId="082B6E99" w14:textId="77777777" w:rsidTr="00E72DC6">
        <w:trPr>
          <w:trHeight w:val="238"/>
        </w:trPr>
        <w:tc>
          <w:tcPr>
            <w:tcW w:w="3941" w:type="dxa"/>
          </w:tcPr>
          <w:p w14:paraId="77E79AF0" w14:textId="719AD3AB" w:rsidR="003E6F3B" w:rsidRPr="00A714E9" w:rsidRDefault="003E6F3B" w:rsidP="003E6F3B">
            <w:pPr>
              <w:tabs>
                <w:tab w:val="left" w:pos="210"/>
              </w:tabs>
              <w:spacing w:line="260" w:lineRule="exact"/>
              <w:rPr>
                <w:rFonts w:asciiTheme="majorBidi" w:hAnsiTheme="majorBidi" w:cstheme="majorBidi"/>
                <w:sz w:val="24"/>
                <w:szCs w:val="24"/>
              </w:rPr>
            </w:pPr>
            <w:r w:rsidRPr="00A714E9">
              <w:rPr>
                <w:rFonts w:asciiTheme="majorBidi" w:hAnsiTheme="majorBidi" w:cstheme="majorBidi"/>
                <w:sz w:val="24"/>
                <w:szCs w:val="24"/>
              </w:rPr>
              <w:tab/>
              <w:t>- Overseas</w:t>
            </w:r>
          </w:p>
        </w:tc>
        <w:tc>
          <w:tcPr>
            <w:tcW w:w="993" w:type="dxa"/>
            <w:vAlign w:val="bottom"/>
          </w:tcPr>
          <w:p w14:paraId="0B2FE3A0"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305.16</w:t>
            </w:r>
          </w:p>
        </w:tc>
        <w:tc>
          <w:tcPr>
            <w:tcW w:w="76" w:type="dxa"/>
            <w:vAlign w:val="bottom"/>
          </w:tcPr>
          <w:p w14:paraId="473C1D1C"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6835868C" w14:textId="500B0606"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566.06</w:t>
            </w:r>
          </w:p>
        </w:tc>
        <w:tc>
          <w:tcPr>
            <w:tcW w:w="76" w:type="dxa"/>
          </w:tcPr>
          <w:p w14:paraId="68779EB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center"/>
          </w:tcPr>
          <w:p w14:paraId="5010EE55"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tcPr>
          <w:p w14:paraId="3494058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center"/>
          </w:tcPr>
          <w:p w14:paraId="2DA4CCEF" w14:textId="2F15648C"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2656ABD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660B27BA"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54FFF57E" w14:textId="77777777" w:rsidR="003E6F3B" w:rsidRPr="00A714E9" w:rsidRDefault="003E6F3B" w:rsidP="003E6F3B">
            <w:pPr>
              <w:spacing w:line="260" w:lineRule="exact"/>
              <w:ind w:right="284"/>
              <w:jc w:val="right"/>
              <w:rPr>
                <w:rFonts w:asciiTheme="majorBidi" w:hAnsiTheme="majorBidi" w:cstheme="majorBidi"/>
                <w:sz w:val="24"/>
                <w:szCs w:val="24"/>
              </w:rPr>
            </w:pPr>
          </w:p>
        </w:tc>
        <w:tc>
          <w:tcPr>
            <w:tcW w:w="909" w:type="dxa"/>
            <w:vAlign w:val="center"/>
          </w:tcPr>
          <w:p w14:paraId="7A79C454"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2C6DB76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082127F6"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6" w:type="dxa"/>
            <w:vAlign w:val="bottom"/>
          </w:tcPr>
          <w:p w14:paraId="7B06B76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center"/>
          </w:tcPr>
          <w:p w14:paraId="4BB786C5"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5ABA19F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bottom"/>
          </w:tcPr>
          <w:p w14:paraId="30840ABA"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305.16</w:t>
            </w:r>
          </w:p>
        </w:tc>
        <w:tc>
          <w:tcPr>
            <w:tcW w:w="78" w:type="dxa"/>
            <w:vAlign w:val="bottom"/>
          </w:tcPr>
          <w:p w14:paraId="549C592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center"/>
          </w:tcPr>
          <w:p w14:paraId="0D1560B3"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566.06</w:t>
            </w:r>
          </w:p>
        </w:tc>
      </w:tr>
      <w:tr w:rsidR="003E6F3B" w:rsidRPr="00A714E9" w14:paraId="24FB2899" w14:textId="77777777" w:rsidTr="00E72DC6">
        <w:trPr>
          <w:trHeight w:val="25"/>
        </w:trPr>
        <w:tc>
          <w:tcPr>
            <w:tcW w:w="3941" w:type="dxa"/>
            <w:vAlign w:val="bottom"/>
          </w:tcPr>
          <w:p w14:paraId="053EA692" w14:textId="201899D5" w:rsidR="003E6F3B" w:rsidRPr="00A714E9" w:rsidRDefault="003E6F3B" w:rsidP="003E6F3B">
            <w:pPr>
              <w:spacing w:line="260" w:lineRule="exact"/>
              <w:rPr>
                <w:rFonts w:asciiTheme="majorBidi" w:hAnsiTheme="majorBidi" w:cstheme="majorBidi"/>
                <w:sz w:val="24"/>
                <w:szCs w:val="24"/>
              </w:rPr>
            </w:pPr>
            <w:r w:rsidRPr="00A714E9">
              <w:rPr>
                <w:rFonts w:asciiTheme="majorBidi" w:hAnsiTheme="majorBidi" w:cstheme="majorBidi"/>
                <w:sz w:val="24"/>
                <w:szCs w:val="24"/>
              </w:rPr>
              <w:t>Inter-segment revenue - local</w:t>
            </w:r>
          </w:p>
        </w:tc>
        <w:tc>
          <w:tcPr>
            <w:tcW w:w="993" w:type="dxa"/>
            <w:tcBorders>
              <w:bottom w:val="single" w:sz="6" w:space="0" w:color="auto"/>
            </w:tcBorders>
            <w:vAlign w:val="bottom"/>
          </w:tcPr>
          <w:p w14:paraId="4F88F15A"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25.28</w:t>
            </w:r>
          </w:p>
        </w:tc>
        <w:tc>
          <w:tcPr>
            <w:tcW w:w="76" w:type="dxa"/>
            <w:vAlign w:val="bottom"/>
          </w:tcPr>
          <w:p w14:paraId="539FDA0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bottom w:val="single" w:sz="6" w:space="0" w:color="auto"/>
            </w:tcBorders>
          </w:tcPr>
          <w:p w14:paraId="367BC0DE" w14:textId="6E68B595"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17.51</w:t>
            </w:r>
          </w:p>
        </w:tc>
        <w:tc>
          <w:tcPr>
            <w:tcW w:w="76" w:type="dxa"/>
            <w:vAlign w:val="bottom"/>
          </w:tcPr>
          <w:p w14:paraId="44A2D05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351EEB87"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12.23</w:t>
            </w:r>
          </w:p>
        </w:tc>
        <w:tc>
          <w:tcPr>
            <w:tcW w:w="78" w:type="dxa"/>
            <w:vAlign w:val="bottom"/>
          </w:tcPr>
          <w:p w14:paraId="7E3E58A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38DD05B8" w14:textId="5B46E42A"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19.29</w:t>
            </w:r>
          </w:p>
        </w:tc>
        <w:tc>
          <w:tcPr>
            <w:tcW w:w="82" w:type="dxa"/>
          </w:tcPr>
          <w:p w14:paraId="12313D1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06013549"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0.82</w:t>
            </w:r>
          </w:p>
        </w:tc>
        <w:tc>
          <w:tcPr>
            <w:tcW w:w="82" w:type="dxa"/>
          </w:tcPr>
          <w:p w14:paraId="7765DF2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Borders>
              <w:bottom w:val="single" w:sz="6" w:space="0" w:color="auto"/>
            </w:tcBorders>
            <w:vAlign w:val="center"/>
          </w:tcPr>
          <w:p w14:paraId="1A2EA666"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vAlign w:val="bottom"/>
          </w:tcPr>
          <w:p w14:paraId="0AB2589F"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76FE7CC3" w14:textId="07E16F7A" w:rsidR="003E6F3B" w:rsidRPr="00CE1E64" w:rsidRDefault="003E6F3B" w:rsidP="003E6F3B">
            <w:pPr>
              <w:spacing w:line="260" w:lineRule="exact"/>
              <w:ind w:left="-765"/>
              <w:jc w:val="right"/>
              <w:rPr>
                <w:rFonts w:asciiTheme="majorBidi" w:hAnsiTheme="majorBidi" w:cstheme="majorBidi"/>
                <w:sz w:val="24"/>
                <w:szCs w:val="24"/>
                <w:cs/>
              </w:rPr>
            </w:pPr>
            <w:r w:rsidRPr="00A714E9">
              <w:rPr>
                <w:rFonts w:asciiTheme="majorBidi" w:hAnsiTheme="majorBidi" w:cstheme="majorBidi"/>
                <w:sz w:val="24"/>
                <w:szCs w:val="24"/>
              </w:rPr>
              <w:t>(38</w:t>
            </w:r>
            <w:r w:rsidR="000D1053">
              <w:rPr>
                <w:rFonts w:asciiTheme="majorBidi" w:hAnsiTheme="majorBidi" w:cstheme="majorBidi"/>
                <w:sz w:val="24"/>
                <w:szCs w:val="24"/>
              </w:rPr>
              <w:t>.</w:t>
            </w:r>
            <w:r w:rsidRPr="00A714E9">
              <w:rPr>
                <w:rFonts w:asciiTheme="majorBidi" w:hAnsiTheme="majorBidi" w:cstheme="majorBidi"/>
                <w:sz w:val="24"/>
                <w:szCs w:val="24"/>
              </w:rPr>
              <w:t>33)</w:t>
            </w:r>
          </w:p>
        </w:tc>
        <w:tc>
          <w:tcPr>
            <w:tcW w:w="76" w:type="dxa"/>
            <w:vAlign w:val="bottom"/>
          </w:tcPr>
          <w:p w14:paraId="1C053D1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1005D674"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(36.80)</w:t>
            </w:r>
          </w:p>
        </w:tc>
        <w:tc>
          <w:tcPr>
            <w:tcW w:w="78" w:type="dxa"/>
            <w:vAlign w:val="bottom"/>
          </w:tcPr>
          <w:p w14:paraId="4B00E8F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7CF66136"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12FC3CC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center"/>
          </w:tcPr>
          <w:p w14:paraId="71B4179F"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r>
      <w:tr w:rsidR="003E6F3B" w:rsidRPr="00A714E9" w14:paraId="1A43F303" w14:textId="77777777" w:rsidTr="00E72DC6">
        <w:trPr>
          <w:trHeight w:val="25"/>
        </w:trPr>
        <w:tc>
          <w:tcPr>
            <w:tcW w:w="3941" w:type="dxa"/>
          </w:tcPr>
          <w:p w14:paraId="5251368B" w14:textId="4CA30454" w:rsidR="003E6F3B" w:rsidRPr="00CE1E64" w:rsidRDefault="003E6F3B" w:rsidP="003E6F3B">
            <w:pPr>
              <w:spacing w:line="260" w:lineRule="exact"/>
              <w:ind w:left="114" w:hanging="114"/>
              <w:rPr>
                <w:rFonts w:asciiTheme="majorBidi" w:hAnsiTheme="majorBidi" w:cstheme="majorBidi"/>
                <w:sz w:val="24"/>
                <w:szCs w:val="24"/>
                <w:cs/>
              </w:rPr>
            </w:pPr>
            <w:r w:rsidRPr="00A714E9">
              <w:rPr>
                <w:rFonts w:asciiTheme="majorBidi" w:hAnsiTheme="majorBidi" w:cstheme="majorBidi"/>
                <w:sz w:val="24"/>
                <w:szCs w:val="24"/>
              </w:rPr>
              <w:t>Total revenue from sales and services</w:t>
            </w:r>
          </w:p>
        </w:tc>
        <w:tc>
          <w:tcPr>
            <w:tcW w:w="993" w:type="dxa"/>
            <w:tcBorders>
              <w:top w:val="single" w:sz="6" w:space="0" w:color="auto"/>
              <w:bottom w:val="single" w:sz="6" w:space="0" w:color="auto"/>
            </w:tcBorders>
            <w:vAlign w:val="bottom"/>
          </w:tcPr>
          <w:p w14:paraId="10A65ED8"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484.46</w:t>
            </w:r>
          </w:p>
        </w:tc>
        <w:tc>
          <w:tcPr>
            <w:tcW w:w="76" w:type="dxa"/>
            <w:vAlign w:val="bottom"/>
          </w:tcPr>
          <w:p w14:paraId="599150F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tcPr>
          <w:p w14:paraId="36DC2564" w14:textId="3C80A399"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783.85</w:t>
            </w:r>
          </w:p>
        </w:tc>
        <w:tc>
          <w:tcPr>
            <w:tcW w:w="76" w:type="dxa"/>
          </w:tcPr>
          <w:p w14:paraId="36934B5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4BBF070D"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14.53</w:t>
            </w:r>
          </w:p>
        </w:tc>
        <w:tc>
          <w:tcPr>
            <w:tcW w:w="78" w:type="dxa"/>
          </w:tcPr>
          <w:p w14:paraId="7A7E5682"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5BC9C2CB" w14:textId="64EA8C7A"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23.16</w:t>
            </w:r>
          </w:p>
        </w:tc>
        <w:tc>
          <w:tcPr>
            <w:tcW w:w="82" w:type="dxa"/>
          </w:tcPr>
          <w:p w14:paraId="6642D27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2C910E93"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1.38</w:t>
            </w:r>
          </w:p>
        </w:tc>
        <w:tc>
          <w:tcPr>
            <w:tcW w:w="82" w:type="dxa"/>
          </w:tcPr>
          <w:p w14:paraId="53E8F41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center"/>
          </w:tcPr>
          <w:p w14:paraId="2AE91CA1"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4BFC132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2077574C"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(38.33)</w:t>
            </w:r>
          </w:p>
        </w:tc>
        <w:tc>
          <w:tcPr>
            <w:tcW w:w="76" w:type="dxa"/>
            <w:vAlign w:val="bottom"/>
          </w:tcPr>
          <w:p w14:paraId="1D5CC4D2"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0AF76756"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(36.80)</w:t>
            </w:r>
          </w:p>
        </w:tc>
        <w:tc>
          <w:tcPr>
            <w:tcW w:w="78" w:type="dxa"/>
            <w:vAlign w:val="bottom"/>
          </w:tcPr>
          <w:p w14:paraId="504406D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5CC638B8"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462.04</w:t>
            </w:r>
          </w:p>
        </w:tc>
        <w:tc>
          <w:tcPr>
            <w:tcW w:w="78" w:type="dxa"/>
            <w:vAlign w:val="bottom"/>
          </w:tcPr>
          <w:p w14:paraId="3B7ADEE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tcBorders>
              <w:top w:val="single" w:sz="6" w:space="0" w:color="auto"/>
              <w:bottom w:val="single" w:sz="6" w:space="0" w:color="auto"/>
            </w:tcBorders>
            <w:vAlign w:val="center"/>
          </w:tcPr>
          <w:p w14:paraId="73C651FB"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770.21</w:t>
            </w:r>
          </w:p>
        </w:tc>
      </w:tr>
      <w:tr w:rsidR="003E6F3B" w:rsidRPr="00A714E9" w14:paraId="04516FFA" w14:textId="77777777" w:rsidTr="00E72DC6">
        <w:trPr>
          <w:trHeight w:val="70"/>
        </w:trPr>
        <w:tc>
          <w:tcPr>
            <w:tcW w:w="3941" w:type="dxa"/>
          </w:tcPr>
          <w:p w14:paraId="3BCE7210" w14:textId="150E2472" w:rsidR="003E6F3B" w:rsidRPr="00A714E9" w:rsidRDefault="003E6F3B" w:rsidP="003E6F3B">
            <w:pPr>
              <w:spacing w:line="260" w:lineRule="exact"/>
              <w:rPr>
                <w:rFonts w:asciiTheme="majorBidi" w:hAnsiTheme="majorBidi" w:cstheme="majorBidi"/>
                <w:sz w:val="24"/>
                <w:szCs w:val="24"/>
              </w:rPr>
            </w:pPr>
            <w:r w:rsidRPr="00A714E9">
              <w:rPr>
                <w:rFonts w:asciiTheme="majorBidi" w:hAnsiTheme="majorBidi" w:cstheme="majorBidi"/>
                <w:sz w:val="24"/>
                <w:szCs w:val="24"/>
              </w:rPr>
              <w:t xml:space="preserve">Gross </w:t>
            </w:r>
            <w:r w:rsidR="00F36008" w:rsidRPr="00A714E9">
              <w:rPr>
                <w:rFonts w:asciiTheme="majorBidi" w:hAnsiTheme="majorBidi" w:cstheme="majorBidi"/>
                <w:sz w:val="24"/>
                <w:szCs w:val="24"/>
              </w:rPr>
              <w:t xml:space="preserve">profit </w:t>
            </w:r>
            <w:r w:rsidRPr="00A714E9">
              <w:rPr>
                <w:rFonts w:asciiTheme="majorBidi" w:hAnsiTheme="majorBidi" w:cstheme="majorBidi"/>
                <w:sz w:val="24"/>
                <w:szCs w:val="24"/>
              </w:rPr>
              <w:t>(</w:t>
            </w:r>
            <w:r w:rsidR="00F41B46">
              <w:rPr>
                <w:rFonts w:asciiTheme="majorBidi" w:hAnsiTheme="majorBidi" w:cstheme="majorBidi"/>
                <w:sz w:val="24"/>
                <w:szCs w:val="24"/>
              </w:rPr>
              <w:t>l</w:t>
            </w:r>
            <w:r w:rsidRPr="00A714E9">
              <w:rPr>
                <w:rFonts w:asciiTheme="majorBidi" w:hAnsiTheme="majorBidi" w:cstheme="majorBidi"/>
                <w:sz w:val="24"/>
                <w:szCs w:val="24"/>
              </w:rPr>
              <w:t xml:space="preserve">oss)  </w:t>
            </w:r>
          </w:p>
        </w:tc>
        <w:tc>
          <w:tcPr>
            <w:tcW w:w="993" w:type="dxa"/>
            <w:tcBorders>
              <w:top w:val="single" w:sz="6" w:space="0" w:color="auto"/>
            </w:tcBorders>
            <w:vAlign w:val="bottom"/>
          </w:tcPr>
          <w:p w14:paraId="79FA9D96" w14:textId="2EA07653"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w:t>
            </w:r>
            <w:r w:rsidR="008A12C8" w:rsidRPr="00A714E9">
              <w:rPr>
                <w:rFonts w:asciiTheme="majorBidi" w:hAnsiTheme="majorBidi" w:cstheme="majorBidi"/>
                <w:sz w:val="24"/>
                <w:szCs w:val="24"/>
              </w:rPr>
              <w:t>7.08</w:t>
            </w:r>
            <w:r w:rsidRPr="00A714E9">
              <w:rPr>
                <w:rFonts w:asciiTheme="majorBidi" w:hAnsiTheme="majorBidi" w:cstheme="majorBidi"/>
                <w:sz w:val="24"/>
                <w:szCs w:val="24"/>
              </w:rPr>
              <w:t>)</w:t>
            </w:r>
          </w:p>
        </w:tc>
        <w:tc>
          <w:tcPr>
            <w:tcW w:w="76" w:type="dxa"/>
            <w:vAlign w:val="bottom"/>
          </w:tcPr>
          <w:p w14:paraId="1E7C722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tcPr>
          <w:p w14:paraId="273473AD" w14:textId="5AE97ED5"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129.61</w:t>
            </w:r>
          </w:p>
        </w:tc>
        <w:tc>
          <w:tcPr>
            <w:tcW w:w="76" w:type="dxa"/>
          </w:tcPr>
          <w:p w14:paraId="2246731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03B9F886"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3.09</w:t>
            </w:r>
          </w:p>
        </w:tc>
        <w:tc>
          <w:tcPr>
            <w:tcW w:w="78" w:type="dxa"/>
          </w:tcPr>
          <w:p w14:paraId="107FE4E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center"/>
          </w:tcPr>
          <w:p w14:paraId="157C480F" w14:textId="713F568B"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10.98</w:t>
            </w:r>
          </w:p>
        </w:tc>
        <w:tc>
          <w:tcPr>
            <w:tcW w:w="82" w:type="dxa"/>
          </w:tcPr>
          <w:p w14:paraId="5BE5236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008B9929"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(0.20)</w:t>
            </w:r>
          </w:p>
        </w:tc>
        <w:tc>
          <w:tcPr>
            <w:tcW w:w="82" w:type="dxa"/>
          </w:tcPr>
          <w:p w14:paraId="067F679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Borders>
              <w:top w:val="single" w:sz="6" w:space="0" w:color="auto"/>
            </w:tcBorders>
            <w:vAlign w:val="center"/>
          </w:tcPr>
          <w:p w14:paraId="60B65124"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4D53C16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212E8506"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(1.07)</w:t>
            </w:r>
          </w:p>
        </w:tc>
        <w:tc>
          <w:tcPr>
            <w:tcW w:w="76" w:type="dxa"/>
            <w:vAlign w:val="bottom"/>
          </w:tcPr>
          <w:p w14:paraId="10B2086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18F92D5D"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19.72</w:t>
            </w:r>
          </w:p>
        </w:tc>
        <w:tc>
          <w:tcPr>
            <w:tcW w:w="78" w:type="dxa"/>
            <w:vAlign w:val="bottom"/>
          </w:tcPr>
          <w:p w14:paraId="2A4E096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0ECA7162" w14:textId="76B47D4F"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w:t>
            </w:r>
            <w:r w:rsidR="008A12C8" w:rsidRPr="00A714E9">
              <w:rPr>
                <w:rFonts w:asciiTheme="majorBidi" w:hAnsiTheme="majorBidi" w:cstheme="majorBidi"/>
                <w:sz w:val="24"/>
                <w:szCs w:val="24"/>
              </w:rPr>
              <w:t>5.2</w:t>
            </w:r>
            <w:r w:rsidR="00B11602">
              <w:rPr>
                <w:rFonts w:asciiTheme="majorBidi" w:hAnsiTheme="majorBidi" w:cstheme="majorBidi"/>
                <w:sz w:val="24"/>
                <w:szCs w:val="24"/>
              </w:rPr>
              <w:t>6</w:t>
            </w:r>
            <w:r w:rsidRPr="00A714E9">
              <w:rPr>
                <w:rFonts w:asciiTheme="majorBidi" w:hAnsiTheme="majorBidi" w:cstheme="majorBidi"/>
                <w:sz w:val="24"/>
                <w:szCs w:val="24"/>
              </w:rPr>
              <w:t>)</w:t>
            </w:r>
          </w:p>
        </w:tc>
        <w:tc>
          <w:tcPr>
            <w:tcW w:w="78" w:type="dxa"/>
            <w:vAlign w:val="bottom"/>
          </w:tcPr>
          <w:p w14:paraId="076C775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center"/>
          </w:tcPr>
          <w:p w14:paraId="672B5464"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160.31</w:t>
            </w:r>
          </w:p>
        </w:tc>
      </w:tr>
      <w:tr w:rsidR="003E6F3B" w:rsidRPr="00A714E9" w14:paraId="69CF264A" w14:textId="77777777" w:rsidTr="00E72DC6">
        <w:trPr>
          <w:trHeight w:val="70"/>
        </w:trPr>
        <w:tc>
          <w:tcPr>
            <w:tcW w:w="3941" w:type="dxa"/>
          </w:tcPr>
          <w:p w14:paraId="43416FA9" w14:textId="472D7CAF" w:rsidR="003E6F3B" w:rsidRPr="00A714E9" w:rsidRDefault="00381185" w:rsidP="003E6F3B">
            <w:pPr>
              <w:spacing w:line="260" w:lineRule="exact"/>
              <w:rPr>
                <w:rFonts w:asciiTheme="majorBidi" w:hAnsiTheme="majorBidi" w:cstheme="majorBidi"/>
                <w:sz w:val="24"/>
                <w:szCs w:val="24"/>
              </w:rPr>
            </w:pPr>
            <w:r>
              <w:rPr>
                <w:rFonts w:asciiTheme="majorBidi" w:hAnsiTheme="majorBidi" w:cstheme="majorBidi"/>
                <w:sz w:val="24"/>
                <w:szCs w:val="24"/>
              </w:rPr>
              <w:t>Profit</w:t>
            </w:r>
            <w:r w:rsidRPr="00A714E9">
              <w:rPr>
                <w:rFonts w:asciiTheme="majorBidi" w:hAnsiTheme="majorBidi" w:cstheme="majorBidi"/>
                <w:sz w:val="24"/>
                <w:szCs w:val="24"/>
              </w:rPr>
              <w:t xml:space="preserve"> (</w:t>
            </w:r>
            <w:r>
              <w:rPr>
                <w:rFonts w:asciiTheme="majorBidi" w:hAnsiTheme="majorBidi" w:cstheme="majorBidi"/>
                <w:sz w:val="24"/>
                <w:szCs w:val="24"/>
              </w:rPr>
              <w:t>l</w:t>
            </w:r>
            <w:r w:rsidRPr="00A714E9">
              <w:rPr>
                <w:rFonts w:asciiTheme="majorBidi" w:hAnsiTheme="majorBidi" w:cstheme="majorBidi"/>
                <w:sz w:val="24"/>
                <w:szCs w:val="24"/>
              </w:rPr>
              <w:t xml:space="preserve">oss) </w:t>
            </w:r>
            <w:r w:rsidR="003E6F3B" w:rsidRPr="00A714E9">
              <w:rPr>
                <w:rFonts w:asciiTheme="majorBidi" w:hAnsiTheme="majorBidi" w:cstheme="majorBidi"/>
                <w:sz w:val="24"/>
                <w:szCs w:val="24"/>
              </w:rPr>
              <w:t>on foreign exchange rate - net</w:t>
            </w:r>
          </w:p>
        </w:tc>
        <w:tc>
          <w:tcPr>
            <w:tcW w:w="993" w:type="dxa"/>
            <w:vAlign w:val="bottom"/>
          </w:tcPr>
          <w:p w14:paraId="406575D2"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0F65C17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4DBB092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1B5C109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35F5336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1AC1688F"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08D4F8A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6D53520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307E444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770D8BE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5DBC839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2411291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416182FD" w14:textId="77777777" w:rsidR="003E6F3B" w:rsidRPr="00A714E9" w:rsidRDefault="003E6F3B" w:rsidP="003E6F3B">
            <w:pPr>
              <w:spacing w:line="260" w:lineRule="exact"/>
              <w:ind w:left="-765"/>
              <w:jc w:val="right"/>
              <w:rPr>
                <w:rFonts w:asciiTheme="majorBidi" w:hAnsiTheme="majorBidi" w:cstheme="majorBidi"/>
                <w:sz w:val="24"/>
                <w:szCs w:val="24"/>
              </w:rPr>
            </w:pPr>
          </w:p>
        </w:tc>
        <w:tc>
          <w:tcPr>
            <w:tcW w:w="76" w:type="dxa"/>
            <w:vAlign w:val="bottom"/>
          </w:tcPr>
          <w:p w14:paraId="54EAE98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530D6357"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43A8DA2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bottom"/>
          </w:tcPr>
          <w:p w14:paraId="3FC5999B"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6.40</w:t>
            </w:r>
          </w:p>
        </w:tc>
        <w:tc>
          <w:tcPr>
            <w:tcW w:w="78" w:type="dxa"/>
            <w:vAlign w:val="bottom"/>
          </w:tcPr>
          <w:p w14:paraId="1AA292D2"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bottom"/>
          </w:tcPr>
          <w:p w14:paraId="69E74F03"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(0.82)</w:t>
            </w:r>
          </w:p>
        </w:tc>
      </w:tr>
      <w:tr w:rsidR="003E6F3B" w:rsidRPr="00A714E9" w14:paraId="162F06D9" w14:textId="77777777" w:rsidTr="00E72DC6">
        <w:trPr>
          <w:trHeight w:val="70"/>
        </w:trPr>
        <w:tc>
          <w:tcPr>
            <w:tcW w:w="3941" w:type="dxa"/>
          </w:tcPr>
          <w:p w14:paraId="4AFCDCEB" w14:textId="31ADB95E" w:rsidR="003E6F3B" w:rsidRPr="00A714E9" w:rsidRDefault="003E6F3B" w:rsidP="003E6F3B">
            <w:pPr>
              <w:spacing w:line="260" w:lineRule="exact"/>
              <w:rPr>
                <w:rFonts w:asciiTheme="majorBidi" w:hAnsiTheme="majorBidi" w:cstheme="majorBidi"/>
                <w:sz w:val="24"/>
                <w:szCs w:val="24"/>
              </w:rPr>
            </w:pPr>
            <w:r w:rsidRPr="00A714E9">
              <w:rPr>
                <w:rFonts w:asciiTheme="majorBidi" w:hAnsiTheme="majorBidi" w:cstheme="majorBidi"/>
                <w:sz w:val="24"/>
                <w:szCs w:val="24"/>
              </w:rPr>
              <w:t>Other income</w:t>
            </w:r>
          </w:p>
        </w:tc>
        <w:tc>
          <w:tcPr>
            <w:tcW w:w="993" w:type="dxa"/>
            <w:vAlign w:val="bottom"/>
          </w:tcPr>
          <w:p w14:paraId="61B3FCC2"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50F4931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51BABEE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043B7C7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7921B59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1D3F769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26B4219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67798F4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Pr>
          <w:p w14:paraId="3D7B309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3A043D3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4FAC51F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20D0A64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7F86D052"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71F2C94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0A20B3CA"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239DFDC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bottom"/>
          </w:tcPr>
          <w:p w14:paraId="7F1CF036"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8.03</w:t>
            </w:r>
          </w:p>
        </w:tc>
        <w:tc>
          <w:tcPr>
            <w:tcW w:w="78" w:type="dxa"/>
            <w:vAlign w:val="bottom"/>
          </w:tcPr>
          <w:p w14:paraId="143847AC"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center"/>
          </w:tcPr>
          <w:p w14:paraId="4E22554B"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4.10</w:t>
            </w:r>
          </w:p>
        </w:tc>
      </w:tr>
      <w:tr w:rsidR="003E6F3B" w:rsidRPr="00A714E9" w14:paraId="68075AA3" w14:textId="77777777" w:rsidTr="00E72DC6">
        <w:trPr>
          <w:trHeight w:val="70"/>
        </w:trPr>
        <w:tc>
          <w:tcPr>
            <w:tcW w:w="3941" w:type="dxa"/>
          </w:tcPr>
          <w:p w14:paraId="25267C30" w14:textId="3C3A5D8D" w:rsidR="003E6F3B" w:rsidRPr="00CE1E64" w:rsidRDefault="003E6F3B" w:rsidP="003E6F3B">
            <w:pPr>
              <w:spacing w:line="260" w:lineRule="exact"/>
              <w:rPr>
                <w:rFonts w:asciiTheme="majorBidi" w:hAnsiTheme="majorBidi" w:cstheme="majorBidi"/>
                <w:sz w:val="24"/>
                <w:szCs w:val="24"/>
                <w:cs/>
              </w:rPr>
            </w:pPr>
            <w:r w:rsidRPr="00A714E9">
              <w:rPr>
                <w:rFonts w:asciiTheme="majorBidi" w:hAnsiTheme="majorBidi" w:cstheme="majorBidi"/>
                <w:sz w:val="24"/>
                <w:szCs w:val="24"/>
              </w:rPr>
              <w:t>Distribution cost</w:t>
            </w:r>
          </w:p>
        </w:tc>
        <w:tc>
          <w:tcPr>
            <w:tcW w:w="993" w:type="dxa"/>
            <w:vAlign w:val="bottom"/>
          </w:tcPr>
          <w:p w14:paraId="5077109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02C4FBF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5A036E5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50AD45F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226117D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01DBDB5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6A7B2CD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12750F5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Pr>
          <w:p w14:paraId="2FD9C95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510E789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3335B64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2E9E0E0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008C9BF4"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2D4793B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2DFAB68A"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0639900F"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bottom"/>
          </w:tcPr>
          <w:p w14:paraId="695848F4"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(41.82)</w:t>
            </w:r>
          </w:p>
        </w:tc>
        <w:tc>
          <w:tcPr>
            <w:tcW w:w="78" w:type="dxa"/>
            <w:vAlign w:val="bottom"/>
          </w:tcPr>
          <w:p w14:paraId="7AF3B55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center"/>
          </w:tcPr>
          <w:p w14:paraId="72815E30"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(42.24)</w:t>
            </w:r>
          </w:p>
        </w:tc>
      </w:tr>
      <w:tr w:rsidR="003E6F3B" w:rsidRPr="00A714E9" w14:paraId="1AFBD5AA" w14:textId="77777777" w:rsidTr="00E72DC6">
        <w:trPr>
          <w:trHeight w:val="70"/>
        </w:trPr>
        <w:tc>
          <w:tcPr>
            <w:tcW w:w="3941" w:type="dxa"/>
          </w:tcPr>
          <w:p w14:paraId="7D2CFB26" w14:textId="42CF8662" w:rsidR="003E6F3B" w:rsidRPr="00A714E9" w:rsidRDefault="003E6F3B" w:rsidP="003E6F3B">
            <w:pPr>
              <w:spacing w:line="260" w:lineRule="exact"/>
              <w:rPr>
                <w:rFonts w:asciiTheme="majorBidi" w:hAnsiTheme="majorBidi" w:cstheme="majorBidi"/>
                <w:sz w:val="24"/>
                <w:szCs w:val="24"/>
              </w:rPr>
            </w:pPr>
            <w:r w:rsidRPr="00A714E9">
              <w:rPr>
                <w:rFonts w:asciiTheme="majorBidi" w:hAnsiTheme="majorBidi" w:cstheme="majorBidi"/>
                <w:sz w:val="24"/>
                <w:szCs w:val="24"/>
              </w:rPr>
              <w:t>Administrative expenses</w:t>
            </w:r>
          </w:p>
        </w:tc>
        <w:tc>
          <w:tcPr>
            <w:tcW w:w="993" w:type="dxa"/>
            <w:vAlign w:val="bottom"/>
          </w:tcPr>
          <w:p w14:paraId="41ABDC2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792903F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35898E4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7924A76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0E36807F"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5BEC419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119DBD5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6B765B6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Pr>
          <w:p w14:paraId="369D1DE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4490726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748159D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216176F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331C8E36"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698869D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3151F843"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30ADE5E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bottom"/>
          </w:tcPr>
          <w:p w14:paraId="1A5A88CC"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(37.44)</w:t>
            </w:r>
          </w:p>
        </w:tc>
        <w:tc>
          <w:tcPr>
            <w:tcW w:w="78" w:type="dxa"/>
            <w:vAlign w:val="bottom"/>
          </w:tcPr>
          <w:p w14:paraId="1E3EA97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center"/>
          </w:tcPr>
          <w:p w14:paraId="64F80C46"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(38.18)</w:t>
            </w:r>
          </w:p>
        </w:tc>
      </w:tr>
      <w:tr w:rsidR="003E6F3B" w:rsidRPr="00A714E9" w14:paraId="7EA0059C" w14:textId="77777777" w:rsidTr="00E72DC6">
        <w:trPr>
          <w:trHeight w:val="70"/>
        </w:trPr>
        <w:tc>
          <w:tcPr>
            <w:tcW w:w="3941" w:type="dxa"/>
          </w:tcPr>
          <w:p w14:paraId="4A409461" w14:textId="690666D1" w:rsidR="003E6F3B" w:rsidRPr="00CE1E64" w:rsidRDefault="00F41B46" w:rsidP="003E6F3B">
            <w:pPr>
              <w:spacing w:line="260" w:lineRule="exact"/>
              <w:rPr>
                <w:rFonts w:asciiTheme="majorBidi" w:hAnsiTheme="majorBidi" w:cstheme="majorBidi"/>
                <w:sz w:val="24"/>
                <w:szCs w:val="24"/>
                <w:cs/>
              </w:rPr>
            </w:pPr>
            <w:r>
              <w:rPr>
                <w:rFonts w:asciiTheme="majorBidi" w:hAnsiTheme="majorBidi" w:cstheme="majorBidi"/>
                <w:sz w:val="24"/>
                <w:szCs w:val="24"/>
              </w:rPr>
              <w:t>Profit</w:t>
            </w:r>
            <w:r w:rsidR="003E6F3B" w:rsidRPr="00A714E9">
              <w:rPr>
                <w:rFonts w:asciiTheme="majorBidi" w:hAnsiTheme="majorBidi" w:cstheme="majorBidi"/>
                <w:sz w:val="24"/>
                <w:szCs w:val="24"/>
              </w:rPr>
              <w:t xml:space="preserve"> (</w:t>
            </w:r>
            <w:r>
              <w:rPr>
                <w:rFonts w:asciiTheme="majorBidi" w:hAnsiTheme="majorBidi" w:cstheme="majorBidi"/>
                <w:sz w:val="24"/>
                <w:szCs w:val="24"/>
              </w:rPr>
              <w:t>l</w:t>
            </w:r>
            <w:r w:rsidR="003E6F3B" w:rsidRPr="00A714E9">
              <w:rPr>
                <w:rFonts w:asciiTheme="majorBidi" w:hAnsiTheme="majorBidi" w:cstheme="majorBidi"/>
                <w:sz w:val="24"/>
                <w:szCs w:val="24"/>
              </w:rPr>
              <w:t>oss) from fair value measurement of derivative - net</w:t>
            </w:r>
          </w:p>
        </w:tc>
        <w:tc>
          <w:tcPr>
            <w:tcW w:w="993" w:type="dxa"/>
            <w:vAlign w:val="bottom"/>
          </w:tcPr>
          <w:p w14:paraId="2A891AD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68D8710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5274936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5D478DF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1D1D20E2"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018338C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2225C00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1D44739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Pr>
          <w:p w14:paraId="6612F27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7FEC541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2863204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7DDAB59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4A751B40"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09A3457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57AD7AB7"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3549A21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vAlign w:val="bottom"/>
          </w:tcPr>
          <w:p w14:paraId="64DB02A6"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(3.89)</w:t>
            </w:r>
          </w:p>
        </w:tc>
        <w:tc>
          <w:tcPr>
            <w:tcW w:w="78" w:type="dxa"/>
            <w:vAlign w:val="bottom"/>
          </w:tcPr>
          <w:p w14:paraId="4101750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vAlign w:val="center"/>
          </w:tcPr>
          <w:p w14:paraId="6FF3FF8F"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3.10</w:t>
            </w:r>
          </w:p>
        </w:tc>
      </w:tr>
      <w:tr w:rsidR="003E6F3B" w:rsidRPr="00A714E9" w14:paraId="53A0DED8" w14:textId="77777777" w:rsidTr="00E72DC6">
        <w:trPr>
          <w:trHeight w:val="55"/>
        </w:trPr>
        <w:tc>
          <w:tcPr>
            <w:tcW w:w="3941" w:type="dxa"/>
          </w:tcPr>
          <w:p w14:paraId="5C042AD4" w14:textId="703DDB46" w:rsidR="003E6F3B" w:rsidRPr="00CE1E64" w:rsidRDefault="003E6F3B" w:rsidP="003E6F3B">
            <w:pPr>
              <w:spacing w:line="260" w:lineRule="exact"/>
              <w:rPr>
                <w:rFonts w:asciiTheme="majorBidi" w:hAnsiTheme="majorBidi" w:cstheme="majorBidi"/>
                <w:sz w:val="24"/>
                <w:szCs w:val="24"/>
                <w:cs/>
              </w:rPr>
            </w:pPr>
            <w:r w:rsidRPr="00A714E9">
              <w:rPr>
                <w:rFonts w:asciiTheme="majorBidi" w:hAnsiTheme="majorBidi" w:cstheme="majorBidi"/>
                <w:sz w:val="24"/>
                <w:szCs w:val="24"/>
              </w:rPr>
              <w:t>Finance costs</w:t>
            </w:r>
          </w:p>
        </w:tc>
        <w:tc>
          <w:tcPr>
            <w:tcW w:w="993" w:type="dxa"/>
            <w:vAlign w:val="bottom"/>
          </w:tcPr>
          <w:p w14:paraId="26EBFC4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463A13E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3D1A2BC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300F621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5932E78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10E99B8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6CFFA62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26966E3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Pr>
          <w:p w14:paraId="740F804F"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11BA3D5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30D079D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48DF064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2F0064C0"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3D25F1D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73BC9C80"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25CCC5F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3BD2C109"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(5.10)</w:t>
            </w:r>
          </w:p>
        </w:tc>
        <w:tc>
          <w:tcPr>
            <w:tcW w:w="78" w:type="dxa"/>
            <w:vAlign w:val="bottom"/>
          </w:tcPr>
          <w:p w14:paraId="1F44543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center"/>
          </w:tcPr>
          <w:p w14:paraId="1B602CBC" w14:textId="77777777" w:rsidR="003E6F3B" w:rsidRPr="00A714E9" w:rsidRDefault="003E6F3B" w:rsidP="003E6F3B">
            <w:pPr>
              <w:spacing w:line="260" w:lineRule="exact"/>
              <w:ind w:left="-765"/>
              <w:jc w:val="right"/>
              <w:rPr>
                <w:rFonts w:asciiTheme="majorBidi" w:hAnsiTheme="majorBidi" w:cstheme="majorBidi"/>
                <w:sz w:val="24"/>
                <w:szCs w:val="24"/>
              </w:rPr>
            </w:pPr>
            <w:r w:rsidRPr="009B7935">
              <w:rPr>
                <w:rFonts w:asciiTheme="majorBidi" w:hAnsiTheme="majorBidi" w:cstheme="majorBidi"/>
                <w:sz w:val="24"/>
                <w:szCs w:val="24"/>
              </w:rPr>
              <w:t>(</w:t>
            </w:r>
            <w:r w:rsidRPr="00A714E9">
              <w:rPr>
                <w:rFonts w:asciiTheme="majorBidi" w:hAnsiTheme="majorBidi" w:cstheme="majorBidi"/>
                <w:sz w:val="24"/>
                <w:szCs w:val="24"/>
              </w:rPr>
              <w:t>4.41)</w:t>
            </w:r>
          </w:p>
        </w:tc>
      </w:tr>
      <w:tr w:rsidR="003E6F3B" w:rsidRPr="00A714E9" w14:paraId="5E9B1DCD" w14:textId="77777777" w:rsidTr="00E72DC6">
        <w:trPr>
          <w:trHeight w:val="55"/>
        </w:trPr>
        <w:tc>
          <w:tcPr>
            <w:tcW w:w="3941" w:type="dxa"/>
          </w:tcPr>
          <w:p w14:paraId="5D91E74C" w14:textId="2583CA1F" w:rsidR="003E6F3B" w:rsidRPr="00CE1E64" w:rsidRDefault="00F41B46" w:rsidP="003E6F3B">
            <w:pPr>
              <w:spacing w:line="260" w:lineRule="exact"/>
              <w:rPr>
                <w:rFonts w:asciiTheme="majorBidi" w:hAnsiTheme="majorBidi" w:cstheme="majorBidi"/>
                <w:sz w:val="24"/>
                <w:szCs w:val="24"/>
                <w:cs/>
              </w:rPr>
            </w:pPr>
            <w:r>
              <w:rPr>
                <w:rFonts w:asciiTheme="majorBidi" w:hAnsiTheme="majorBidi" w:cstheme="majorBidi"/>
                <w:sz w:val="24"/>
                <w:szCs w:val="24"/>
              </w:rPr>
              <w:t>Profit</w:t>
            </w:r>
            <w:r w:rsidRPr="00A714E9">
              <w:rPr>
                <w:rFonts w:asciiTheme="majorBidi" w:hAnsiTheme="majorBidi" w:cstheme="majorBidi"/>
                <w:sz w:val="24"/>
                <w:szCs w:val="24"/>
              </w:rPr>
              <w:t xml:space="preserve"> (</w:t>
            </w:r>
            <w:r>
              <w:rPr>
                <w:rFonts w:asciiTheme="majorBidi" w:hAnsiTheme="majorBidi" w:cstheme="majorBidi"/>
                <w:sz w:val="24"/>
                <w:szCs w:val="24"/>
              </w:rPr>
              <w:t>l</w:t>
            </w:r>
            <w:r w:rsidRPr="00A714E9">
              <w:rPr>
                <w:rFonts w:asciiTheme="majorBidi" w:hAnsiTheme="majorBidi" w:cstheme="majorBidi"/>
                <w:sz w:val="24"/>
                <w:szCs w:val="24"/>
              </w:rPr>
              <w:t xml:space="preserve">oss) </w:t>
            </w:r>
            <w:r w:rsidR="003E6F3B" w:rsidRPr="00A714E9">
              <w:rPr>
                <w:rFonts w:asciiTheme="majorBidi" w:hAnsiTheme="majorBidi" w:cstheme="majorBidi"/>
                <w:sz w:val="24"/>
                <w:szCs w:val="24"/>
              </w:rPr>
              <w:t xml:space="preserve">before income tax </w:t>
            </w:r>
          </w:p>
        </w:tc>
        <w:tc>
          <w:tcPr>
            <w:tcW w:w="993" w:type="dxa"/>
            <w:vAlign w:val="bottom"/>
          </w:tcPr>
          <w:p w14:paraId="41633ED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176F0EC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1A96E37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29A18A7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354A24E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7877007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085AD9AA"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205CF3D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Pr>
          <w:p w14:paraId="2903A24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0B762EF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4FF4FFD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0507BED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1530E885"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1054E27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23802F18"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079B72F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196B0B1" w14:textId="5ACFE90A"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(7</w:t>
            </w:r>
            <w:r w:rsidR="008A12C8" w:rsidRPr="00A714E9">
              <w:rPr>
                <w:rFonts w:asciiTheme="majorBidi" w:hAnsiTheme="majorBidi" w:cstheme="majorBidi"/>
                <w:sz w:val="24"/>
                <w:szCs w:val="24"/>
              </w:rPr>
              <w:t>9.0</w:t>
            </w:r>
            <w:r w:rsidR="00B11602">
              <w:rPr>
                <w:rFonts w:asciiTheme="majorBidi" w:hAnsiTheme="majorBidi" w:cstheme="majorBidi"/>
                <w:sz w:val="24"/>
                <w:szCs w:val="24"/>
              </w:rPr>
              <w:t>8</w:t>
            </w:r>
            <w:r w:rsidRPr="00A714E9">
              <w:rPr>
                <w:rFonts w:asciiTheme="majorBidi" w:hAnsiTheme="majorBidi" w:cstheme="majorBidi"/>
                <w:sz w:val="24"/>
                <w:szCs w:val="24"/>
              </w:rPr>
              <w:t>)</w:t>
            </w:r>
          </w:p>
        </w:tc>
        <w:tc>
          <w:tcPr>
            <w:tcW w:w="78" w:type="dxa"/>
            <w:vAlign w:val="bottom"/>
          </w:tcPr>
          <w:p w14:paraId="3D05684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center"/>
          </w:tcPr>
          <w:p w14:paraId="137DDD2F"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81.86</w:t>
            </w:r>
          </w:p>
        </w:tc>
      </w:tr>
      <w:tr w:rsidR="003E6F3B" w:rsidRPr="00A714E9" w14:paraId="5F914085" w14:textId="77777777" w:rsidTr="00E72DC6">
        <w:trPr>
          <w:trHeight w:val="55"/>
        </w:trPr>
        <w:tc>
          <w:tcPr>
            <w:tcW w:w="3941" w:type="dxa"/>
          </w:tcPr>
          <w:p w14:paraId="7FD3377B" w14:textId="5E5ED77E" w:rsidR="003E6F3B" w:rsidRPr="00CE1E64" w:rsidRDefault="003E6F3B" w:rsidP="003E6F3B">
            <w:pPr>
              <w:spacing w:line="260" w:lineRule="exact"/>
              <w:rPr>
                <w:rFonts w:asciiTheme="majorBidi" w:hAnsiTheme="majorBidi" w:cstheme="majorBidi"/>
                <w:b/>
                <w:bCs/>
                <w:sz w:val="24"/>
                <w:szCs w:val="24"/>
                <w:cs/>
              </w:rPr>
            </w:pPr>
            <w:r w:rsidRPr="00A714E9">
              <w:rPr>
                <w:rFonts w:asciiTheme="majorBidi" w:hAnsiTheme="majorBidi" w:cstheme="majorBidi"/>
                <w:sz w:val="24"/>
                <w:szCs w:val="24"/>
              </w:rPr>
              <w:t>Income tax expense</w:t>
            </w:r>
          </w:p>
        </w:tc>
        <w:tc>
          <w:tcPr>
            <w:tcW w:w="993" w:type="dxa"/>
            <w:vAlign w:val="bottom"/>
          </w:tcPr>
          <w:p w14:paraId="65046D1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75DA95B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5DAED025"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tcPr>
          <w:p w14:paraId="1673F1B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790BA30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8" w:type="dxa"/>
          </w:tcPr>
          <w:p w14:paraId="4E7A6FA7"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Pr>
          <w:p w14:paraId="4A1A3C5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6B8A04A3"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tcPr>
          <w:p w14:paraId="28E0C70B"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5240C524"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09" w:type="dxa"/>
          </w:tcPr>
          <w:p w14:paraId="19D7CF3F"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82" w:type="dxa"/>
          </w:tcPr>
          <w:p w14:paraId="07365D36"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1" w:type="dxa"/>
            <w:vAlign w:val="center"/>
          </w:tcPr>
          <w:p w14:paraId="4BA2925F"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36D6115E"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vAlign w:val="bottom"/>
          </w:tcPr>
          <w:p w14:paraId="4D65083B"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37F9AB68"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003184CF"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0.81</w:t>
            </w:r>
          </w:p>
        </w:tc>
        <w:tc>
          <w:tcPr>
            <w:tcW w:w="78" w:type="dxa"/>
            <w:vAlign w:val="bottom"/>
          </w:tcPr>
          <w:p w14:paraId="06C0AC61"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center"/>
          </w:tcPr>
          <w:p w14:paraId="28A1BB0A"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(2.47)</w:t>
            </w:r>
          </w:p>
        </w:tc>
      </w:tr>
      <w:tr w:rsidR="003E6F3B" w:rsidRPr="00A714E9" w14:paraId="03927C26" w14:textId="77777777" w:rsidTr="00E72DC6">
        <w:trPr>
          <w:trHeight w:val="55"/>
        </w:trPr>
        <w:tc>
          <w:tcPr>
            <w:tcW w:w="3941" w:type="dxa"/>
          </w:tcPr>
          <w:p w14:paraId="62650D5C" w14:textId="3389CFE8" w:rsidR="003E6F3B" w:rsidRPr="00CE1E64" w:rsidRDefault="00F41B46" w:rsidP="003E6F3B">
            <w:pPr>
              <w:spacing w:line="260" w:lineRule="exact"/>
              <w:rPr>
                <w:rFonts w:asciiTheme="majorBidi" w:hAnsiTheme="majorBidi" w:cstheme="majorBidi"/>
                <w:sz w:val="24"/>
                <w:szCs w:val="24"/>
                <w:cs/>
              </w:rPr>
            </w:pPr>
            <w:r>
              <w:rPr>
                <w:rFonts w:asciiTheme="majorBidi" w:hAnsiTheme="majorBidi" w:cstheme="majorBidi"/>
                <w:sz w:val="24"/>
                <w:szCs w:val="24"/>
              </w:rPr>
              <w:t>Profit</w:t>
            </w:r>
            <w:r w:rsidRPr="00A714E9">
              <w:rPr>
                <w:rFonts w:asciiTheme="majorBidi" w:hAnsiTheme="majorBidi" w:cstheme="majorBidi"/>
                <w:sz w:val="24"/>
                <w:szCs w:val="24"/>
              </w:rPr>
              <w:t xml:space="preserve"> (</w:t>
            </w:r>
            <w:r>
              <w:rPr>
                <w:rFonts w:asciiTheme="majorBidi" w:hAnsiTheme="majorBidi" w:cstheme="majorBidi"/>
                <w:sz w:val="24"/>
                <w:szCs w:val="24"/>
              </w:rPr>
              <w:t>l</w:t>
            </w:r>
            <w:r w:rsidRPr="00A714E9">
              <w:rPr>
                <w:rFonts w:asciiTheme="majorBidi" w:hAnsiTheme="majorBidi" w:cstheme="majorBidi"/>
                <w:sz w:val="24"/>
                <w:szCs w:val="24"/>
              </w:rPr>
              <w:t>oss)</w:t>
            </w:r>
            <w:r w:rsidR="003E6F3B" w:rsidRPr="00A714E9">
              <w:rPr>
                <w:rFonts w:asciiTheme="majorBidi" w:hAnsiTheme="majorBidi" w:cstheme="majorBidi"/>
                <w:sz w:val="24"/>
                <w:szCs w:val="24"/>
              </w:rPr>
              <w:t xml:space="preserve"> for the periods</w:t>
            </w:r>
          </w:p>
        </w:tc>
        <w:tc>
          <w:tcPr>
            <w:tcW w:w="993" w:type="dxa"/>
            <w:vAlign w:val="bottom"/>
          </w:tcPr>
          <w:p w14:paraId="59BE7F40"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7C24AB9D"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Pr>
          <w:p w14:paraId="25D89F6C"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tcPr>
          <w:p w14:paraId="0268AF9B"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6" w:type="dxa"/>
            <w:vAlign w:val="bottom"/>
          </w:tcPr>
          <w:p w14:paraId="052577B9"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tcPr>
          <w:p w14:paraId="096EA059"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4" w:type="dxa"/>
          </w:tcPr>
          <w:p w14:paraId="740A19E9"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82" w:type="dxa"/>
          </w:tcPr>
          <w:p w14:paraId="4290FB4E"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1" w:type="dxa"/>
          </w:tcPr>
          <w:p w14:paraId="4F05B56E"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82" w:type="dxa"/>
          </w:tcPr>
          <w:p w14:paraId="290E0B7D"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09" w:type="dxa"/>
          </w:tcPr>
          <w:p w14:paraId="1ADB7BAD"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82" w:type="dxa"/>
          </w:tcPr>
          <w:p w14:paraId="71245757"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1" w:type="dxa"/>
            <w:vAlign w:val="center"/>
          </w:tcPr>
          <w:p w14:paraId="1A3786FD"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6" w:type="dxa"/>
            <w:vAlign w:val="bottom"/>
          </w:tcPr>
          <w:p w14:paraId="5F425E6B"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6" w:type="dxa"/>
            <w:vAlign w:val="bottom"/>
          </w:tcPr>
          <w:p w14:paraId="102D05CB"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78" w:type="dxa"/>
            <w:vAlign w:val="bottom"/>
          </w:tcPr>
          <w:p w14:paraId="2A43E4D6"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09AEA00A" w14:textId="3580461A"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w:t>
            </w:r>
            <w:r w:rsidR="008A12C8" w:rsidRPr="00A714E9">
              <w:rPr>
                <w:rFonts w:asciiTheme="majorBidi" w:hAnsiTheme="majorBidi" w:cstheme="majorBidi"/>
                <w:sz w:val="24"/>
                <w:szCs w:val="24"/>
              </w:rPr>
              <w:t>78.2</w:t>
            </w:r>
            <w:r w:rsidR="00B11602">
              <w:rPr>
                <w:rFonts w:asciiTheme="majorBidi" w:hAnsiTheme="majorBidi" w:cstheme="majorBidi"/>
                <w:sz w:val="24"/>
                <w:szCs w:val="24"/>
              </w:rPr>
              <w:t>7</w:t>
            </w:r>
            <w:r w:rsidRPr="00A714E9">
              <w:rPr>
                <w:rFonts w:asciiTheme="majorBidi" w:hAnsiTheme="majorBidi" w:cstheme="majorBidi"/>
                <w:sz w:val="24"/>
                <w:szCs w:val="24"/>
              </w:rPr>
              <w:t>)</w:t>
            </w:r>
          </w:p>
        </w:tc>
        <w:tc>
          <w:tcPr>
            <w:tcW w:w="78" w:type="dxa"/>
            <w:vAlign w:val="bottom"/>
          </w:tcPr>
          <w:p w14:paraId="0B3E5F40"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1057" w:type="dxa"/>
            <w:tcBorders>
              <w:top w:val="single" w:sz="6" w:space="0" w:color="auto"/>
              <w:bottom w:val="double" w:sz="6" w:space="0" w:color="auto"/>
            </w:tcBorders>
            <w:vAlign w:val="center"/>
          </w:tcPr>
          <w:p w14:paraId="72D8D5E4"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79.39</w:t>
            </w:r>
          </w:p>
        </w:tc>
      </w:tr>
      <w:tr w:rsidR="003E6F3B" w:rsidRPr="00A714E9" w14:paraId="2FA7DEE0" w14:textId="77777777" w:rsidTr="00E72DC6">
        <w:trPr>
          <w:trHeight w:val="55"/>
        </w:trPr>
        <w:tc>
          <w:tcPr>
            <w:tcW w:w="3941" w:type="dxa"/>
          </w:tcPr>
          <w:p w14:paraId="25B17C12" w14:textId="164449A5" w:rsidR="003E6F3B" w:rsidRPr="00CE1E64" w:rsidRDefault="003E6F3B" w:rsidP="003E6F3B">
            <w:pPr>
              <w:spacing w:line="260" w:lineRule="exact"/>
              <w:rPr>
                <w:rFonts w:asciiTheme="majorBidi" w:hAnsiTheme="majorBidi" w:cstheme="majorBidi"/>
                <w:b/>
                <w:bCs/>
                <w:sz w:val="24"/>
                <w:szCs w:val="24"/>
                <w:cs/>
              </w:rPr>
            </w:pPr>
            <w:r w:rsidRPr="00A714E9">
              <w:rPr>
                <w:rFonts w:asciiTheme="majorBidi" w:hAnsiTheme="majorBidi" w:cstheme="majorBidi"/>
                <w:sz w:val="24"/>
                <w:szCs w:val="24"/>
              </w:rPr>
              <w:t>Interest income</w:t>
            </w:r>
          </w:p>
        </w:tc>
        <w:tc>
          <w:tcPr>
            <w:tcW w:w="993" w:type="dxa"/>
            <w:tcBorders>
              <w:bottom w:val="double" w:sz="6" w:space="0" w:color="auto"/>
            </w:tcBorders>
            <w:vAlign w:val="bottom"/>
          </w:tcPr>
          <w:p w14:paraId="24F19635" w14:textId="77777777" w:rsidR="003E6F3B" w:rsidRPr="00A714E9" w:rsidRDefault="003E6F3B" w:rsidP="003E6F3B">
            <w:pPr>
              <w:spacing w:line="260" w:lineRule="exact"/>
              <w:ind w:right="57"/>
              <w:jc w:val="right"/>
              <w:rPr>
                <w:rFonts w:asciiTheme="majorBidi" w:hAnsiTheme="majorBidi" w:cstheme="majorBidi"/>
                <w:sz w:val="24"/>
                <w:szCs w:val="24"/>
              </w:rPr>
            </w:pPr>
            <w:r w:rsidRPr="00A714E9">
              <w:rPr>
                <w:rFonts w:asciiTheme="majorBidi" w:hAnsiTheme="majorBidi" w:cstheme="majorBidi"/>
                <w:sz w:val="24"/>
                <w:szCs w:val="24"/>
              </w:rPr>
              <w:t>1.10</w:t>
            </w:r>
          </w:p>
        </w:tc>
        <w:tc>
          <w:tcPr>
            <w:tcW w:w="76" w:type="dxa"/>
            <w:vAlign w:val="bottom"/>
          </w:tcPr>
          <w:p w14:paraId="631C36A9" w14:textId="77777777" w:rsidR="003E6F3B" w:rsidRPr="00A714E9" w:rsidRDefault="003E6F3B" w:rsidP="003E6F3B">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center"/>
          </w:tcPr>
          <w:p w14:paraId="4C69CF34" w14:textId="64249E32" w:rsidR="003E6F3B" w:rsidRPr="00A714E9" w:rsidRDefault="003E6F3B" w:rsidP="003E6F3B">
            <w:pPr>
              <w:spacing w:line="260" w:lineRule="exact"/>
              <w:ind w:left="-765" w:right="57"/>
              <w:jc w:val="right"/>
              <w:rPr>
                <w:rFonts w:asciiTheme="majorBidi" w:hAnsiTheme="majorBidi" w:cstheme="majorBidi"/>
                <w:sz w:val="24"/>
                <w:szCs w:val="24"/>
              </w:rPr>
            </w:pPr>
            <w:r w:rsidRPr="00A714E9">
              <w:rPr>
                <w:rFonts w:asciiTheme="majorBidi" w:hAnsiTheme="majorBidi" w:cstheme="majorBidi"/>
                <w:sz w:val="24"/>
                <w:szCs w:val="24"/>
              </w:rPr>
              <w:t>0.80</w:t>
            </w:r>
          </w:p>
        </w:tc>
        <w:tc>
          <w:tcPr>
            <w:tcW w:w="76" w:type="dxa"/>
          </w:tcPr>
          <w:p w14:paraId="123EE79E"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12485731"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tcPr>
          <w:p w14:paraId="7C45AE84"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4" w:type="dxa"/>
            <w:tcBorders>
              <w:bottom w:val="double" w:sz="6" w:space="0" w:color="auto"/>
            </w:tcBorders>
            <w:vAlign w:val="center"/>
          </w:tcPr>
          <w:p w14:paraId="1844F53E" w14:textId="5EBEBC8F" w:rsidR="003E6F3B" w:rsidRPr="00A714E9" w:rsidRDefault="000D1053" w:rsidP="003E6F3B">
            <w:pPr>
              <w:spacing w:line="26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82" w:type="dxa"/>
          </w:tcPr>
          <w:p w14:paraId="28810598"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78C0694A"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08942A42" w14:textId="77777777" w:rsidR="003E6F3B" w:rsidRPr="00A714E9" w:rsidRDefault="003E6F3B" w:rsidP="003E6F3B">
            <w:pPr>
              <w:spacing w:line="260" w:lineRule="exact"/>
              <w:ind w:right="284"/>
              <w:jc w:val="right"/>
              <w:rPr>
                <w:rFonts w:asciiTheme="majorBidi" w:hAnsiTheme="majorBidi" w:cstheme="majorBidi"/>
                <w:sz w:val="24"/>
                <w:szCs w:val="24"/>
              </w:rPr>
            </w:pPr>
          </w:p>
        </w:tc>
        <w:tc>
          <w:tcPr>
            <w:tcW w:w="909" w:type="dxa"/>
            <w:tcBorders>
              <w:bottom w:val="double" w:sz="6" w:space="0" w:color="auto"/>
            </w:tcBorders>
            <w:vAlign w:val="center"/>
          </w:tcPr>
          <w:p w14:paraId="3725C885"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3F8A660A"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3B7971AA"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(1.10)</w:t>
            </w:r>
          </w:p>
        </w:tc>
        <w:tc>
          <w:tcPr>
            <w:tcW w:w="76" w:type="dxa"/>
            <w:vAlign w:val="bottom"/>
          </w:tcPr>
          <w:p w14:paraId="3D0A4D0B"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4F3A6102"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(0.79)</w:t>
            </w:r>
          </w:p>
        </w:tc>
        <w:tc>
          <w:tcPr>
            <w:tcW w:w="78" w:type="dxa"/>
            <w:vAlign w:val="bottom"/>
          </w:tcPr>
          <w:p w14:paraId="0DA8648B"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1025E1AB" w14:textId="77777777" w:rsidR="003E6F3B" w:rsidRPr="00A714E9" w:rsidRDefault="003E6F3B" w:rsidP="000D1053">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184F274E"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center"/>
          </w:tcPr>
          <w:p w14:paraId="2FA38812" w14:textId="77777777" w:rsidR="003E6F3B" w:rsidRPr="00A714E9" w:rsidRDefault="003E6F3B" w:rsidP="003E6F3B">
            <w:pPr>
              <w:spacing w:line="260" w:lineRule="exact"/>
              <w:ind w:left="-765" w:right="57"/>
              <w:jc w:val="right"/>
              <w:rPr>
                <w:rFonts w:asciiTheme="majorBidi" w:hAnsiTheme="majorBidi" w:cstheme="majorBidi"/>
                <w:sz w:val="24"/>
                <w:szCs w:val="24"/>
              </w:rPr>
            </w:pPr>
            <w:r w:rsidRPr="00A714E9">
              <w:rPr>
                <w:rFonts w:asciiTheme="majorBidi" w:hAnsiTheme="majorBidi" w:cstheme="majorBidi"/>
                <w:sz w:val="24"/>
                <w:szCs w:val="24"/>
              </w:rPr>
              <w:t>0.01</w:t>
            </w:r>
          </w:p>
        </w:tc>
      </w:tr>
      <w:tr w:rsidR="003E6F3B" w:rsidRPr="00A714E9" w14:paraId="66A6E20C" w14:textId="77777777" w:rsidTr="00E72DC6">
        <w:trPr>
          <w:trHeight w:val="55"/>
        </w:trPr>
        <w:tc>
          <w:tcPr>
            <w:tcW w:w="3941" w:type="dxa"/>
          </w:tcPr>
          <w:p w14:paraId="561E0407" w14:textId="6693146F" w:rsidR="003E6F3B" w:rsidRPr="00CE1E64" w:rsidRDefault="003E6F3B" w:rsidP="003E6F3B">
            <w:pPr>
              <w:spacing w:line="260" w:lineRule="exact"/>
              <w:rPr>
                <w:rFonts w:asciiTheme="majorBidi" w:hAnsiTheme="majorBidi" w:cstheme="majorBidi"/>
                <w:sz w:val="24"/>
                <w:szCs w:val="24"/>
                <w:cs/>
              </w:rPr>
            </w:pPr>
            <w:r w:rsidRPr="00A714E9">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588D536A"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(39.69)</w:t>
            </w:r>
          </w:p>
        </w:tc>
        <w:tc>
          <w:tcPr>
            <w:tcW w:w="76" w:type="dxa"/>
            <w:vAlign w:val="bottom"/>
          </w:tcPr>
          <w:p w14:paraId="40C5DF4D" w14:textId="77777777" w:rsidR="003E6F3B" w:rsidRPr="00A714E9" w:rsidRDefault="003E6F3B" w:rsidP="003E6F3B">
            <w:pPr>
              <w:spacing w:line="260" w:lineRule="exact"/>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021465FE" w14:textId="308FAB52"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(28.</w:t>
            </w:r>
            <w:r w:rsidR="000D1053">
              <w:rPr>
                <w:rFonts w:asciiTheme="majorBidi" w:hAnsiTheme="majorBidi" w:cstheme="majorBidi"/>
                <w:sz w:val="24"/>
                <w:szCs w:val="24"/>
              </w:rPr>
              <w:t>92</w:t>
            </w:r>
            <w:r w:rsidRPr="00A714E9">
              <w:rPr>
                <w:rFonts w:asciiTheme="majorBidi" w:hAnsiTheme="majorBidi" w:cstheme="majorBidi"/>
                <w:sz w:val="24"/>
                <w:szCs w:val="24"/>
              </w:rPr>
              <w:t>)</w:t>
            </w:r>
          </w:p>
        </w:tc>
        <w:tc>
          <w:tcPr>
            <w:tcW w:w="76" w:type="dxa"/>
          </w:tcPr>
          <w:p w14:paraId="63996CA8"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0FEA4965"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(5.11)</w:t>
            </w:r>
          </w:p>
        </w:tc>
        <w:tc>
          <w:tcPr>
            <w:tcW w:w="78" w:type="dxa"/>
          </w:tcPr>
          <w:p w14:paraId="2A0E6270"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04E325C1" w14:textId="6DCB8386"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(1.84)</w:t>
            </w:r>
          </w:p>
        </w:tc>
        <w:tc>
          <w:tcPr>
            <w:tcW w:w="82" w:type="dxa"/>
          </w:tcPr>
          <w:p w14:paraId="192C0008"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tcPr>
          <w:p w14:paraId="4809FF1C" w14:textId="77777777" w:rsidR="003E6F3B" w:rsidRPr="00A714E9" w:rsidRDefault="003E6F3B" w:rsidP="003E6F3B">
            <w:pPr>
              <w:spacing w:line="260" w:lineRule="exact"/>
              <w:ind w:left="-765" w:right="57"/>
              <w:jc w:val="right"/>
              <w:rPr>
                <w:rFonts w:asciiTheme="majorBidi" w:hAnsiTheme="majorBidi" w:cstheme="majorBidi"/>
                <w:sz w:val="24"/>
                <w:szCs w:val="24"/>
              </w:rPr>
            </w:pPr>
            <w:r w:rsidRPr="00A714E9">
              <w:rPr>
                <w:rFonts w:asciiTheme="majorBidi" w:hAnsiTheme="majorBidi" w:cstheme="majorBidi"/>
                <w:sz w:val="24"/>
                <w:szCs w:val="24"/>
              </w:rPr>
              <w:t>(0.15)</w:t>
            </w:r>
          </w:p>
        </w:tc>
        <w:tc>
          <w:tcPr>
            <w:tcW w:w="82" w:type="dxa"/>
          </w:tcPr>
          <w:p w14:paraId="428CA499"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09" w:type="dxa"/>
            <w:tcBorders>
              <w:top w:val="double" w:sz="6" w:space="0" w:color="auto"/>
              <w:bottom w:val="double" w:sz="6" w:space="0" w:color="auto"/>
            </w:tcBorders>
            <w:vAlign w:val="center"/>
          </w:tcPr>
          <w:p w14:paraId="289349BD"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82" w:type="dxa"/>
          </w:tcPr>
          <w:p w14:paraId="3580AE6E"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vAlign w:val="center"/>
          </w:tcPr>
          <w:p w14:paraId="24B0727A"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6" w:type="dxa"/>
            <w:vAlign w:val="bottom"/>
          </w:tcPr>
          <w:p w14:paraId="202474DC"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vAlign w:val="center"/>
          </w:tcPr>
          <w:p w14:paraId="31A3DACA" w14:textId="77777777" w:rsidR="003E6F3B" w:rsidRPr="00A714E9" w:rsidRDefault="003E6F3B" w:rsidP="003E6F3B">
            <w:pPr>
              <w:spacing w:line="260" w:lineRule="exact"/>
              <w:ind w:right="284"/>
              <w:jc w:val="right"/>
              <w:rPr>
                <w:rFonts w:asciiTheme="majorBidi" w:hAnsiTheme="majorBidi" w:cstheme="majorBidi"/>
                <w:sz w:val="24"/>
                <w:szCs w:val="24"/>
              </w:rPr>
            </w:pPr>
            <w:r w:rsidRPr="00A714E9">
              <w:rPr>
                <w:rFonts w:asciiTheme="majorBidi" w:hAnsiTheme="majorBidi" w:cstheme="majorBidi"/>
                <w:sz w:val="24"/>
                <w:szCs w:val="24"/>
              </w:rPr>
              <w:t>-</w:t>
            </w:r>
          </w:p>
        </w:tc>
        <w:tc>
          <w:tcPr>
            <w:tcW w:w="78" w:type="dxa"/>
            <w:vAlign w:val="bottom"/>
          </w:tcPr>
          <w:p w14:paraId="760D3A11"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74799156" w14:textId="77777777"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(44.95)</w:t>
            </w:r>
          </w:p>
        </w:tc>
        <w:tc>
          <w:tcPr>
            <w:tcW w:w="78" w:type="dxa"/>
            <w:vAlign w:val="bottom"/>
          </w:tcPr>
          <w:p w14:paraId="76C9977C" w14:textId="77777777" w:rsidR="003E6F3B" w:rsidRPr="00A714E9" w:rsidRDefault="003E6F3B" w:rsidP="003E6F3B">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tcPr>
          <w:p w14:paraId="2EC56B01" w14:textId="7A363A31" w:rsidR="003E6F3B" w:rsidRPr="00A714E9" w:rsidRDefault="003E6F3B" w:rsidP="003E6F3B">
            <w:pPr>
              <w:spacing w:line="260" w:lineRule="exact"/>
              <w:ind w:left="-765"/>
              <w:jc w:val="right"/>
              <w:rPr>
                <w:rFonts w:asciiTheme="majorBidi" w:hAnsiTheme="majorBidi" w:cstheme="majorBidi"/>
                <w:sz w:val="24"/>
                <w:szCs w:val="24"/>
              </w:rPr>
            </w:pPr>
            <w:r w:rsidRPr="00A714E9">
              <w:rPr>
                <w:rFonts w:asciiTheme="majorBidi" w:hAnsiTheme="majorBidi" w:cstheme="majorBidi"/>
                <w:sz w:val="24"/>
                <w:szCs w:val="24"/>
              </w:rPr>
              <w:t>(30.</w:t>
            </w:r>
            <w:r w:rsidR="000D1053">
              <w:rPr>
                <w:rFonts w:asciiTheme="majorBidi" w:hAnsiTheme="majorBidi" w:cstheme="majorBidi"/>
                <w:sz w:val="24"/>
                <w:szCs w:val="24"/>
              </w:rPr>
              <w:t>76</w:t>
            </w:r>
            <w:r w:rsidRPr="00A714E9">
              <w:rPr>
                <w:rFonts w:asciiTheme="majorBidi" w:hAnsiTheme="majorBidi" w:cstheme="majorBidi"/>
                <w:sz w:val="24"/>
                <w:szCs w:val="24"/>
              </w:rPr>
              <w:t>)</w:t>
            </w:r>
          </w:p>
        </w:tc>
      </w:tr>
    </w:tbl>
    <w:p w14:paraId="44AF4B1E" w14:textId="4A6A36C6"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205F03" w:rsidRPr="00A714E9">
        <w:rPr>
          <w:rFonts w:asciiTheme="majorBidi" w:hAnsiTheme="majorBidi" w:cstheme="majorBidi"/>
          <w:b/>
          <w:bCs/>
          <w:sz w:val="32"/>
          <w:szCs w:val="32"/>
        </w:rPr>
        <w:t>IES</w:t>
      </w:r>
    </w:p>
    <w:p w14:paraId="13E1A168"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0F4BF58" w14:textId="77777777" w:rsidR="00F70FF5"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7114B4EC" w14:textId="77777777" w:rsidR="00635465" w:rsidRPr="00635465" w:rsidRDefault="00635465" w:rsidP="00635465"/>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09"/>
        <w:gridCol w:w="85"/>
        <w:gridCol w:w="914"/>
        <w:gridCol w:w="78"/>
        <w:gridCol w:w="1057"/>
      </w:tblGrid>
      <w:tr w:rsidR="00EE3C3B" w:rsidRPr="00A714E9" w14:paraId="05BCC911" w14:textId="77777777" w:rsidTr="00E72DC6">
        <w:trPr>
          <w:trHeight w:val="70"/>
        </w:trPr>
        <w:tc>
          <w:tcPr>
            <w:tcW w:w="3941" w:type="dxa"/>
            <w:vAlign w:val="bottom"/>
          </w:tcPr>
          <w:p w14:paraId="0A59B324" w14:textId="77777777" w:rsidR="00EE3C3B" w:rsidRPr="00A714E9" w:rsidRDefault="00EE3C3B" w:rsidP="00EE3C3B">
            <w:pPr>
              <w:spacing w:line="260" w:lineRule="exact"/>
              <w:rPr>
                <w:rFonts w:asciiTheme="majorBidi" w:hAnsiTheme="majorBidi" w:cstheme="majorBidi"/>
                <w:sz w:val="22"/>
                <w:szCs w:val="22"/>
              </w:rPr>
            </w:pPr>
            <w:bookmarkStart w:id="1" w:name="_Hlk213176653"/>
          </w:p>
        </w:tc>
        <w:tc>
          <w:tcPr>
            <w:tcW w:w="10065" w:type="dxa"/>
            <w:gridSpan w:val="19"/>
            <w:tcBorders>
              <w:bottom w:val="single" w:sz="6" w:space="0" w:color="auto"/>
            </w:tcBorders>
            <w:vAlign w:val="bottom"/>
          </w:tcPr>
          <w:p w14:paraId="2E3A1823" w14:textId="4585400E" w:rsidR="00EE3C3B" w:rsidRPr="00CE1E64" w:rsidRDefault="00EE3C3B" w:rsidP="00EE3C3B">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In Million Baht</w:t>
            </w:r>
          </w:p>
        </w:tc>
      </w:tr>
      <w:tr w:rsidR="00EE3C3B" w:rsidRPr="00A714E9" w14:paraId="3906EA19" w14:textId="77777777" w:rsidTr="00E72DC6">
        <w:trPr>
          <w:trHeight w:val="70"/>
        </w:trPr>
        <w:tc>
          <w:tcPr>
            <w:tcW w:w="3941" w:type="dxa"/>
            <w:vAlign w:val="bottom"/>
          </w:tcPr>
          <w:p w14:paraId="367A3631" w14:textId="77777777" w:rsidR="00EE3C3B" w:rsidRPr="00A714E9" w:rsidRDefault="00EE3C3B" w:rsidP="00EE3C3B">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097DC54E" w14:textId="5D807EBC" w:rsidR="00EE3C3B" w:rsidRPr="00CE1E64" w:rsidRDefault="00EE3C3B" w:rsidP="00EE3C3B">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Consolidated Financial Statements</w:t>
            </w:r>
          </w:p>
        </w:tc>
      </w:tr>
      <w:tr w:rsidR="00EE3C3B" w:rsidRPr="00A714E9" w14:paraId="1261B6AC" w14:textId="77777777" w:rsidTr="00E72DC6">
        <w:trPr>
          <w:trHeight w:val="70"/>
        </w:trPr>
        <w:tc>
          <w:tcPr>
            <w:tcW w:w="3941" w:type="dxa"/>
            <w:vAlign w:val="bottom"/>
          </w:tcPr>
          <w:p w14:paraId="594F93BA" w14:textId="77777777" w:rsidR="00EE3C3B" w:rsidRPr="00A714E9" w:rsidRDefault="00EE3C3B" w:rsidP="00EE3C3B">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5CE32DD2" w14:textId="31DA7171" w:rsidR="00EE3C3B" w:rsidRPr="00CE1E64" w:rsidRDefault="00EE3C3B" w:rsidP="00EE3C3B">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 xml:space="preserve">For the nine-month periods ended </w:t>
            </w:r>
            <w:r w:rsidR="00125CE6">
              <w:rPr>
                <w:rFonts w:asciiTheme="majorBidi" w:hAnsiTheme="majorBidi" w:cstheme="majorBidi"/>
                <w:sz w:val="24"/>
                <w:szCs w:val="24"/>
              </w:rPr>
              <w:t xml:space="preserve">September </w:t>
            </w:r>
            <w:r w:rsidRPr="00A714E9">
              <w:rPr>
                <w:rFonts w:asciiTheme="majorBidi" w:hAnsiTheme="majorBidi" w:cstheme="majorBidi"/>
                <w:sz w:val="24"/>
                <w:szCs w:val="24"/>
              </w:rPr>
              <w:t>30,</w:t>
            </w:r>
          </w:p>
        </w:tc>
      </w:tr>
      <w:tr w:rsidR="00714839" w:rsidRPr="00A714E9" w14:paraId="4E8E992A" w14:textId="77777777" w:rsidTr="00E72DC6">
        <w:trPr>
          <w:trHeight w:val="173"/>
        </w:trPr>
        <w:tc>
          <w:tcPr>
            <w:tcW w:w="3941" w:type="dxa"/>
            <w:vAlign w:val="bottom"/>
          </w:tcPr>
          <w:p w14:paraId="49A98EBE" w14:textId="77777777" w:rsidR="00714839" w:rsidRPr="00A714E9" w:rsidRDefault="00714839" w:rsidP="00714839">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08D5F9F3" w14:textId="19048952"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Production of tapioca starch</w:t>
            </w:r>
          </w:p>
        </w:tc>
        <w:tc>
          <w:tcPr>
            <w:tcW w:w="76" w:type="dxa"/>
            <w:tcBorders>
              <w:top w:val="single" w:sz="6" w:space="0" w:color="auto"/>
            </w:tcBorders>
          </w:tcPr>
          <w:p w14:paraId="13E29A79"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774CDA76" w14:textId="5FEE7F89"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Generation of electricity</w:t>
            </w:r>
          </w:p>
        </w:tc>
        <w:tc>
          <w:tcPr>
            <w:tcW w:w="82" w:type="dxa"/>
          </w:tcPr>
          <w:p w14:paraId="5A65DE25"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11082642" w14:textId="11E00426" w:rsidR="00714839" w:rsidRPr="00CE1E64" w:rsidRDefault="00714839" w:rsidP="00714839">
            <w:pPr>
              <w:spacing w:line="260" w:lineRule="exact"/>
              <w:ind w:left="-22" w:right="-28"/>
              <w:jc w:val="center"/>
              <w:rPr>
                <w:rFonts w:asciiTheme="majorBidi" w:hAnsiTheme="majorBidi" w:cstheme="majorBidi"/>
                <w:sz w:val="22"/>
                <w:szCs w:val="22"/>
                <w:cs/>
              </w:rPr>
            </w:pPr>
            <w:r w:rsidRPr="00A714E9">
              <w:rPr>
                <w:rFonts w:asciiTheme="majorBidi" w:hAnsiTheme="majorBidi" w:cstheme="majorBidi"/>
                <w:sz w:val="24"/>
                <w:szCs w:val="24"/>
              </w:rPr>
              <w:t>Service and other income</w:t>
            </w:r>
          </w:p>
        </w:tc>
        <w:tc>
          <w:tcPr>
            <w:tcW w:w="82" w:type="dxa"/>
            <w:tcBorders>
              <w:top w:val="single" w:sz="6" w:space="0" w:color="auto"/>
            </w:tcBorders>
          </w:tcPr>
          <w:p w14:paraId="00B06C46"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1896" w:type="dxa"/>
            <w:gridSpan w:val="3"/>
            <w:tcBorders>
              <w:top w:val="single" w:sz="6" w:space="0" w:color="auto"/>
              <w:bottom w:val="single" w:sz="6" w:space="0" w:color="auto"/>
            </w:tcBorders>
          </w:tcPr>
          <w:p w14:paraId="0B36790C" w14:textId="148A0619"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Elimination</w:t>
            </w:r>
          </w:p>
        </w:tc>
        <w:tc>
          <w:tcPr>
            <w:tcW w:w="85" w:type="dxa"/>
            <w:tcBorders>
              <w:top w:val="single" w:sz="6" w:space="0" w:color="auto"/>
            </w:tcBorders>
          </w:tcPr>
          <w:p w14:paraId="43CE7D01"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2049" w:type="dxa"/>
            <w:gridSpan w:val="3"/>
            <w:tcBorders>
              <w:top w:val="single" w:sz="6" w:space="0" w:color="auto"/>
              <w:bottom w:val="single" w:sz="6" w:space="0" w:color="auto"/>
            </w:tcBorders>
          </w:tcPr>
          <w:p w14:paraId="639E64D1" w14:textId="623EBAD6"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Total</w:t>
            </w:r>
          </w:p>
        </w:tc>
      </w:tr>
      <w:tr w:rsidR="00714839" w:rsidRPr="00A714E9" w14:paraId="50A0CDD6" w14:textId="77777777" w:rsidTr="00E72DC6">
        <w:trPr>
          <w:trHeight w:val="85"/>
        </w:trPr>
        <w:tc>
          <w:tcPr>
            <w:tcW w:w="3941" w:type="dxa"/>
            <w:vAlign w:val="bottom"/>
          </w:tcPr>
          <w:p w14:paraId="4F96C808" w14:textId="77777777" w:rsidR="00714839" w:rsidRPr="00A714E9" w:rsidRDefault="00714839" w:rsidP="00714839">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6684CAB2" w14:textId="2E185C3C"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76" w:type="dxa"/>
            <w:tcBorders>
              <w:top w:val="single" w:sz="6" w:space="0" w:color="auto"/>
            </w:tcBorders>
          </w:tcPr>
          <w:p w14:paraId="0F610F2B" w14:textId="77777777" w:rsidR="00714839" w:rsidRPr="00A714E9" w:rsidRDefault="00714839" w:rsidP="00714839">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7FDFA355"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2024</w:t>
            </w:r>
          </w:p>
          <w:p w14:paraId="37BEC6BE" w14:textId="4189FA60" w:rsidR="00714839" w:rsidRPr="00CE1E64" w:rsidRDefault="00714839" w:rsidP="00714839">
            <w:pPr>
              <w:spacing w:line="260" w:lineRule="exact"/>
              <w:jc w:val="center"/>
              <w:rPr>
                <w:rFonts w:asciiTheme="majorBidi" w:hAnsiTheme="majorBidi" w:cstheme="majorBidi"/>
                <w:spacing w:val="-2"/>
                <w:sz w:val="22"/>
                <w:szCs w:val="22"/>
                <w:cs/>
              </w:rPr>
            </w:pPr>
            <w:r w:rsidRPr="00A714E9">
              <w:rPr>
                <w:rFonts w:asciiTheme="majorBidi" w:hAnsiTheme="majorBidi" w:cstheme="majorBidi"/>
                <w:sz w:val="24"/>
                <w:szCs w:val="24"/>
              </w:rPr>
              <w:t>(Restated)</w:t>
            </w:r>
          </w:p>
        </w:tc>
        <w:tc>
          <w:tcPr>
            <w:tcW w:w="76" w:type="dxa"/>
          </w:tcPr>
          <w:p w14:paraId="2CDB36C0" w14:textId="77777777" w:rsidR="00714839" w:rsidRPr="00A714E9" w:rsidRDefault="00714839" w:rsidP="00714839">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70D0216A" w14:textId="5821510C"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78" w:type="dxa"/>
            <w:tcBorders>
              <w:top w:val="single" w:sz="6" w:space="0" w:color="auto"/>
            </w:tcBorders>
          </w:tcPr>
          <w:p w14:paraId="7B9ECC27" w14:textId="77777777" w:rsidR="00714839" w:rsidRPr="00A714E9" w:rsidRDefault="00714839" w:rsidP="00714839">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160ADCB2" w14:textId="585C020A"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2024</w:t>
            </w:r>
          </w:p>
        </w:tc>
        <w:tc>
          <w:tcPr>
            <w:tcW w:w="82" w:type="dxa"/>
          </w:tcPr>
          <w:p w14:paraId="39C15B20" w14:textId="77777777" w:rsidR="00714839" w:rsidRPr="00A714E9" w:rsidRDefault="00714839" w:rsidP="00714839">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49D1B8E2" w14:textId="5EBB3E2D"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82" w:type="dxa"/>
            <w:tcBorders>
              <w:top w:val="single" w:sz="6" w:space="0" w:color="auto"/>
            </w:tcBorders>
          </w:tcPr>
          <w:p w14:paraId="0DAEA347" w14:textId="77777777" w:rsidR="00714839" w:rsidRPr="00A714E9" w:rsidRDefault="00714839" w:rsidP="00714839">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7FBA80DA" w14:textId="3B971193"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2024</w:t>
            </w:r>
          </w:p>
        </w:tc>
        <w:tc>
          <w:tcPr>
            <w:tcW w:w="82" w:type="dxa"/>
          </w:tcPr>
          <w:p w14:paraId="30EE35E4" w14:textId="77777777" w:rsidR="00714839" w:rsidRPr="00A714E9" w:rsidRDefault="00714839" w:rsidP="00714839">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3D9627B2" w14:textId="21155771"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2025</w:t>
            </w:r>
          </w:p>
        </w:tc>
        <w:tc>
          <w:tcPr>
            <w:tcW w:w="76" w:type="dxa"/>
            <w:tcBorders>
              <w:top w:val="single" w:sz="6" w:space="0" w:color="auto"/>
            </w:tcBorders>
          </w:tcPr>
          <w:p w14:paraId="447DB686" w14:textId="77777777" w:rsidR="00714839" w:rsidRPr="00A714E9" w:rsidRDefault="00714839" w:rsidP="00714839">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25D00ADF" w14:textId="043FB86B"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2024</w:t>
            </w:r>
          </w:p>
        </w:tc>
        <w:tc>
          <w:tcPr>
            <w:tcW w:w="85" w:type="dxa"/>
          </w:tcPr>
          <w:p w14:paraId="393DDED6" w14:textId="77777777" w:rsidR="00714839" w:rsidRPr="00A714E9" w:rsidRDefault="00714839" w:rsidP="00714839">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159A78B5" w14:textId="61B96759" w:rsidR="00714839" w:rsidRPr="00CE1E64" w:rsidRDefault="00714839" w:rsidP="00714839">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2025</w:t>
            </w:r>
          </w:p>
        </w:tc>
        <w:tc>
          <w:tcPr>
            <w:tcW w:w="78" w:type="dxa"/>
          </w:tcPr>
          <w:p w14:paraId="62157DBC" w14:textId="77777777" w:rsidR="00714839" w:rsidRPr="00A714E9" w:rsidRDefault="00714839" w:rsidP="00714839">
            <w:pPr>
              <w:spacing w:line="260" w:lineRule="exact"/>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36C57831" w14:textId="4C05F0A3" w:rsidR="00714839" w:rsidRPr="00CE1E64" w:rsidRDefault="00714839" w:rsidP="00714839">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2024</w:t>
            </w:r>
            <w:r w:rsidRPr="00A714E9">
              <w:rPr>
                <w:rFonts w:asciiTheme="majorBidi" w:hAnsiTheme="majorBidi" w:cstheme="majorBidi"/>
                <w:sz w:val="24"/>
                <w:szCs w:val="24"/>
              </w:rPr>
              <w:br/>
              <w:t>(Restated)</w:t>
            </w:r>
          </w:p>
        </w:tc>
      </w:tr>
      <w:tr w:rsidR="00714839" w:rsidRPr="00A714E9" w14:paraId="0C43C435" w14:textId="77777777" w:rsidTr="00E72DC6">
        <w:trPr>
          <w:trHeight w:val="65"/>
        </w:trPr>
        <w:tc>
          <w:tcPr>
            <w:tcW w:w="3941" w:type="dxa"/>
          </w:tcPr>
          <w:p w14:paraId="44056302" w14:textId="13837369" w:rsidR="00714839" w:rsidRPr="00A714E9" w:rsidRDefault="00714839" w:rsidP="00714839">
            <w:pPr>
              <w:spacing w:line="260" w:lineRule="exact"/>
              <w:rPr>
                <w:rFonts w:asciiTheme="majorBidi" w:hAnsiTheme="majorBidi" w:cstheme="majorBidi"/>
                <w:sz w:val="22"/>
                <w:szCs w:val="22"/>
              </w:rPr>
            </w:pPr>
            <w:r w:rsidRPr="00A714E9">
              <w:rPr>
                <w:rFonts w:asciiTheme="majorBidi" w:hAnsiTheme="majorBidi" w:cstheme="majorBidi"/>
                <w:sz w:val="24"/>
                <w:szCs w:val="24"/>
              </w:rPr>
              <w:t>Revenue from sales and services from external customers</w:t>
            </w:r>
          </w:p>
        </w:tc>
        <w:tc>
          <w:tcPr>
            <w:tcW w:w="993" w:type="dxa"/>
            <w:tcBorders>
              <w:top w:val="single" w:sz="6" w:space="0" w:color="auto"/>
            </w:tcBorders>
            <w:vAlign w:val="bottom"/>
          </w:tcPr>
          <w:p w14:paraId="1DB41C8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21B6D72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7E69064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1E21B49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0E1A021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vAlign w:val="bottom"/>
          </w:tcPr>
          <w:p w14:paraId="16CDE74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42F0D0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4C1384C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23D9D23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766133A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0A06B08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vAlign w:val="bottom"/>
          </w:tcPr>
          <w:p w14:paraId="3DAF33C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056292D2" w14:textId="77777777" w:rsidR="00714839" w:rsidRPr="00A714E9" w:rsidRDefault="00714839" w:rsidP="00714839">
            <w:pPr>
              <w:spacing w:line="260" w:lineRule="exact"/>
              <w:ind w:left="-765" w:right="340"/>
              <w:jc w:val="right"/>
              <w:rPr>
                <w:rFonts w:asciiTheme="majorBidi" w:hAnsiTheme="majorBidi" w:cstheme="majorBidi"/>
                <w:sz w:val="22"/>
                <w:szCs w:val="22"/>
              </w:rPr>
            </w:pPr>
          </w:p>
        </w:tc>
        <w:tc>
          <w:tcPr>
            <w:tcW w:w="76" w:type="dxa"/>
            <w:vAlign w:val="bottom"/>
          </w:tcPr>
          <w:p w14:paraId="31A72BE0" w14:textId="77777777" w:rsidR="00714839" w:rsidRPr="00CE1E64" w:rsidRDefault="00714839" w:rsidP="00714839">
            <w:pPr>
              <w:spacing w:line="260" w:lineRule="exact"/>
              <w:ind w:right="340"/>
              <w:jc w:val="right"/>
              <w:rPr>
                <w:rFonts w:asciiTheme="majorBidi" w:hAnsiTheme="majorBidi" w:cstheme="majorBidi"/>
                <w:sz w:val="22"/>
                <w:szCs w:val="22"/>
                <w:cs/>
              </w:rPr>
            </w:pPr>
          </w:p>
        </w:tc>
        <w:tc>
          <w:tcPr>
            <w:tcW w:w="909" w:type="dxa"/>
            <w:tcBorders>
              <w:top w:val="single" w:sz="6" w:space="0" w:color="auto"/>
            </w:tcBorders>
            <w:vAlign w:val="bottom"/>
          </w:tcPr>
          <w:p w14:paraId="754B02F1" w14:textId="77777777" w:rsidR="00714839" w:rsidRPr="00A714E9" w:rsidRDefault="00714839" w:rsidP="00714839">
            <w:pPr>
              <w:spacing w:line="260" w:lineRule="exact"/>
              <w:ind w:left="-765" w:right="340"/>
              <w:jc w:val="right"/>
              <w:rPr>
                <w:rFonts w:asciiTheme="majorBidi" w:hAnsiTheme="majorBidi" w:cstheme="majorBidi"/>
                <w:sz w:val="22"/>
                <w:szCs w:val="22"/>
              </w:rPr>
            </w:pPr>
          </w:p>
        </w:tc>
        <w:tc>
          <w:tcPr>
            <w:tcW w:w="85" w:type="dxa"/>
            <w:vAlign w:val="bottom"/>
          </w:tcPr>
          <w:p w14:paraId="59BCDE3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3DA50DB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vAlign w:val="bottom"/>
          </w:tcPr>
          <w:p w14:paraId="000CE2E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bottom"/>
          </w:tcPr>
          <w:p w14:paraId="096895B4" w14:textId="77777777" w:rsidR="00714839" w:rsidRPr="00A714E9" w:rsidRDefault="00714839" w:rsidP="00714839">
            <w:pPr>
              <w:spacing w:line="260" w:lineRule="exact"/>
              <w:ind w:right="57"/>
              <w:jc w:val="right"/>
              <w:rPr>
                <w:rFonts w:asciiTheme="majorBidi" w:hAnsiTheme="majorBidi" w:cstheme="majorBidi"/>
                <w:sz w:val="22"/>
                <w:szCs w:val="22"/>
              </w:rPr>
            </w:pPr>
          </w:p>
        </w:tc>
      </w:tr>
      <w:tr w:rsidR="00714839" w:rsidRPr="00A714E9" w14:paraId="51DD5A4E" w14:textId="77777777" w:rsidTr="00E72DC6">
        <w:trPr>
          <w:trHeight w:val="81"/>
        </w:trPr>
        <w:tc>
          <w:tcPr>
            <w:tcW w:w="3941" w:type="dxa"/>
          </w:tcPr>
          <w:p w14:paraId="1ECACDA9" w14:textId="57574BB6" w:rsidR="00714839" w:rsidRPr="00A714E9" w:rsidRDefault="00714839" w:rsidP="00714839">
            <w:pPr>
              <w:tabs>
                <w:tab w:val="left" w:pos="210"/>
              </w:tabs>
              <w:spacing w:line="260" w:lineRule="exact"/>
              <w:rPr>
                <w:rFonts w:asciiTheme="majorBidi" w:hAnsiTheme="majorBidi" w:cstheme="majorBidi"/>
                <w:sz w:val="22"/>
                <w:szCs w:val="22"/>
              </w:rPr>
            </w:pPr>
            <w:r w:rsidRPr="00A714E9">
              <w:rPr>
                <w:rFonts w:asciiTheme="majorBidi" w:hAnsiTheme="majorBidi" w:cstheme="majorBidi"/>
                <w:sz w:val="24"/>
                <w:szCs w:val="24"/>
              </w:rPr>
              <w:tab/>
              <w:t>- Local</w:t>
            </w:r>
          </w:p>
        </w:tc>
        <w:tc>
          <w:tcPr>
            <w:tcW w:w="993" w:type="dxa"/>
            <w:vAlign w:val="bottom"/>
          </w:tcPr>
          <w:p w14:paraId="65409AB6"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358.71</w:t>
            </w:r>
          </w:p>
        </w:tc>
        <w:tc>
          <w:tcPr>
            <w:tcW w:w="76" w:type="dxa"/>
            <w:vAlign w:val="bottom"/>
          </w:tcPr>
          <w:p w14:paraId="7A7C295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084A8D54"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527.59</w:t>
            </w:r>
          </w:p>
        </w:tc>
        <w:tc>
          <w:tcPr>
            <w:tcW w:w="76" w:type="dxa"/>
          </w:tcPr>
          <w:p w14:paraId="2F1C954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center"/>
          </w:tcPr>
          <w:p w14:paraId="76977C63"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15.28</w:t>
            </w:r>
          </w:p>
        </w:tc>
        <w:tc>
          <w:tcPr>
            <w:tcW w:w="78" w:type="dxa"/>
          </w:tcPr>
          <w:p w14:paraId="2C8BD9A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center"/>
          </w:tcPr>
          <w:p w14:paraId="0C28AC1D"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9.79</w:t>
            </w:r>
          </w:p>
        </w:tc>
        <w:tc>
          <w:tcPr>
            <w:tcW w:w="82" w:type="dxa"/>
          </w:tcPr>
          <w:p w14:paraId="0F5F97F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6155F137"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0.56</w:t>
            </w:r>
          </w:p>
        </w:tc>
        <w:tc>
          <w:tcPr>
            <w:tcW w:w="82" w:type="dxa"/>
          </w:tcPr>
          <w:p w14:paraId="3913A8F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center"/>
          </w:tcPr>
          <w:p w14:paraId="4244F6D9"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6ABEBFB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32CEBEDB"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6" w:type="dxa"/>
            <w:vAlign w:val="bottom"/>
          </w:tcPr>
          <w:p w14:paraId="407CA17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center"/>
          </w:tcPr>
          <w:p w14:paraId="084A2347"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5" w:type="dxa"/>
            <w:vAlign w:val="bottom"/>
          </w:tcPr>
          <w:p w14:paraId="1F38094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43C7A767"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374.55</w:t>
            </w:r>
          </w:p>
        </w:tc>
        <w:tc>
          <w:tcPr>
            <w:tcW w:w="78" w:type="dxa"/>
            <w:vAlign w:val="bottom"/>
          </w:tcPr>
          <w:p w14:paraId="5D6DFB6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center"/>
          </w:tcPr>
          <w:p w14:paraId="5F516D5C"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537.38</w:t>
            </w:r>
          </w:p>
        </w:tc>
      </w:tr>
      <w:tr w:rsidR="00714839" w:rsidRPr="00A714E9" w14:paraId="206EC2FF" w14:textId="77777777" w:rsidTr="00E72DC6">
        <w:trPr>
          <w:trHeight w:val="238"/>
        </w:trPr>
        <w:tc>
          <w:tcPr>
            <w:tcW w:w="3941" w:type="dxa"/>
          </w:tcPr>
          <w:p w14:paraId="33DE5427" w14:textId="677E77BA" w:rsidR="00714839" w:rsidRPr="00A714E9" w:rsidRDefault="00714839" w:rsidP="00714839">
            <w:pPr>
              <w:tabs>
                <w:tab w:val="left" w:pos="210"/>
              </w:tabs>
              <w:spacing w:line="260" w:lineRule="exact"/>
              <w:rPr>
                <w:rFonts w:asciiTheme="majorBidi" w:hAnsiTheme="majorBidi" w:cstheme="majorBidi"/>
                <w:sz w:val="22"/>
                <w:szCs w:val="22"/>
              </w:rPr>
            </w:pPr>
            <w:r w:rsidRPr="00A714E9">
              <w:rPr>
                <w:rFonts w:asciiTheme="majorBidi" w:hAnsiTheme="majorBidi" w:cstheme="majorBidi"/>
                <w:sz w:val="24"/>
                <w:szCs w:val="24"/>
              </w:rPr>
              <w:tab/>
              <w:t>- Overseas</w:t>
            </w:r>
          </w:p>
        </w:tc>
        <w:tc>
          <w:tcPr>
            <w:tcW w:w="993" w:type="dxa"/>
            <w:vAlign w:val="bottom"/>
          </w:tcPr>
          <w:p w14:paraId="734F32A2"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1,066.50</w:t>
            </w:r>
          </w:p>
        </w:tc>
        <w:tc>
          <w:tcPr>
            <w:tcW w:w="76" w:type="dxa"/>
            <w:vAlign w:val="bottom"/>
          </w:tcPr>
          <w:p w14:paraId="4056623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4D02D170"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1,503.95</w:t>
            </w:r>
          </w:p>
        </w:tc>
        <w:tc>
          <w:tcPr>
            <w:tcW w:w="76" w:type="dxa"/>
          </w:tcPr>
          <w:p w14:paraId="0029A06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center"/>
          </w:tcPr>
          <w:p w14:paraId="57FAC29E"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8" w:type="dxa"/>
          </w:tcPr>
          <w:p w14:paraId="4A08FA4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center"/>
          </w:tcPr>
          <w:p w14:paraId="55760D3F"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2CE6FE1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34AF31F1"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401BC61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center"/>
          </w:tcPr>
          <w:p w14:paraId="048C1F08"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0E8F16E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226D6638"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6" w:type="dxa"/>
            <w:vAlign w:val="bottom"/>
          </w:tcPr>
          <w:p w14:paraId="59F739D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center"/>
          </w:tcPr>
          <w:p w14:paraId="7C72386D"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5" w:type="dxa"/>
            <w:vAlign w:val="bottom"/>
          </w:tcPr>
          <w:p w14:paraId="44EBB99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223AAED8"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1,066.50</w:t>
            </w:r>
          </w:p>
        </w:tc>
        <w:tc>
          <w:tcPr>
            <w:tcW w:w="78" w:type="dxa"/>
            <w:vAlign w:val="bottom"/>
          </w:tcPr>
          <w:p w14:paraId="40524CA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center"/>
          </w:tcPr>
          <w:p w14:paraId="3053F871"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1,503.95</w:t>
            </w:r>
          </w:p>
        </w:tc>
      </w:tr>
      <w:tr w:rsidR="00714839" w:rsidRPr="00A714E9" w14:paraId="4AC188E7" w14:textId="77777777" w:rsidTr="00E72DC6">
        <w:trPr>
          <w:trHeight w:val="25"/>
        </w:trPr>
        <w:tc>
          <w:tcPr>
            <w:tcW w:w="3941" w:type="dxa"/>
            <w:vAlign w:val="bottom"/>
          </w:tcPr>
          <w:p w14:paraId="543B701A" w14:textId="706F9030" w:rsidR="00714839" w:rsidRPr="00A714E9" w:rsidRDefault="00714839" w:rsidP="00714839">
            <w:pPr>
              <w:spacing w:line="260" w:lineRule="exact"/>
              <w:rPr>
                <w:rFonts w:asciiTheme="majorBidi" w:hAnsiTheme="majorBidi" w:cstheme="majorBidi"/>
                <w:sz w:val="22"/>
                <w:szCs w:val="22"/>
              </w:rPr>
            </w:pPr>
            <w:r w:rsidRPr="00A714E9">
              <w:rPr>
                <w:rFonts w:asciiTheme="majorBidi" w:hAnsiTheme="majorBidi" w:cstheme="majorBidi"/>
                <w:sz w:val="24"/>
                <w:szCs w:val="24"/>
              </w:rPr>
              <w:t>Inter-segment revenue - local</w:t>
            </w:r>
          </w:p>
        </w:tc>
        <w:tc>
          <w:tcPr>
            <w:tcW w:w="993" w:type="dxa"/>
            <w:tcBorders>
              <w:bottom w:val="single" w:sz="6" w:space="0" w:color="auto"/>
            </w:tcBorders>
            <w:vAlign w:val="bottom"/>
          </w:tcPr>
          <w:p w14:paraId="07486985"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39.97</w:t>
            </w:r>
          </w:p>
        </w:tc>
        <w:tc>
          <w:tcPr>
            <w:tcW w:w="76" w:type="dxa"/>
            <w:vAlign w:val="bottom"/>
          </w:tcPr>
          <w:p w14:paraId="0004BF2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bottom w:val="single" w:sz="6" w:space="0" w:color="auto"/>
            </w:tcBorders>
          </w:tcPr>
          <w:p w14:paraId="5125F89C"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21.85</w:t>
            </w:r>
          </w:p>
        </w:tc>
        <w:tc>
          <w:tcPr>
            <w:tcW w:w="76" w:type="dxa"/>
            <w:vAlign w:val="bottom"/>
          </w:tcPr>
          <w:p w14:paraId="38BF506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1E7CCEBF"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47.73</w:t>
            </w:r>
          </w:p>
        </w:tc>
        <w:tc>
          <w:tcPr>
            <w:tcW w:w="78" w:type="dxa"/>
            <w:vAlign w:val="bottom"/>
          </w:tcPr>
          <w:p w14:paraId="35143FD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64E2F041"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58.07</w:t>
            </w:r>
          </w:p>
        </w:tc>
        <w:tc>
          <w:tcPr>
            <w:tcW w:w="82" w:type="dxa"/>
          </w:tcPr>
          <w:p w14:paraId="7127C7D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1E29DE2B"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0.82</w:t>
            </w:r>
          </w:p>
        </w:tc>
        <w:tc>
          <w:tcPr>
            <w:tcW w:w="82" w:type="dxa"/>
          </w:tcPr>
          <w:p w14:paraId="473CDC7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04E331C1"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vAlign w:val="bottom"/>
          </w:tcPr>
          <w:p w14:paraId="1AF86F2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47CC6A21" w14:textId="77777777" w:rsidR="00714839" w:rsidRPr="00CE1E64" w:rsidRDefault="00714839" w:rsidP="00714839">
            <w:pPr>
              <w:spacing w:line="260" w:lineRule="exact"/>
              <w:ind w:left="-765"/>
              <w:jc w:val="right"/>
              <w:rPr>
                <w:rFonts w:asciiTheme="majorBidi" w:hAnsiTheme="majorBidi" w:cstheme="majorBidi"/>
                <w:sz w:val="22"/>
                <w:szCs w:val="22"/>
                <w:cs/>
              </w:rPr>
            </w:pPr>
            <w:r w:rsidRPr="00A714E9">
              <w:rPr>
                <w:rFonts w:asciiTheme="majorBidi" w:hAnsiTheme="majorBidi" w:cstheme="majorBidi"/>
                <w:sz w:val="22"/>
                <w:szCs w:val="22"/>
              </w:rPr>
              <w:t>(88.52)</w:t>
            </w:r>
          </w:p>
        </w:tc>
        <w:tc>
          <w:tcPr>
            <w:tcW w:w="76" w:type="dxa"/>
            <w:vAlign w:val="bottom"/>
          </w:tcPr>
          <w:p w14:paraId="08105AB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7674F971"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(79.92)</w:t>
            </w:r>
          </w:p>
        </w:tc>
        <w:tc>
          <w:tcPr>
            <w:tcW w:w="85" w:type="dxa"/>
            <w:vAlign w:val="bottom"/>
          </w:tcPr>
          <w:p w14:paraId="0092518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084E43B2"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8" w:type="dxa"/>
            <w:vAlign w:val="bottom"/>
          </w:tcPr>
          <w:p w14:paraId="3D87B81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1AAF1B93"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r>
      <w:tr w:rsidR="00714839" w:rsidRPr="00A714E9" w14:paraId="725145BD" w14:textId="77777777" w:rsidTr="00E72DC6">
        <w:trPr>
          <w:trHeight w:val="25"/>
        </w:trPr>
        <w:tc>
          <w:tcPr>
            <w:tcW w:w="3941" w:type="dxa"/>
          </w:tcPr>
          <w:p w14:paraId="7DADF017" w14:textId="06053E31" w:rsidR="00714839" w:rsidRPr="00CE1E64" w:rsidRDefault="00714839" w:rsidP="00714839">
            <w:pPr>
              <w:spacing w:line="260" w:lineRule="exact"/>
              <w:ind w:left="114" w:hanging="114"/>
              <w:rPr>
                <w:rFonts w:asciiTheme="majorBidi" w:hAnsiTheme="majorBidi" w:cstheme="majorBidi"/>
                <w:sz w:val="22"/>
                <w:szCs w:val="22"/>
                <w:cs/>
              </w:rPr>
            </w:pPr>
            <w:r w:rsidRPr="00A714E9">
              <w:rPr>
                <w:rFonts w:asciiTheme="majorBidi" w:hAnsiTheme="majorBidi" w:cstheme="majorBidi"/>
                <w:sz w:val="24"/>
                <w:szCs w:val="24"/>
              </w:rPr>
              <w:t>Total revenue from sales and services</w:t>
            </w:r>
          </w:p>
        </w:tc>
        <w:tc>
          <w:tcPr>
            <w:tcW w:w="993" w:type="dxa"/>
            <w:tcBorders>
              <w:top w:val="single" w:sz="6" w:space="0" w:color="auto"/>
              <w:bottom w:val="single" w:sz="6" w:space="0" w:color="auto"/>
            </w:tcBorders>
            <w:vAlign w:val="bottom"/>
          </w:tcPr>
          <w:p w14:paraId="14E08AF5"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1,465.18</w:t>
            </w:r>
          </w:p>
        </w:tc>
        <w:tc>
          <w:tcPr>
            <w:tcW w:w="76" w:type="dxa"/>
            <w:vAlign w:val="bottom"/>
          </w:tcPr>
          <w:p w14:paraId="053FA25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tcPr>
          <w:p w14:paraId="75447697"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2,053.39</w:t>
            </w:r>
          </w:p>
        </w:tc>
        <w:tc>
          <w:tcPr>
            <w:tcW w:w="76" w:type="dxa"/>
          </w:tcPr>
          <w:p w14:paraId="5E86708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66978D48"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63.01</w:t>
            </w:r>
          </w:p>
        </w:tc>
        <w:tc>
          <w:tcPr>
            <w:tcW w:w="78" w:type="dxa"/>
          </w:tcPr>
          <w:p w14:paraId="5F1403B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1DE01173"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67.86</w:t>
            </w:r>
          </w:p>
        </w:tc>
        <w:tc>
          <w:tcPr>
            <w:tcW w:w="82" w:type="dxa"/>
          </w:tcPr>
          <w:p w14:paraId="380A2D9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7982BD68"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1.38</w:t>
            </w:r>
          </w:p>
        </w:tc>
        <w:tc>
          <w:tcPr>
            <w:tcW w:w="82" w:type="dxa"/>
          </w:tcPr>
          <w:p w14:paraId="27A945A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23E1EFB6"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2DB5DD0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34EC3892"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(88.52)</w:t>
            </w:r>
          </w:p>
        </w:tc>
        <w:tc>
          <w:tcPr>
            <w:tcW w:w="76" w:type="dxa"/>
            <w:vAlign w:val="bottom"/>
          </w:tcPr>
          <w:p w14:paraId="6542FE4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562196F9"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(79.92)</w:t>
            </w:r>
          </w:p>
        </w:tc>
        <w:tc>
          <w:tcPr>
            <w:tcW w:w="85" w:type="dxa"/>
            <w:vAlign w:val="bottom"/>
          </w:tcPr>
          <w:p w14:paraId="61A9BC9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47B53A3C"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1,441.05</w:t>
            </w:r>
          </w:p>
        </w:tc>
        <w:tc>
          <w:tcPr>
            <w:tcW w:w="78" w:type="dxa"/>
            <w:vAlign w:val="bottom"/>
          </w:tcPr>
          <w:p w14:paraId="0E87E4E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tcBorders>
              <w:top w:val="single" w:sz="6" w:space="0" w:color="auto"/>
              <w:bottom w:val="single" w:sz="6" w:space="0" w:color="auto"/>
            </w:tcBorders>
            <w:vAlign w:val="center"/>
          </w:tcPr>
          <w:p w14:paraId="0E65CC0A"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2,041.33</w:t>
            </w:r>
          </w:p>
        </w:tc>
      </w:tr>
      <w:tr w:rsidR="00714839" w:rsidRPr="00A714E9" w14:paraId="548BFF58" w14:textId="77777777" w:rsidTr="00E72DC6">
        <w:trPr>
          <w:trHeight w:val="70"/>
        </w:trPr>
        <w:tc>
          <w:tcPr>
            <w:tcW w:w="3941" w:type="dxa"/>
          </w:tcPr>
          <w:p w14:paraId="32ED6703" w14:textId="6172B448" w:rsidR="00714839" w:rsidRPr="00A714E9" w:rsidRDefault="00714839" w:rsidP="00714839">
            <w:pPr>
              <w:spacing w:line="260" w:lineRule="exact"/>
              <w:rPr>
                <w:rFonts w:asciiTheme="majorBidi" w:hAnsiTheme="majorBidi" w:cstheme="majorBidi"/>
                <w:sz w:val="22"/>
                <w:szCs w:val="22"/>
              </w:rPr>
            </w:pPr>
            <w:r w:rsidRPr="00A714E9">
              <w:rPr>
                <w:rFonts w:asciiTheme="majorBidi" w:hAnsiTheme="majorBidi" w:cstheme="majorBidi"/>
                <w:sz w:val="24"/>
                <w:szCs w:val="24"/>
              </w:rPr>
              <w:t>Gross</w:t>
            </w:r>
            <w:r w:rsidR="00F36008">
              <w:rPr>
                <w:rFonts w:asciiTheme="majorBidi" w:hAnsiTheme="majorBidi" w:cstheme="majorBidi"/>
                <w:sz w:val="24"/>
                <w:szCs w:val="24"/>
              </w:rPr>
              <w:t xml:space="preserve"> </w:t>
            </w:r>
            <w:r w:rsidRPr="00A714E9">
              <w:rPr>
                <w:rFonts w:asciiTheme="majorBidi" w:hAnsiTheme="majorBidi" w:cstheme="majorBidi"/>
                <w:sz w:val="24"/>
                <w:szCs w:val="24"/>
              </w:rPr>
              <w:t>profit</w:t>
            </w:r>
            <w:r w:rsidR="00F36008">
              <w:rPr>
                <w:rFonts w:asciiTheme="majorBidi" w:hAnsiTheme="majorBidi" w:cstheme="majorBidi"/>
                <w:sz w:val="22"/>
                <w:szCs w:val="22"/>
              </w:rPr>
              <w:t xml:space="preserve"> </w:t>
            </w:r>
            <w:r w:rsidR="00F36008" w:rsidRPr="00A714E9">
              <w:rPr>
                <w:rFonts w:asciiTheme="majorBidi" w:hAnsiTheme="majorBidi" w:cstheme="majorBidi"/>
                <w:sz w:val="24"/>
                <w:szCs w:val="24"/>
              </w:rPr>
              <w:t>(</w:t>
            </w:r>
            <w:r w:rsidR="00F36008">
              <w:rPr>
                <w:rFonts w:asciiTheme="majorBidi" w:hAnsiTheme="majorBidi" w:cstheme="majorBidi"/>
                <w:sz w:val="24"/>
                <w:szCs w:val="24"/>
              </w:rPr>
              <w:t>l</w:t>
            </w:r>
            <w:r w:rsidR="00F36008" w:rsidRPr="00A714E9">
              <w:rPr>
                <w:rFonts w:asciiTheme="majorBidi" w:hAnsiTheme="majorBidi" w:cstheme="majorBidi"/>
                <w:sz w:val="24"/>
                <w:szCs w:val="24"/>
              </w:rPr>
              <w:t xml:space="preserve">oss)  </w:t>
            </w:r>
          </w:p>
        </w:tc>
        <w:tc>
          <w:tcPr>
            <w:tcW w:w="993" w:type="dxa"/>
            <w:tcBorders>
              <w:top w:val="single" w:sz="6" w:space="0" w:color="auto"/>
            </w:tcBorders>
            <w:vAlign w:val="bottom"/>
          </w:tcPr>
          <w:p w14:paraId="5895A199" w14:textId="74679770"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14</w:t>
            </w:r>
            <w:r w:rsidR="008A12C8" w:rsidRPr="00A714E9">
              <w:rPr>
                <w:rFonts w:asciiTheme="majorBidi" w:hAnsiTheme="majorBidi" w:cstheme="majorBidi"/>
                <w:sz w:val="22"/>
                <w:szCs w:val="22"/>
              </w:rPr>
              <w:t>8.64</w:t>
            </w:r>
          </w:p>
        </w:tc>
        <w:tc>
          <w:tcPr>
            <w:tcW w:w="76" w:type="dxa"/>
            <w:vAlign w:val="bottom"/>
          </w:tcPr>
          <w:p w14:paraId="7F655DA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tcBorders>
          </w:tcPr>
          <w:p w14:paraId="6EC76952"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371.69</w:t>
            </w:r>
          </w:p>
        </w:tc>
        <w:tc>
          <w:tcPr>
            <w:tcW w:w="76" w:type="dxa"/>
          </w:tcPr>
          <w:p w14:paraId="732066E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3D1865FD"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33.50</w:t>
            </w:r>
          </w:p>
        </w:tc>
        <w:tc>
          <w:tcPr>
            <w:tcW w:w="78" w:type="dxa"/>
          </w:tcPr>
          <w:p w14:paraId="6C0D6C0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59F74A6C"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36.54</w:t>
            </w:r>
          </w:p>
        </w:tc>
        <w:tc>
          <w:tcPr>
            <w:tcW w:w="82" w:type="dxa"/>
          </w:tcPr>
          <w:p w14:paraId="7EEEFC7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3157EB92"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(0.20)</w:t>
            </w:r>
          </w:p>
        </w:tc>
        <w:tc>
          <w:tcPr>
            <w:tcW w:w="82" w:type="dxa"/>
          </w:tcPr>
          <w:p w14:paraId="14F51C9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1A5619C2"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7426DF9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125CCC4C"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1.24</w:t>
            </w:r>
          </w:p>
        </w:tc>
        <w:tc>
          <w:tcPr>
            <w:tcW w:w="76" w:type="dxa"/>
            <w:vAlign w:val="bottom"/>
          </w:tcPr>
          <w:p w14:paraId="0D163FA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29958EF0"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21.60</w:t>
            </w:r>
          </w:p>
        </w:tc>
        <w:tc>
          <w:tcPr>
            <w:tcW w:w="85" w:type="dxa"/>
            <w:vAlign w:val="bottom"/>
          </w:tcPr>
          <w:p w14:paraId="699964C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3CBC0D18" w14:textId="2136083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18</w:t>
            </w:r>
            <w:r w:rsidR="008A12C8" w:rsidRPr="00A714E9">
              <w:rPr>
                <w:rFonts w:asciiTheme="majorBidi" w:hAnsiTheme="majorBidi" w:cstheme="majorBidi"/>
                <w:sz w:val="22"/>
                <w:szCs w:val="22"/>
              </w:rPr>
              <w:t>3.18</w:t>
            </w:r>
          </w:p>
        </w:tc>
        <w:tc>
          <w:tcPr>
            <w:tcW w:w="78" w:type="dxa"/>
            <w:vAlign w:val="bottom"/>
          </w:tcPr>
          <w:p w14:paraId="154F33A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1A7D50A8"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429.83</w:t>
            </w:r>
          </w:p>
        </w:tc>
      </w:tr>
      <w:tr w:rsidR="00714839" w:rsidRPr="00A714E9" w14:paraId="3A4E160C" w14:textId="77777777" w:rsidTr="00E72DC6">
        <w:trPr>
          <w:trHeight w:val="70"/>
        </w:trPr>
        <w:tc>
          <w:tcPr>
            <w:tcW w:w="3941" w:type="dxa"/>
          </w:tcPr>
          <w:p w14:paraId="19CFA34B" w14:textId="20E838F9" w:rsidR="00714839" w:rsidRPr="00A714E9" w:rsidRDefault="00714839" w:rsidP="00714839">
            <w:pPr>
              <w:spacing w:line="260" w:lineRule="exact"/>
              <w:rPr>
                <w:rFonts w:asciiTheme="majorBidi" w:hAnsiTheme="majorBidi" w:cstheme="majorBidi"/>
                <w:sz w:val="22"/>
                <w:szCs w:val="22"/>
              </w:rPr>
            </w:pPr>
            <w:r w:rsidRPr="00A714E9">
              <w:rPr>
                <w:rFonts w:asciiTheme="majorBidi" w:hAnsiTheme="majorBidi" w:cstheme="majorBidi"/>
                <w:sz w:val="24"/>
                <w:szCs w:val="24"/>
              </w:rPr>
              <w:t>Gain (</w:t>
            </w:r>
            <w:r w:rsidR="00F36008">
              <w:rPr>
                <w:rFonts w:asciiTheme="majorBidi" w:hAnsiTheme="majorBidi" w:cstheme="majorBidi"/>
                <w:sz w:val="24"/>
                <w:szCs w:val="24"/>
              </w:rPr>
              <w:t>l</w:t>
            </w:r>
            <w:r w:rsidRPr="00A714E9">
              <w:rPr>
                <w:rFonts w:asciiTheme="majorBidi" w:hAnsiTheme="majorBidi" w:cstheme="majorBidi"/>
                <w:sz w:val="24"/>
                <w:szCs w:val="24"/>
              </w:rPr>
              <w:t>oss) on foreign exchange rate - net</w:t>
            </w:r>
          </w:p>
        </w:tc>
        <w:tc>
          <w:tcPr>
            <w:tcW w:w="993" w:type="dxa"/>
            <w:vAlign w:val="bottom"/>
          </w:tcPr>
          <w:p w14:paraId="4DB8434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30FA864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15FE89E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60FCD4D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5E7DC38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19C2C4D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6006722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72561A4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6C3B2D5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3548810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398B02E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24FBEA9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6F641219" w14:textId="77777777" w:rsidR="00714839" w:rsidRPr="00A714E9" w:rsidRDefault="00714839" w:rsidP="00714839">
            <w:pPr>
              <w:spacing w:line="260" w:lineRule="exact"/>
              <w:ind w:left="-765"/>
              <w:jc w:val="right"/>
              <w:rPr>
                <w:rFonts w:asciiTheme="majorBidi" w:hAnsiTheme="majorBidi" w:cstheme="majorBidi"/>
                <w:sz w:val="22"/>
                <w:szCs w:val="22"/>
              </w:rPr>
            </w:pPr>
          </w:p>
        </w:tc>
        <w:tc>
          <w:tcPr>
            <w:tcW w:w="76" w:type="dxa"/>
            <w:vAlign w:val="bottom"/>
          </w:tcPr>
          <w:p w14:paraId="6D17487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3143A89D"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0BA86F7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57C91FAA"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16.22</w:t>
            </w:r>
          </w:p>
        </w:tc>
        <w:tc>
          <w:tcPr>
            <w:tcW w:w="78" w:type="dxa"/>
            <w:vAlign w:val="bottom"/>
          </w:tcPr>
          <w:p w14:paraId="59D0AB2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center"/>
          </w:tcPr>
          <w:p w14:paraId="3541D9D2"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(11.02)</w:t>
            </w:r>
          </w:p>
        </w:tc>
      </w:tr>
      <w:tr w:rsidR="00714839" w:rsidRPr="00A714E9" w14:paraId="70252347" w14:textId="77777777" w:rsidTr="00E72DC6">
        <w:trPr>
          <w:trHeight w:val="70"/>
        </w:trPr>
        <w:tc>
          <w:tcPr>
            <w:tcW w:w="3941" w:type="dxa"/>
          </w:tcPr>
          <w:p w14:paraId="60B08C25" w14:textId="53F260FF" w:rsidR="00714839" w:rsidRPr="00A714E9" w:rsidRDefault="00714839" w:rsidP="00714839">
            <w:pPr>
              <w:spacing w:line="260" w:lineRule="exact"/>
              <w:rPr>
                <w:rFonts w:asciiTheme="majorBidi" w:hAnsiTheme="majorBidi" w:cstheme="majorBidi"/>
                <w:sz w:val="22"/>
                <w:szCs w:val="22"/>
              </w:rPr>
            </w:pPr>
            <w:r w:rsidRPr="00A714E9">
              <w:rPr>
                <w:rFonts w:asciiTheme="majorBidi" w:hAnsiTheme="majorBidi" w:cstheme="majorBidi"/>
                <w:sz w:val="24"/>
                <w:szCs w:val="24"/>
              </w:rPr>
              <w:t>Other income</w:t>
            </w:r>
          </w:p>
        </w:tc>
        <w:tc>
          <w:tcPr>
            <w:tcW w:w="993" w:type="dxa"/>
            <w:vAlign w:val="bottom"/>
          </w:tcPr>
          <w:p w14:paraId="6FFD53B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6481590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5140B78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3ACCD3E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5EE9874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3FF68FA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70F18E4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7DEBEB6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Pr>
          <w:p w14:paraId="5EB2651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7CDE319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7321A48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6CB1C94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7B827FFA"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5874910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0AECB973"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3693269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463BBF47"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28.36</w:t>
            </w:r>
          </w:p>
        </w:tc>
        <w:tc>
          <w:tcPr>
            <w:tcW w:w="78" w:type="dxa"/>
            <w:vAlign w:val="bottom"/>
          </w:tcPr>
          <w:p w14:paraId="7D25D38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center"/>
          </w:tcPr>
          <w:p w14:paraId="2F306F28"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33.72</w:t>
            </w:r>
          </w:p>
        </w:tc>
      </w:tr>
      <w:tr w:rsidR="00714839" w:rsidRPr="00A714E9" w14:paraId="2348BCD7" w14:textId="77777777" w:rsidTr="00E72DC6">
        <w:trPr>
          <w:trHeight w:val="70"/>
        </w:trPr>
        <w:tc>
          <w:tcPr>
            <w:tcW w:w="3941" w:type="dxa"/>
          </w:tcPr>
          <w:p w14:paraId="5BC73B26" w14:textId="0B75A748" w:rsidR="00714839" w:rsidRPr="00CE1E64" w:rsidRDefault="00714839" w:rsidP="00714839">
            <w:pPr>
              <w:spacing w:line="260" w:lineRule="exact"/>
              <w:rPr>
                <w:rFonts w:asciiTheme="majorBidi" w:hAnsiTheme="majorBidi" w:cstheme="majorBidi"/>
                <w:sz w:val="22"/>
                <w:szCs w:val="22"/>
                <w:cs/>
              </w:rPr>
            </w:pPr>
            <w:r w:rsidRPr="00A714E9">
              <w:rPr>
                <w:rFonts w:asciiTheme="majorBidi" w:hAnsiTheme="majorBidi" w:cstheme="majorBidi"/>
                <w:sz w:val="24"/>
                <w:szCs w:val="24"/>
              </w:rPr>
              <w:t>Distribution cost</w:t>
            </w:r>
          </w:p>
        </w:tc>
        <w:tc>
          <w:tcPr>
            <w:tcW w:w="993" w:type="dxa"/>
            <w:vAlign w:val="bottom"/>
          </w:tcPr>
          <w:p w14:paraId="0535116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5FEA364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3731E83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10A5467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2F8D129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520E9F5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1602C15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02BF009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Pr>
          <w:p w14:paraId="748580B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40A87FC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1B3A807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2E5EE4D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097CF760"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1A2AE25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7A3ABE02"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3A9843B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7E6AC062"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(136.63)</w:t>
            </w:r>
          </w:p>
        </w:tc>
        <w:tc>
          <w:tcPr>
            <w:tcW w:w="78" w:type="dxa"/>
            <w:vAlign w:val="bottom"/>
          </w:tcPr>
          <w:p w14:paraId="606367E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center"/>
          </w:tcPr>
          <w:p w14:paraId="6097313C"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(107.61)</w:t>
            </w:r>
          </w:p>
        </w:tc>
      </w:tr>
      <w:tr w:rsidR="00714839" w:rsidRPr="00A714E9" w14:paraId="267B8C93" w14:textId="77777777" w:rsidTr="00E72DC6">
        <w:trPr>
          <w:trHeight w:val="70"/>
        </w:trPr>
        <w:tc>
          <w:tcPr>
            <w:tcW w:w="3941" w:type="dxa"/>
          </w:tcPr>
          <w:p w14:paraId="3881491D" w14:textId="625CD23D" w:rsidR="00714839" w:rsidRPr="00A714E9" w:rsidRDefault="00714839" w:rsidP="00714839">
            <w:pPr>
              <w:spacing w:line="260" w:lineRule="exact"/>
              <w:rPr>
                <w:rFonts w:asciiTheme="majorBidi" w:hAnsiTheme="majorBidi" w:cstheme="majorBidi"/>
                <w:sz w:val="22"/>
                <w:szCs w:val="22"/>
              </w:rPr>
            </w:pPr>
            <w:r w:rsidRPr="00A714E9">
              <w:rPr>
                <w:rFonts w:asciiTheme="majorBidi" w:hAnsiTheme="majorBidi" w:cstheme="majorBidi"/>
                <w:sz w:val="24"/>
                <w:szCs w:val="24"/>
              </w:rPr>
              <w:t>Administrative expenses</w:t>
            </w:r>
          </w:p>
        </w:tc>
        <w:tc>
          <w:tcPr>
            <w:tcW w:w="993" w:type="dxa"/>
            <w:vAlign w:val="bottom"/>
          </w:tcPr>
          <w:p w14:paraId="52DEC28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46D9FC4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33B008F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03547EB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5B8CFE0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4AFB29F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2084DEA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245DF61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Pr>
          <w:p w14:paraId="43B7D41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7E510FA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06D1B56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362944D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68433283"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74F5CB3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1480FD75"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33881F4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08250CB0"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(118.02)</w:t>
            </w:r>
          </w:p>
        </w:tc>
        <w:tc>
          <w:tcPr>
            <w:tcW w:w="78" w:type="dxa"/>
            <w:vAlign w:val="bottom"/>
          </w:tcPr>
          <w:p w14:paraId="1064754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center"/>
          </w:tcPr>
          <w:p w14:paraId="78F33D17"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(109.90)</w:t>
            </w:r>
          </w:p>
        </w:tc>
      </w:tr>
      <w:tr w:rsidR="00714839" w:rsidRPr="00A714E9" w14:paraId="3E4F5A71" w14:textId="77777777" w:rsidTr="00E72DC6">
        <w:trPr>
          <w:trHeight w:val="70"/>
        </w:trPr>
        <w:tc>
          <w:tcPr>
            <w:tcW w:w="3941" w:type="dxa"/>
          </w:tcPr>
          <w:p w14:paraId="6CCCA88F" w14:textId="511FB534" w:rsidR="00714839" w:rsidRPr="00CE1E64" w:rsidRDefault="004518D7" w:rsidP="00714839">
            <w:pPr>
              <w:spacing w:line="260" w:lineRule="exact"/>
              <w:rPr>
                <w:rFonts w:asciiTheme="majorBidi" w:hAnsiTheme="majorBidi" w:cstheme="majorBidi"/>
                <w:sz w:val="22"/>
                <w:szCs w:val="22"/>
                <w:cs/>
              </w:rPr>
            </w:pPr>
            <w:r>
              <w:rPr>
                <w:rFonts w:asciiTheme="majorBidi" w:hAnsiTheme="majorBidi" w:cstheme="majorBidi"/>
                <w:sz w:val="24"/>
                <w:szCs w:val="24"/>
              </w:rPr>
              <w:t>Profit (l</w:t>
            </w:r>
            <w:r w:rsidR="00714839" w:rsidRPr="00A714E9">
              <w:rPr>
                <w:rFonts w:asciiTheme="majorBidi" w:hAnsiTheme="majorBidi" w:cstheme="majorBidi"/>
                <w:sz w:val="24"/>
                <w:szCs w:val="24"/>
              </w:rPr>
              <w:t>oss</w:t>
            </w:r>
            <w:r>
              <w:rPr>
                <w:rFonts w:asciiTheme="majorBidi" w:hAnsiTheme="majorBidi" w:cstheme="majorBidi"/>
                <w:sz w:val="24"/>
                <w:szCs w:val="24"/>
              </w:rPr>
              <w:t>)</w:t>
            </w:r>
            <w:r w:rsidR="00714839" w:rsidRPr="00A714E9">
              <w:rPr>
                <w:rFonts w:asciiTheme="majorBidi" w:hAnsiTheme="majorBidi" w:cstheme="majorBidi"/>
                <w:sz w:val="24"/>
                <w:szCs w:val="24"/>
              </w:rPr>
              <w:t xml:space="preserve"> from fair value measurement of derivative - net</w:t>
            </w:r>
          </w:p>
        </w:tc>
        <w:tc>
          <w:tcPr>
            <w:tcW w:w="993" w:type="dxa"/>
            <w:vAlign w:val="bottom"/>
          </w:tcPr>
          <w:p w14:paraId="026B68E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6DA3BEE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3DDEA59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2183795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4BD285C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6663CDB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1DD86AF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128CF62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Pr>
          <w:p w14:paraId="44CCF1C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0563C8B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6018E10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357D0E9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19A4F91E"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68F5B3F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3505C9D2"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3A1C54E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6BF1228A"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(1.52)</w:t>
            </w:r>
          </w:p>
        </w:tc>
        <w:tc>
          <w:tcPr>
            <w:tcW w:w="78" w:type="dxa"/>
            <w:vAlign w:val="bottom"/>
          </w:tcPr>
          <w:p w14:paraId="1CC6EA1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vAlign w:val="bottom"/>
          </w:tcPr>
          <w:p w14:paraId="160E513D"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color w:val="000000" w:themeColor="text1"/>
                <w:sz w:val="22"/>
                <w:szCs w:val="22"/>
              </w:rPr>
              <w:t>(1.30)</w:t>
            </w:r>
          </w:p>
        </w:tc>
      </w:tr>
      <w:tr w:rsidR="00714839" w:rsidRPr="00A714E9" w14:paraId="6F75D307" w14:textId="77777777" w:rsidTr="00E72DC6">
        <w:trPr>
          <w:trHeight w:val="55"/>
        </w:trPr>
        <w:tc>
          <w:tcPr>
            <w:tcW w:w="3941" w:type="dxa"/>
          </w:tcPr>
          <w:p w14:paraId="054D6D42" w14:textId="72EDBCCC" w:rsidR="00714839" w:rsidRPr="00CE1E64" w:rsidRDefault="00714839" w:rsidP="00714839">
            <w:pPr>
              <w:spacing w:line="260" w:lineRule="exact"/>
              <w:rPr>
                <w:rFonts w:asciiTheme="majorBidi" w:hAnsiTheme="majorBidi" w:cstheme="majorBidi"/>
                <w:sz w:val="22"/>
                <w:szCs w:val="22"/>
                <w:cs/>
              </w:rPr>
            </w:pPr>
            <w:r w:rsidRPr="00A714E9">
              <w:rPr>
                <w:rFonts w:asciiTheme="majorBidi" w:hAnsiTheme="majorBidi" w:cstheme="majorBidi"/>
                <w:sz w:val="24"/>
                <w:szCs w:val="24"/>
              </w:rPr>
              <w:t>Finance costs</w:t>
            </w:r>
          </w:p>
        </w:tc>
        <w:tc>
          <w:tcPr>
            <w:tcW w:w="993" w:type="dxa"/>
            <w:vAlign w:val="bottom"/>
          </w:tcPr>
          <w:p w14:paraId="0665260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717115C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1A5DBD2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192E41D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1EA058D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087D802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51AB4E8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33EFBD5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Pr>
          <w:p w14:paraId="0F3FDD4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2019578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07404C6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48C0149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0BE394EB"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34D4B29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5ED44609"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108FB8C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74B0D7F9"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(17.88)</w:t>
            </w:r>
          </w:p>
        </w:tc>
        <w:tc>
          <w:tcPr>
            <w:tcW w:w="78" w:type="dxa"/>
            <w:vAlign w:val="bottom"/>
          </w:tcPr>
          <w:p w14:paraId="3F5A6D4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0B20414D"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(17.14)</w:t>
            </w:r>
          </w:p>
        </w:tc>
      </w:tr>
      <w:tr w:rsidR="00714839" w:rsidRPr="00A714E9" w14:paraId="70D0568D" w14:textId="77777777" w:rsidTr="00E72DC6">
        <w:trPr>
          <w:trHeight w:val="55"/>
        </w:trPr>
        <w:tc>
          <w:tcPr>
            <w:tcW w:w="3941" w:type="dxa"/>
          </w:tcPr>
          <w:p w14:paraId="162DAC41" w14:textId="63398279" w:rsidR="00714839" w:rsidRPr="00CE1E64" w:rsidRDefault="004518D7" w:rsidP="00714839">
            <w:pPr>
              <w:spacing w:line="260" w:lineRule="exact"/>
              <w:rPr>
                <w:rFonts w:asciiTheme="majorBidi" w:hAnsiTheme="majorBidi" w:cstheme="majorBidi"/>
                <w:sz w:val="22"/>
                <w:szCs w:val="22"/>
                <w:cs/>
              </w:rPr>
            </w:pPr>
            <w:r>
              <w:rPr>
                <w:rFonts w:asciiTheme="majorBidi" w:hAnsiTheme="majorBidi" w:cstheme="majorBidi"/>
                <w:sz w:val="24"/>
                <w:szCs w:val="24"/>
              </w:rPr>
              <w:t>Profit (l</w:t>
            </w:r>
            <w:r w:rsidRPr="00A714E9">
              <w:rPr>
                <w:rFonts w:asciiTheme="majorBidi" w:hAnsiTheme="majorBidi" w:cstheme="majorBidi"/>
                <w:sz w:val="24"/>
                <w:szCs w:val="24"/>
              </w:rPr>
              <w:t>oss</w:t>
            </w:r>
            <w:r>
              <w:rPr>
                <w:rFonts w:asciiTheme="majorBidi" w:hAnsiTheme="majorBidi" w:cstheme="majorBidi"/>
                <w:sz w:val="24"/>
                <w:szCs w:val="24"/>
              </w:rPr>
              <w:t>)</w:t>
            </w:r>
            <w:r w:rsidR="001E7410">
              <w:rPr>
                <w:rFonts w:asciiTheme="majorBidi" w:hAnsiTheme="majorBidi" w:cstheme="majorBidi"/>
                <w:sz w:val="24"/>
                <w:szCs w:val="24"/>
              </w:rPr>
              <w:t xml:space="preserve"> </w:t>
            </w:r>
            <w:r w:rsidR="00714839" w:rsidRPr="00A714E9">
              <w:rPr>
                <w:rFonts w:asciiTheme="majorBidi" w:hAnsiTheme="majorBidi" w:cstheme="majorBidi"/>
                <w:sz w:val="24"/>
                <w:szCs w:val="24"/>
              </w:rPr>
              <w:t xml:space="preserve">before income tax </w:t>
            </w:r>
          </w:p>
        </w:tc>
        <w:tc>
          <w:tcPr>
            <w:tcW w:w="993" w:type="dxa"/>
            <w:vAlign w:val="bottom"/>
          </w:tcPr>
          <w:p w14:paraId="7136051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406D33A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38630C1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4AD3D5A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3BB9295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497399C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72DEBFA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666B667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Pr>
          <w:p w14:paraId="414807A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035A72A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3FEC3F9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65513B8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7866A866"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15574DE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5153C89E"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1644365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1E61C8C" w14:textId="0B6FC043"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w:t>
            </w:r>
            <w:r w:rsidR="000D1053">
              <w:rPr>
                <w:rFonts w:asciiTheme="majorBidi" w:hAnsiTheme="majorBidi" w:cstheme="majorBidi"/>
                <w:sz w:val="22"/>
                <w:szCs w:val="22"/>
              </w:rPr>
              <w:t>46.29</w:t>
            </w:r>
            <w:r w:rsidRPr="00A714E9">
              <w:rPr>
                <w:rFonts w:asciiTheme="majorBidi" w:hAnsiTheme="majorBidi" w:cstheme="majorBidi"/>
                <w:sz w:val="22"/>
                <w:szCs w:val="22"/>
              </w:rPr>
              <w:t>)</w:t>
            </w:r>
          </w:p>
        </w:tc>
        <w:tc>
          <w:tcPr>
            <w:tcW w:w="78" w:type="dxa"/>
            <w:vAlign w:val="bottom"/>
          </w:tcPr>
          <w:p w14:paraId="03E1F86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0F02930F"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216.58</w:t>
            </w:r>
          </w:p>
        </w:tc>
      </w:tr>
      <w:tr w:rsidR="00714839" w:rsidRPr="00A714E9" w14:paraId="11F88CF8" w14:textId="77777777" w:rsidTr="00E72DC6">
        <w:trPr>
          <w:trHeight w:val="55"/>
        </w:trPr>
        <w:tc>
          <w:tcPr>
            <w:tcW w:w="3941" w:type="dxa"/>
          </w:tcPr>
          <w:p w14:paraId="03955098" w14:textId="64CAEECB" w:rsidR="00714839" w:rsidRPr="00CE1E64" w:rsidRDefault="00714839" w:rsidP="00714839">
            <w:pPr>
              <w:spacing w:line="260" w:lineRule="exact"/>
              <w:rPr>
                <w:rFonts w:asciiTheme="majorBidi" w:hAnsiTheme="majorBidi" w:cstheme="majorBidi"/>
                <w:b/>
                <w:bCs/>
                <w:sz w:val="22"/>
                <w:szCs w:val="22"/>
                <w:cs/>
              </w:rPr>
            </w:pPr>
            <w:r w:rsidRPr="00A714E9">
              <w:rPr>
                <w:rFonts w:asciiTheme="majorBidi" w:hAnsiTheme="majorBidi" w:cstheme="majorBidi"/>
                <w:sz w:val="24"/>
                <w:szCs w:val="24"/>
              </w:rPr>
              <w:t>Income tax expense</w:t>
            </w:r>
          </w:p>
        </w:tc>
        <w:tc>
          <w:tcPr>
            <w:tcW w:w="993" w:type="dxa"/>
            <w:vAlign w:val="bottom"/>
          </w:tcPr>
          <w:p w14:paraId="124183F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766FEBF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3EBCA27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tcPr>
          <w:p w14:paraId="65B1CEE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715B50A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5732F81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Pr>
          <w:p w14:paraId="5964F60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113E682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Pr>
          <w:p w14:paraId="222F115D"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02B9EB2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Pr>
          <w:p w14:paraId="317F5D9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7E36073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79C034B4"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5DB2C85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bottom"/>
          </w:tcPr>
          <w:p w14:paraId="2EBB86B2"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6B2B2823"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71AFBFDF"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(0.60)</w:t>
            </w:r>
          </w:p>
        </w:tc>
        <w:tc>
          <w:tcPr>
            <w:tcW w:w="78" w:type="dxa"/>
            <w:vAlign w:val="bottom"/>
          </w:tcPr>
          <w:p w14:paraId="7E60C34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6130389B"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(10.36)</w:t>
            </w:r>
          </w:p>
        </w:tc>
      </w:tr>
      <w:tr w:rsidR="00714839" w:rsidRPr="00A714E9" w14:paraId="608FAE56" w14:textId="77777777" w:rsidTr="00E72DC6">
        <w:trPr>
          <w:trHeight w:val="55"/>
        </w:trPr>
        <w:tc>
          <w:tcPr>
            <w:tcW w:w="3941" w:type="dxa"/>
          </w:tcPr>
          <w:p w14:paraId="0744C6D6" w14:textId="6E41F191" w:rsidR="00714839" w:rsidRPr="00CE1E64" w:rsidRDefault="004518D7" w:rsidP="00714839">
            <w:pPr>
              <w:spacing w:line="260" w:lineRule="exact"/>
              <w:rPr>
                <w:rFonts w:asciiTheme="majorBidi" w:hAnsiTheme="majorBidi" w:cstheme="majorBidi"/>
                <w:sz w:val="22"/>
                <w:szCs w:val="22"/>
                <w:cs/>
              </w:rPr>
            </w:pPr>
            <w:r>
              <w:rPr>
                <w:rFonts w:asciiTheme="majorBidi" w:hAnsiTheme="majorBidi" w:cstheme="majorBidi"/>
                <w:sz w:val="24"/>
                <w:szCs w:val="24"/>
              </w:rPr>
              <w:t>Profit (l</w:t>
            </w:r>
            <w:r w:rsidRPr="00A714E9">
              <w:rPr>
                <w:rFonts w:asciiTheme="majorBidi" w:hAnsiTheme="majorBidi" w:cstheme="majorBidi"/>
                <w:sz w:val="24"/>
                <w:szCs w:val="24"/>
              </w:rPr>
              <w:t>oss</w:t>
            </w:r>
            <w:r>
              <w:rPr>
                <w:rFonts w:asciiTheme="majorBidi" w:hAnsiTheme="majorBidi" w:cstheme="majorBidi"/>
                <w:sz w:val="24"/>
                <w:szCs w:val="24"/>
              </w:rPr>
              <w:t>)</w:t>
            </w:r>
            <w:r w:rsidRPr="00A714E9">
              <w:rPr>
                <w:rFonts w:asciiTheme="majorBidi" w:hAnsiTheme="majorBidi" w:cstheme="majorBidi"/>
                <w:sz w:val="24"/>
                <w:szCs w:val="24"/>
              </w:rPr>
              <w:t xml:space="preserve"> </w:t>
            </w:r>
            <w:r w:rsidR="00714839" w:rsidRPr="00A714E9">
              <w:rPr>
                <w:rFonts w:asciiTheme="majorBidi" w:hAnsiTheme="majorBidi" w:cstheme="majorBidi"/>
                <w:sz w:val="24"/>
                <w:szCs w:val="24"/>
              </w:rPr>
              <w:t>for the periods</w:t>
            </w:r>
          </w:p>
        </w:tc>
        <w:tc>
          <w:tcPr>
            <w:tcW w:w="993" w:type="dxa"/>
            <w:vAlign w:val="bottom"/>
          </w:tcPr>
          <w:p w14:paraId="748CB0D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5468412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Pr>
          <w:p w14:paraId="3E985F7E"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tcPr>
          <w:p w14:paraId="769434F2"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6" w:type="dxa"/>
            <w:vAlign w:val="bottom"/>
          </w:tcPr>
          <w:p w14:paraId="2EC00F6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tcPr>
          <w:p w14:paraId="191B4353"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4" w:type="dxa"/>
          </w:tcPr>
          <w:p w14:paraId="45F29261"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2" w:type="dxa"/>
          </w:tcPr>
          <w:p w14:paraId="05E67B2B"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1" w:type="dxa"/>
          </w:tcPr>
          <w:p w14:paraId="760FD19F"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2" w:type="dxa"/>
          </w:tcPr>
          <w:p w14:paraId="57E9B905"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09" w:type="dxa"/>
          </w:tcPr>
          <w:p w14:paraId="3C6BE330"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2" w:type="dxa"/>
          </w:tcPr>
          <w:p w14:paraId="11F77145"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1" w:type="dxa"/>
            <w:vAlign w:val="center"/>
          </w:tcPr>
          <w:p w14:paraId="5CC12CD2"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76" w:type="dxa"/>
            <w:vAlign w:val="bottom"/>
          </w:tcPr>
          <w:p w14:paraId="79E15C70"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09" w:type="dxa"/>
            <w:vAlign w:val="bottom"/>
          </w:tcPr>
          <w:p w14:paraId="55A420F5"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85" w:type="dxa"/>
            <w:vAlign w:val="bottom"/>
          </w:tcPr>
          <w:p w14:paraId="149142FB"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23C340D9" w14:textId="7CA544E2"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(46.</w:t>
            </w:r>
            <w:r w:rsidR="000D1053">
              <w:rPr>
                <w:rFonts w:asciiTheme="majorBidi" w:hAnsiTheme="majorBidi" w:cstheme="majorBidi"/>
                <w:sz w:val="22"/>
                <w:szCs w:val="22"/>
              </w:rPr>
              <w:t>89</w:t>
            </w:r>
            <w:r w:rsidRPr="00A714E9">
              <w:rPr>
                <w:rFonts w:asciiTheme="majorBidi" w:hAnsiTheme="majorBidi" w:cstheme="majorBidi"/>
                <w:sz w:val="22"/>
                <w:szCs w:val="22"/>
              </w:rPr>
              <w:t>)</w:t>
            </w:r>
          </w:p>
        </w:tc>
        <w:tc>
          <w:tcPr>
            <w:tcW w:w="78" w:type="dxa"/>
            <w:vAlign w:val="bottom"/>
          </w:tcPr>
          <w:p w14:paraId="149B7803"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1057" w:type="dxa"/>
            <w:tcBorders>
              <w:top w:val="single" w:sz="6" w:space="0" w:color="auto"/>
              <w:bottom w:val="double" w:sz="6" w:space="0" w:color="auto"/>
            </w:tcBorders>
            <w:vAlign w:val="center"/>
          </w:tcPr>
          <w:p w14:paraId="2B57C0E4"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206.22</w:t>
            </w:r>
          </w:p>
        </w:tc>
      </w:tr>
      <w:tr w:rsidR="00714839" w:rsidRPr="00A714E9" w14:paraId="28B1452B" w14:textId="77777777" w:rsidTr="00E72DC6">
        <w:trPr>
          <w:trHeight w:val="55"/>
        </w:trPr>
        <w:tc>
          <w:tcPr>
            <w:tcW w:w="3941" w:type="dxa"/>
          </w:tcPr>
          <w:p w14:paraId="03200C56" w14:textId="587F25E6" w:rsidR="00714839" w:rsidRPr="00CE1E64" w:rsidRDefault="00714839" w:rsidP="00714839">
            <w:pPr>
              <w:spacing w:line="260" w:lineRule="exact"/>
              <w:rPr>
                <w:rFonts w:asciiTheme="majorBidi" w:hAnsiTheme="majorBidi" w:cstheme="majorBidi"/>
                <w:b/>
                <w:bCs/>
                <w:sz w:val="22"/>
                <w:szCs w:val="22"/>
                <w:cs/>
              </w:rPr>
            </w:pPr>
            <w:r w:rsidRPr="00A714E9">
              <w:rPr>
                <w:rFonts w:asciiTheme="majorBidi" w:hAnsiTheme="majorBidi" w:cstheme="majorBidi"/>
                <w:sz w:val="24"/>
                <w:szCs w:val="24"/>
              </w:rPr>
              <w:t>Interest income</w:t>
            </w:r>
          </w:p>
        </w:tc>
        <w:tc>
          <w:tcPr>
            <w:tcW w:w="993" w:type="dxa"/>
            <w:tcBorders>
              <w:bottom w:val="double" w:sz="6" w:space="0" w:color="auto"/>
            </w:tcBorders>
            <w:vAlign w:val="bottom"/>
          </w:tcPr>
          <w:p w14:paraId="7F85F2B7"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3.20</w:t>
            </w:r>
          </w:p>
        </w:tc>
        <w:tc>
          <w:tcPr>
            <w:tcW w:w="76" w:type="dxa"/>
            <w:vAlign w:val="bottom"/>
          </w:tcPr>
          <w:p w14:paraId="50BD4E84"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097A0E6D"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2.91</w:t>
            </w:r>
          </w:p>
        </w:tc>
        <w:tc>
          <w:tcPr>
            <w:tcW w:w="76" w:type="dxa"/>
          </w:tcPr>
          <w:p w14:paraId="2A88115D"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410EE53E"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0.27</w:t>
            </w:r>
          </w:p>
        </w:tc>
        <w:tc>
          <w:tcPr>
            <w:tcW w:w="78" w:type="dxa"/>
          </w:tcPr>
          <w:p w14:paraId="737D47CC"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283859DE"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0.06</w:t>
            </w:r>
          </w:p>
        </w:tc>
        <w:tc>
          <w:tcPr>
            <w:tcW w:w="82" w:type="dxa"/>
          </w:tcPr>
          <w:p w14:paraId="14DC5DC3"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6505B996"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27AD8EBA" w14:textId="77777777" w:rsidR="00714839" w:rsidRPr="00A714E9" w:rsidRDefault="00714839" w:rsidP="00714839">
            <w:pPr>
              <w:spacing w:line="260" w:lineRule="exact"/>
              <w:ind w:right="284"/>
              <w:jc w:val="right"/>
              <w:rPr>
                <w:rFonts w:asciiTheme="majorBidi" w:hAnsiTheme="majorBidi" w:cstheme="majorBidi"/>
                <w:sz w:val="22"/>
                <w:szCs w:val="22"/>
              </w:rPr>
            </w:pPr>
          </w:p>
        </w:tc>
        <w:tc>
          <w:tcPr>
            <w:tcW w:w="909" w:type="dxa"/>
            <w:tcBorders>
              <w:bottom w:val="double" w:sz="6" w:space="0" w:color="auto"/>
            </w:tcBorders>
            <w:vAlign w:val="center"/>
          </w:tcPr>
          <w:p w14:paraId="48494A3D"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3EB1E9BE"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4A60E0DC"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(3.19)</w:t>
            </w:r>
          </w:p>
        </w:tc>
        <w:tc>
          <w:tcPr>
            <w:tcW w:w="76" w:type="dxa"/>
            <w:vAlign w:val="bottom"/>
          </w:tcPr>
          <w:p w14:paraId="019F32AA"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09" w:type="dxa"/>
            <w:tcBorders>
              <w:bottom w:val="double" w:sz="6" w:space="0" w:color="auto"/>
            </w:tcBorders>
            <w:vAlign w:val="center"/>
          </w:tcPr>
          <w:p w14:paraId="536755F5"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(2.10)</w:t>
            </w:r>
          </w:p>
        </w:tc>
        <w:tc>
          <w:tcPr>
            <w:tcW w:w="85" w:type="dxa"/>
            <w:vAlign w:val="bottom"/>
          </w:tcPr>
          <w:p w14:paraId="3E598CAB"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0C765A4F"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0.28</w:t>
            </w:r>
          </w:p>
        </w:tc>
        <w:tc>
          <w:tcPr>
            <w:tcW w:w="78" w:type="dxa"/>
            <w:vAlign w:val="bottom"/>
          </w:tcPr>
          <w:p w14:paraId="3373488A"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center"/>
          </w:tcPr>
          <w:p w14:paraId="68B2A6AE"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0.87</w:t>
            </w:r>
          </w:p>
        </w:tc>
      </w:tr>
      <w:tr w:rsidR="00714839" w:rsidRPr="00A714E9" w14:paraId="1B91AD48" w14:textId="77777777" w:rsidTr="00E72DC6">
        <w:trPr>
          <w:trHeight w:val="55"/>
        </w:trPr>
        <w:tc>
          <w:tcPr>
            <w:tcW w:w="3941" w:type="dxa"/>
          </w:tcPr>
          <w:p w14:paraId="33B741F0" w14:textId="2758012F" w:rsidR="00714839" w:rsidRPr="00CE1E64" w:rsidRDefault="00714839" w:rsidP="00714839">
            <w:pPr>
              <w:spacing w:line="260" w:lineRule="exact"/>
              <w:rPr>
                <w:rFonts w:asciiTheme="majorBidi" w:hAnsiTheme="majorBidi" w:cstheme="majorBidi"/>
                <w:sz w:val="22"/>
                <w:szCs w:val="22"/>
                <w:cs/>
              </w:rPr>
            </w:pPr>
            <w:r w:rsidRPr="00A714E9">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18695A53"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(114.13)</w:t>
            </w:r>
          </w:p>
        </w:tc>
        <w:tc>
          <w:tcPr>
            <w:tcW w:w="76" w:type="dxa"/>
            <w:vAlign w:val="bottom"/>
          </w:tcPr>
          <w:p w14:paraId="1CBAD63B" w14:textId="77777777" w:rsidR="00714839" w:rsidRPr="00A714E9" w:rsidRDefault="00714839" w:rsidP="00714839">
            <w:pPr>
              <w:spacing w:line="26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46B95220" w14:textId="1505D28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(68.</w:t>
            </w:r>
            <w:r w:rsidR="000D1053">
              <w:rPr>
                <w:rFonts w:asciiTheme="majorBidi" w:hAnsiTheme="majorBidi" w:cstheme="majorBidi"/>
                <w:sz w:val="22"/>
                <w:szCs w:val="22"/>
              </w:rPr>
              <w:t>8</w:t>
            </w:r>
            <w:r w:rsidR="00125CE6">
              <w:rPr>
                <w:rFonts w:asciiTheme="majorBidi" w:hAnsiTheme="majorBidi" w:cstheme="majorBidi"/>
                <w:sz w:val="22"/>
                <w:szCs w:val="22"/>
              </w:rPr>
              <w:t>6</w:t>
            </w:r>
            <w:r w:rsidRPr="00A714E9">
              <w:rPr>
                <w:rFonts w:asciiTheme="majorBidi" w:hAnsiTheme="majorBidi" w:cstheme="majorBidi"/>
                <w:sz w:val="22"/>
                <w:szCs w:val="22"/>
              </w:rPr>
              <w:t>)</w:t>
            </w:r>
          </w:p>
        </w:tc>
        <w:tc>
          <w:tcPr>
            <w:tcW w:w="76" w:type="dxa"/>
          </w:tcPr>
          <w:p w14:paraId="4E907469"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16CEB15F"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(14.74)</w:t>
            </w:r>
          </w:p>
        </w:tc>
        <w:tc>
          <w:tcPr>
            <w:tcW w:w="78" w:type="dxa"/>
          </w:tcPr>
          <w:p w14:paraId="12773918"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02D60E50" w14:textId="0409B342"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(5.3</w:t>
            </w:r>
            <w:r w:rsidR="000D1053">
              <w:rPr>
                <w:rFonts w:asciiTheme="majorBidi" w:hAnsiTheme="majorBidi" w:cstheme="majorBidi"/>
                <w:sz w:val="22"/>
                <w:szCs w:val="22"/>
              </w:rPr>
              <w:t>5</w:t>
            </w:r>
            <w:r w:rsidRPr="00A714E9">
              <w:rPr>
                <w:rFonts w:asciiTheme="majorBidi" w:hAnsiTheme="majorBidi" w:cstheme="majorBidi"/>
                <w:sz w:val="22"/>
                <w:szCs w:val="22"/>
              </w:rPr>
              <w:t>)</w:t>
            </w:r>
          </w:p>
        </w:tc>
        <w:tc>
          <w:tcPr>
            <w:tcW w:w="82" w:type="dxa"/>
          </w:tcPr>
          <w:p w14:paraId="68EFB634"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tcPr>
          <w:p w14:paraId="4F2DCA00"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(0.15)</w:t>
            </w:r>
          </w:p>
        </w:tc>
        <w:tc>
          <w:tcPr>
            <w:tcW w:w="82" w:type="dxa"/>
          </w:tcPr>
          <w:p w14:paraId="2AAB3C11"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062C1865"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64B0815A"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625F4F68"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6" w:type="dxa"/>
            <w:vAlign w:val="bottom"/>
          </w:tcPr>
          <w:p w14:paraId="7D763054"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3A2907C5"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5" w:type="dxa"/>
            <w:vAlign w:val="bottom"/>
          </w:tcPr>
          <w:p w14:paraId="531BD0C7"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6D2555AE"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(129.02)</w:t>
            </w:r>
          </w:p>
        </w:tc>
        <w:tc>
          <w:tcPr>
            <w:tcW w:w="78" w:type="dxa"/>
            <w:vAlign w:val="bottom"/>
          </w:tcPr>
          <w:p w14:paraId="4C54E9EC" w14:textId="77777777" w:rsidR="00714839" w:rsidRPr="00A714E9" w:rsidRDefault="00714839" w:rsidP="00714839">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tcPr>
          <w:p w14:paraId="709EEA5C" w14:textId="0B4C37C9"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(7</w:t>
            </w:r>
            <w:r w:rsidR="000D1053">
              <w:rPr>
                <w:rFonts w:asciiTheme="majorBidi" w:hAnsiTheme="majorBidi" w:cstheme="majorBidi"/>
                <w:sz w:val="22"/>
                <w:szCs w:val="22"/>
              </w:rPr>
              <w:t>4.21</w:t>
            </w:r>
            <w:r w:rsidRPr="00A714E9">
              <w:rPr>
                <w:rFonts w:asciiTheme="majorBidi" w:hAnsiTheme="majorBidi" w:cstheme="majorBidi"/>
                <w:sz w:val="22"/>
                <w:szCs w:val="22"/>
              </w:rPr>
              <w:t>)</w:t>
            </w:r>
          </w:p>
        </w:tc>
      </w:tr>
      <w:bookmarkEnd w:id="1"/>
    </w:tbl>
    <w:p w14:paraId="703CEC17" w14:textId="77777777" w:rsidR="001E7410" w:rsidRDefault="001E7410" w:rsidP="00714839">
      <w:pPr>
        <w:widowControl/>
        <w:jc w:val="center"/>
        <w:rPr>
          <w:rFonts w:asciiTheme="majorBidi" w:hAnsiTheme="majorBidi" w:cstheme="majorBidi"/>
          <w:b/>
          <w:bCs/>
          <w:sz w:val="32"/>
          <w:szCs w:val="32"/>
        </w:rPr>
      </w:pPr>
    </w:p>
    <w:p w14:paraId="294B8A94" w14:textId="77777777" w:rsidR="001E7410" w:rsidRDefault="001E7410" w:rsidP="00714839">
      <w:pPr>
        <w:widowControl/>
        <w:jc w:val="center"/>
        <w:rPr>
          <w:rFonts w:asciiTheme="majorBidi" w:hAnsiTheme="majorBidi" w:cstheme="majorBidi"/>
          <w:b/>
          <w:bCs/>
          <w:sz w:val="32"/>
          <w:szCs w:val="32"/>
        </w:rPr>
      </w:pPr>
    </w:p>
    <w:p w14:paraId="3F747429" w14:textId="362E4CF8" w:rsidR="00111838" w:rsidRPr="00A714E9" w:rsidRDefault="00111838" w:rsidP="00714839">
      <w:pPr>
        <w:widowControl/>
        <w:jc w:val="center"/>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7199152B" w14:textId="77777777" w:rsidR="00111838" w:rsidRPr="00A714E9" w:rsidRDefault="00111838" w:rsidP="0011183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85D85FC" w14:textId="77777777" w:rsidR="00F70FF5" w:rsidRPr="00CE1E64" w:rsidRDefault="00F70FF5" w:rsidP="00F70FF5">
      <w:pPr>
        <w:pStyle w:val="Heading1"/>
        <w:spacing w:line="380" w:lineRule="exact"/>
        <w:rPr>
          <w:rFonts w:asciiTheme="majorBidi" w:hAnsiTheme="majorBidi" w:cstheme="majorBidi"/>
          <w:b/>
          <w:bCs/>
          <w:sz w:val="32"/>
          <w:szCs w:val="32"/>
          <w:cs/>
        </w:rPr>
      </w:pPr>
      <w:r w:rsidRPr="00A714E9">
        <w:rPr>
          <w:rFonts w:asciiTheme="majorBidi" w:hAnsiTheme="majorBidi" w:cstheme="majorBidi"/>
          <w:b/>
          <w:bCs/>
          <w:sz w:val="32"/>
          <w:szCs w:val="32"/>
        </w:rPr>
        <w:t>SEPTEMBER 30, 2025</w:t>
      </w:r>
    </w:p>
    <w:p w14:paraId="0727ACB5" w14:textId="77777777" w:rsidR="00201EB6" w:rsidRPr="00A714E9" w:rsidRDefault="00201EB6" w:rsidP="001B111C">
      <w:pPr>
        <w:tabs>
          <w:tab w:val="left" w:pos="284"/>
          <w:tab w:val="left" w:pos="851"/>
        </w:tabs>
        <w:spacing w:line="380" w:lineRule="exact"/>
        <w:ind w:left="284" w:hanging="426"/>
        <w:jc w:val="thaiDistribute"/>
        <w:rPr>
          <w:rFonts w:asciiTheme="majorBidi" w:hAnsiTheme="majorBidi" w:cstheme="majorBidi"/>
          <w:sz w:val="32"/>
          <w:szCs w:val="32"/>
        </w:rPr>
      </w:pPr>
    </w:p>
    <w:p w14:paraId="37D155C6" w14:textId="06A89240" w:rsidR="00C33F1E" w:rsidRPr="00A714E9" w:rsidRDefault="00C33F1E" w:rsidP="001B111C">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Assets and liabilities classified by segment are as follows:</w:t>
      </w:r>
    </w:p>
    <w:tbl>
      <w:tblPr>
        <w:tblW w:w="13580" w:type="dxa"/>
        <w:tblInd w:w="312" w:type="dxa"/>
        <w:tblLayout w:type="fixed"/>
        <w:tblCellMar>
          <w:left w:w="28" w:type="dxa"/>
          <w:right w:w="28" w:type="dxa"/>
        </w:tblCellMar>
        <w:tblLook w:val="0000" w:firstRow="0" w:lastRow="0" w:firstColumn="0" w:lastColumn="0" w:noHBand="0" w:noVBand="0"/>
      </w:tblPr>
      <w:tblGrid>
        <w:gridCol w:w="3657"/>
        <w:gridCol w:w="993"/>
        <w:gridCol w:w="76"/>
        <w:gridCol w:w="916"/>
        <w:gridCol w:w="76"/>
        <w:gridCol w:w="916"/>
        <w:gridCol w:w="78"/>
        <w:gridCol w:w="914"/>
        <w:gridCol w:w="82"/>
        <w:gridCol w:w="911"/>
        <w:gridCol w:w="82"/>
        <w:gridCol w:w="909"/>
        <w:gridCol w:w="82"/>
        <w:gridCol w:w="911"/>
        <w:gridCol w:w="76"/>
        <w:gridCol w:w="916"/>
        <w:gridCol w:w="78"/>
        <w:gridCol w:w="914"/>
        <w:gridCol w:w="78"/>
        <w:gridCol w:w="915"/>
      </w:tblGrid>
      <w:tr w:rsidR="00714839" w:rsidRPr="00A714E9" w14:paraId="5E02E201" w14:textId="77777777" w:rsidTr="00125CE6">
        <w:trPr>
          <w:trHeight w:val="70"/>
        </w:trPr>
        <w:tc>
          <w:tcPr>
            <w:tcW w:w="3657" w:type="dxa"/>
            <w:vAlign w:val="bottom"/>
          </w:tcPr>
          <w:p w14:paraId="0CF2F720" w14:textId="77777777" w:rsidR="00714839" w:rsidRPr="00A714E9" w:rsidRDefault="00714839" w:rsidP="00714839">
            <w:pPr>
              <w:spacing w:line="280" w:lineRule="exact"/>
              <w:contextualSpacing/>
              <w:rPr>
                <w:rFonts w:asciiTheme="majorBidi" w:hAnsiTheme="majorBidi" w:cstheme="majorBidi"/>
                <w:sz w:val="22"/>
                <w:szCs w:val="22"/>
              </w:rPr>
            </w:pPr>
          </w:p>
        </w:tc>
        <w:tc>
          <w:tcPr>
            <w:tcW w:w="9923" w:type="dxa"/>
            <w:gridSpan w:val="19"/>
            <w:tcBorders>
              <w:bottom w:val="single" w:sz="6" w:space="0" w:color="auto"/>
            </w:tcBorders>
            <w:vAlign w:val="bottom"/>
          </w:tcPr>
          <w:p w14:paraId="5FFF3E38" w14:textId="0BE7C94F" w:rsidR="00714839" w:rsidRPr="00CE1E64" w:rsidRDefault="00714839" w:rsidP="00714839">
            <w:pPr>
              <w:spacing w:line="280" w:lineRule="exact"/>
              <w:contextualSpacing/>
              <w:jc w:val="center"/>
              <w:rPr>
                <w:rFonts w:asciiTheme="majorBidi" w:hAnsiTheme="majorBidi" w:cstheme="majorBidi"/>
                <w:sz w:val="22"/>
                <w:szCs w:val="22"/>
                <w:cs/>
              </w:rPr>
            </w:pPr>
            <w:r w:rsidRPr="00A714E9">
              <w:rPr>
                <w:rFonts w:asciiTheme="majorBidi" w:hAnsiTheme="majorBidi" w:cstheme="majorBidi"/>
                <w:sz w:val="24"/>
                <w:szCs w:val="24"/>
              </w:rPr>
              <w:t>In Million Baht</w:t>
            </w:r>
          </w:p>
        </w:tc>
      </w:tr>
      <w:tr w:rsidR="00714839" w:rsidRPr="00A714E9" w14:paraId="5CE17938" w14:textId="77777777" w:rsidTr="00125CE6">
        <w:trPr>
          <w:trHeight w:val="70"/>
        </w:trPr>
        <w:tc>
          <w:tcPr>
            <w:tcW w:w="3657" w:type="dxa"/>
            <w:vAlign w:val="bottom"/>
          </w:tcPr>
          <w:p w14:paraId="2FA51D47" w14:textId="77777777" w:rsidR="00714839" w:rsidRPr="00A714E9" w:rsidRDefault="00714839" w:rsidP="00714839">
            <w:pPr>
              <w:spacing w:line="280" w:lineRule="exact"/>
              <w:contextualSpacing/>
              <w:rPr>
                <w:rFonts w:asciiTheme="majorBidi" w:hAnsiTheme="majorBidi" w:cstheme="majorBidi"/>
                <w:sz w:val="22"/>
                <w:szCs w:val="22"/>
              </w:rPr>
            </w:pPr>
          </w:p>
        </w:tc>
        <w:tc>
          <w:tcPr>
            <w:tcW w:w="9923" w:type="dxa"/>
            <w:gridSpan w:val="19"/>
            <w:tcBorders>
              <w:bottom w:val="single" w:sz="6" w:space="0" w:color="auto"/>
            </w:tcBorders>
            <w:vAlign w:val="bottom"/>
          </w:tcPr>
          <w:p w14:paraId="6C60E942" w14:textId="07657CD1" w:rsidR="00714839" w:rsidRPr="00CE1E64" w:rsidRDefault="00714839" w:rsidP="00714839">
            <w:pPr>
              <w:spacing w:line="280" w:lineRule="exact"/>
              <w:contextualSpacing/>
              <w:jc w:val="center"/>
              <w:rPr>
                <w:rFonts w:asciiTheme="majorBidi" w:hAnsiTheme="majorBidi" w:cstheme="majorBidi"/>
                <w:sz w:val="22"/>
                <w:szCs w:val="22"/>
                <w:cs/>
              </w:rPr>
            </w:pPr>
            <w:r w:rsidRPr="00A714E9">
              <w:rPr>
                <w:rFonts w:asciiTheme="majorBidi" w:hAnsiTheme="majorBidi" w:cstheme="majorBidi"/>
                <w:sz w:val="24"/>
                <w:szCs w:val="24"/>
              </w:rPr>
              <w:t>Consolidated Financial Statements</w:t>
            </w:r>
          </w:p>
        </w:tc>
      </w:tr>
      <w:tr w:rsidR="00714839" w:rsidRPr="00A714E9" w14:paraId="50B7FA6F" w14:textId="77777777" w:rsidTr="00125CE6">
        <w:trPr>
          <w:trHeight w:val="173"/>
        </w:trPr>
        <w:tc>
          <w:tcPr>
            <w:tcW w:w="3657" w:type="dxa"/>
            <w:vAlign w:val="bottom"/>
          </w:tcPr>
          <w:p w14:paraId="50F43714" w14:textId="77777777" w:rsidR="00714839" w:rsidRPr="00A714E9" w:rsidRDefault="00714839" w:rsidP="00714839">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43F1DD05" w14:textId="47E20BF3"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Production of tapioca starch</w:t>
            </w:r>
          </w:p>
        </w:tc>
        <w:tc>
          <w:tcPr>
            <w:tcW w:w="76" w:type="dxa"/>
            <w:tcBorders>
              <w:top w:val="single" w:sz="6" w:space="0" w:color="auto"/>
            </w:tcBorders>
          </w:tcPr>
          <w:p w14:paraId="30B8F218"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422C3E10" w14:textId="6675D1EE"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Generation of electricity</w:t>
            </w:r>
          </w:p>
        </w:tc>
        <w:tc>
          <w:tcPr>
            <w:tcW w:w="82" w:type="dxa"/>
          </w:tcPr>
          <w:p w14:paraId="3655C042"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1902" w:type="dxa"/>
            <w:gridSpan w:val="3"/>
            <w:tcBorders>
              <w:bottom w:val="single" w:sz="4" w:space="0" w:color="auto"/>
            </w:tcBorders>
          </w:tcPr>
          <w:p w14:paraId="12BD72A8" w14:textId="7EF2E67F" w:rsidR="00714839" w:rsidRPr="00CE1E64" w:rsidRDefault="00714839" w:rsidP="00714839">
            <w:pPr>
              <w:spacing w:line="260" w:lineRule="exact"/>
              <w:ind w:left="-22" w:right="-28"/>
              <w:jc w:val="center"/>
              <w:rPr>
                <w:rFonts w:asciiTheme="majorBidi" w:hAnsiTheme="majorBidi" w:cstheme="majorBidi"/>
                <w:sz w:val="22"/>
                <w:szCs w:val="22"/>
                <w:cs/>
              </w:rPr>
            </w:pPr>
            <w:r w:rsidRPr="00A714E9">
              <w:rPr>
                <w:rFonts w:asciiTheme="majorBidi" w:hAnsiTheme="majorBidi" w:cstheme="majorBidi"/>
                <w:sz w:val="24"/>
                <w:szCs w:val="24"/>
              </w:rPr>
              <w:t>Service and other income</w:t>
            </w:r>
          </w:p>
        </w:tc>
        <w:tc>
          <w:tcPr>
            <w:tcW w:w="82" w:type="dxa"/>
            <w:tcBorders>
              <w:top w:val="single" w:sz="6" w:space="0" w:color="auto"/>
            </w:tcBorders>
          </w:tcPr>
          <w:p w14:paraId="08E43FDF"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37730143" w14:textId="30F95A33"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Elimination</w:t>
            </w:r>
          </w:p>
        </w:tc>
        <w:tc>
          <w:tcPr>
            <w:tcW w:w="78" w:type="dxa"/>
            <w:tcBorders>
              <w:top w:val="single" w:sz="6" w:space="0" w:color="auto"/>
            </w:tcBorders>
          </w:tcPr>
          <w:p w14:paraId="52044A78" w14:textId="77777777" w:rsidR="00714839" w:rsidRPr="00A714E9" w:rsidRDefault="00714839" w:rsidP="00714839">
            <w:pPr>
              <w:spacing w:line="260" w:lineRule="exact"/>
              <w:ind w:left="-22" w:right="-28"/>
              <w:jc w:val="center"/>
              <w:rPr>
                <w:rFonts w:asciiTheme="majorBidi" w:hAnsiTheme="majorBidi" w:cstheme="majorBidi"/>
                <w:sz w:val="22"/>
                <w:szCs w:val="22"/>
              </w:rPr>
            </w:pPr>
          </w:p>
        </w:tc>
        <w:tc>
          <w:tcPr>
            <w:tcW w:w="1907" w:type="dxa"/>
            <w:gridSpan w:val="3"/>
            <w:tcBorders>
              <w:top w:val="single" w:sz="6" w:space="0" w:color="auto"/>
              <w:bottom w:val="single" w:sz="6" w:space="0" w:color="auto"/>
            </w:tcBorders>
          </w:tcPr>
          <w:p w14:paraId="09A9C35A" w14:textId="52CB332D" w:rsidR="00714839" w:rsidRPr="00A714E9" w:rsidRDefault="00714839" w:rsidP="00714839">
            <w:pPr>
              <w:spacing w:line="260" w:lineRule="exact"/>
              <w:ind w:left="-22" w:right="-28"/>
              <w:jc w:val="center"/>
              <w:rPr>
                <w:rFonts w:asciiTheme="majorBidi" w:hAnsiTheme="majorBidi" w:cstheme="majorBidi"/>
                <w:sz w:val="22"/>
                <w:szCs w:val="22"/>
              </w:rPr>
            </w:pPr>
            <w:r w:rsidRPr="00A714E9">
              <w:rPr>
                <w:rFonts w:asciiTheme="majorBidi" w:hAnsiTheme="majorBidi" w:cstheme="majorBidi"/>
                <w:sz w:val="24"/>
                <w:szCs w:val="24"/>
              </w:rPr>
              <w:t>Total</w:t>
            </w:r>
          </w:p>
        </w:tc>
      </w:tr>
      <w:tr w:rsidR="00714839" w:rsidRPr="00A714E9" w14:paraId="6CDAA4F0" w14:textId="77777777" w:rsidTr="00125CE6">
        <w:trPr>
          <w:trHeight w:val="85"/>
        </w:trPr>
        <w:tc>
          <w:tcPr>
            <w:tcW w:w="3657" w:type="dxa"/>
            <w:vAlign w:val="bottom"/>
          </w:tcPr>
          <w:p w14:paraId="3D0F4AA4" w14:textId="77777777" w:rsidR="00714839" w:rsidRPr="00A714E9" w:rsidRDefault="00714839" w:rsidP="00714839">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318689F7"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As at </w:t>
            </w:r>
          </w:p>
          <w:p w14:paraId="11679516"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September</w:t>
            </w:r>
          </w:p>
          <w:p w14:paraId="0EAF5903" w14:textId="4DCF23FD"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30, 2025</w:t>
            </w:r>
          </w:p>
        </w:tc>
        <w:tc>
          <w:tcPr>
            <w:tcW w:w="76" w:type="dxa"/>
            <w:tcBorders>
              <w:top w:val="single" w:sz="6" w:space="0" w:color="auto"/>
            </w:tcBorders>
          </w:tcPr>
          <w:p w14:paraId="77F67CFC" w14:textId="77777777" w:rsidR="00714839" w:rsidRPr="00A714E9" w:rsidRDefault="00714839" w:rsidP="00714839">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2695FB3A"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As at </w:t>
            </w:r>
          </w:p>
          <w:p w14:paraId="62D39EA2"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December </w:t>
            </w:r>
          </w:p>
          <w:p w14:paraId="0435E9F8" w14:textId="3F1F5D1E" w:rsidR="00714839" w:rsidRDefault="00714839" w:rsidP="00714839">
            <w:pPr>
              <w:spacing w:line="260" w:lineRule="exact"/>
              <w:jc w:val="center"/>
              <w:rPr>
                <w:rFonts w:asciiTheme="majorBidi" w:hAnsiTheme="majorBidi" w:cstheme="majorBidi"/>
                <w:spacing w:val="-2"/>
                <w:sz w:val="22"/>
                <w:szCs w:val="22"/>
              </w:rPr>
            </w:pPr>
            <w:r w:rsidRPr="00A714E9">
              <w:rPr>
                <w:rFonts w:asciiTheme="majorBidi" w:hAnsiTheme="majorBidi" w:cstheme="majorBidi"/>
                <w:sz w:val="24"/>
                <w:szCs w:val="24"/>
              </w:rPr>
              <w:t>31, 2024</w:t>
            </w:r>
          </w:p>
          <w:p w14:paraId="34FE7AB8" w14:textId="5F8D9F53" w:rsidR="009F0281" w:rsidRPr="00CE1E64" w:rsidRDefault="009F0281" w:rsidP="00714839">
            <w:pPr>
              <w:spacing w:line="260" w:lineRule="exact"/>
              <w:jc w:val="center"/>
              <w:rPr>
                <w:rFonts w:asciiTheme="majorBidi" w:hAnsiTheme="majorBidi" w:cstheme="majorBidi"/>
                <w:spacing w:val="-2"/>
                <w:sz w:val="22"/>
                <w:szCs w:val="22"/>
                <w:cs/>
              </w:rPr>
            </w:pPr>
            <w:r>
              <w:rPr>
                <w:rFonts w:asciiTheme="majorBidi" w:hAnsiTheme="majorBidi" w:cstheme="majorBidi"/>
                <w:spacing w:val="-2"/>
                <w:sz w:val="22"/>
                <w:szCs w:val="22"/>
              </w:rPr>
              <w:t>(Restated)</w:t>
            </w:r>
          </w:p>
        </w:tc>
        <w:tc>
          <w:tcPr>
            <w:tcW w:w="76" w:type="dxa"/>
          </w:tcPr>
          <w:p w14:paraId="21B6C128" w14:textId="77777777" w:rsidR="00714839" w:rsidRPr="00A714E9" w:rsidRDefault="00714839" w:rsidP="00714839">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67EF5D3A"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As at September</w:t>
            </w:r>
          </w:p>
          <w:p w14:paraId="7B1CECFA" w14:textId="64D8727A"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30, 2025</w:t>
            </w:r>
          </w:p>
        </w:tc>
        <w:tc>
          <w:tcPr>
            <w:tcW w:w="78" w:type="dxa"/>
            <w:tcBorders>
              <w:top w:val="single" w:sz="6" w:space="0" w:color="auto"/>
            </w:tcBorders>
          </w:tcPr>
          <w:p w14:paraId="1FBC1DAC" w14:textId="77777777" w:rsidR="00714839" w:rsidRPr="00A714E9" w:rsidRDefault="00714839" w:rsidP="00714839">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7FD7FCD8"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As at </w:t>
            </w:r>
          </w:p>
          <w:p w14:paraId="1C0BF071"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December </w:t>
            </w:r>
          </w:p>
          <w:p w14:paraId="0ECB03DD" w14:textId="1113F034"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31, 2024</w:t>
            </w:r>
          </w:p>
        </w:tc>
        <w:tc>
          <w:tcPr>
            <w:tcW w:w="82" w:type="dxa"/>
          </w:tcPr>
          <w:p w14:paraId="1D5FE77D" w14:textId="77777777" w:rsidR="00714839" w:rsidRPr="00A714E9" w:rsidRDefault="00714839" w:rsidP="00714839">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1B13735"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As at September</w:t>
            </w:r>
          </w:p>
          <w:p w14:paraId="034074B7" w14:textId="269FB9E2"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30, 2025</w:t>
            </w:r>
          </w:p>
        </w:tc>
        <w:tc>
          <w:tcPr>
            <w:tcW w:w="82" w:type="dxa"/>
          </w:tcPr>
          <w:p w14:paraId="5ACA3CD6" w14:textId="77777777" w:rsidR="00714839" w:rsidRPr="00A714E9" w:rsidRDefault="00714839" w:rsidP="00714839">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2B775093"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As at </w:t>
            </w:r>
          </w:p>
          <w:p w14:paraId="1B5AE089"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December </w:t>
            </w:r>
          </w:p>
          <w:p w14:paraId="1B8CCBF7" w14:textId="0864A60A"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31, 2024</w:t>
            </w:r>
          </w:p>
        </w:tc>
        <w:tc>
          <w:tcPr>
            <w:tcW w:w="82" w:type="dxa"/>
          </w:tcPr>
          <w:p w14:paraId="037994A2" w14:textId="77777777" w:rsidR="00714839" w:rsidRPr="00A714E9" w:rsidRDefault="00714839" w:rsidP="00714839">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B99618B"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As at September</w:t>
            </w:r>
          </w:p>
          <w:p w14:paraId="6A47AC6B" w14:textId="363FC905"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30, 2025</w:t>
            </w:r>
          </w:p>
        </w:tc>
        <w:tc>
          <w:tcPr>
            <w:tcW w:w="76" w:type="dxa"/>
            <w:tcBorders>
              <w:top w:val="single" w:sz="6" w:space="0" w:color="auto"/>
            </w:tcBorders>
          </w:tcPr>
          <w:p w14:paraId="5AAE6D18" w14:textId="77777777" w:rsidR="00714839" w:rsidRPr="00A714E9" w:rsidRDefault="00714839" w:rsidP="00714839">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4A0C8498"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As at </w:t>
            </w:r>
          </w:p>
          <w:p w14:paraId="5D479907" w14:textId="77777777" w:rsidR="00714839" w:rsidRPr="00A714E9" w:rsidRDefault="00714839" w:rsidP="00714839">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December </w:t>
            </w:r>
          </w:p>
          <w:p w14:paraId="709C24F5" w14:textId="1EC68B45" w:rsidR="00714839" w:rsidRPr="00A714E9" w:rsidRDefault="00714839" w:rsidP="00714839">
            <w:pPr>
              <w:spacing w:line="260" w:lineRule="exact"/>
              <w:jc w:val="center"/>
              <w:rPr>
                <w:rFonts w:asciiTheme="majorBidi" w:hAnsiTheme="majorBidi" w:cstheme="majorBidi"/>
                <w:sz w:val="22"/>
                <w:szCs w:val="22"/>
              </w:rPr>
            </w:pPr>
            <w:r w:rsidRPr="00A714E9">
              <w:rPr>
                <w:rFonts w:asciiTheme="majorBidi" w:hAnsiTheme="majorBidi" w:cstheme="majorBidi"/>
                <w:sz w:val="24"/>
                <w:szCs w:val="24"/>
              </w:rPr>
              <w:t>31, 2024</w:t>
            </w:r>
          </w:p>
        </w:tc>
        <w:tc>
          <w:tcPr>
            <w:tcW w:w="78" w:type="dxa"/>
          </w:tcPr>
          <w:p w14:paraId="3142B2C8" w14:textId="77777777" w:rsidR="00714839" w:rsidRPr="00A714E9" w:rsidRDefault="00714839" w:rsidP="00714839">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42B524D2" w14:textId="77777777" w:rsidR="009F0281" w:rsidRPr="00A714E9" w:rsidRDefault="009F0281" w:rsidP="009F0281">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As at September</w:t>
            </w:r>
          </w:p>
          <w:p w14:paraId="66D16C29" w14:textId="3A5273EA" w:rsidR="00714839" w:rsidRPr="00CE1E64" w:rsidRDefault="009F0281" w:rsidP="009F0281">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30, 2025</w:t>
            </w:r>
          </w:p>
        </w:tc>
        <w:tc>
          <w:tcPr>
            <w:tcW w:w="78" w:type="dxa"/>
          </w:tcPr>
          <w:p w14:paraId="0B2F4201" w14:textId="77777777" w:rsidR="00714839" w:rsidRPr="00A714E9" w:rsidRDefault="00714839" w:rsidP="00714839">
            <w:pPr>
              <w:spacing w:line="260" w:lineRule="exact"/>
              <w:jc w:val="center"/>
              <w:rPr>
                <w:rFonts w:asciiTheme="majorBidi" w:hAnsiTheme="majorBidi" w:cstheme="majorBidi"/>
                <w:sz w:val="22"/>
                <w:szCs w:val="22"/>
              </w:rPr>
            </w:pPr>
          </w:p>
        </w:tc>
        <w:tc>
          <w:tcPr>
            <w:tcW w:w="915" w:type="dxa"/>
            <w:tcBorders>
              <w:top w:val="single" w:sz="6" w:space="0" w:color="auto"/>
              <w:bottom w:val="single" w:sz="6" w:space="0" w:color="auto"/>
            </w:tcBorders>
          </w:tcPr>
          <w:p w14:paraId="3392D46B" w14:textId="77777777" w:rsidR="009F0281" w:rsidRPr="00A714E9" w:rsidRDefault="009F0281" w:rsidP="009F0281">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As at </w:t>
            </w:r>
          </w:p>
          <w:p w14:paraId="22EBCDC3" w14:textId="77777777" w:rsidR="009F0281" w:rsidRPr="00A714E9" w:rsidRDefault="009F0281" w:rsidP="009F0281">
            <w:pPr>
              <w:spacing w:line="240" w:lineRule="exact"/>
              <w:jc w:val="center"/>
              <w:rPr>
                <w:rFonts w:asciiTheme="majorBidi" w:hAnsiTheme="majorBidi" w:cstheme="majorBidi"/>
                <w:sz w:val="24"/>
                <w:szCs w:val="24"/>
              </w:rPr>
            </w:pPr>
            <w:r w:rsidRPr="00A714E9">
              <w:rPr>
                <w:rFonts w:asciiTheme="majorBidi" w:hAnsiTheme="majorBidi" w:cstheme="majorBidi"/>
                <w:sz w:val="24"/>
                <w:szCs w:val="24"/>
              </w:rPr>
              <w:t xml:space="preserve">December </w:t>
            </w:r>
          </w:p>
          <w:p w14:paraId="433895E1" w14:textId="2893522F" w:rsidR="00714839" w:rsidRPr="00CE1E64" w:rsidRDefault="009F0281" w:rsidP="009F0281">
            <w:pPr>
              <w:spacing w:line="260" w:lineRule="exact"/>
              <w:jc w:val="center"/>
              <w:rPr>
                <w:rFonts w:asciiTheme="majorBidi" w:hAnsiTheme="majorBidi" w:cstheme="majorBidi"/>
                <w:sz w:val="22"/>
                <w:szCs w:val="22"/>
                <w:cs/>
              </w:rPr>
            </w:pPr>
            <w:r w:rsidRPr="00A714E9">
              <w:rPr>
                <w:rFonts w:asciiTheme="majorBidi" w:hAnsiTheme="majorBidi" w:cstheme="majorBidi"/>
                <w:sz w:val="24"/>
                <w:szCs w:val="24"/>
              </w:rPr>
              <w:t>31, 2024</w:t>
            </w:r>
            <w:r>
              <w:rPr>
                <w:rFonts w:asciiTheme="majorBidi" w:hAnsiTheme="majorBidi" w:cstheme="majorBidi"/>
                <w:spacing w:val="-2"/>
                <w:sz w:val="22"/>
                <w:szCs w:val="22"/>
              </w:rPr>
              <w:t xml:space="preserve"> (Restated)</w:t>
            </w:r>
          </w:p>
        </w:tc>
      </w:tr>
      <w:tr w:rsidR="00714839" w:rsidRPr="00A714E9" w14:paraId="2273F511" w14:textId="77777777" w:rsidTr="00125CE6">
        <w:trPr>
          <w:trHeight w:val="65"/>
        </w:trPr>
        <w:tc>
          <w:tcPr>
            <w:tcW w:w="3657" w:type="dxa"/>
          </w:tcPr>
          <w:p w14:paraId="1AF680FA" w14:textId="25BE3039" w:rsidR="00714839" w:rsidRPr="00A714E9" w:rsidRDefault="00714839" w:rsidP="00714839">
            <w:pPr>
              <w:spacing w:line="260" w:lineRule="exact"/>
              <w:rPr>
                <w:rFonts w:asciiTheme="majorBidi" w:hAnsiTheme="majorBidi" w:cstheme="majorBidi"/>
                <w:sz w:val="22"/>
                <w:szCs w:val="22"/>
              </w:rPr>
            </w:pPr>
            <w:r w:rsidRPr="00A714E9">
              <w:rPr>
                <w:rFonts w:asciiTheme="majorBidi" w:hAnsiTheme="majorBidi" w:cstheme="majorBidi"/>
                <w:b/>
                <w:bCs/>
                <w:sz w:val="24"/>
                <w:szCs w:val="24"/>
              </w:rPr>
              <w:t>Assets classified by segment</w:t>
            </w:r>
          </w:p>
        </w:tc>
        <w:tc>
          <w:tcPr>
            <w:tcW w:w="993" w:type="dxa"/>
            <w:tcBorders>
              <w:top w:val="single" w:sz="6" w:space="0" w:color="auto"/>
            </w:tcBorders>
            <w:vAlign w:val="bottom"/>
          </w:tcPr>
          <w:p w14:paraId="7DBEBEF9"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19B1539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42E08885"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6" w:type="dxa"/>
            <w:vAlign w:val="bottom"/>
          </w:tcPr>
          <w:p w14:paraId="3AE226C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10F6F05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vAlign w:val="bottom"/>
          </w:tcPr>
          <w:p w14:paraId="6C702FF2"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26EC430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50D48E4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05641E9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tcPr>
          <w:p w14:paraId="6CF6D2BC"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53FF5980"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82" w:type="dxa"/>
            <w:vAlign w:val="bottom"/>
          </w:tcPr>
          <w:p w14:paraId="0619703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18F303B1" w14:textId="77777777" w:rsidR="00714839" w:rsidRPr="00A714E9" w:rsidRDefault="00714839" w:rsidP="00714839">
            <w:pPr>
              <w:spacing w:line="260" w:lineRule="exact"/>
              <w:ind w:left="-765" w:right="340"/>
              <w:jc w:val="right"/>
              <w:rPr>
                <w:rFonts w:asciiTheme="majorBidi" w:hAnsiTheme="majorBidi" w:cstheme="majorBidi"/>
                <w:sz w:val="22"/>
                <w:szCs w:val="22"/>
              </w:rPr>
            </w:pPr>
          </w:p>
        </w:tc>
        <w:tc>
          <w:tcPr>
            <w:tcW w:w="76" w:type="dxa"/>
            <w:vAlign w:val="bottom"/>
          </w:tcPr>
          <w:p w14:paraId="3DE14DA1" w14:textId="77777777" w:rsidR="00714839" w:rsidRPr="00CE1E64" w:rsidRDefault="00714839" w:rsidP="00714839">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076BF966" w14:textId="77777777" w:rsidR="00714839" w:rsidRPr="00A714E9" w:rsidRDefault="00714839" w:rsidP="00714839">
            <w:pPr>
              <w:spacing w:line="260" w:lineRule="exact"/>
              <w:ind w:left="-765" w:right="340"/>
              <w:jc w:val="right"/>
              <w:rPr>
                <w:rFonts w:asciiTheme="majorBidi" w:hAnsiTheme="majorBidi" w:cstheme="majorBidi"/>
                <w:sz w:val="22"/>
                <w:szCs w:val="22"/>
              </w:rPr>
            </w:pPr>
          </w:p>
        </w:tc>
        <w:tc>
          <w:tcPr>
            <w:tcW w:w="78" w:type="dxa"/>
            <w:vAlign w:val="bottom"/>
          </w:tcPr>
          <w:p w14:paraId="544B84B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02F1EF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78" w:type="dxa"/>
            <w:vAlign w:val="bottom"/>
          </w:tcPr>
          <w:p w14:paraId="5AC3FCAA"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5" w:type="dxa"/>
            <w:vAlign w:val="bottom"/>
          </w:tcPr>
          <w:p w14:paraId="2BC0E73E" w14:textId="77777777" w:rsidR="00714839" w:rsidRPr="00A714E9" w:rsidRDefault="00714839" w:rsidP="00714839">
            <w:pPr>
              <w:spacing w:line="260" w:lineRule="exact"/>
              <w:ind w:right="57"/>
              <w:jc w:val="right"/>
              <w:rPr>
                <w:rFonts w:asciiTheme="majorBidi" w:hAnsiTheme="majorBidi" w:cstheme="majorBidi"/>
                <w:sz w:val="22"/>
                <w:szCs w:val="22"/>
              </w:rPr>
            </w:pPr>
          </w:p>
        </w:tc>
      </w:tr>
      <w:tr w:rsidR="00714839" w:rsidRPr="00A714E9" w14:paraId="3FD22C9E" w14:textId="77777777" w:rsidTr="00125CE6">
        <w:trPr>
          <w:trHeight w:val="81"/>
        </w:trPr>
        <w:tc>
          <w:tcPr>
            <w:tcW w:w="3657" w:type="dxa"/>
          </w:tcPr>
          <w:p w14:paraId="558D41D9" w14:textId="781E8C13" w:rsidR="00714839" w:rsidRPr="00A714E9" w:rsidRDefault="00714839" w:rsidP="00714839">
            <w:pPr>
              <w:tabs>
                <w:tab w:val="left" w:pos="210"/>
              </w:tabs>
              <w:spacing w:line="260" w:lineRule="exact"/>
              <w:rPr>
                <w:rFonts w:asciiTheme="majorBidi" w:hAnsiTheme="majorBidi" w:cstheme="majorBidi"/>
                <w:sz w:val="22"/>
                <w:szCs w:val="22"/>
              </w:rPr>
            </w:pPr>
            <w:r w:rsidRPr="00A714E9">
              <w:rPr>
                <w:rFonts w:asciiTheme="majorBidi" w:hAnsiTheme="majorBidi" w:cstheme="majorBidi"/>
                <w:sz w:val="24"/>
                <w:szCs w:val="24"/>
              </w:rPr>
              <w:t>Property, plant and equipment</w:t>
            </w:r>
          </w:p>
        </w:tc>
        <w:tc>
          <w:tcPr>
            <w:tcW w:w="993" w:type="dxa"/>
            <w:vAlign w:val="bottom"/>
          </w:tcPr>
          <w:p w14:paraId="27241646"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1,726.22</w:t>
            </w:r>
          </w:p>
        </w:tc>
        <w:tc>
          <w:tcPr>
            <w:tcW w:w="76" w:type="dxa"/>
            <w:vAlign w:val="bottom"/>
          </w:tcPr>
          <w:p w14:paraId="2E77393F"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2EDBFA1C"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1,706.16</w:t>
            </w:r>
          </w:p>
        </w:tc>
        <w:tc>
          <w:tcPr>
            <w:tcW w:w="76" w:type="dxa"/>
          </w:tcPr>
          <w:p w14:paraId="4816BDF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center"/>
          </w:tcPr>
          <w:p w14:paraId="2B81A21D"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311.08</w:t>
            </w:r>
          </w:p>
        </w:tc>
        <w:tc>
          <w:tcPr>
            <w:tcW w:w="78" w:type="dxa"/>
          </w:tcPr>
          <w:p w14:paraId="27350B0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38F4D2E0"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283.41</w:t>
            </w:r>
          </w:p>
        </w:tc>
        <w:tc>
          <w:tcPr>
            <w:tcW w:w="82" w:type="dxa"/>
          </w:tcPr>
          <w:p w14:paraId="234AB238"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03A3D5D4" w14:textId="77777777" w:rsidR="00714839" w:rsidRPr="00A714E9" w:rsidRDefault="00714839" w:rsidP="00714839">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0.09</w:t>
            </w:r>
          </w:p>
        </w:tc>
        <w:tc>
          <w:tcPr>
            <w:tcW w:w="82" w:type="dxa"/>
          </w:tcPr>
          <w:p w14:paraId="3F4EE46E"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09" w:type="dxa"/>
            <w:vAlign w:val="center"/>
          </w:tcPr>
          <w:p w14:paraId="509E3590" w14:textId="77777777" w:rsidR="00714839" w:rsidRPr="00A714E9" w:rsidRDefault="00714839" w:rsidP="00714839">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6079BAD7"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1" w:type="dxa"/>
            <w:vAlign w:val="center"/>
          </w:tcPr>
          <w:p w14:paraId="3901A8AA"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(5.83)</w:t>
            </w:r>
          </w:p>
        </w:tc>
        <w:tc>
          <w:tcPr>
            <w:tcW w:w="76" w:type="dxa"/>
            <w:vAlign w:val="bottom"/>
          </w:tcPr>
          <w:p w14:paraId="0FB06471"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6" w:type="dxa"/>
            <w:vAlign w:val="bottom"/>
          </w:tcPr>
          <w:p w14:paraId="7D09FEFD" w14:textId="77777777" w:rsidR="00714839" w:rsidRPr="00A714E9" w:rsidRDefault="00714839" w:rsidP="00714839">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(5.73)</w:t>
            </w:r>
          </w:p>
        </w:tc>
        <w:tc>
          <w:tcPr>
            <w:tcW w:w="78" w:type="dxa"/>
            <w:vAlign w:val="bottom"/>
          </w:tcPr>
          <w:p w14:paraId="03883C1B"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4" w:type="dxa"/>
            <w:vAlign w:val="bottom"/>
          </w:tcPr>
          <w:p w14:paraId="1C768598" w14:textId="47227274" w:rsidR="00714839" w:rsidRPr="00A714E9" w:rsidRDefault="00990ADE" w:rsidP="00714839">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2,031.56</w:t>
            </w:r>
          </w:p>
        </w:tc>
        <w:tc>
          <w:tcPr>
            <w:tcW w:w="78" w:type="dxa"/>
            <w:vAlign w:val="bottom"/>
          </w:tcPr>
          <w:p w14:paraId="09EFCB06" w14:textId="77777777" w:rsidR="00714839" w:rsidRPr="00A714E9" w:rsidRDefault="00714839" w:rsidP="00714839">
            <w:pPr>
              <w:spacing w:line="260" w:lineRule="exact"/>
              <w:ind w:right="57"/>
              <w:jc w:val="right"/>
              <w:rPr>
                <w:rFonts w:asciiTheme="majorBidi" w:hAnsiTheme="majorBidi" w:cstheme="majorBidi"/>
                <w:sz w:val="22"/>
                <w:szCs w:val="22"/>
              </w:rPr>
            </w:pPr>
          </w:p>
        </w:tc>
        <w:tc>
          <w:tcPr>
            <w:tcW w:w="915" w:type="dxa"/>
            <w:vAlign w:val="bottom"/>
          </w:tcPr>
          <w:p w14:paraId="4F4C5E80" w14:textId="77777777" w:rsidR="00714839" w:rsidRPr="00A714E9" w:rsidRDefault="00714839" w:rsidP="00714839">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1,983.84</w:t>
            </w:r>
          </w:p>
        </w:tc>
      </w:tr>
      <w:tr w:rsidR="00767265" w:rsidRPr="00A714E9" w14:paraId="1BE30C11" w14:textId="77777777" w:rsidTr="00125CE6">
        <w:trPr>
          <w:trHeight w:val="81"/>
        </w:trPr>
        <w:tc>
          <w:tcPr>
            <w:tcW w:w="3657" w:type="dxa"/>
          </w:tcPr>
          <w:p w14:paraId="7D067440" w14:textId="1AA00726" w:rsidR="00767265" w:rsidRPr="00CE1E64" w:rsidRDefault="00767265" w:rsidP="00767265">
            <w:pPr>
              <w:tabs>
                <w:tab w:val="left" w:pos="210"/>
              </w:tabs>
              <w:spacing w:line="260" w:lineRule="exact"/>
              <w:rPr>
                <w:rFonts w:asciiTheme="majorBidi" w:hAnsiTheme="majorBidi" w:cstheme="majorBidi"/>
                <w:sz w:val="22"/>
                <w:szCs w:val="22"/>
                <w:cs/>
              </w:rPr>
            </w:pPr>
            <w:r w:rsidRPr="00A714E9">
              <w:rPr>
                <w:rFonts w:asciiTheme="majorBidi" w:hAnsiTheme="majorBidi" w:cstheme="majorBidi"/>
                <w:sz w:val="24"/>
                <w:szCs w:val="24"/>
              </w:rPr>
              <w:t>Right-of-use assets</w:t>
            </w:r>
          </w:p>
        </w:tc>
        <w:tc>
          <w:tcPr>
            <w:tcW w:w="993" w:type="dxa"/>
            <w:vAlign w:val="bottom"/>
          </w:tcPr>
          <w:p w14:paraId="7BA6A6B2" w14:textId="45704239"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6" w:type="dxa"/>
            <w:vAlign w:val="bottom"/>
          </w:tcPr>
          <w:p w14:paraId="4355E6C9"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vAlign w:val="bottom"/>
          </w:tcPr>
          <w:p w14:paraId="51838B0E" w14:textId="3083DC85" w:rsidR="00767265" w:rsidRPr="00A714E9" w:rsidRDefault="00767265" w:rsidP="00767265">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2.03</w:t>
            </w:r>
          </w:p>
        </w:tc>
        <w:tc>
          <w:tcPr>
            <w:tcW w:w="76" w:type="dxa"/>
          </w:tcPr>
          <w:p w14:paraId="3E7A705A"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vAlign w:val="bottom"/>
          </w:tcPr>
          <w:p w14:paraId="7A35057B" w14:textId="6CA62FA2"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8" w:type="dxa"/>
          </w:tcPr>
          <w:p w14:paraId="5F204940" w14:textId="77777777" w:rsidR="00767265" w:rsidRPr="00A714E9" w:rsidRDefault="00767265" w:rsidP="00767265">
            <w:pPr>
              <w:spacing w:line="260" w:lineRule="exact"/>
              <w:ind w:right="284"/>
              <w:jc w:val="right"/>
              <w:rPr>
                <w:rFonts w:asciiTheme="majorBidi" w:hAnsiTheme="majorBidi" w:cstheme="majorBidi"/>
                <w:sz w:val="22"/>
                <w:szCs w:val="22"/>
              </w:rPr>
            </w:pPr>
          </w:p>
        </w:tc>
        <w:tc>
          <w:tcPr>
            <w:tcW w:w="914" w:type="dxa"/>
            <w:vAlign w:val="bottom"/>
          </w:tcPr>
          <w:p w14:paraId="74A708F8" w14:textId="351A019D" w:rsidR="00767265" w:rsidRPr="00A714E9" w:rsidRDefault="00767265" w:rsidP="00767265">
            <w:pPr>
              <w:spacing w:line="260" w:lineRule="exact"/>
              <w:ind w:left="-765"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47100170"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vAlign w:val="center"/>
          </w:tcPr>
          <w:p w14:paraId="4C13FC87" w14:textId="3DB5255D"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18.55</w:t>
            </w:r>
          </w:p>
        </w:tc>
        <w:tc>
          <w:tcPr>
            <w:tcW w:w="82" w:type="dxa"/>
          </w:tcPr>
          <w:p w14:paraId="35CBB4E4"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09" w:type="dxa"/>
            <w:vAlign w:val="center"/>
          </w:tcPr>
          <w:p w14:paraId="62E74D3E" w14:textId="25A98718"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5E8B2920"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vAlign w:val="center"/>
          </w:tcPr>
          <w:p w14:paraId="1BB59628" w14:textId="7E436EC0"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6" w:type="dxa"/>
            <w:vAlign w:val="bottom"/>
          </w:tcPr>
          <w:p w14:paraId="204E34BB" w14:textId="77777777" w:rsidR="00767265" w:rsidRPr="00A714E9" w:rsidRDefault="00767265" w:rsidP="00767265">
            <w:pPr>
              <w:spacing w:line="260" w:lineRule="exact"/>
              <w:ind w:right="284"/>
              <w:jc w:val="right"/>
              <w:rPr>
                <w:rFonts w:asciiTheme="majorBidi" w:hAnsiTheme="majorBidi" w:cstheme="majorBidi"/>
                <w:sz w:val="22"/>
                <w:szCs w:val="22"/>
              </w:rPr>
            </w:pPr>
          </w:p>
        </w:tc>
        <w:tc>
          <w:tcPr>
            <w:tcW w:w="916" w:type="dxa"/>
            <w:vAlign w:val="center"/>
          </w:tcPr>
          <w:p w14:paraId="7349A640" w14:textId="69973C17"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78" w:type="dxa"/>
            <w:vAlign w:val="bottom"/>
          </w:tcPr>
          <w:p w14:paraId="6B7BC78E"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vAlign w:val="center"/>
          </w:tcPr>
          <w:p w14:paraId="06A3786B" w14:textId="382137EE" w:rsidR="00767265" w:rsidRPr="00A714E9" w:rsidRDefault="00767265" w:rsidP="00767265">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18.55</w:t>
            </w:r>
          </w:p>
        </w:tc>
        <w:tc>
          <w:tcPr>
            <w:tcW w:w="78" w:type="dxa"/>
            <w:vAlign w:val="bottom"/>
          </w:tcPr>
          <w:p w14:paraId="484F4EA7"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5" w:type="dxa"/>
            <w:vAlign w:val="bottom"/>
          </w:tcPr>
          <w:p w14:paraId="258935D6" w14:textId="1E68D1A6" w:rsidR="00767265" w:rsidRPr="00A714E9" w:rsidRDefault="00767265" w:rsidP="00767265">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2.03</w:t>
            </w:r>
          </w:p>
        </w:tc>
      </w:tr>
      <w:tr w:rsidR="00767265" w:rsidRPr="00A714E9" w14:paraId="15D9A662" w14:textId="77777777" w:rsidTr="00125CE6">
        <w:trPr>
          <w:trHeight w:val="238"/>
        </w:trPr>
        <w:tc>
          <w:tcPr>
            <w:tcW w:w="3657" w:type="dxa"/>
          </w:tcPr>
          <w:p w14:paraId="705299ED" w14:textId="72A5DF8A" w:rsidR="00767265" w:rsidRPr="00A714E9" w:rsidRDefault="00767265" w:rsidP="00767265">
            <w:pPr>
              <w:tabs>
                <w:tab w:val="left" w:pos="210"/>
              </w:tabs>
              <w:spacing w:line="260" w:lineRule="exact"/>
              <w:rPr>
                <w:rFonts w:asciiTheme="majorBidi" w:hAnsiTheme="majorBidi" w:cstheme="majorBidi"/>
                <w:sz w:val="22"/>
                <w:szCs w:val="22"/>
              </w:rPr>
            </w:pPr>
            <w:r w:rsidRPr="00A714E9">
              <w:rPr>
                <w:rFonts w:asciiTheme="majorBidi" w:hAnsiTheme="majorBidi" w:cstheme="majorBidi"/>
                <w:sz w:val="24"/>
                <w:szCs w:val="24"/>
              </w:rPr>
              <w:t>Other assets</w:t>
            </w:r>
          </w:p>
        </w:tc>
        <w:tc>
          <w:tcPr>
            <w:tcW w:w="993" w:type="dxa"/>
            <w:tcBorders>
              <w:bottom w:val="single" w:sz="6" w:space="0" w:color="auto"/>
            </w:tcBorders>
            <w:vAlign w:val="bottom"/>
          </w:tcPr>
          <w:p w14:paraId="2BE80A51" w14:textId="5E3E2289"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1,356.39</w:t>
            </w:r>
          </w:p>
        </w:tc>
        <w:tc>
          <w:tcPr>
            <w:tcW w:w="76" w:type="dxa"/>
            <w:vAlign w:val="bottom"/>
          </w:tcPr>
          <w:p w14:paraId="7FE08A95"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64316911" w14:textId="150BA84E"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1,612.81</w:t>
            </w:r>
          </w:p>
        </w:tc>
        <w:tc>
          <w:tcPr>
            <w:tcW w:w="76" w:type="dxa"/>
          </w:tcPr>
          <w:p w14:paraId="5698A397"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38C8BFB5"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48.07</w:t>
            </w:r>
          </w:p>
        </w:tc>
        <w:tc>
          <w:tcPr>
            <w:tcW w:w="78" w:type="dxa"/>
          </w:tcPr>
          <w:p w14:paraId="086F5328"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31D5D530" w14:textId="77777777" w:rsidR="00767265" w:rsidRPr="00A714E9" w:rsidRDefault="00767265" w:rsidP="00767265">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52.09</w:t>
            </w:r>
          </w:p>
        </w:tc>
        <w:tc>
          <w:tcPr>
            <w:tcW w:w="82" w:type="dxa"/>
          </w:tcPr>
          <w:p w14:paraId="736059FE"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52695105" w14:textId="7E094643"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8.06</w:t>
            </w:r>
          </w:p>
        </w:tc>
        <w:tc>
          <w:tcPr>
            <w:tcW w:w="82" w:type="dxa"/>
          </w:tcPr>
          <w:p w14:paraId="2D560E73"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59751F41" w14:textId="77777777"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7D3CD368"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218731F9" w14:textId="77777777" w:rsidR="00767265" w:rsidRPr="00A714E9" w:rsidRDefault="00767265" w:rsidP="00767265">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(755.30)</w:t>
            </w:r>
          </w:p>
        </w:tc>
        <w:tc>
          <w:tcPr>
            <w:tcW w:w="76" w:type="dxa"/>
            <w:vAlign w:val="bottom"/>
          </w:tcPr>
          <w:p w14:paraId="5A94D43A"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1A9EACCF" w14:textId="77777777" w:rsidR="00767265" w:rsidRPr="00A714E9" w:rsidRDefault="00767265" w:rsidP="00767265">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(678.80)</w:t>
            </w:r>
          </w:p>
        </w:tc>
        <w:tc>
          <w:tcPr>
            <w:tcW w:w="78" w:type="dxa"/>
            <w:vAlign w:val="bottom"/>
          </w:tcPr>
          <w:p w14:paraId="54583EB7"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586AD130" w14:textId="739D0D1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657.2</w:t>
            </w:r>
            <w:r w:rsidR="00B11602">
              <w:rPr>
                <w:rFonts w:asciiTheme="majorBidi" w:hAnsiTheme="majorBidi" w:cstheme="majorBidi"/>
                <w:sz w:val="22"/>
                <w:szCs w:val="22"/>
              </w:rPr>
              <w:t>2</w:t>
            </w:r>
          </w:p>
        </w:tc>
        <w:tc>
          <w:tcPr>
            <w:tcW w:w="78" w:type="dxa"/>
            <w:vAlign w:val="bottom"/>
          </w:tcPr>
          <w:p w14:paraId="14E80F0F"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5" w:type="dxa"/>
            <w:tcBorders>
              <w:bottom w:val="single" w:sz="6" w:space="0" w:color="auto"/>
            </w:tcBorders>
            <w:vAlign w:val="bottom"/>
          </w:tcPr>
          <w:p w14:paraId="25966627" w14:textId="43B93D4D" w:rsidR="00767265" w:rsidRPr="00A714E9" w:rsidRDefault="00767265" w:rsidP="00767265">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986.10</w:t>
            </w:r>
          </w:p>
        </w:tc>
      </w:tr>
      <w:tr w:rsidR="00767265" w:rsidRPr="00A714E9" w14:paraId="4C557184" w14:textId="77777777" w:rsidTr="00125CE6">
        <w:trPr>
          <w:trHeight w:val="25"/>
        </w:trPr>
        <w:tc>
          <w:tcPr>
            <w:tcW w:w="3657" w:type="dxa"/>
          </w:tcPr>
          <w:p w14:paraId="59D0CAA0" w14:textId="4FC9F045" w:rsidR="00767265" w:rsidRPr="00A714E9" w:rsidRDefault="00767265" w:rsidP="00767265">
            <w:pPr>
              <w:spacing w:line="260" w:lineRule="exact"/>
              <w:rPr>
                <w:rFonts w:asciiTheme="majorBidi" w:hAnsiTheme="majorBidi" w:cstheme="majorBidi"/>
                <w:sz w:val="22"/>
                <w:szCs w:val="22"/>
              </w:rPr>
            </w:pPr>
            <w:r w:rsidRPr="00A714E9">
              <w:rPr>
                <w:rFonts w:asciiTheme="majorBidi" w:hAnsiTheme="majorBidi" w:cstheme="majorBidi"/>
                <w:sz w:val="24"/>
                <w:szCs w:val="24"/>
              </w:rPr>
              <w:t>Total assets</w:t>
            </w:r>
          </w:p>
        </w:tc>
        <w:tc>
          <w:tcPr>
            <w:tcW w:w="993" w:type="dxa"/>
            <w:tcBorders>
              <w:top w:val="single" w:sz="6" w:space="0" w:color="auto"/>
              <w:bottom w:val="double" w:sz="6" w:space="0" w:color="auto"/>
            </w:tcBorders>
            <w:vAlign w:val="bottom"/>
          </w:tcPr>
          <w:p w14:paraId="39FA51D7" w14:textId="31BEA2BE"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3,082.61</w:t>
            </w:r>
          </w:p>
        </w:tc>
        <w:tc>
          <w:tcPr>
            <w:tcW w:w="76" w:type="dxa"/>
            <w:vAlign w:val="bottom"/>
          </w:tcPr>
          <w:p w14:paraId="5322664B"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69BB2622"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3,321.00</w:t>
            </w:r>
          </w:p>
        </w:tc>
        <w:tc>
          <w:tcPr>
            <w:tcW w:w="76" w:type="dxa"/>
            <w:vAlign w:val="bottom"/>
          </w:tcPr>
          <w:p w14:paraId="4BB2CCDA"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2569B39E"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359.15</w:t>
            </w:r>
          </w:p>
        </w:tc>
        <w:tc>
          <w:tcPr>
            <w:tcW w:w="78" w:type="dxa"/>
            <w:vAlign w:val="bottom"/>
          </w:tcPr>
          <w:p w14:paraId="631C87DE"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589536D3" w14:textId="77777777" w:rsidR="00767265" w:rsidRPr="00A714E9" w:rsidRDefault="00767265" w:rsidP="00767265">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335.50</w:t>
            </w:r>
          </w:p>
        </w:tc>
        <w:tc>
          <w:tcPr>
            <w:tcW w:w="82" w:type="dxa"/>
          </w:tcPr>
          <w:p w14:paraId="6F651B0F"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14CC098F"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26.70</w:t>
            </w:r>
          </w:p>
        </w:tc>
        <w:tc>
          <w:tcPr>
            <w:tcW w:w="82" w:type="dxa"/>
          </w:tcPr>
          <w:p w14:paraId="72977735"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09" w:type="dxa"/>
            <w:tcBorders>
              <w:top w:val="single" w:sz="6" w:space="0" w:color="auto"/>
              <w:bottom w:val="double" w:sz="6" w:space="0" w:color="auto"/>
            </w:tcBorders>
            <w:vAlign w:val="center"/>
          </w:tcPr>
          <w:p w14:paraId="37C5184D" w14:textId="77777777"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vAlign w:val="bottom"/>
          </w:tcPr>
          <w:p w14:paraId="1F42191E"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45CA50E4" w14:textId="77777777" w:rsidR="00767265" w:rsidRPr="00CE1E64" w:rsidRDefault="00767265" w:rsidP="00767265">
            <w:pPr>
              <w:spacing w:line="260" w:lineRule="exact"/>
              <w:ind w:left="-765"/>
              <w:jc w:val="right"/>
              <w:rPr>
                <w:rFonts w:asciiTheme="majorBidi" w:hAnsiTheme="majorBidi" w:cstheme="majorBidi"/>
                <w:sz w:val="22"/>
                <w:szCs w:val="22"/>
                <w:cs/>
              </w:rPr>
            </w:pPr>
            <w:r w:rsidRPr="00A714E9">
              <w:rPr>
                <w:rFonts w:asciiTheme="majorBidi" w:hAnsiTheme="majorBidi" w:cstheme="majorBidi"/>
                <w:sz w:val="22"/>
                <w:szCs w:val="22"/>
              </w:rPr>
              <w:t>(761.13)</w:t>
            </w:r>
          </w:p>
        </w:tc>
        <w:tc>
          <w:tcPr>
            <w:tcW w:w="76" w:type="dxa"/>
            <w:vAlign w:val="bottom"/>
          </w:tcPr>
          <w:p w14:paraId="7D8E0F1E"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4DE6FF5D" w14:textId="77777777" w:rsidR="00767265" w:rsidRPr="00A714E9" w:rsidRDefault="00767265" w:rsidP="00767265">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(684.53)</w:t>
            </w:r>
          </w:p>
        </w:tc>
        <w:tc>
          <w:tcPr>
            <w:tcW w:w="78" w:type="dxa"/>
            <w:vAlign w:val="bottom"/>
          </w:tcPr>
          <w:p w14:paraId="31DF6A3A"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62FB0BEF" w14:textId="760A1E40"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2,707.3</w:t>
            </w:r>
            <w:r w:rsidR="00B11602">
              <w:rPr>
                <w:rFonts w:asciiTheme="majorBidi" w:hAnsiTheme="majorBidi" w:cstheme="majorBidi"/>
                <w:sz w:val="22"/>
                <w:szCs w:val="22"/>
              </w:rPr>
              <w:t>3</w:t>
            </w:r>
          </w:p>
        </w:tc>
        <w:tc>
          <w:tcPr>
            <w:tcW w:w="78" w:type="dxa"/>
            <w:vAlign w:val="bottom"/>
          </w:tcPr>
          <w:p w14:paraId="5405B9FF"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5" w:type="dxa"/>
            <w:tcBorders>
              <w:top w:val="single" w:sz="6" w:space="0" w:color="auto"/>
              <w:bottom w:val="double" w:sz="6" w:space="0" w:color="auto"/>
            </w:tcBorders>
            <w:vAlign w:val="bottom"/>
          </w:tcPr>
          <w:p w14:paraId="7ABD543C" w14:textId="77777777" w:rsidR="00767265" w:rsidRPr="00A714E9" w:rsidRDefault="00767265" w:rsidP="00767265">
            <w:pPr>
              <w:spacing w:line="260" w:lineRule="exact"/>
              <w:ind w:left="-765" w:right="57"/>
              <w:jc w:val="right"/>
              <w:rPr>
                <w:rFonts w:asciiTheme="majorBidi" w:hAnsiTheme="majorBidi" w:cstheme="majorBidi"/>
                <w:sz w:val="22"/>
                <w:szCs w:val="22"/>
              </w:rPr>
            </w:pPr>
            <w:r w:rsidRPr="00A714E9">
              <w:rPr>
                <w:rFonts w:asciiTheme="majorBidi" w:hAnsiTheme="majorBidi" w:cstheme="majorBidi"/>
                <w:sz w:val="22"/>
                <w:szCs w:val="22"/>
              </w:rPr>
              <w:t>2,971.97</w:t>
            </w:r>
          </w:p>
        </w:tc>
      </w:tr>
      <w:tr w:rsidR="00767265" w:rsidRPr="00A714E9" w14:paraId="40FB359B" w14:textId="77777777" w:rsidTr="00125CE6">
        <w:trPr>
          <w:trHeight w:val="25"/>
        </w:trPr>
        <w:tc>
          <w:tcPr>
            <w:tcW w:w="3657" w:type="dxa"/>
          </w:tcPr>
          <w:p w14:paraId="04F0A834" w14:textId="2EF81BC6" w:rsidR="00767265" w:rsidRPr="00CE1E64" w:rsidRDefault="00767265" w:rsidP="00767265">
            <w:pPr>
              <w:spacing w:line="260" w:lineRule="exact"/>
              <w:ind w:left="114" w:hanging="114"/>
              <w:rPr>
                <w:rFonts w:asciiTheme="majorBidi" w:hAnsiTheme="majorBidi" w:cstheme="majorBidi"/>
                <w:sz w:val="22"/>
                <w:szCs w:val="22"/>
                <w:cs/>
              </w:rPr>
            </w:pPr>
            <w:r w:rsidRPr="00A714E9">
              <w:rPr>
                <w:rFonts w:asciiTheme="majorBidi" w:hAnsiTheme="majorBidi" w:cstheme="majorBidi"/>
                <w:b/>
                <w:bCs/>
                <w:sz w:val="24"/>
                <w:szCs w:val="24"/>
              </w:rPr>
              <w:t>Liabilities classified by segment</w:t>
            </w:r>
          </w:p>
        </w:tc>
        <w:tc>
          <w:tcPr>
            <w:tcW w:w="993" w:type="dxa"/>
            <w:tcBorders>
              <w:top w:val="double" w:sz="6" w:space="0" w:color="auto"/>
            </w:tcBorders>
            <w:vAlign w:val="bottom"/>
          </w:tcPr>
          <w:p w14:paraId="1F717ECD"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76" w:type="dxa"/>
            <w:vAlign w:val="bottom"/>
          </w:tcPr>
          <w:p w14:paraId="601A42E1"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top w:val="double" w:sz="6" w:space="0" w:color="auto"/>
            </w:tcBorders>
          </w:tcPr>
          <w:p w14:paraId="6A84ABB8"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76" w:type="dxa"/>
          </w:tcPr>
          <w:p w14:paraId="7EBCA6F4"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265DDB2C"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78" w:type="dxa"/>
          </w:tcPr>
          <w:p w14:paraId="79ADFCA0"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center"/>
          </w:tcPr>
          <w:p w14:paraId="22C17792"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82" w:type="dxa"/>
          </w:tcPr>
          <w:p w14:paraId="7314CFD0"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00754C1D"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82" w:type="dxa"/>
          </w:tcPr>
          <w:p w14:paraId="2EF5973A"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09" w:type="dxa"/>
            <w:tcBorders>
              <w:top w:val="double" w:sz="6" w:space="0" w:color="auto"/>
            </w:tcBorders>
          </w:tcPr>
          <w:p w14:paraId="1EB769BC"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82" w:type="dxa"/>
          </w:tcPr>
          <w:p w14:paraId="7D601238"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69A7EA63" w14:textId="77777777" w:rsidR="00767265" w:rsidRPr="00A714E9" w:rsidRDefault="00767265" w:rsidP="00767265">
            <w:pPr>
              <w:spacing w:line="260" w:lineRule="exact"/>
              <w:ind w:left="-765"/>
              <w:jc w:val="right"/>
              <w:rPr>
                <w:rFonts w:asciiTheme="majorBidi" w:hAnsiTheme="majorBidi" w:cstheme="majorBidi"/>
                <w:sz w:val="22"/>
                <w:szCs w:val="22"/>
              </w:rPr>
            </w:pPr>
          </w:p>
        </w:tc>
        <w:tc>
          <w:tcPr>
            <w:tcW w:w="76" w:type="dxa"/>
            <w:vAlign w:val="bottom"/>
          </w:tcPr>
          <w:p w14:paraId="69D7B9BE"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13FDAFCD" w14:textId="77777777" w:rsidR="00767265" w:rsidRPr="00A714E9" w:rsidRDefault="00767265" w:rsidP="00767265">
            <w:pPr>
              <w:spacing w:line="260" w:lineRule="exact"/>
              <w:ind w:left="-765"/>
              <w:jc w:val="right"/>
              <w:rPr>
                <w:rFonts w:asciiTheme="majorBidi" w:hAnsiTheme="majorBidi" w:cstheme="majorBidi"/>
                <w:sz w:val="22"/>
                <w:szCs w:val="22"/>
              </w:rPr>
            </w:pPr>
          </w:p>
        </w:tc>
        <w:tc>
          <w:tcPr>
            <w:tcW w:w="78" w:type="dxa"/>
            <w:vAlign w:val="bottom"/>
          </w:tcPr>
          <w:p w14:paraId="064E1608"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bottom"/>
          </w:tcPr>
          <w:p w14:paraId="7CAFDA1D"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78" w:type="dxa"/>
            <w:vAlign w:val="bottom"/>
          </w:tcPr>
          <w:p w14:paraId="014F86FF"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5" w:type="dxa"/>
            <w:tcBorders>
              <w:top w:val="double" w:sz="6" w:space="0" w:color="auto"/>
            </w:tcBorders>
            <w:vAlign w:val="center"/>
          </w:tcPr>
          <w:p w14:paraId="62FA8CDF" w14:textId="77777777" w:rsidR="00767265" w:rsidRPr="00A714E9" w:rsidRDefault="00767265" w:rsidP="00767265">
            <w:pPr>
              <w:spacing w:line="260" w:lineRule="exact"/>
              <w:ind w:right="57"/>
              <w:jc w:val="right"/>
              <w:rPr>
                <w:rFonts w:asciiTheme="majorBidi" w:hAnsiTheme="majorBidi" w:cstheme="majorBidi"/>
                <w:sz w:val="22"/>
                <w:szCs w:val="22"/>
              </w:rPr>
            </w:pPr>
          </w:p>
        </w:tc>
      </w:tr>
      <w:tr w:rsidR="00767265" w:rsidRPr="00A714E9" w14:paraId="778FF7A3" w14:textId="77777777" w:rsidTr="00125CE6">
        <w:trPr>
          <w:trHeight w:val="70"/>
        </w:trPr>
        <w:tc>
          <w:tcPr>
            <w:tcW w:w="3657" w:type="dxa"/>
          </w:tcPr>
          <w:p w14:paraId="00446483" w14:textId="7A114701" w:rsidR="00767265" w:rsidRPr="00A714E9" w:rsidRDefault="00767265" w:rsidP="00767265">
            <w:pPr>
              <w:spacing w:line="260" w:lineRule="exact"/>
              <w:rPr>
                <w:rFonts w:asciiTheme="majorBidi" w:hAnsiTheme="majorBidi" w:cstheme="majorBidi"/>
                <w:sz w:val="22"/>
                <w:szCs w:val="22"/>
              </w:rPr>
            </w:pPr>
            <w:r w:rsidRPr="00A714E9">
              <w:rPr>
                <w:rFonts w:asciiTheme="majorBidi" w:hAnsiTheme="majorBidi" w:cstheme="majorBidi"/>
                <w:sz w:val="24"/>
                <w:szCs w:val="24"/>
              </w:rPr>
              <w:t>Total liabilities</w:t>
            </w:r>
          </w:p>
        </w:tc>
        <w:tc>
          <w:tcPr>
            <w:tcW w:w="993" w:type="dxa"/>
            <w:tcBorders>
              <w:bottom w:val="double" w:sz="6" w:space="0" w:color="auto"/>
            </w:tcBorders>
            <w:vAlign w:val="bottom"/>
          </w:tcPr>
          <w:p w14:paraId="5AD0A9F7"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794.25</w:t>
            </w:r>
          </w:p>
        </w:tc>
        <w:tc>
          <w:tcPr>
            <w:tcW w:w="76" w:type="dxa"/>
            <w:vAlign w:val="bottom"/>
          </w:tcPr>
          <w:p w14:paraId="1215414D"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bottom w:val="double" w:sz="6" w:space="0" w:color="auto"/>
            </w:tcBorders>
          </w:tcPr>
          <w:p w14:paraId="5476DD4B"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873.15</w:t>
            </w:r>
          </w:p>
        </w:tc>
        <w:tc>
          <w:tcPr>
            <w:tcW w:w="76" w:type="dxa"/>
          </w:tcPr>
          <w:p w14:paraId="6F147A88"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7FADB002"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7.84</w:t>
            </w:r>
          </w:p>
        </w:tc>
        <w:tc>
          <w:tcPr>
            <w:tcW w:w="78" w:type="dxa"/>
          </w:tcPr>
          <w:p w14:paraId="45463FA0"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center"/>
          </w:tcPr>
          <w:p w14:paraId="3303C38E"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8.82</w:t>
            </w:r>
          </w:p>
        </w:tc>
        <w:tc>
          <w:tcPr>
            <w:tcW w:w="82" w:type="dxa"/>
          </w:tcPr>
          <w:p w14:paraId="3271DDAD"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55520D70"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16.95</w:t>
            </w:r>
          </w:p>
        </w:tc>
        <w:tc>
          <w:tcPr>
            <w:tcW w:w="82" w:type="dxa"/>
          </w:tcPr>
          <w:p w14:paraId="47DA687D"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09" w:type="dxa"/>
            <w:tcBorders>
              <w:bottom w:val="double" w:sz="6" w:space="0" w:color="auto"/>
            </w:tcBorders>
            <w:vAlign w:val="center"/>
          </w:tcPr>
          <w:p w14:paraId="20E76558" w14:textId="77777777" w:rsidR="00767265" w:rsidRPr="00A714E9" w:rsidRDefault="00767265" w:rsidP="00767265">
            <w:pPr>
              <w:spacing w:line="260" w:lineRule="exact"/>
              <w:ind w:right="284"/>
              <w:jc w:val="right"/>
              <w:rPr>
                <w:rFonts w:asciiTheme="majorBidi" w:hAnsiTheme="majorBidi" w:cstheme="majorBidi"/>
                <w:sz w:val="22"/>
                <w:szCs w:val="22"/>
              </w:rPr>
            </w:pPr>
            <w:r w:rsidRPr="00A714E9">
              <w:rPr>
                <w:rFonts w:asciiTheme="majorBidi" w:hAnsiTheme="majorBidi" w:cstheme="majorBidi"/>
                <w:sz w:val="22"/>
                <w:szCs w:val="22"/>
              </w:rPr>
              <w:t>-</w:t>
            </w:r>
          </w:p>
        </w:tc>
        <w:tc>
          <w:tcPr>
            <w:tcW w:w="82" w:type="dxa"/>
          </w:tcPr>
          <w:p w14:paraId="6827A3F4"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53C9B051" w14:textId="77777777" w:rsidR="00767265" w:rsidRPr="00A714E9" w:rsidRDefault="00767265" w:rsidP="00767265">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(157.52)</w:t>
            </w:r>
          </w:p>
        </w:tc>
        <w:tc>
          <w:tcPr>
            <w:tcW w:w="76" w:type="dxa"/>
            <w:vAlign w:val="bottom"/>
          </w:tcPr>
          <w:p w14:paraId="7B7DE3BF"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27970BCD" w14:textId="77777777" w:rsidR="00767265" w:rsidRPr="00A714E9" w:rsidRDefault="00767265" w:rsidP="00767265">
            <w:pPr>
              <w:spacing w:line="260" w:lineRule="exact"/>
              <w:ind w:left="-765"/>
              <w:jc w:val="right"/>
              <w:rPr>
                <w:rFonts w:asciiTheme="majorBidi" w:hAnsiTheme="majorBidi" w:cstheme="majorBidi"/>
                <w:sz w:val="22"/>
                <w:szCs w:val="22"/>
              </w:rPr>
            </w:pPr>
            <w:r w:rsidRPr="00A714E9">
              <w:rPr>
                <w:rFonts w:asciiTheme="majorBidi" w:hAnsiTheme="majorBidi" w:cstheme="majorBidi"/>
                <w:sz w:val="22"/>
                <w:szCs w:val="22"/>
              </w:rPr>
              <w:t>(86.39)</w:t>
            </w:r>
          </w:p>
        </w:tc>
        <w:tc>
          <w:tcPr>
            <w:tcW w:w="78" w:type="dxa"/>
            <w:vAlign w:val="bottom"/>
          </w:tcPr>
          <w:p w14:paraId="68AC8339"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bottom"/>
          </w:tcPr>
          <w:p w14:paraId="3D33140C"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661.52</w:t>
            </w:r>
          </w:p>
        </w:tc>
        <w:tc>
          <w:tcPr>
            <w:tcW w:w="78" w:type="dxa"/>
            <w:vAlign w:val="bottom"/>
          </w:tcPr>
          <w:p w14:paraId="6B94F13D" w14:textId="77777777" w:rsidR="00767265" w:rsidRPr="00A714E9" w:rsidRDefault="00767265" w:rsidP="00767265">
            <w:pPr>
              <w:spacing w:line="260" w:lineRule="exact"/>
              <w:ind w:right="57"/>
              <w:jc w:val="right"/>
              <w:rPr>
                <w:rFonts w:asciiTheme="majorBidi" w:hAnsiTheme="majorBidi" w:cstheme="majorBidi"/>
                <w:sz w:val="22"/>
                <w:szCs w:val="22"/>
              </w:rPr>
            </w:pPr>
          </w:p>
        </w:tc>
        <w:tc>
          <w:tcPr>
            <w:tcW w:w="915" w:type="dxa"/>
            <w:tcBorders>
              <w:bottom w:val="double" w:sz="6" w:space="0" w:color="auto"/>
            </w:tcBorders>
            <w:vAlign w:val="center"/>
          </w:tcPr>
          <w:p w14:paraId="4BF7AC0B" w14:textId="77777777" w:rsidR="00767265" w:rsidRPr="00A714E9" w:rsidRDefault="00767265" w:rsidP="00767265">
            <w:pPr>
              <w:spacing w:line="260" w:lineRule="exact"/>
              <w:ind w:right="57"/>
              <w:jc w:val="right"/>
              <w:rPr>
                <w:rFonts w:asciiTheme="majorBidi" w:hAnsiTheme="majorBidi" w:cstheme="majorBidi"/>
                <w:sz w:val="22"/>
                <w:szCs w:val="22"/>
              </w:rPr>
            </w:pPr>
            <w:r w:rsidRPr="00A714E9">
              <w:rPr>
                <w:rFonts w:asciiTheme="majorBidi" w:hAnsiTheme="majorBidi" w:cstheme="majorBidi"/>
                <w:sz w:val="22"/>
                <w:szCs w:val="22"/>
              </w:rPr>
              <w:t>795.58</w:t>
            </w:r>
          </w:p>
        </w:tc>
      </w:tr>
    </w:tbl>
    <w:p w14:paraId="31B73468"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25A1DEB4"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0BDD77A9"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366C4786"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7AE03742"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51EE9D81" w14:textId="77777777" w:rsidR="00967C54" w:rsidRPr="00A714E9" w:rsidRDefault="00967C54" w:rsidP="00714839">
      <w:pPr>
        <w:sectPr w:rsidR="00967C54" w:rsidRPr="00A714E9" w:rsidSect="004863FD">
          <w:headerReference w:type="default" r:id="rId18"/>
          <w:footerReference w:type="default" r:id="rId19"/>
          <w:headerReference w:type="first" r:id="rId20"/>
          <w:footerReference w:type="first" r:id="rId21"/>
          <w:pgSz w:w="16840" w:h="11907" w:orient="landscape" w:code="9"/>
          <w:pgMar w:top="1814" w:right="1191" w:bottom="851" w:left="1701" w:header="720" w:footer="680" w:gutter="0"/>
          <w:pgNumType w:fmt="numberInDash"/>
          <w:cols w:space="720"/>
          <w:noEndnote/>
          <w:titlePg/>
          <w:docGrid w:linePitch="272"/>
        </w:sectPr>
      </w:pPr>
    </w:p>
    <w:p w14:paraId="2819B6CC" w14:textId="2CA58DE5" w:rsidR="0090142E" w:rsidRPr="00A714E9" w:rsidRDefault="0090142E" w:rsidP="00967C5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w:t>
      </w:r>
      <w:r w:rsidR="007413A7" w:rsidRPr="00A714E9">
        <w:rPr>
          <w:rFonts w:asciiTheme="majorBidi" w:hAnsiTheme="majorBidi" w:cstheme="majorBidi"/>
          <w:b/>
          <w:bCs/>
          <w:sz w:val="32"/>
          <w:szCs w:val="32"/>
        </w:rPr>
        <w:t>IES</w:t>
      </w:r>
    </w:p>
    <w:p w14:paraId="7D866E72"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6E9E76C"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5149AFBB" w14:textId="77777777" w:rsidR="0090142E" w:rsidRPr="00A714E9" w:rsidRDefault="0090142E" w:rsidP="004935D1">
      <w:pPr>
        <w:tabs>
          <w:tab w:val="left" w:pos="284"/>
          <w:tab w:val="left" w:pos="851"/>
        </w:tabs>
        <w:spacing w:line="200" w:lineRule="exact"/>
        <w:ind w:right="57" w:hanging="142"/>
        <w:jc w:val="thaiDistribute"/>
        <w:rPr>
          <w:rFonts w:asciiTheme="majorBidi" w:hAnsiTheme="majorBidi" w:cstheme="majorBidi"/>
          <w:b/>
          <w:bCs/>
          <w:sz w:val="32"/>
          <w:szCs w:val="32"/>
        </w:rPr>
      </w:pPr>
    </w:p>
    <w:p w14:paraId="1BFF699B" w14:textId="272C7AAE" w:rsidR="00830B04" w:rsidRPr="00A714E9" w:rsidRDefault="00C33F1E" w:rsidP="004935D1">
      <w:pPr>
        <w:tabs>
          <w:tab w:val="left" w:pos="284"/>
          <w:tab w:val="left" w:pos="851"/>
        </w:tabs>
        <w:spacing w:line="330" w:lineRule="exact"/>
        <w:ind w:right="57" w:hanging="142"/>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C35750" w:rsidRPr="00A714E9">
        <w:rPr>
          <w:rFonts w:asciiTheme="majorBidi" w:hAnsiTheme="majorBidi" w:cstheme="majorBidi"/>
          <w:b/>
          <w:bCs/>
          <w:sz w:val="32"/>
          <w:szCs w:val="32"/>
        </w:rPr>
        <w:t>5</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FAIR VALUE</w:t>
      </w:r>
    </w:p>
    <w:p w14:paraId="4FE43E32" w14:textId="4F56A84B"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 xml:space="preserve">The carrying amount of financial assets and liabilities include cash and cash equivalents, trade receivables, </w:t>
      </w:r>
      <w:r w:rsidR="00803561" w:rsidRPr="00A714E9">
        <w:rPr>
          <w:rFonts w:asciiTheme="majorBidi" w:hAnsiTheme="majorBidi" w:cstheme="majorBidi"/>
          <w:spacing w:val="-4"/>
          <w:sz w:val="32"/>
          <w:szCs w:val="32"/>
        </w:rPr>
        <w:t>short-term loans to a related party</w:t>
      </w:r>
      <w:r w:rsidRPr="00A714E9">
        <w:rPr>
          <w:rFonts w:asciiTheme="majorBidi" w:hAnsiTheme="majorBidi" w:cstheme="majorBidi"/>
          <w:spacing w:val="-4"/>
          <w:sz w:val="32"/>
          <w:szCs w:val="32"/>
        </w:rPr>
        <w:t>, derivative assets, short-term loans from financial institutions, trade payables,</w:t>
      </w:r>
      <w:r w:rsidRPr="00A714E9">
        <w:rPr>
          <w:rFonts w:asciiTheme="majorBidi" w:hAnsiTheme="majorBidi" w:cstheme="majorBidi"/>
          <w:sz w:val="32"/>
          <w:szCs w:val="32"/>
        </w:rPr>
        <w:t xml:space="preserve"> other </w:t>
      </w:r>
      <w:r w:rsidR="001C4090" w:rsidRPr="00A714E9">
        <w:rPr>
          <w:rFonts w:asciiTheme="majorBidi" w:hAnsiTheme="majorBidi" w:cstheme="majorBidi"/>
          <w:sz w:val="32"/>
          <w:szCs w:val="32"/>
        </w:rPr>
        <w:t xml:space="preserve">current </w:t>
      </w:r>
      <w:r w:rsidRPr="00A714E9">
        <w:rPr>
          <w:rFonts w:asciiTheme="majorBidi" w:hAnsiTheme="majorBidi" w:cstheme="majorBidi"/>
          <w:sz w:val="32"/>
          <w:szCs w:val="32"/>
        </w:rPr>
        <w:t>payables, accrued interest expenses, accrued expenses, derivative liabilities, long-term loans from the financial institution and long-term loans from government agencies which are measured at amortized cost. Their carrying values approximate to their fair values.</w:t>
      </w:r>
    </w:p>
    <w:p w14:paraId="0232D6F7" w14:textId="7265706D"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As at </w:t>
      </w:r>
      <w:r w:rsidR="00B4130B" w:rsidRPr="00A714E9">
        <w:rPr>
          <w:rFonts w:asciiTheme="majorBidi" w:hAnsiTheme="majorBidi" w:cstheme="majorBidi"/>
          <w:spacing w:val="-2"/>
          <w:sz w:val="32"/>
          <w:szCs w:val="32"/>
        </w:rPr>
        <w:t>September</w:t>
      </w:r>
      <w:r w:rsidRPr="00A714E9">
        <w:rPr>
          <w:rFonts w:asciiTheme="majorBidi" w:hAnsiTheme="majorBidi" w:cstheme="majorBidi"/>
          <w:spacing w:val="-2"/>
          <w:sz w:val="32"/>
          <w:szCs w:val="32"/>
        </w:rPr>
        <w:t xml:space="preserve"> 3</w:t>
      </w:r>
      <w:r w:rsidR="00A11018" w:rsidRPr="00A714E9">
        <w:rPr>
          <w:rFonts w:asciiTheme="majorBidi" w:hAnsiTheme="majorBidi" w:cstheme="majorBidi"/>
          <w:spacing w:val="-2"/>
          <w:sz w:val="32"/>
          <w:szCs w:val="32"/>
        </w:rPr>
        <w:t>0</w:t>
      </w:r>
      <w:r w:rsidRPr="00A714E9">
        <w:rPr>
          <w:rFonts w:asciiTheme="majorBidi" w:hAnsiTheme="majorBidi" w:cstheme="majorBidi"/>
          <w:spacing w:val="-2"/>
          <w:sz w:val="32"/>
          <w:szCs w:val="32"/>
        </w:rPr>
        <w:t>, 2025, the Group ha</w:t>
      </w:r>
      <w:r w:rsidR="002F110B"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derivatives arising from forward foreign currency exchange contracts, which the Group used for designated as hedging instruments.</w:t>
      </w:r>
      <w:r w:rsidR="00A570F9"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 xml:space="preserve">These derivative assets are presented as Baht </w:t>
      </w:r>
      <w:r w:rsidR="00714839" w:rsidRPr="00A714E9">
        <w:rPr>
          <w:rFonts w:asciiTheme="majorBidi" w:hAnsiTheme="majorBidi" w:cstheme="majorBidi"/>
          <w:spacing w:val="-2"/>
          <w:sz w:val="32"/>
          <w:szCs w:val="32"/>
        </w:rPr>
        <w:t xml:space="preserve">0.10 </w:t>
      </w:r>
      <w:r w:rsidRPr="00A714E9">
        <w:rPr>
          <w:rFonts w:asciiTheme="majorBidi" w:hAnsiTheme="majorBidi" w:cstheme="majorBidi"/>
          <w:spacing w:val="-2"/>
          <w:sz w:val="32"/>
          <w:szCs w:val="32"/>
        </w:rPr>
        <w:t>million</w:t>
      </w:r>
      <w:r w:rsidR="00714839" w:rsidRPr="00A714E9">
        <w:rPr>
          <w:rFonts w:asciiTheme="majorBidi" w:hAnsiTheme="majorBidi" w:cstheme="majorBidi"/>
          <w:sz w:val="32"/>
          <w:szCs w:val="32"/>
        </w:rPr>
        <w:t xml:space="preserve"> </w:t>
      </w:r>
      <w:r w:rsidR="00335C00" w:rsidRPr="00A714E9">
        <w:rPr>
          <w:rFonts w:asciiTheme="majorBidi" w:hAnsiTheme="majorBidi" w:cstheme="majorBidi"/>
          <w:sz w:val="32"/>
          <w:szCs w:val="32"/>
        </w:rPr>
        <w:t xml:space="preserve">and Baht 0.10 million </w:t>
      </w:r>
      <w:r w:rsidR="00714839" w:rsidRPr="00A714E9">
        <w:rPr>
          <w:rFonts w:asciiTheme="majorBidi" w:hAnsiTheme="majorBidi" w:cstheme="majorBidi"/>
          <w:sz w:val="32"/>
          <w:szCs w:val="32"/>
        </w:rPr>
        <w:t xml:space="preserve">and derivative liabilities of Baht </w:t>
      </w:r>
      <w:r w:rsidR="00335C00" w:rsidRPr="00A714E9">
        <w:rPr>
          <w:rFonts w:asciiTheme="majorBidi" w:hAnsiTheme="majorBidi" w:cstheme="majorBidi"/>
          <w:sz w:val="32"/>
          <w:szCs w:val="32"/>
        </w:rPr>
        <w:t>2.57</w:t>
      </w:r>
      <w:r w:rsidR="00714839" w:rsidRPr="00A714E9">
        <w:rPr>
          <w:rFonts w:asciiTheme="majorBidi" w:hAnsiTheme="majorBidi" w:cstheme="majorBidi"/>
          <w:sz w:val="32"/>
          <w:szCs w:val="32"/>
        </w:rPr>
        <w:t xml:space="preserve"> million</w:t>
      </w:r>
      <w:r w:rsidR="00335C00" w:rsidRPr="00A714E9">
        <w:rPr>
          <w:rFonts w:asciiTheme="majorBidi" w:hAnsiTheme="majorBidi" w:cstheme="majorBidi"/>
          <w:sz w:val="32"/>
          <w:szCs w:val="32"/>
        </w:rPr>
        <w:t xml:space="preserve"> and Baht 0.91 million</w:t>
      </w:r>
      <w:r w:rsidR="004935D1">
        <w:rPr>
          <w:rFonts w:asciiTheme="majorBidi" w:hAnsiTheme="majorBidi" w:cstheme="majorBidi"/>
          <w:sz w:val="32"/>
          <w:szCs w:val="32"/>
        </w:rPr>
        <w:t xml:space="preserve"> </w:t>
      </w:r>
      <w:r w:rsidR="004935D1" w:rsidRPr="00A714E9">
        <w:rPr>
          <w:rFonts w:asciiTheme="majorBidi" w:hAnsiTheme="majorBidi" w:cstheme="majorBidi"/>
          <w:sz w:val="32"/>
          <w:szCs w:val="32"/>
        </w:rPr>
        <w:t>in the consolidated statement of financial position and the separate statement of financial position, respectively.</w:t>
      </w:r>
    </w:p>
    <w:p w14:paraId="736D6A30" w14:textId="54F5956C"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As at December 31, 2024, the Group and the Company ha</w:t>
      </w:r>
      <w:r w:rsidR="00BC2067" w:rsidRPr="00A714E9">
        <w:rPr>
          <w:rFonts w:asciiTheme="majorBidi" w:hAnsiTheme="majorBidi" w:cstheme="majorBidi"/>
          <w:sz w:val="32"/>
          <w:szCs w:val="32"/>
        </w:rPr>
        <w:t>d</w:t>
      </w:r>
      <w:r w:rsidRPr="00A714E9">
        <w:rPr>
          <w:rFonts w:asciiTheme="majorBidi" w:hAnsiTheme="majorBidi" w:cstheme="majorBidi"/>
          <w:sz w:val="32"/>
          <w:szCs w:val="32"/>
        </w:rPr>
        <w:t xml:space="preserve"> derivatives arising from forward foreign currency exchange contracts which the Group used for designated as hedging instruments</w:t>
      </w:r>
      <w:r w:rsidR="00A570F9" w:rsidRPr="00A714E9">
        <w:rPr>
          <w:rFonts w:asciiTheme="majorBidi" w:hAnsiTheme="majorBidi" w:cstheme="majorBidi"/>
          <w:sz w:val="32"/>
          <w:szCs w:val="32"/>
        </w:rPr>
        <w:t>.</w:t>
      </w:r>
      <w:r w:rsidRPr="00A714E9">
        <w:rPr>
          <w:rFonts w:asciiTheme="majorBidi" w:hAnsiTheme="majorBidi" w:cstheme="majorBidi"/>
          <w:sz w:val="32"/>
          <w:szCs w:val="32"/>
        </w:rPr>
        <w:t xml:space="preserve"> </w:t>
      </w:r>
      <w:r w:rsidR="00A570F9" w:rsidRPr="00A714E9">
        <w:rPr>
          <w:rFonts w:asciiTheme="majorBidi" w:hAnsiTheme="majorBidi" w:cstheme="majorBidi"/>
          <w:sz w:val="32"/>
          <w:szCs w:val="32"/>
        </w:rPr>
        <w:t>These</w:t>
      </w:r>
      <w:r w:rsidRPr="00A714E9">
        <w:rPr>
          <w:rFonts w:asciiTheme="majorBidi" w:hAnsiTheme="majorBidi" w:cstheme="majorBidi"/>
          <w:sz w:val="32"/>
          <w:szCs w:val="32"/>
        </w:rPr>
        <w:t xml:space="preserve"> derivative assets </w:t>
      </w:r>
      <w:r w:rsidR="00BC2067" w:rsidRPr="00A714E9">
        <w:rPr>
          <w:rFonts w:asciiTheme="majorBidi" w:hAnsiTheme="majorBidi" w:cstheme="majorBidi"/>
          <w:sz w:val="32"/>
          <w:szCs w:val="32"/>
        </w:rPr>
        <w:t>were</w:t>
      </w:r>
      <w:r w:rsidR="00A570F9" w:rsidRPr="00A714E9">
        <w:rPr>
          <w:rFonts w:asciiTheme="majorBidi" w:hAnsiTheme="majorBidi" w:cstheme="majorBidi"/>
          <w:sz w:val="32"/>
          <w:szCs w:val="32"/>
        </w:rPr>
        <w:t xml:space="preserve"> presented as</w:t>
      </w:r>
      <w:r w:rsidRPr="00A714E9">
        <w:rPr>
          <w:rFonts w:asciiTheme="majorBidi" w:hAnsiTheme="majorBidi" w:cstheme="majorBidi"/>
          <w:sz w:val="32"/>
          <w:szCs w:val="32"/>
        </w:rPr>
        <w:t xml:space="preserve"> Baht 1.14 million and Baht 0.54 million and</w:t>
      </w:r>
      <w:r w:rsidR="00A570F9" w:rsidRPr="00A714E9">
        <w:rPr>
          <w:rFonts w:asciiTheme="majorBidi" w:hAnsiTheme="majorBidi" w:cstheme="majorBidi"/>
          <w:sz w:val="32"/>
          <w:szCs w:val="32"/>
        </w:rPr>
        <w:t xml:space="preserve"> </w:t>
      </w:r>
      <w:r w:rsidRPr="00A714E9">
        <w:rPr>
          <w:rFonts w:asciiTheme="majorBidi" w:hAnsiTheme="majorBidi" w:cstheme="majorBidi"/>
          <w:sz w:val="32"/>
          <w:szCs w:val="32"/>
        </w:rPr>
        <w:t>derivative liabilities of Baht 0.62 million and Baht 0.06 million in the consolidated statement of financial position and the separate statement of financial position, respectively.</w:t>
      </w:r>
    </w:p>
    <w:p w14:paraId="15C5E900" w14:textId="346552AA"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pacing w:val="-6"/>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6"/>
          <w:sz w:val="32"/>
          <w:szCs w:val="32"/>
        </w:rPr>
        <w:t xml:space="preserve">Forward foreign currency exchange contracts </w:t>
      </w:r>
      <w:r w:rsidR="00BC2067" w:rsidRPr="00A714E9">
        <w:rPr>
          <w:rFonts w:asciiTheme="majorBidi" w:hAnsiTheme="majorBidi" w:cstheme="majorBidi"/>
          <w:spacing w:val="-6"/>
          <w:sz w:val="32"/>
          <w:szCs w:val="32"/>
        </w:rPr>
        <w:t>were</w:t>
      </w:r>
      <w:r w:rsidRPr="00A714E9">
        <w:rPr>
          <w:rFonts w:asciiTheme="majorBidi" w:hAnsiTheme="majorBidi" w:cstheme="majorBidi"/>
          <w:spacing w:val="-6"/>
          <w:sz w:val="32"/>
          <w:szCs w:val="32"/>
        </w:rPr>
        <w:t xml:space="preserve"> measured at fair value using levels of inputs at level 2.</w:t>
      </w:r>
    </w:p>
    <w:p w14:paraId="193C54A0" w14:textId="77777777" w:rsidR="00C33F1E" w:rsidRPr="00A714E9" w:rsidRDefault="00C33F1E" w:rsidP="004935D1">
      <w:pPr>
        <w:tabs>
          <w:tab w:val="left" w:pos="284"/>
          <w:tab w:val="left" w:pos="851"/>
        </w:tabs>
        <w:spacing w:line="200" w:lineRule="exact"/>
        <w:ind w:right="57" w:hanging="142"/>
        <w:jc w:val="thaiDistribute"/>
        <w:rPr>
          <w:rFonts w:asciiTheme="majorBidi" w:hAnsiTheme="majorBidi" w:cstheme="majorBidi"/>
          <w:sz w:val="32"/>
          <w:szCs w:val="32"/>
        </w:rPr>
      </w:pPr>
    </w:p>
    <w:p w14:paraId="3FBB1272" w14:textId="69B4A922" w:rsidR="00552070" w:rsidRPr="00A714E9" w:rsidRDefault="00552070" w:rsidP="004935D1">
      <w:pPr>
        <w:tabs>
          <w:tab w:val="left" w:pos="284"/>
          <w:tab w:val="left" w:pos="851"/>
        </w:tabs>
        <w:spacing w:line="330" w:lineRule="exact"/>
        <w:ind w:right="57" w:hanging="142"/>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66291E" w:rsidRPr="00A714E9">
        <w:rPr>
          <w:rFonts w:asciiTheme="majorBidi" w:hAnsiTheme="majorBidi" w:cstheme="majorBidi"/>
          <w:b/>
          <w:bCs/>
          <w:sz w:val="32"/>
          <w:szCs w:val="32"/>
        </w:rPr>
        <w:t>6</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r>
      <w:r w:rsidR="00C33F1E" w:rsidRPr="00A714E9">
        <w:rPr>
          <w:rFonts w:asciiTheme="majorBidi" w:hAnsiTheme="majorBidi" w:cstheme="majorBidi"/>
          <w:b/>
          <w:bCs/>
          <w:sz w:val="32"/>
          <w:szCs w:val="32"/>
        </w:rPr>
        <w:t>COMMITMENT AND CONTINGENT LIABILITIES</w:t>
      </w:r>
    </w:p>
    <w:p w14:paraId="3EECBDB9" w14:textId="65EA1B9B" w:rsidR="00C33F1E" w:rsidRPr="00A714E9" w:rsidRDefault="00552070"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bookmarkStart w:id="2" w:name="_Hlk150541836"/>
      <w:r w:rsidR="00C33F1E" w:rsidRPr="00A714E9">
        <w:rPr>
          <w:rFonts w:asciiTheme="majorBidi" w:hAnsiTheme="majorBidi" w:cstheme="majorBidi"/>
          <w:sz w:val="32"/>
          <w:szCs w:val="32"/>
        </w:rPr>
        <w:t xml:space="preserve">The Group and the </w:t>
      </w:r>
      <w:proofErr w:type="spellStart"/>
      <w:r w:rsidR="00C33F1E" w:rsidRPr="00A714E9">
        <w:rPr>
          <w:rFonts w:asciiTheme="majorBidi" w:hAnsiTheme="majorBidi" w:cstheme="majorBidi"/>
          <w:sz w:val="32"/>
          <w:szCs w:val="32"/>
        </w:rPr>
        <w:t>Company</w:t>
      </w:r>
      <w:r w:rsidR="00BC2067" w:rsidRPr="00A714E9">
        <w:rPr>
          <w:rFonts w:asciiTheme="majorBidi" w:hAnsiTheme="majorBidi" w:cstheme="majorBidi"/>
          <w:sz w:val="32"/>
          <w:szCs w:val="32"/>
        </w:rPr>
        <w:t>’s</w:t>
      </w:r>
      <w:proofErr w:type="spellEnd"/>
      <w:r w:rsidR="00C33F1E" w:rsidRPr="00A714E9">
        <w:rPr>
          <w:rFonts w:asciiTheme="majorBidi" w:hAnsiTheme="majorBidi" w:cstheme="majorBidi"/>
          <w:sz w:val="32"/>
          <w:szCs w:val="32"/>
        </w:rPr>
        <w:t xml:space="preserve"> have commitment and contingent liabilities, as follows:</w:t>
      </w:r>
    </w:p>
    <w:p w14:paraId="1B37323C" w14:textId="1A1DFD96"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2</w:t>
      </w:r>
      <w:r w:rsidR="000B1661" w:rsidRPr="00A714E9">
        <w:rPr>
          <w:rFonts w:asciiTheme="majorBidi" w:hAnsiTheme="majorBidi" w:cstheme="majorBidi"/>
          <w:sz w:val="32"/>
          <w:szCs w:val="32"/>
        </w:rPr>
        <w:t>6</w:t>
      </w:r>
      <w:r w:rsidRPr="00A714E9">
        <w:rPr>
          <w:rFonts w:asciiTheme="majorBidi" w:hAnsiTheme="majorBidi" w:cstheme="majorBidi"/>
          <w:sz w:val="32"/>
          <w:szCs w:val="32"/>
        </w:rPr>
        <w:t>.1</w:t>
      </w:r>
      <w:r w:rsidRPr="00A714E9">
        <w:rPr>
          <w:rFonts w:asciiTheme="majorBidi" w:hAnsiTheme="majorBidi" w:cstheme="majorBidi"/>
          <w:sz w:val="32"/>
          <w:szCs w:val="32"/>
        </w:rPr>
        <w:tab/>
        <w:t xml:space="preserve">Capital commitment </w:t>
      </w:r>
    </w:p>
    <w:p w14:paraId="2F8EDAF9" w14:textId="5F6B019B" w:rsidR="00C33F1E" w:rsidRPr="00A714E9" w:rsidRDefault="000E174A" w:rsidP="004935D1">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C33F1E" w:rsidRPr="00A714E9">
        <w:rPr>
          <w:rFonts w:asciiTheme="majorBidi" w:hAnsiTheme="majorBidi" w:cstheme="majorBidi"/>
          <w:sz w:val="32"/>
          <w:szCs w:val="32"/>
        </w:rPr>
        <w:t xml:space="preserve">As at </w:t>
      </w:r>
      <w:r w:rsidR="0078349C" w:rsidRPr="00A714E9">
        <w:rPr>
          <w:rFonts w:asciiTheme="majorBidi" w:hAnsiTheme="majorBidi" w:cstheme="majorBidi"/>
          <w:sz w:val="32"/>
          <w:szCs w:val="32"/>
        </w:rPr>
        <w:t>September</w:t>
      </w:r>
      <w:r w:rsidRPr="00A714E9">
        <w:rPr>
          <w:rFonts w:asciiTheme="majorBidi" w:hAnsiTheme="majorBidi" w:cstheme="majorBidi"/>
          <w:sz w:val="32"/>
          <w:szCs w:val="32"/>
        </w:rPr>
        <w:t xml:space="preserve"> 3</w:t>
      </w:r>
      <w:r w:rsidR="00A11018" w:rsidRPr="00A714E9">
        <w:rPr>
          <w:rFonts w:asciiTheme="majorBidi" w:hAnsiTheme="majorBidi" w:cstheme="majorBidi"/>
          <w:sz w:val="32"/>
          <w:szCs w:val="32"/>
        </w:rPr>
        <w:t>0</w:t>
      </w:r>
      <w:r w:rsidRPr="00A714E9">
        <w:rPr>
          <w:rFonts w:asciiTheme="majorBidi" w:hAnsiTheme="majorBidi" w:cstheme="majorBidi"/>
          <w:sz w:val="32"/>
          <w:szCs w:val="32"/>
        </w:rPr>
        <w:t>, 2025</w:t>
      </w:r>
      <w:r w:rsidR="00C33F1E" w:rsidRPr="00A714E9">
        <w:rPr>
          <w:rFonts w:asciiTheme="majorBidi" w:hAnsiTheme="majorBidi" w:cstheme="majorBidi"/>
          <w:sz w:val="32"/>
          <w:szCs w:val="32"/>
        </w:rPr>
        <w:t>, the Group and the Company have commitments relating to the acquisition and construction of fixed assets of Ba</w:t>
      </w:r>
      <w:r w:rsidR="00FA4295" w:rsidRPr="00A714E9">
        <w:rPr>
          <w:rFonts w:asciiTheme="majorBidi" w:hAnsiTheme="majorBidi" w:cstheme="majorBidi"/>
          <w:sz w:val="32"/>
          <w:szCs w:val="32"/>
        </w:rPr>
        <w:t xml:space="preserve">ht </w:t>
      </w:r>
      <w:r w:rsidR="00335C00" w:rsidRPr="00A714E9">
        <w:rPr>
          <w:rFonts w:asciiTheme="majorBidi" w:hAnsiTheme="majorBidi" w:cstheme="majorBidi"/>
          <w:sz w:val="32"/>
          <w:szCs w:val="32"/>
        </w:rPr>
        <w:t>48.51</w:t>
      </w:r>
      <w:r w:rsidR="00FA4295" w:rsidRPr="00A714E9">
        <w:rPr>
          <w:rFonts w:asciiTheme="majorBidi" w:hAnsiTheme="majorBidi" w:cstheme="majorBidi"/>
          <w:sz w:val="32"/>
          <w:szCs w:val="32"/>
        </w:rPr>
        <w:t xml:space="preserve"> </w:t>
      </w:r>
      <w:r w:rsidR="00C33F1E" w:rsidRPr="00A714E9">
        <w:rPr>
          <w:rFonts w:asciiTheme="majorBidi" w:hAnsiTheme="majorBidi" w:cstheme="majorBidi"/>
          <w:sz w:val="32"/>
          <w:szCs w:val="32"/>
        </w:rPr>
        <w:t>million and Baht</w:t>
      </w:r>
      <w:r w:rsidR="00FA4295" w:rsidRPr="00A714E9">
        <w:rPr>
          <w:rFonts w:asciiTheme="majorBidi" w:hAnsiTheme="majorBidi" w:cstheme="majorBidi"/>
          <w:sz w:val="32"/>
          <w:szCs w:val="32"/>
        </w:rPr>
        <w:t xml:space="preserve"> </w:t>
      </w:r>
      <w:r w:rsidR="00335C00" w:rsidRPr="00A714E9">
        <w:rPr>
          <w:rFonts w:asciiTheme="majorBidi" w:hAnsiTheme="majorBidi" w:cstheme="majorBidi"/>
          <w:sz w:val="32"/>
          <w:szCs w:val="32"/>
        </w:rPr>
        <w:t xml:space="preserve">4.37 </w:t>
      </w:r>
      <w:r w:rsidR="00C33F1E" w:rsidRPr="00A714E9">
        <w:rPr>
          <w:rFonts w:asciiTheme="majorBidi" w:hAnsiTheme="majorBidi" w:cstheme="majorBidi"/>
          <w:sz w:val="32"/>
          <w:szCs w:val="32"/>
        </w:rPr>
        <w:t>million, respectively.</w:t>
      </w:r>
    </w:p>
    <w:p w14:paraId="16735E9F" w14:textId="0868A6E0" w:rsidR="00C33F1E" w:rsidRPr="00A714E9" w:rsidRDefault="000E174A" w:rsidP="004935D1">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C33F1E" w:rsidRPr="00A714E9">
        <w:rPr>
          <w:rFonts w:asciiTheme="majorBidi" w:hAnsiTheme="majorBidi" w:cstheme="majorBidi"/>
          <w:sz w:val="32"/>
          <w:szCs w:val="32"/>
        </w:rPr>
        <w:t xml:space="preserve">As at December </w:t>
      </w:r>
      <w:r w:rsidRPr="00A714E9">
        <w:rPr>
          <w:rFonts w:asciiTheme="majorBidi" w:hAnsiTheme="majorBidi" w:cstheme="majorBidi"/>
          <w:sz w:val="32"/>
          <w:szCs w:val="32"/>
        </w:rPr>
        <w:t xml:space="preserve">31, </w:t>
      </w:r>
      <w:r w:rsidR="00C33F1E" w:rsidRPr="00A714E9">
        <w:rPr>
          <w:rFonts w:asciiTheme="majorBidi" w:hAnsiTheme="majorBidi" w:cstheme="majorBidi"/>
          <w:sz w:val="32"/>
          <w:szCs w:val="32"/>
        </w:rPr>
        <w:t>202</w:t>
      </w:r>
      <w:r w:rsidRPr="00A714E9">
        <w:rPr>
          <w:rFonts w:asciiTheme="majorBidi" w:hAnsiTheme="majorBidi" w:cstheme="majorBidi"/>
          <w:sz w:val="32"/>
          <w:szCs w:val="32"/>
        </w:rPr>
        <w:t>4</w:t>
      </w:r>
      <w:r w:rsidR="00C33F1E" w:rsidRPr="00A714E9">
        <w:rPr>
          <w:rFonts w:asciiTheme="majorBidi" w:hAnsiTheme="majorBidi" w:cstheme="majorBidi"/>
          <w:sz w:val="32"/>
          <w:szCs w:val="32"/>
        </w:rPr>
        <w:t>, the Group and the Company ha</w:t>
      </w:r>
      <w:r w:rsidR="00BC2067" w:rsidRPr="00A714E9">
        <w:rPr>
          <w:rFonts w:asciiTheme="majorBidi" w:hAnsiTheme="majorBidi" w:cstheme="majorBidi"/>
          <w:sz w:val="32"/>
          <w:szCs w:val="32"/>
        </w:rPr>
        <w:t>d</w:t>
      </w:r>
      <w:r w:rsidR="00C33F1E" w:rsidRPr="00A714E9">
        <w:rPr>
          <w:rFonts w:asciiTheme="majorBidi" w:hAnsiTheme="majorBidi" w:cstheme="majorBidi"/>
          <w:sz w:val="32"/>
          <w:szCs w:val="32"/>
        </w:rPr>
        <w:t xml:space="preserve"> commitments relating to the acquisition and construction of fixed assets of Baht </w:t>
      </w:r>
      <w:r w:rsidRPr="00A714E9">
        <w:rPr>
          <w:rFonts w:asciiTheme="majorBidi" w:hAnsiTheme="majorBidi" w:cstheme="majorBidi"/>
          <w:sz w:val="32"/>
          <w:szCs w:val="32"/>
        </w:rPr>
        <w:t>44.35</w:t>
      </w:r>
      <w:r w:rsidR="00C33F1E" w:rsidRPr="00A714E9">
        <w:rPr>
          <w:rFonts w:asciiTheme="majorBidi" w:hAnsiTheme="majorBidi" w:cstheme="majorBidi"/>
          <w:sz w:val="32"/>
          <w:szCs w:val="32"/>
        </w:rPr>
        <w:t xml:space="preserve"> million and Baht </w:t>
      </w:r>
      <w:r w:rsidRPr="00A714E9">
        <w:rPr>
          <w:rFonts w:asciiTheme="majorBidi" w:hAnsiTheme="majorBidi" w:cstheme="majorBidi"/>
          <w:sz w:val="32"/>
          <w:szCs w:val="32"/>
        </w:rPr>
        <w:t>20.25</w:t>
      </w:r>
      <w:r w:rsidR="00C33F1E" w:rsidRPr="00A714E9">
        <w:rPr>
          <w:rFonts w:asciiTheme="majorBidi" w:hAnsiTheme="majorBidi" w:cstheme="majorBidi"/>
          <w:sz w:val="32"/>
          <w:szCs w:val="32"/>
        </w:rPr>
        <w:t xml:space="preserve"> million, respectively.</w:t>
      </w:r>
    </w:p>
    <w:p w14:paraId="61FBE9DD" w14:textId="77777777" w:rsidR="00574E9A" w:rsidRPr="00A714E9" w:rsidRDefault="00574E9A"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26.2</w:t>
      </w:r>
      <w:r w:rsidRPr="00A714E9">
        <w:rPr>
          <w:rFonts w:asciiTheme="majorBidi" w:hAnsiTheme="majorBidi" w:cstheme="majorBidi"/>
          <w:sz w:val="32"/>
          <w:szCs w:val="32"/>
        </w:rPr>
        <w:tab/>
        <w:t>Letters of guarantee</w:t>
      </w:r>
    </w:p>
    <w:p w14:paraId="1847A2D2" w14:textId="05691E43" w:rsidR="00574E9A" w:rsidRPr="00A714E9" w:rsidRDefault="00574E9A" w:rsidP="004935D1">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 xml:space="preserve">As at </w:t>
      </w:r>
      <w:r w:rsidR="00162133" w:rsidRPr="00A714E9">
        <w:rPr>
          <w:rFonts w:asciiTheme="majorBidi" w:hAnsiTheme="majorBidi" w:cstheme="majorBidi"/>
          <w:sz w:val="32"/>
          <w:szCs w:val="32"/>
        </w:rPr>
        <w:t>September</w:t>
      </w:r>
      <w:r w:rsidRPr="00A714E9">
        <w:rPr>
          <w:rFonts w:asciiTheme="majorBidi" w:hAnsiTheme="majorBidi" w:cstheme="majorBidi"/>
          <w:sz w:val="32"/>
          <w:szCs w:val="32"/>
        </w:rPr>
        <w:t xml:space="preserve"> 30, 2025 and December 31, 2024, the Group has the letters of guarantee issued by the bank for the electricity usage of Baht </w:t>
      </w:r>
      <w:r w:rsidR="00335C00" w:rsidRPr="00A714E9">
        <w:rPr>
          <w:rFonts w:asciiTheme="majorBidi" w:hAnsiTheme="majorBidi" w:cstheme="majorBidi"/>
          <w:sz w:val="32"/>
          <w:szCs w:val="32"/>
        </w:rPr>
        <w:t>11.45</w:t>
      </w:r>
      <w:r w:rsidRPr="00A714E9">
        <w:rPr>
          <w:rFonts w:asciiTheme="majorBidi" w:hAnsiTheme="majorBidi" w:cstheme="majorBidi"/>
          <w:sz w:val="32"/>
          <w:szCs w:val="32"/>
        </w:rPr>
        <w:t xml:space="preserve"> million and Baht </w:t>
      </w:r>
      <w:r w:rsidR="00335C00" w:rsidRPr="00A714E9">
        <w:rPr>
          <w:rFonts w:asciiTheme="majorBidi" w:hAnsiTheme="majorBidi" w:cstheme="majorBidi"/>
          <w:sz w:val="32"/>
          <w:szCs w:val="32"/>
        </w:rPr>
        <w:t xml:space="preserve">11.65 </w:t>
      </w:r>
      <w:r w:rsidRPr="00A714E9">
        <w:rPr>
          <w:rFonts w:asciiTheme="majorBidi" w:hAnsiTheme="majorBidi" w:cstheme="majorBidi"/>
          <w:sz w:val="32"/>
          <w:szCs w:val="32"/>
        </w:rPr>
        <w:t>million, respectively, and the Company has the letters of guarantee of Baht 7.84 million and Baht 8.04 million, respectively.</w:t>
      </w:r>
    </w:p>
    <w:p w14:paraId="0F3E1C79" w14:textId="77777777" w:rsidR="00574E9A" w:rsidRPr="00A714E9" w:rsidRDefault="00574E9A" w:rsidP="004935D1">
      <w:pPr>
        <w:tabs>
          <w:tab w:val="left" w:pos="840"/>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The Group has mortgaged the land title deeds, along with building and certain machinery of the Company and its subsidiaries, as collateral for credit facilities (Note 10) together with the guarantees provided by the directors and shareholders of the Company as well as the guarantees provided by the Company for</w:t>
      </w:r>
      <w:r w:rsidRPr="00A714E9">
        <w:rPr>
          <w:rFonts w:asciiTheme="majorBidi" w:hAnsiTheme="majorBidi" w:cstheme="majorBidi"/>
          <w:sz w:val="32"/>
          <w:szCs w:val="32"/>
        </w:rPr>
        <w:t xml:space="preserve"> the subsidiaries’ loan credit facilities.</w:t>
      </w:r>
    </w:p>
    <w:p w14:paraId="44F160CD" w14:textId="69A9399F" w:rsidR="0090142E" w:rsidRPr="00A714E9" w:rsidRDefault="0090142E" w:rsidP="004935D1">
      <w:pPr>
        <w:pStyle w:val="Heading1"/>
        <w:spacing w:line="33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Pr="00A714E9">
        <w:rPr>
          <w:rFonts w:asciiTheme="majorBidi" w:hAnsiTheme="majorBidi" w:cstheme="majorBidi"/>
          <w:b/>
          <w:bCs/>
          <w:sz w:val="32"/>
          <w:szCs w:val="32"/>
        </w:rPr>
        <w:t>PREMIER QUALITY STARCH PUBLIC COMPANY LIMITED AND ITS SUBSIDIAR</w:t>
      </w:r>
      <w:r w:rsidR="002E1B55" w:rsidRPr="00A714E9">
        <w:rPr>
          <w:rFonts w:asciiTheme="majorBidi" w:hAnsiTheme="majorBidi" w:cstheme="majorBidi"/>
          <w:b/>
          <w:bCs/>
          <w:sz w:val="32"/>
          <w:szCs w:val="32"/>
        </w:rPr>
        <w:t>IES</w:t>
      </w:r>
    </w:p>
    <w:p w14:paraId="7B1B78C1" w14:textId="77777777" w:rsidR="0090142E" w:rsidRPr="00A714E9" w:rsidRDefault="0090142E" w:rsidP="00574E9A">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65FC9AA" w14:textId="77777777" w:rsidR="00F70FF5" w:rsidRPr="00A714E9" w:rsidRDefault="00F70FF5" w:rsidP="00F70FF5">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SEPTEMBER 30, 2025</w:t>
      </w:r>
    </w:p>
    <w:p w14:paraId="433B738C" w14:textId="77777777" w:rsidR="00F4567F" w:rsidRPr="00A714E9" w:rsidRDefault="00F4567F" w:rsidP="00574E9A">
      <w:pPr>
        <w:tabs>
          <w:tab w:val="left" w:pos="840"/>
          <w:tab w:val="left" w:pos="1843"/>
        </w:tabs>
        <w:spacing w:line="380" w:lineRule="exact"/>
        <w:ind w:left="1418" w:right="57" w:hanging="284"/>
        <w:jc w:val="thaiDistribute"/>
        <w:rPr>
          <w:rFonts w:asciiTheme="majorBidi" w:hAnsiTheme="majorBidi" w:cstheme="majorBidi"/>
          <w:sz w:val="32"/>
          <w:szCs w:val="32"/>
        </w:rPr>
      </w:pPr>
    </w:p>
    <w:p w14:paraId="4E5AE66E" w14:textId="27071BDF" w:rsidR="00805187" w:rsidRPr="00A714E9" w:rsidRDefault="00F4567F" w:rsidP="00574E9A">
      <w:pPr>
        <w:tabs>
          <w:tab w:val="left" w:pos="851"/>
        </w:tabs>
        <w:spacing w:line="380" w:lineRule="exact"/>
        <w:ind w:left="284" w:right="57" w:firstLine="567"/>
        <w:jc w:val="thaiDistribute"/>
        <w:rPr>
          <w:rFonts w:asciiTheme="majorBidi" w:hAnsiTheme="majorBidi" w:cstheme="majorBidi"/>
          <w:sz w:val="32"/>
          <w:szCs w:val="32"/>
        </w:rPr>
      </w:pPr>
      <w:r w:rsidRPr="00A714E9">
        <w:rPr>
          <w:rFonts w:asciiTheme="majorBidi" w:hAnsiTheme="majorBidi" w:cstheme="majorBidi"/>
          <w:sz w:val="32"/>
          <w:szCs w:val="32"/>
        </w:rPr>
        <w:t>26.3</w:t>
      </w:r>
      <w:r w:rsidRPr="00A714E9">
        <w:rPr>
          <w:rFonts w:asciiTheme="majorBidi" w:hAnsiTheme="majorBidi" w:cstheme="majorBidi"/>
          <w:sz w:val="32"/>
          <w:szCs w:val="32"/>
        </w:rPr>
        <w:tab/>
        <w:t>Obligation</w:t>
      </w:r>
      <w:r w:rsidR="008F51BC" w:rsidRPr="00A714E9">
        <w:rPr>
          <w:rFonts w:asciiTheme="majorBidi" w:hAnsiTheme="majorBidi" w:cstheme="majorBidi"/>
          <w:sz w:val="32"/>
          <w:szCs w:val="32"/>
        </w:rPr>
        <w:t>s relating to undelivered contracts</w:t>
      </w:r>
    </w:p>
    <w:p w14:paraId="61AE62D5" w14:textId="043F8995" w:rsidR="008F51BC" w:rsidRPr="00A714E9" w:rsidRDefault="008F51BC" w:rsidP="00574E9A">
      <w:pPr>
        <w:tabs>
          <w:tab w:val="left" w:pos="851"/>
        </w:tabs>
        <w:spacing w:line="380" w:lineRule="exact"/>
        <w:ind w:left="1440" w:right="57"/>
        <w:jc w:val="thaiDistribute"/>
        <w:rPr>
          <w:rFonts w:asciiTheme="majorBidi" w:hAnsiTheme="majorBidi" w:cstheme="majorBidi"/>
          <w:sz w:val="32"/>
          <w:szCs w:val="32"/>
        </w:rPr>
      </w:pPr>
      <w:r w:rsidRPr="00A714E9">
        <w:rPr>
          <w:rFonts w:asciiTheme="majorBidi" w:hAnsiTheme="majorBidi" w:cstheme="majorBidi"/>
          <w:sz w:val="32"/>
          <w:szCs w:val="32"/>
        </w:rPr>
        <w:tab/>
        <w:t xml:space="preserve">As at </w:t>
      </w:r>
      <w:r w:rsidR="00162133" w:rsidRPr="00A714E9">
        <w:rPr>
          <w:rFonts w:asciiTheme="majorBidi" w:hAnsiTheme="majorBidi" w:cstheme="majorBidi"/>
          <w:sz w:val="32"/>
          <w:szCs w:val="32"/>
        </w:rPr>
        <w:t>September</w:t>
      </w:r>
      <w:r w:rsidRPr="00A714E9">
        <w:rPr>
          <w:rFonts w:asciiTheme="majorBidi" w:hAnsiTheme="majorBidi" w:cstheme="majorBidi"/>
          <w:sz w:val="32"/>
          <w:szCs w:val="32"/>
        </w:rPr>
        <w:t xml:space="preserve"> 30, 2025, the Group has contracts related to selling goods that are </w:t>
      </w:r>
      <w:r w:rsidR="009F5570" w:rsidRPr="00A714E9">
        <w:rPr>
          <w:rFonts w:asciiTheme="majorBidi" w:hAnsiTheme="majorBidi" w:cstheme="majorBidi"/>
          <w:sz w:val="32"/>
          <w:szCs w:val="32"/>
        </w:rPr>
        <w:t xml:space="preserve">undelivered to its customers of approximately USD </w:t>
      </w:r>
      <w:r w:rsidR="00335C00" w:rsidRPr="00A714E9">
        <w:rPr>
          <w:rFonts w:asciiTheme="majorBidi" w:hAnsiTheme="majorBidi" w:cstheme="majorBidi"/>
          <w:sz w:val="32"/>
          <w:szCs w:val="32"/>
        </w:rPr>
        <w:t>7.50</w:t>
      </w:r>
      <w:r w:rsidR="009F5570" w:rsidRPr="00A714E9">
        <w:rPr>
          <w:rFonts w:asciiTheme="majorBidi" w:hAnsiTheme="majorBidi" w:cstheme="majorBidi"/>
          <w:sz w:val="32"/>
          <w:szCs w:val="32"/>
        </w:rPr>
        <w:t xml:space="preserve"> million and Baht </w:t>
      </w:r>
      <w:r w:rsidR="00335C00" w:rsidRPr="00A714E9">
        <w:rPr>
          <w:rFonts w:asciiTheme="majorBidi" w:hAnsiTheme="majorBidi" w:cstheme="majorBidi"/>
          <w:sz w:val="32"/>
          <w:szCs w:val="32"/>
        </w:rPr>
        <w:t>95.69</w:t>
      </w:r>
      <w:r w:rsidR="009F5570" w:rsidRPr="00A714E9">
        <w:rPr>
          <w:rFonts w:asciiTheme="majorBidi" w:hAnsiTheme="majorBidi" w:cstheme="majorBidi"/>
          <w:sz w:val="32"/>
          <w:szCs w:val="32"/>
        </w:rPr>
        <w:t xml:space="preserve"> million and the Company has USD</w:t>
      </w:r>
      <w:r w:rsidR="007D002E" w:rsidRPr="00A714E9">
        <w:rPr>
          <w:rFonts w:asciiTheme="majorBidi" w:hAnsiTheme="majorBidi" w:cstheme="majorBidi"/>
          <w:sz w:val="32"/>
          <w:szCs w:val="32"/>
        </w:rPr>
        <w:t xml:space="preserve"> </w:t>
      </w:r>
      <w:r w:rsidR="00335C00" w:rsidRPr="00A714E9">
        <w:rPr>
          <w:rFonts w:asciiTheme="majorBidi" w:hAnsiTheme="majorBidi" w:cstheme="majorBidi"/>
          <w:sz w:val="32"/>
          <w:szCs w:val="32"/>
        </w:rPr>
        <w:t xml:space="preserve">3.75 </w:t>
      </w:r>
      <w:r w:rsidR="009F5570" w:rsidRPr="00A714E9">
        <w:rPr>
          <w:rFonts w:asciiTheme="majorBidi" w:hAnsiTheme="majorBidi" w:cstheme="majorBidi"/>
          <w:sz w:val="32"/>
          <w:szCs w:val="32"/>
        </w:rPr>
        <w:t>million and Baht</w:t>
      </w:r>
      <w:r w:rsidR="00574E9A" w:rsidRPr="00A714E9">
        <w:rPr>
          <w:rFonts w:asciiTheme="majorBidi" w:hAnsiTheme="majorBidi" w:cstheme="majorBidi"/>
          <w:sz w:val="32"/>
          <w:szCs w:val="32"/>
        </w:rPr>
        <w:t xml:space="preserve"> </w:t>
      </w:r>
      <w:r w:rsidR="00335C00" w:rsidRPr="00A714E9">
        <w:rPr>
          <w:rFonts w:asciiTheme="majorBidi" w:hAnsiTheme="majorBidi" w:cstheme="majorBidi"/>
          <w:sz w:val="32"/>
          <w:szCs w:val="32"/>
        </w:rPr>
        <w:t>63.36</w:t>
      </w:r>
      <w:r w:rsidR="00574E9A" w:rsidRPr="00A714E9">
        <w:rPr>
          <w:rFonts w:asciiTheme="majorBidi" w:hAnsiTheme="majorBidi" w:cstheme="majorBidi"/>
          <w:sz w:val="32"/>
          <w:szCs w:val="32"/>
        </w:rPr>
        <w:t xml:space="preserve"> </w:t>
      </w:r>
      <w:r w:rsidR="009F5570" w:rsidRPr="00A714E9">
        <w:rPr>
          <w:rFonts w:asciiTheme="majorBidi" w:hAnsiTheme="majorBidi" w:cstheme="majorBidi"/>
          <w:sz w:val="32"/>
          <w:szCs w:val="32"/>
        </w:rPr>
        <w:t xml:space="preserve">million. </w:t>
      </w:r>
    </w:p>
    <w:p w14:paraId="76DED9FF" w14:textId="77777777" w:rsidR="008F51BC" w:rsidRPr="00A714E9" w:rsidRDefault="008F51BC" w:rsidP="00574E9A">
      <w:pPr>
        <w:tabs>
          <w:tab w:val="left" w:pos="851"/>
        </w:tabs>
        <w:spacing w:line="380" w:lineRule="exact"/>
        <w:ind w:left="284" w:right="57" w:firstLine="567"/>
        <w:jc w:val="thaiDistribute"/>
        <w:rPr>
          <w:rFonts w:asciiTheme="majorBidi" w:hAnsiTheme="majorBidi" w:cstheme="majorBidi"/>
          <w:sz w:val="32"/>
          <w:szCs w:val="32"/>
        </w:rPr>
      </w:pPr>
    </w:p>
    <w:bookmarkEnd w:id="2"/>
    <w:p w14:paraId="486338C1" w14:textId="13259518" w:rsidR="00A4524A" w:rsidRPr="00A714E9" w:rsidRDefault="00A4524A" w:rsidP="00574E9A">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DE6ECA" w:rsidRPr="00A714E9">
        <w:rPr>
          <w:rFonts w:asciiTheme="majorBidi" w:hAnsiTheme="majorBidi" w:cstheme="majorBidi"/>
          <w:b/>
          <w:bCs/>
          <w:sz w:val="32"/>
          <w:szCs w:val="32"/>
        </w:rPr>
        <w:t>7</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RECLASSIFICATION</w:t>
      </w:r>
    </w:p>
    <w:p w14:paraId="4F855037" w14:textId="1539B309" w:rsidR="00A4524A" w:rsidRPr="00A714E9" w:rsidRDefault="00A4524A" w:rsidP="00574E9A">
      <w:pPr>
        <w:tabs>
          <w:tab w:val="left" w:pos="284"/>
          <w:tab w:val="left" w:pos="851"/>
          <w:tab w:val="left" w:pos="1418"/>
        </w:tabs>
        <w:spacing w:line="380" w:lineRule="exact"/>
        <w:ind w:left="284"/>
        <w:jc w:val="thaiDistribute"/>
        <w:rPr>
          <w:rFonts w:asciiTheme="majorBidi" w:hAnsiTheme="majorBidi" w:cstheme="majorBidi"/>
          <w:spacing w:val="-2"/>
          <w:sz w:val="32"/>
          <w:szCs w:val="32"/>
        </w:rPr>
      </w:pPr>
      <w:r w:rsidRPr="00A714E9">
        <w:rPr>
          <w:rFonts w:asciiTheme="majorBidi" w:hAnsiTheme="majorBidi" w:cstheme="majorBidi"/>
          <w:sz w:val="32"/>
          <w:szCs w:val="32"/>
        </w:rPr>
        <w:tab/>
      </w:r>
      <w:r w:rsidRPr="00A714E9">
        <w:rPr>
          <w:rFonts w:asciiTheme="majorBidi" w:hAnsiTheme="majorBidi" w:cstheme="majorBidi"/>
          <w:spacing w:val="-2"/>
          <w:sz w:val="32"/>
          <w:szCs w:val="32"/>
        </w:rPr>
        <w:t>The reclassification in the statements of financial position as at December 31, 2024, ha</w:t>
      </w:r>
      <w:r w:rsidR="00B23229" w:rsidRPr="00A714E9">
        <w:rPr>
          <w:rFonts w:asciiTheme="majorBidi" w:hAnsiTheme="majorBidi" w:cstheme="majorBidi"/>
          <w:spacing w:val="-2"/>
          <w:sz w:val="32"/>
          <w:szCs w:val="32"/>
        </w:rPr>
        <w:t>d</w:t>
      </w:r>
      <w:r w:rsidRPr="00A714E9">
        <w:rPr>
          <w:rFonts w:asciiTheme="majorBidi" w:hAnsiTheme="majorBidi" w:cstheme="majorBidi"/>
          <w:spacing w:val="-2"/>
          <w:sz w:val="32"/>
          <w:szCs w:val="32"/>
        </w:rPr>
        <w:t xml:space="preserve"> been classified differently to conform to the financial statement for the year then ended presentation and classification, with no effect on previously reported net </w:t>
      </w:r>
      <w:r w:rsidR="00574E9A" w:rsidRPr="00A714E9">
        <w:rPr>
          <w:rFonts w:asciiTheme="majorBidi" w:hAnsiTheme="majorBidi" w:cstheme="majorBidi"/>
          <w:spacing w:val="-2"/>
          <w:sz w:val="32"/>
          <w:szCs w:val="32"/>
        </w:rPr>
        <w:t>profit</w:t>
      </w:r>
      <w:r w:rsidRPr="00A714E9">
        <w:rPr>
          <w:rFonts w:asciiTheme="majorBidi" w:hAnsiTheme="majorBidi" w:cstheme="majorBidi"/>
          <w:spacing w:val="-2"/>
          <w:sz w:val="32"/>
          <w:szCs w:val="32"/>
        </w:rPr>
        <w:t xml:space="preserve"> (loss) and earnings per share or shareholder</w:t>
      </w:r>
      <w:r w:rsidR="00F67866"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equity.</w:t>
      </w:r>
    </w:p>
    <w:tbl>
      <w:tblPr>
        <w:tblW w:w="9072" w:type="dxa"/>
        <w:tblInd w:w="284" w:type="dxa"/>
        <w:tblLayout w:type="fixed"/>
        <w:tblCellMar>
          <w:left w:w="28" w:type="dxa"/>
          <w:right w:w="28" w:type="dxa"/>
        </w:tblCellMar>
        <w:tblLook w:val="0000" w:firstRow="0" w:lastRow="0" w:firstColumn="0" w:lastColumn="0" w:noHBand="0" w:noVBand="0"/>
      </w:tblPr>
      <w:tblGrid>
        <w:gridCol w:w="3118"/>
        <w:gridCol w:w="992"/>
        <w:gridCol w:w="79"/>
        <w:gridCol w:w="914"/>
        <w:gridCol w:w="76"/>
        <w:gridCol w:w="916"/>
        <w:gridCol w:w="76"/>
        <w:gridCol w:w="899"/>
        <w:gridCol w:w="78"/>
        <w:gridCol w:w="932"/>
        <w:gridCol w:w="76"/>
        <w:gridCol w:w="916"/>
      </w:tblGrid>
      <w:tr w:rsidR="00133DB2" w:rsidRPr="00A714E9" w14:paraId="506E3D43" w14:textId="77777777" w:rsidTr="00803561">
        <w:tc>
          <w:tcPr>
            <w:tcW w:w="3118" w:type="dxa"/>
          </w:tcPr>
          <w:p w14:paraId="4CCC6129" w14:textId="77777777" w:rsidR="00133DB2" w:rsidRPr="00A714E9" w:rsidRDefault="00133DB2" w:rsidP="00574E9A">
            <w:pPr>
              <w:spacing w:line="320" w:lineRule="exact"/>
              <w:rPr>
                <w:rFonts w:asciiTheme="majorBidi" w:hAnsiTheme="majorBidi" w:cstheme="majorBidi"/>
                <w:sz w:val="22"/>
                <w:szCs w:val="22"/>
              </w:rPr>
            </w:pPr>
          </w:p>
        </w:tc>
        <w:tc>
          <w:tcPr>
            <w:tcW w:w="5954" w:type="dxa"/>
            <w:gridSpan w:val="11"/>
            <w:tcBorders>
              <w:top w:val="nil"/>
              <w:left w:val="nil"/>
              <w:bottom w:val="single" w:sz="6" w:space="0" w:color="auto"/>
              <w:right w:val="nil"/>
            </w:tcBorders>
          </w:tcPr>
          <w:p w14:paraId="57B8324B" w14:textId="714D0248" w:rsidR="00133DB2" w:rsidRPr="00A714E9" w:rsidRDefault="00803561" w:rsidP="00574E9A">
            <w:pPr>
              <w:spacing w:line="320" w:lineRule="exact"/>
              <w:ind w:left="-59" w:right="-91"/>
              <w:jc w:val="center"/>
              <w:rPr>
                <w:rFonts w:asciiTheme="majorBidi" w:hAnsiTheme="majorBidi" w:cstheme="majorBidi"/>
                <w:sz w:val="22"/>
                <w:szCs w:val="22"/>
              </w:rPr>
            </w:pPr>
            <w:r w:rsidRPr="00A714E9">
              <w:rPr>
                <w:rFonts w:asciiTheme="majorBidi" w:hAnsiTheme="majorBidi" w:cstheme="majorBidi"/>
                <w:sz w:val="22"/>
                <w:szCs w:val="22"/>
              </w:rPr>
              <w:t>In Baht</w:t>
            </w:r>
          </w:p>
        </w:tc>
      </w:tr>
      <w:tr w:rsidR="00803561" w:rsidRPr="00A714E9" w14:paraId="31CF0A25" w14:textId="77777777" w:rsidTr="00803561">
        <w:tc>
          <w:tcPr>
            <w:tcW w:w="3118" w:type="dxa"/>
          </w:tcPr>
          <w:p w14:paraId="30312143" w14:textId="77777777" w:rsidR="00803561" w:rsidRPr="00CE1E64" w:rsidRDefault="00803561" w:rsidP="00574E9A">
            <w:pPr>
              <w:spacing w:line="320" w:lineRule="exact"/>
              <w:rPr>
                <w:rFonts w:asciiTheme="majorBidi" w:hAnsiTheme="majorBidi" w:cstheme="majorBidi"/>
                <w:sz w:val="22"/>
                <w:szCs w:val="22"/>
                <w:cs/>
              </w:rPr>
            </w:pPr>
          </w:p>
        </w:tc>
        <w:tc>
          <w:tcPr>
            <w:tcW w:w="2977" w:type="dxa"/>
            <w:gridSpan w:val="5"/>
            <w:tcBorders>
              <w:top w:val="single" w:sz="6" w:space="0" w:color="auto"/>
              <w:left w:val="nil"/>
              <w:bottom w:val="single" w:sz="6" w:space="0" w:color="auto"/>
              <w:right w:val="nil"/>
            </w:tcBorders>
          </w:tcPr>
          <w:p w14:paraId="67D5CCB9" w14:textId="44D050BA" w:rsidR="00803561" w:rsidRPr="00A714E9" w:rsidRDefault="00803561" w:rsidP="00574E9A">
            <w:pPr>
              <w:spacing w:line="320" w:lineRule="exact"/>
              <w:jc w:val="center"/>
              <w:rPr>
                <w:rFonts w:asciiTheme="majorBidi" w:hAnsiTheme="majorBidi" w:cstheme="majorBidi"/>
                <w:sz w:val="22"/>
                <w:szCs w:val="22"/>
                <w:cs/>
              </w:rPr>
            </w:pPr>
            <w:r w:rsidRPr="00A714E9">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01BB6B1" w14:textId="77777777" w:rsidR="00803561" w:rsidRPr="00CE1E64" w:rsidRDefault="00803561" w:rsidP="00574E9A">
            <w:pPr>
              <w:spacing w:line="320" w:lineRule="exact"/>
              <w:jc w:val="center"/>
              <w:rPr>
                <w:rFonts w:asciiTheme="majorBidi" w:hAnsiTheme="majorBidi" w:cstheme="majorBidi"/>
                <w:sz w:val="22"/>
                <w:szCs w:val="22"/>
                <w:cs/>
              </w:rPr>
            </w:pPr>
          </w:p>
        </w:tc>
        <w:tc>
          <w:tcPr>
            <w:tcW w:w="2901" w:type="dxa"/>
            <w:gridSpan w:val="5"/>
            <w:tcBorders>
              <w:top w:val="single" w:sz="6" w:space="0" w:color="auto"/>
              <w:left w:val="nil"/>
              <w:bottom w:val="single" w:sz="6" w:space="0" w:color="auto"/>
              <w:right w:val="nil"/>
            </w:tcBorders>
          </w:tcPr>
          <w:p w14:paraId="123C63D8" w14:textId="240004E7" w:rsidR="00803561" w:rsidRPr="00CE1E64" w:rsidRDefault="00803561" w:rsidP="00574E9A">
            <w:pPr>
              <w:spacing w:line="320" w:lineRule="exact"/>
              <w:jc w:val="center"/>
              <w:rPr>
                <w:rFonts w:asciiTheme="majorBidi" w:hAnsiTheme="majorBidi" w:cstheme="majorBidi"/>
                <w:sz w:val="22"/>
                <w:szCs w:val="22"/>
                <w:cs/>
              </w:rPr>
            </w:pPr>
            <w:r w:rsidRPr="00A714E9">
              <w:rPr>
                <w:rFonts w:asciiTheme="majorBidi" w:hAnsiTheme="majorBidi" w:cstheme="majorBidi"/>
                <w:sz w:val="22"/>
                <w:szCs w:val="22"/>
              </w:rPr>
              <w:t>Separated Financial Statements</w:t>
            </w:r>
          </w:p>
        </w:tc>
      </w:tr>
      <w:tr w:rsidR="00803561" w:rsidRPr="00A714E9" w14:paraId="76F3D429" w14:textId="77777777" w:rsidTr="00803561">
        <w:tc>
          <w:tcPr>
            <w:tcW w:w="3118" w:type="dxa"/>
          </w:tcPr>
          <w:p w14:paraId="6EC4FB84" w14:textId="77777777" w:rsidR="00803561" w:rsidRPr="00A714E9" w:rsidRDefault="00803561" w:rsidP="00574E9A">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7A707BA5" w14:textId="05E4592A" w:rsidR="00803561" w:rsidRPr="00A714E9" w:rsidRDefault="00803561" w:rsidP="00574E9A">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As previously reported</w:t>
            </w:r>
          </w:p>
        </w:tc>
        <w:tc>
          <w:tcPr>
            <w:tcW w:w="79" w:type="dxa"/>
          </w:tcPr>
          <w:p w14:paraId="4844500B" w14:textId="77777777" w:rsidR="00803561" w:rsidRPr="00CE1E64" w:rsidRDefault="00803561" w:rsidP="00574E9A">
            <w:pPr>
              <w:spacing w:line="320" w:lineRule="exact"/>
              <w:ind w:left="-59" w:right="-55"/>
              <w:jc w:val="center"/>
              <w:rPr>
                <w:rFonts w:asciiTheme="majorBidi" w:hAnsiTheme="majorBidi" w:cstheme="majorBidi"/>
                <w:sz w:val="22"/>
                <w:szCs w:val="22"/>
                <w:cs/>
              </w:rPr>
            </w:pPr>
          </w:p>
        </w:tc>
        <w:tc>
          <w:tcPr>
            <w:tcW w:w="914" w:type="dxa"/>
            <w:tcBorders>
              <w:top w:val="single" w:sz="6" w:space="0" w:color="auto"/>
              <w:left w:val="nil"/>
              <w:bottom w:val="single" w:sz="6" w:space="0" w:color="auto"/>
              <w:right w:val="nil"/>
            </w:tcBorders>
          </w:tcPr>
          <w:p w14:paraId="401EC6E9" w14:textId="77777777" w:rsidR="00E734F7" w:rsidRPr="00A714E9" w:rsidRDefault="00E734F7" w:rsidP="00574E9A">
            <w:pPr>
              <w:spacing w:line="320" w:lineRule="exact"/>
              <w:ind w:left="-59" w:right="-55"/>
              <w:jc w:val="center"/>
              <w:rPr>
                <w:rFonts w:asciiTheme="majorBidi" w:hAnsiTheme="majorBidi" w:cstheme="majorBidi"/>
                <w:sz w:val="22"/>
                <w:szCs w:val="22"/>
              </w:rPr>
            </w:pPr>
          </w:p>
          <w:p w14:paraId="7FBF8D6F" w14:textId="31C07A40" w:rsidR="00803561" w:rsidRPr="00A714E9" w:rsidRDefault="00803561" w:rsidP="00574E9A">
            <w:pPr>
              <w:spacing w:line="320" w:lineRule="exact"/>
              <w:ind w:left="-59" w:right="-55"/>
              <w:jc w:val="center"/>
              <w:rPr>
                <w:rFonts w:asciiTheme="majorBidi" w:hAnsiTheme="majorBidi" w:cstheme="majorBidi"/>
                <w:sz w:val="22"/>
                <w:szCs w:val="22"/>
              </w:rPr>
            </w:pPr>
            <w:r w:rsidRPr="00A714E9">
              <w:rPr>
                <w:rFonts w:asciiTheme="majorBidi" w:hAnsiTheme="majorBidi" w:cstheme="majorBidi"/>
                <w:sz w:val="22"/>
                <w:szCs w:val="22"/>
              </w:rPr>
              <w:t>Reclassified</w:t>
            </w:r>
          </w:p>
        </w:tc>
        <w:tc>
          <w:tcPr>
            <w:tcW w:w="76" w:type="dxa"/>
            <w:tcBorders>
              <w:top w:val="single" w:sz="6" w:space="0" w:color="auto"/>
              <w:left w:val="nil"/>
              <w:bottom w:val="nil"/>
              <w:right w:val="nil"/>
            </w:tcBorders>
          </w:tcPr>
          <w:p w14:paraId="72A1DA8D" w14:textId="77777777" w:rsidR="00803561" w:rsidRPr="00CE1E64" w:rsidRDefault="00803561" w:rsidP="00574E9A">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0F4B4E5A" w14:textId="77777777" w:rsidR="00E734F7" w:rsidRPr="00A714E9" w:rsidRDefault="00E734F7" w:rsidP="00574E9A">
            <w:pPr>
              <w:spacing w:line="320" w:lineRule="exact"/>
              <w:ind w:left="-59" w:right="-55"/>
              <w:jc w:val="center"/>
              <w:rPr>
                <w:rFonts w:asciiTheme="majorBidi" w:hAnsiTheme="majorBidi" w:cstheme="majorBidi"/>
                <w:sz w:val="22"/>
                <w:szCs w:val="22"/>
              </w:rPr>
            </w:pPr>
          </w:p>
          <w:p w14:paraId="2927F41C" w14:textId="363E4E36" w:rsidR="00803561" w:rsidRPr="00A714E9" w:rsidRDefault="00803561" w:rsidP="00574E9A">
            <w:pPr>
              <w:spacing w:line="320" w:lineRule="exact"/>
              <w:ind w:left="-59" w:right="-55"/>
              <w:jc w:val="center"/>
              <w:rPr>
                <w:rFonts w:asciiTheme="majorBidi" w:hAnsiTheme="majorBidi" w:cstheme="majorBidi"/>
                <w:sz w:val="22"/>
                <w:szCs w:val="22"/>
              </w:rPr>
            </w:pPr>
            <w:r w:rsidRPr="00A714E9">
              <w:rPr>
                <w:rFonts w:asciiTheme="majorBidi" w:hAnsiTheme="majorBidi" w:cstheme="majorBidi"/>
                <w:sz w:val="22"/>
                <w:szCs w:val="22"/>
              </w:rPr>
              <w:t>As reclassified</w:t>
            </w:r>
          </w:p>
        </w:tc>
        <w:tc>
          <w:tcPr>
            <w:tcW w:w="76" w:type="dxa"/>
            <w:tcBorders>
              <w:left w:val="nil"/>
              <w:right w:val="nil"/>
            </w:tcBorders>
          </w:tcPr>
          <w:p w14:paraId="7CCC9E40" w14:textId="77777777" w:rsidR="00803561" w:rsidRPr="00CE1E64" w:rsidRDefault="00803561" w:rsidP="00574E9A">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3A89EE38" w14:textId="44B70BB4" w:rsidR="00803561" w:rsidRPr="00A714E9" w:rsidRDefault="00803561" w:rsidP="00574E9A">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As previously reported</w:t>
            </w:r>
          </w:p>
        </w:tc>
        <w:tc>
          <w:tcPr>
            <w:tcW w:w="78" w:type="dxa"/>
            <w:tcBorders>
              <w:top w:val="single" w:sz="6" w:space="0" w:color="auto"/>
              <w:left w:val="nil"/>
              <w:right w:val="nil"/>
            </w:tcBorders>
          </w:tcPr>
          <w:p w14:paraId="5884A379" w14:textId="77777777" w:rsidR="00803561" w:rsidRPr="00CE1E64" w:rsidRDefault="00803561" w:rsidP="00574E9A">
            <w:pPr>
              <w:spacing w:line="320" w:lineRule="exact"/>
              <w:ind w:left="-59" w:right="-55"/>
              <w:jc w:val="center"/>
              <w:rPr>
                <w:rFonts w:asciiTheme="majorBidi" w:hAnsiTheme="majorBidi" w:cstheme="majorBidi"/>
                <w:sz w:val="22"/>
                <w:szCs w:val="22"/>
                <w:cs/>
              </w:rPr>
            </w:pPr>
          </w:p>
        </w:tc>
        <w:tc>
          <w:tcPr>
            <w:tcW w:w="932" w:type="dxa"/>
            <w:tcBorders>
              <w:top w:val="single" w:sz="6" w:space="0" w:color="auto"/>
              <w:left w:val="nil"/>
              <w:bottom w:val="single" w:sz="6" w:space="0" w:color="auto"/>
              <w:right w:val="nil"/>
            </w:tcBorders>
          </w:tcPr>
          <w:p w14:paraId="5D33CD5B" w14:textId="77777777" w:rsidR="00E734F7" w:rsidRPr="00A714E9" w:rsidRDefault="00E734F7" w:rsidP="00574E9A">
            <w:pPr>
              <w:spacing w:line="320" w:lineRule="exact"/>
              <w:ind w:left="-59" w:right="-55"/>
              <w:jc w:val="center"/>
              <w:rPr>
                <w:rFonts w:asciiTheme="majorBidi" w:hAnsiTheme="majorBidi" w:cstheme="majorBidi"/>
                <w:sz w:val="22"/>
                <w:szCs w:val="22"/>
              </w:rPr>
            </w:pPr>
          </w:p>
          <w:p w14:paraId="73803D95" w14:textId="77C1B46E" w:rsidR="00803561" w:rsidRPr="00A714E9" w:rsidRDefault="00803561" w:rsidP="00574E9A">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Reclassified</w:t>
            </w:r>
          </w:p>
        </w:tc>
        <w:tc>
          <w:tcPr>
            <w:tcW w:w="76" w:type="dxa"/>
            <w:tcBorders>
              <w:top w:val="single" w:sz="6" w:space="0" w:color="auto"/>
              <w:left w:val="nil"/>
              <w:right w:val="nil"/>
            </w:tcBorders>
          </w:tcPr>
          <w:p w14:paraId="19C77B29" w14:textId="77777777" w:rsidR="00803561" w:rsidRPr="00CE1E64" w:rsidRDefault="00803561" w:rsidP="00574E9A">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2E1CC987" w14:textId="77777777" w:rsidR="00E734F7" w:rsidRPr="00A714E9" w:rsidRDefault="00E734F7" w:rsidP="00574E9A">
            <w:pPr>
              <w:tabs>
                <w:tab w:val="center" w:pos="428"/>
              </w:tabs>
              <w:spacing w:line="320" w:lineRule="exact"/>
              <w:ind w:left="-59" w:right="-55"/>
              <w:rPr>
                <w:rFonts w:asciiTheme="majorBidi" w:hAnsiTheme="majorBidi" w:cstheme="majorBidi"/>
                <w:sz w:val="22"/>
                <w:szCs w:val="22"/>
              </w:rPr>
            </w:pPr>
            <w:r w:rsidRPr="00A714E9">
              <w:rPr>
                <w:rFonts w:asciiTheme="majorBidi" w:hAnsiTheme="majorBidi" w:cstheme="majorBidi"/>
                <w:sz w:val="22"/>
                <w:szCs w:val="22"/>
              </w:rPr>
              <w:tab/>
            </w:r>
          </w:p>
          <w:p w14:paraId="08747687" w14:textId="425ABD4B" w:rsidR="00803561" w:rsidRPr="00CE1E64" w:rsidRDefault="00803561" w:rsidP="00574E9A">
            <w:pPr>
              <w:spacing w:line="320" w:lineRule="exact"/>
              <w:ind w:left="-59" w:right="-55"/>
              <w:jc w:val="center"/>
              <w:rPr>
                <w:rFonts w:asciiTheme="majorBidi" w:hAnsiTheme="majorBidi" w:cstheme="majorBidi"/>
                <w:sz w:val="22"/>
                <w:szCs w:val="22"/>
                <w:cs/>
              </w:rPr>
            </w:pPr>
            <w:r w:rsidRPr="00A714E9">
              <w:rPr>
                <w:rFonts w:asciiTheme="majorBidi" w:hAnsiTheme="majorBidi" w:cstheme="majorBidi"/>
                <w:sz w:val="22"/>
                <w:szCs w:val="22"/>
              </w:rPr>
              <w:t>As reclassified</w:t>
            </w:r>
          </w:p>
        </w:tc>
      </w:tr>
      <w:tr w:rsidR="00803561" w:rsidRPr="00A714E9" w14:paraId="5E889347" w14:textId="77777777" w:rsidTr="00803561">
        <w:tc>
          <w:tcPr>
            <w:tcW w:w="3118" w:type="dxa"/>
          </w:tcPr>
          <w:p w14:paraId="031F0ECD" w14:textId="0DEC4986" w:rsidR="00803561" w:rsidRPr="00CE1E64" w:rsidRDefault="00803561" w:rsidP="00574E9A">
            <w:pPr>
              <w:spacing w:line="320" w:lineRule="exact"/>
              <w:rPr>
                <w:rFonts w:asciiTheme="majorBidi" w:hAnsiTheme="majorBidi" w:cstheme="majorBidi"/>
                <w:b/>
                <w:bCs/>
                <w:sz w:val="22"/>
                <w:szCs w:val="22"/>
                <w:cs/>
              </w:rPr>
            </w:pPr>
            <w:r w:rsidRPr="00A714E9">
              <w:rPr>
                <w:rFonts w:asciiTheme="majorBidi" w:hAnsiTheme="majorBidi" w:cstheme="majorBidi"/>
                <w:b/>
                <w:bCs/>
                <w:sz w:val="22"/>
                <w:szCs w:val="22"/>
              </w:rPr>
              <w:t xml:space="preserve">Statements of financial position </w:t>
            </w:r>
          </w:p>
        </w:tc>
        <w:tc>
          <w:tcPr>
            <w:tcW w:w="992" w:type="dxa"/>
          </w:tcPr>
          <w:p w14:paraId="59878325" w14:textId="77777777" w:rsidR="00803561" w:rsidRPr="00A714E9" w:rsidRDefault="00803561" w:rsidP="00574E9A">
            <w:pPr>
              <w:spacing w:line="320" w:lineRule="exact"/>
              <w:rPr>
                <w:rFonts w:asciiTheme="majorBidi" w:hAnsiTheme="majorBidi" w:cstheme="majorBidi"/>
                <w:sz w:val="22"/>
                <w:szCs w:val="22"/>
              </w:rPr>
            </w:pPr>
          </w:p>
        </w:tc>
        <w:tc>
          <w:tcPr>
            <w:tcW w:w="79" w:type="dxa"/>
          </w:tcPr>
          <w:p w14:paraId="3EBF16E2" w14:textId="77777777" w:rsidR="00803561" w:rsidRPr="00CE1E64" w:rsidRDefault="00803561" w:rsidP="00574E9A">
            <w:pPr>
              <w:spacing w:line="320" w:lineRule="exact"/>
              <w:rPr>
                <w:rFonts w:asciiTheme="majorBidi" w:hAnsiTheme="majorBidi" w:cstheme="majorBidi"/>
                <w:sz w:val="22"/>
                <w:szCs w:val="22"/>
                <w:cs/>
              </w:rPr>
            </w:pPr>
          </w:p>
        </w:tc>
        <w:tc>
          <w:tcPr>
            <w:tcW w:w="914" w:type="dxa"/>
          </w:tcPr>
          <w:p w14:paraId="43DDB0EC" w14:textId="77777777" w:rsidR="00803561" w:rsidRPr="00A714E9" w:rsidRDefault="00803561" w:rsidP="00574E9A">
            <w:pPr>
              <w:spacing w:line="320" w:lineRule="exact"/>
              <w:rPr>
                <w:rFonts w:asciiTheme="majorBidi" w:hAnsiTheme="majorBidi" w:cstheme="majorBidi"/>
                <w:sz w:val="22"/>
                <w:szCs w:val="22"/>
              </w:rPr>
            </w:pPr>
          </w:p>
        </w:tc>
        <w:tc>
          <w:tcPr>
            <w:tcW w:w="76" w:type="dxa"/>
          </w:tcPr>
          <w:p w14:paraId="2AD918E4" w14:textId="77777777" w:rsidR="00803561" w:rsidRPr="00A714E9" w:rsidRDefault="00803561" w:rsidP="00574E9A">
            <w:pPr>
              <w:spacing w:line="320" w:lineRule="exact"/>
              <w:rPr>
                <w:rFonts w:asciiTheme="majorBidi" w:hAnsiTheme="majorBidi" w:cstheme="majorBidi"/>
                <w:sz w:val="22"/>
                <w:szCs w:val="22"/>
              </w:rPr>
            </w:pPr>
          </w:p>
        </w:tc>
        <w:tc>
          <w:tcPr>
            <w:tcW w:w="916" w:type="dxa"/>
          </w:tcPr>
          <w:p w14:paraId="659C9D6C" w14:textId="77777777" w:rsidR="00803561" w:rsidRPr="00A714E9" w:rsidRDefault="00803561" w:rsidP="00574E9A">
            <w:pPr>
              <w:spacing w:line="320" w:lineRule="exact"/>
              <w:rPr>
                <w:rFonts w:asciiTheme="majorBidi" w:hAnsiTheme="majorBidi" w:cstheme="majorBidi"/>
                <w:sz w:val="22"/>
                <w:szCs w:val="22"/>
              </w:rPr>
            </w:pPr>
          </w:p>
        </w:tc>
        <w:tc>
          <w:tcPr>
            <w:tcW w:w="76" w:type="dxa"/>
          </w:tcPr>
          <w:p w14:paraId="445013B9" w14:textId="77777777" w:rsidR="00803561" w:rsidRPr="00A714E9" w:rsidRDefault="00803561" w:rsidP="00574E9A">
            <w:pPr>
              <w:spacing w:line="320" w:lineRule="exact"/>
              <w:rPr>
                <w:rFonts w:asciiTheme="majorBidi" w:hAnsiTheme="majorBidi" w:cstheme="majorBidi"/>
                <w:sz w:val="22"/>
                <w:szCs w:val="22"/>
              </w:rPr>
            </w:pPr>
          </w:p>
        </w:tc>
        <w:tc>
          <w:tcPr>
            <w:tcW w:w="899" w:type="dxa"/>
          </w:tcPr>
          <w:p w14:paraId="4F1171BA" w14:textId="77777777" w:rsidR="00803561" w:rsidRPr="00A714E9" w:rsidRDefault="00803561" w:rsidP="00574E9A">
            <w:pPr>
              <w:spacing w:line="320" w:lineRule="exact"/>
              <w:rPr>
                <w:rFonts w:asciiTheme="majorBidi" w:hAnsiTheme="majorBidi" w:cstheme="majorBidi"/>
                <w:sz w:val="22"/>
                <w:szCs w:val="22"/>
              </w:rPr>
            </w:pPr>
          </w:p>
        </w:tc>
        <w:tc>
          <w:tcPr>
            <w:tcW w:w="78" w:type="dxa"/>
          </w:tcPr>
          <w:p w14:paraId="6B44DE62" w14:textId="77777777" w:rsidR="00803561" w:rsidRPr="00A714E9" w:rsidRDefault="00803561" w:rsidP="00574E9A">
            <w:pPr>
              <w:spacing w:line="320" w:lineRule="exact"/>
              <w:rPr>
                <w:rFonts w:asciiTheme="majorBidi" w:hAnsiTheme="majorBidi" w:cstheme="majorBidi"/>
                <w:sz w:val="22"/>
                <w:szCs w:val="22"/>
              </w:rPr>
            </w:pPr>
          </w:p>
        </w:tc>
        <w:tc>
          <w:tcPr>
            <w:tcW w:w="932" w:type="dxa"/>
          </w:tcPr>
          <w:p w14:paraId="4C14526F" w14:textId="77777777" w:rsidR="00803561" w:rsidRPr="00A714E9" w:rsidRDefault="00803561" w:rsidP="00574E9A">
            <w:pPr>
              <w:spacing w:line="320" w:lineRule="exact"/>
              <w:rPr>
                <w:rFonts w:asciiTheme="majorBidi" w:hAnsiTheme="majorBidi" w:cstheme="majorBidi"/>
                <w:sz w:val="22"/>
                <w:szCs w:val="22"/>
              </w:rPr>
            </w:pPr>
          </w:p>
        </w:tc>
        <w:tc>
          <w:tcPr>
            <w:tcW w:w="76" w:type="dxa"/>
          </w:tcPr>
          <w:p w14:paraId="42AB377A" w14:textId="77777777" w:rsidR="00803561" w:rsidRPr="00A714E9" w:rsidRDefault="00803561" w:rsidP="00574E9A">
            <w:pPr>
              <w:spacing w:line="320" w:lineRule="exact"/>
              <w:rPr>
                <w:rFonts w:asciiTheme="majorBidi" w:hAnsiTheme="majorBidi" w:cstheme="majorBidi"/>
                <w:sz w:val="22"/>
                <w:szCs w:val="22"/>
              </w:rPr>
            </w:pPr>
          </w:p>
        </w:tc>
        <w:tc>
          <w:tcPr>
            <w:tcW w:w="916" w:type="dxa"/>
          </w:tcPr>
          <w:p w14:paraId="3D7C2447" w14:textId="77777777" w:rsidR="00803561" w:rsidRPr="00A714E9" w:rsidRDefault="00803561" w:rsidP="00574E9A">
            <w:pPr>
              <w:spacing w:line="320" w:lineRule="exact"/>
              <w:rPr>
                <w:rFonts w:asciiTheme="majorBidi" w:hAnsiTheme="majorBidi" w:cstheme="majorBidi"/>
                <w:sz w:val="22"/>
                <w:szCs w:val="22"/>
              </w:rPr>
            </w:pPr>
          </w:p>
        </w:tc>
      </w:tr>
      <w:tr w:rsidR="00803561" w:rsidRPr="00A714E9" w14:paraId="6C8849F5" w14:textId="77777777" w:rsidTr="00803561">
        <w:tc>
          <w:tcPr>
            <w:tcW w:w="3118" w:type="dxa"/>
            <w:vAlign w:val="bottom"/>
          </w:tcPr>
          <w:p w14:paraId="388702AE" w14:textId="1C3FA582" w:rsidR="00803561" w:rsidRPr="00CE1E64" w:rsidRDefault="00803561" w:rsidP="00574E9A">
            <w:pPr>
              <w:tabs>
                <w:tab w:val="left" w:pos="80"/>
                <w:tab w:val="left" w:pos="221"/>
                <w:tab w:val="left" w:pos="460"/>
              </w:tabs>
              <w:spacing w:line="320" w:lineRule="exact"/>
              <w:rPr>
                <w:rFonts w:asciiTheme="majorBidi" w:hAnsiTheme="majorBidi" w:cstheme="majorBidi"/>
                <w:sz w:val="22"/>
                <w:szCs w:val="22"/>
                <w:cs/>
              </w:rPr>
            </w:pPr>
            <w:r w:rsidRPr="00A714E9">
              <w:rPr>
                <w:rFonts w:asciiTheme="majorBidi" w:hAnsiTheme="majorBidi" w:cstheme="majorBidi"/>
                <w:sz w:val="22"/>
                <w:szCs w:val="22"/>
              </w:rPr>
              <w:tab/>
              <w:t>Cash and cash equivalents</w:t>
            </w:r>
          </w:p>
        </w:tc>
        <w:tc>
          <w:tcPr>
            <w:tcW w:w="992" w:type="dxa"/>
            <w:vAlign w:val="bottom"/>
          </w:tcPr>
          <w:p w14:paraId="2E7E98AA"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466,512,395</w:t>
            </w:r>
          </w:p>
        </w:tc>
        <w:tc>
          <w:tcPr>
            <w:tcW w:w="79" w:type="dxa"/>
            <w:vAlign w:val="bottom"/>
          </w:tcPr>
          <w:p w14:paraId="49B3883A" w14:textId="77777777" w:rsidR="00803561" w:rsidRPr="00A714E9" w:rsidRDefault="00803561" w:rsidP="00574E9A">
            <w:pPr>
              <w:spacing w:line="320" w:lineRule="exact"/>
              <w:ind w:right="57"/>
              <w:jc w:val="right"/>
              <w:rPr>
                <w:rFonts w:asciiTheme="majorBidi" w:hAnsiTheme="majorBidi" w:cstheme="majorBidi"/>
                <w:sz w:val="22"/>
                <w:szCs w:val="22"/>
              </w:rPr>
            </w:pPr>
          </w:p>
        </w:tc>
        <w:tc>
          <w:tcPr>
            <w:tcW w:w="914" w:type="dxa"/>
            <w:vAlign w:val="bottom"/>
          </w:tcPr>
          <w:p w14:paraId="077DE414"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03A37FED" w14:textId="77777777" w:rsidR="00803561" w:rsidRPr="00A714E9" w:rsidRDefault="00803561" w:rsidP="00574E9A">
            <w:pPr>
              <w:spacing w:line="320" w:lineRule="exact"/>
              <w:jc w:val="right"/>
              <w:rPr>
                <w:rFonts w:asciiTheme="majorBidi" w:hAnsiTheme="majorBidi" w:cstheme="majorBidi"/>
                <w:sz w:val="22"/>
                <w:szCs w:val="22"/>
              </w:rPr>
            </w:pPr>
          </w:p>
        </w:tc>
        <w:tc>
          <w:tcPr>
            <w:tcW w:w="916" w:type="dxa"/>
            <w:vAlign w:val="bottom"/>
          </w:tcPr>
          <w:p w14:paraId="326F6477"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467,765,650</w:t>
            </w:r>
          </w:p>
        </w:tc>
        <w:tc>
          <w:tcPr>
            <w:tcW w:w="76" w:type="dxa"/>
            <w:vAlign w:val="bottom"/>
          </w:tcPr>
          <w:p w14:paraId="766DFA00" w14:textId="77777777" w:rsidR="00803561" w:rsidRPr="00A714E9" w:rsidRDefault="00803561" w:rsidP="00574E9A">
            <w:pPr>
              <w:spacing w:line="320" w:lineRule="exact"/>
              <w:ind w:right="57"/>
              <w:jc w:val="right"/>
              <w:rPr>
                <w:rFonts w:asciiTheme="majorBidi" w:hAnsiTheme="majorBidi" w:cstheme="majorBidi"/>
                <w:sz w:val="22"/>
                <w:szCs w:val="22"/>
              </w:rPr>
            </w:pPr>
          </w:p>
        </w:tc>
        <w:tc>
          <w:tcPr>
            <w:tcW w:w="899" w:type="dxa"/>
            <w:vAlign w:val="bottom"/>
          </w:tcPr>
          <w:p w14:paraId="741CCADB"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225,603,639</w:t>
            </w:r>
          </w:p>
        </w:tc>
        <w:tc>
          <w:tcPr>
            <w:tcW w:w="78" w:type="dxa"/>
            <w:vAlign w:val="bottom"/>
          </w:tcPr>
          <w:p w14:paraId="0F9F3351" w14:textId="77777777" w:rsidR="00803561" w:rsidRPr="00A714E9" w:rsidRDefault="00803561" w:rsidP="00574E9A">
            <w:pPr>
              <w:spacing w:line="320" w:lineRule="exact"/>
              <w:ind w:right="57"/>
              <w:jc w:val="right"/>
              <w:rPr>
                <w:rFonts w:asciiTheme="majorBidi" w:hAnsiTheme="majorBidi" w:cstheme="majorBidi"/>
                <w:sz w:val="22"/>
                <w:szCs w:val="22"/>
              </w:rPr>
            </w:pPr>
          </w:p>
        </w:tc>
        <w:tc>
          <w:tcPr>
            <w:tcW w:w="932" w:type="dxa"/>
            <w:vAlign w:val="bottom"/>
          </w:tcPr>
          <w:p w14:paraId="6980525C"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7AE48C81" w14:textId="77777777" w:rsidR="00803561" w:rsidRPr="00A714E9" w:rsidRDefault="00803561" w:rsidP="00574E9A">
            <w:pPr>
              <w:spacing w:line="320" w:lineRule="exact"/>
              <w:ind w:right="57"/>
              <w:jc w:val="right"/>
              <w:rPr>
                <w:rFonts w:asciiTheme="majorBidi" w:hAnsiTheme="majorBidi" w:cstheme="majorBidi"/>
                <w:sz w:val="22"/>
                <w:szCs w:val="22"/>
              </w:rPr>
            </w:pPr>
          </w:p>
        </w:tc>
        <w:tc>
          <w:tcPr>
            <w:tcW w:w="916" w:type="dxa"/>
            <w:vAlign w:val="bottom"/>
          </w:tcPr>
          <w:p w14:paraId="2CEF1F16"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226,856,894</w:t>
            </w:r>
          </w:p>
        </w:tc>
      </w:tr>
      <w:tr w:rsidR="00803561" w:rsidRPr="00A714E9" w14:paraId="3E67C64C" w14:textId="77777777" w:rsidTr="00803561">
        <w:tc>
          <w:tcPr>
            <w:tcW w:w="3118" w:type="dxa"/>
            <w:vAlign w:val="bottom"/>
          </w:tcPr>
          <w:p w14:paraId="438A3A55" w14:textId="4F582932" w:rsidR="00803561" w:rsidRPr="00A714E9" w:rsidRDefault="00803561" w:rsidP="00574E9A">
            <w:pPr>
              <w:tabs>
                <w:tab w:val="left" w:pos="80"/>
                <w:tab w:val="left" w:pos="221"/>
                <w:tab w:val="left" w:pos="460"/>
              </w:tabs>
              <w:spacing w:line="320" w:lineRule="exact"/>
              <w:ind w:right="-59"/>
              <w:rPr>
                <w:rFonts w:asciiTheme="majorBidi" w:hAnsiTheme="majorBidi" w:cstheme="majorBidi"/>
                <w:sz w:val="22"/>
                <w:szCs w:val="22"/>
              </w:rPr>
            </w:pPr>
            <w:r w:rsidRPr="00A714E9">
              <w:rPr>
                <w:rFonts w:asciiTheme="majorBidi" w:hAnsiTheme="majorBidi" w:cstheme="majorBidi"/>
                <w:sz w:val="22"/>
                <w:szCs w:val="22"/>
              </w:rPr>
              <w:tab/>
              <w:t>Fixed deposit at bank due later than three-months</w:t>
            </w:r>
          </w:p>
        </w:tc>
        <w:tc>
          <w:tcPr>
            <w:tcW w:w="992" w:type="dxa"/>
            <w:vAlign w:val="bottom"/>
          </w:tcPr>
          <w:p w14:paraId="28ECB24F"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9" w:type="dxa"/>
            <w:vAlign w:val="bottom"/>
          </w:tcPr>
          <w:p w14:paraId="1B815BF7" w14:textId="77777777" w:rsidR="00803561" w:rsidRPr="00A714E9" w:rsidRDefault="00803561" w:rsidP="00574E9A">
            <w:pPr>
              <w:spacing w:line="320" w:lineRule="exact"/>
              <w:jc w:val="right"/>
              <w:rPr>
                <w:rFonts w:asciiTheme="majorBidi" w:hAnsiTheme="majorBidi" w:cstheme="majorBidi"/>
                <w:sz w:val="22"/>
                <w:szCs w:val="22"/>
              </w:rPr>
            </w:pPr>
          </w:p>
        </w:tc>
        <w:tc>
          <w:tcPr>
            <w:tcW w:w="914" w:type="dxa"/>
            <w:vAlign w:val="bottom"/>
          </w:tcPr>
          <w:p w14:paraId="4CB1CF59" w14:textId="77777777" w:rsidR="00803561" w:rsidRPr="00A714E9" w:rsidRDefault="00803561" w:rsidP="00574E9A">
            <w:pPr>
              <w:spacing w:line="320" w:lineRule="exact"/>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5C6C6126" w14:textId="77777777" w:rsidR="00803561" w:rsidRPr="00A714E9" w:rsidRDefault="00803561" w:rsidP="00574E9A">
            <w:pPr>
              <w:spacing w:line="320" w:lineRule="exact"/>
              <w:jc w:val="right"/>
              <w:rPr>
                <w:rFonts w:asciiTheme="majorBidi" w:hAnsiTheme="majorBidi" w:cstheme="majorBidi"/>
                <w:sz w:val="22"/>
                <w:szCs w:val="22"/>
              </w:rPr>
            </w:pPr>
          </w:p>
        </w:tc>
        <w:tc>
          <w:tcPr>
            <w:tcW w:w="916" w:type="dxa"/>
            <w:vAlign w:val="bottom"/>
          </w:tcPr>
          <w:p w14:paraId="44D7C426" w14:textId="77777777" w:rsidR="00803561" w:rsidRPr="00A714E9" w:rsidRDefault="00803561" w:rsidP="00574E9A">
            <w:pPr>
              <w:spacing w:line="320" w:lineRule="exact"/>
              <w:ind w:left="-567" w:right="227"/>
              <w:jc w:val="right"/>
              <w:rPr>
                <w:rFonts w:asciiTheme="majorBidi" w:hAnsiTheme="majorBidi" w:cstheme="majorBidi"/>
                <w:sz w:val="22"/>
                <w:szCs w:val="22"/>
              </w:rPr>
            </w:pPr>
            <w:r w:rsidRPr="00A714E9">
              <w:rPr>
                <w:rFonts w:asciiTheme="majorBidi" w:hAnsiTheme="majorBidi" w:cstheme="majorBidi"/>
                <w:sz w:val="22"/>
                <w:szCs w:val="22"/>
              </w:rPr>
              <w:t>-</w:t>
            </w:r>
          </w:p>
        </w:tc>
        <w:tc>
          <w:tcPr>
            <w:tcW w:w="76" w:type="dxa"/>
            <w:vAlign w:val="bottom"/>
          </w:tcPr>
          <w:p w14:paraId="248CBB60" w14:textId="77777777" w:rsidR="00803561" w:rsidRPr="00A714E9" w:rsidRDefault="00803561" w:rsidP="00574E9A">
            <w:pPr>
              <w:spacing w:line="320" w:lineRule="exact"/>
              <w:ind w:right="57"/>
              <w:jc w:val="right"/>
              <w:rPr>
                <w:rFonts w:asciiTheme="majorBidi" w:hAnsiTheme="majorBidi" w:cstheme="majorBidi"/>
                <w:sz w:val="22"/>
                <w:szCs w:val="22"/>
              </w:rPr>
            </w:pPr>
          </w:p>
        </w:tc>
        <w:tc>
          <w:tcPr>
            <w:tcW w:w="899" w:type="dxa"/>
            <w:vAlign w:val="bottom"/>
          </w:tcPr>
          <w:p w14:paraId="45FD15FC" w14:textId="77777777" w:rsidR="00803561" w:rsidRPr="00A714E9" w:rsidRDefault="00803561" w:rsidP="00574E9A">
            <w:pPr>
              <w:spacing w:line="320" w:lineRule="exact"/>
              <w:ind w:right="57"/>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8" w:type="dxa"/>
            <w:vAlign w:val="bottom"/>
          </w:tcPr>
          <w:p w14:paraId="194142A9" w14:textId="77777777" w:rsidR="00803561" w:rsidRPr="00A714E9" w:rsidRDefault="00803561" w:rsidP="00574E9A">
            <w:pPr>
              <w:spacing w:line="320" w:lineRule="exact"/>
              <w:ind w:right="57"/>
              <w:jc w:val="right"/>
              <w:rPr>
                <w:rFonts w:asciiTheme="majorBidi" w:hAnsiTheme="majorBidi" w:cstheme="majorBidi"/>
                <w:sz w:val="22"/>
                <w:szCs w:val="22"/>
              </w:rPr>
            </w:pPr>
          </w:p>
        </w:tc>
        <w:tc>
          <w:tcPr>
            <w:tcW w:w="932" w:type="dxa"/>
            <w:vAlign w:val="bottom"/>
          </w:tcPr>
          <w:p w14:paraId="77A70643" w14:textId="77777777" w:rsidR="00803561" w:rsidRPr="00A714E9" w:rsidRDefault="00803561" w:rsidP="00574E9A">
            <w:pPr>
              <w:spacing w:line="320" w:lineRule="exact"/>
              <w:jc w:val="right"/>
              <w:rPr>
                <w:rFonts w:asciiTheme="majorBidi" w:hAnsiTheme="majorBidi" w:cstheme="majorBidi"/>
                <w:sz w:val="22"/>
                <w:szCs w:val="22"/>
              </w:rPr>
            </w:pPr>
            <w:r w:rsidRPr="00A714E9">
              <w:rPr>
                <w:rFonts w:asciiTheme="majorBidi" w:hAnsiTheme="majorBidi" w:cstheme="majorBidi"/>
                <w:sz w:val="22"/>
                <w:szCs w:val="22"/>
              </w:rPr>
              <w:t>(1,253,255)</w:t>
            </w:r>
          </w:p>
        </w:tc>
        <w:tc>
          <w:tcPr>
            <w:tcW w:w="76" w:type="dxa"/>
            <w:vAlign w:val="bottom"/>
          </w:tcPr>
          <w:p w14:paraId="5DA8335F" w14:textId="77777777" w:rsidR="00803561" w:rsidRPr="00A714E9" w:rsidRDefault="00803561" w:rsidP="00574E9A">
            <w:pPr>
              <w:spacing w:line="320" w:lineRule="exact"/>
              <w:ind w:right="57"/>
              <w:jc w:val="right"/>
              <w:rPr>
                <w:rFonts w:asciiTheme="majorBidi" w:hAnsiTheme="majorBidi" w:cstheme="majorBidi"/>
                <w:sz w:val="22"/>
                <w:szCs w:val="22"/>
              </w:rPr>
            </w:pPr>
          </w:p>
        </w:tc>
        <w:tc>
          <w:tcPr>
            <w:tcW w:w="916" w:type="dxa"/>
            <w:vAlign w:val="bottom"/>
          </w:tcPr>
          <w:p w14:paraId="18C7A73E" w14:textId="77777777" w:rsidR="00803561" w:rsidRPr="00A714E9" w:rsidRDefault="00803561" w:rsidP="00574E9A">
            <w:pPr>
              <w:spacing w:line="320" w:lineRule="exact"/>
              <w:ind w:left="-567" w:right="227"/>
              <w:jc w:val="right"/>
              <w:rPr>
                <w:rFonts w:asciiTheme="majorBidi" w:hAnsiTheme="majorBidi" w:cstheme="majorBidi"/>
                <w:sz w:val="22"/>
                <w:szCs w:val="22"/>
              </w:rPr>
            </w:pPr>
            <w:r w:rsidRPr="00A714E9">
              <w:rPr>
                <w:rFonts w:asciiTheme="majorBidi" w:hAnsiTheme="majorBidi" w:cstheme="majorBidi"/>
                <w:sz w:val="22"/>
                <w:szCs w:val="22"/>
              </w:rPr>
              <w:t>-</w:t>
            </w:r>
          </w:p>
        </w:tc>
      </w:tr>
    </w:tbl>
    <w:p w14:paraId="6D870031" w14:textId="77777777" w:rsidR="00635465" w:rsidRPr="00A714E9" w:rsidRDefault="00635465" w:rsidP="00194B31">
      <w:pPr>
        <w:tabs>
          <w:tab w:val="left" w:pos="284"/>
          <w:tab w:val="left" w:pos="851"/>
          <w:tab w:val="left" w:pos="1418"/>
        </w:tabs>
        <w:spacing w:line="380" w:lineRule="exact"/>
        <w:ind w:left="284"/>
        <w:jc w:val="thaiDistribute"/>
        <w:rPr>
          <w:rFonts w:asciiTheme="majorBidi" w:hAnsiTheme="majorBidi" w:cstheme="majorBidi"/>
          <w:sz w:val="32"/>
          <w:szCs w:val="32"/>
        </w:rPr>
      </w:pPr>
    </w:p>
    <w:p w14:paraId="7BF0918D" w14:textId="0729CD7A" w:rsidR="00FE04CB" w:rsidRPr="00A714E9" w:rsidRDefault="000E174A" w:rsidP="00574E9A">
      <w:pPr>
        <w:tabs>
          <w:tab w:val="left" w:pos="426"/>
          <w:tab w:val="left" w:pos="720"/>
          <w:tab w:val="right" w:pos="7280"/>
          <w:tab w:val="right" w:pos="8540"/>
        </w:tabs>
        <w:spacing w:line="380" w:lineRule="exact"/>
        <w:ind w:left="284" w:hanging="426"/>
        <w:rPr>
          <w:rFonts w:asciiTheme="majorBidi" w:hAnsiTheme="majorBidi" w:cstheme="majorBidi"/>
          <w:spacing w:val="-4"/>
          <w:sz w:val="32"/>
          <w:szCs w:val="32"/>
        </w:rPr>
      </w:pPr>
      <w:r w:rsidRPr="00A714E9">
        <w:rPr>
          <w:rFonts w:asciiTheme="majorBidi" w:hAnsiTheme="majorBidi" w:cstheme="majorBidi"/>
          <w:b/>
          <w:bCs/>
          <w:sz w:val="32"/>
          <w:szCs w:val="32"/>
        </w:rPr>
        <w:t>2</w:t>
      </w:r>
      <w:r w:rsidR="00CA7F89">
        <w:rPr>
          <w:rFonts w:asciiTheme="majorBidi" w:hAnsiTheme="majorBidi" w:cstheme="majorBidi"/>
          <w:b/>
          <w:bCs/>
          <w:sz w:val="32"/>
          <w:szCs w:val="32"/>
        </w:rPr>
        <w:t>8</w:t>
      </w:r>
      <w:r w:rsidR="00FE04CB" w:rsidRPr="00A714E9">
        <w:rPr>
          <w:rFonts w:asciiTheme="majorBidi" w:hAnsiTheme="majorBidi" w:cstheme="majorBidi"/>
          <w:b/>
          <w:bCs/>
          <w:sz w:val="32"/>
          <w:szCs w:val="32"/>
        </w:rPr>
        <w:t>.</w:t>
      </w:r>
      <w:r w:rsidR="00293FD2" w:rsidRPr="00A714E9">
        <w:rPr>
          <w:rFonts w:asciiTheme="majorBidi" w:hAnsiTheme="majorBidi" w:cstheme="majorBidi"/>
          <w:b/>
          <w:bCs/>
          <w:sz w:val="32"/>
          <w:szCs w:val="32"/>
        </w:rPr>
        <w:t xml:space="preserve"> </w:t>
      </w:r>
      <w:r w:rsidR="00134A79" w:rsidRPr="00A714E9">
        <w:rPr>
          <w:rFonts w:asciiTheme="majorBidi" w:hAnsiTheme="majorBidi" w:cstheme="majorBidi"/>
          <w:b/>
          <w:bCs/>
          <w:sz w:val="32"/>
          <w:szCs w:val="32"/>
        </w:rPr>
        <w:tab/>
      </w:r>
      <w:r w:rsidR="00FE04CB" w:rsidRPr="00A714E9">
        <w:rPr>
          <w:rFonts w:asciiTheme="majorBidi" w:hAnsiTheme="majorBidi" w:cstheme="majorBidi"/>
          <w:b/>
          <w:bCs/>
          <w:sz w:val="32"/>
          <w:szCs w:val="32"/>
        </w:rPr>
        <w:t>AUTHORIZATION FOR ISSUE OF INTERIM FINANCIAL STATEMENTS</w:t>
      </w:r>
    </w:p>
    <w:p w14:paraId="1C959074" w14:textId="14F87E62" w:rsidR="009F16C9" w:rsidRPr="001B111C" w:rsidRDefault="00FE04CB" w:rsidP="00574E9A">
      <w:pPr>
        <w:tabs>
          <w:tab w:val="left" w:pos="284"/>
          <w:tab w:val="left" w:pos="851"/>
          <w:tab w:val="left" w:pos="1418"/>
        </w:tabs>
        <w:spacing w:line="380" w:lineRule="exact"/>
        <w:ind w:left="284"/>
        <w:jc w:val="thaiDistribute"/>
        <w:rPr>
          <w:rFonts w:asciiTheme="majorBidi" w:hAnsiTheme="majorBidi" w:cstheme="majorBidi"/>
          <w:spacing w:val="-2"/>
          <w:sz w:val="32"/>
          <w:szCs w:val="32"/>
        </w:rPr>
      </w:pPr>
      <w:r w:rsidRPr="00A714E9">
        <w:rPr>
          <w:rFonts w:asciiTheme="majorBidi" w:hAnsiTheme="majorBidi" w:cstheme="majorBidi"/>
          <w:sz w:val="32"/>
          <w:szCs w:val="32"/>
        </w:rPr>
        <w:tab/>
        <w:t>These interim financial statements were authorized for issue by the Company’s Board of</w:t>
      </w:r>
      <w:r w:rsidR="00506E9F" w:rsidRPr="00A714E9">
        <w:rPr>
          <w:rFonts w:asciiTheme="majorBidi" w:hAnsiTheme="majorBidi" w:cstheme="majorBidi"/>
          <w:sz w:val="32"/>
          <w:szCs w:val="32"/>
        </w:rPr>
        <w:t xml:space="preserve"> </w:t>
      </w:r>
      <w:r w:rsidRPr="00A714E9">
        <w:rPr>
          <w:rFonts w:asciiTheme="majorBidi" w:hAnsiTheme="majorBidi" w:cstheme="majorBidi"/>
          <w:sz w:val="32"/>
          <w:szCs w:val="32"/>
        </w:rPr>
        <w:t>Directors on</w:t>
      </w:r>
      <w:r w:rsidRPr="00A714E9">
        <w:rPr>
          <w:rFonts w:asciiTheme="majorBidi" w:hAnsiTheme="majorBidi" w:cstheme="majorBidi"/>
          <w:spacing w:val="-2"/>
          <w:sz w:val="32"/>
          <w:szCs w:val="32"/>
        </w:rPr>
        <w:t xml:space="preserve"> </w:t>
      </w:r>
      <w:r w:rsidR="00194B31" w:rsidRPr="00A714E9">
        <w:rPr>
          <w:rFonts w:asciiTheme="majorBidi" w:hAnsiTheme="majorBidi" w:cstheme="majorBidi"/>
          <w:spacing w:val="-2"/>
          <w:sz w:val="32"/>
          <w:szCs w:val="32"/>
        </w:rPr>
        <w:t>November</w:t>
      </w:r>
      <w:r w:rsidR="00D46180" w:rsidRPr="00A714E9">
        <w:rPr>
          <w:rFonts w:asciiTheme="majorBidi" w:hAnsiTheme="majorBidi" w:cstheme="majorBidi"/>
          <w:spacing w:val="-2"/>
          <w:sz w:val="32"/>
          <w:szCs w:val="32"/>
        </w:rPr>
        <w:t xml:space="preserve"> 14</w:t>
      </w:r>
      <w:r w:rsidR="00E8726F"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202</w:t>
      </w:r>
      <w:r w:rsidR="000E174A" w:rsidRPr="00A714E9">
        <w:rPr>
          <w:rFonts w:asciiTheme="majorBidi" w:hAnsiTheme="majorBidi" w:cstheme="majorBidi"/>
          <w:spacing w:val="-2"/>
          <w:sz w:val="32"/>
          <w:szCs w:val="32"/>
        </w:rPr>
        <w:t>5</w:t>
      </w:r>
      <w:r w:rsidR="00E8726F" w:rsidRPr="00A714E9">
        <w:rPr>
          <w:rFonts w:asciiTheme="majorBidi" w:hAnsiTheme="majorBidi" w:cstheme="majorBidi"/>
          <w:spacing w:val="-2"/>
          <w:sz w:val="32"/>
          <w:szCs w:val="32"/>
        </w:rPr>
        <w:t>.</w:t>
      </w:r>
    </w:p>
    <w:sectPr w:rsidR="009F16C9" w:rsidRPr="001B111C" w:rsidSect="00967C54">
      <w:pgSz w:w="11907" w:h="16840" w:code="9"/>
      <w:pgMar w:top="1191" w:right="851" w:bottom="1701"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A6E5" w14:textId="77777777" w:rsidR="00B91774" w:rsidRDefault="00B91774">
      <w:r>
        <w:separator/>
      </w:r>
    </w:p>
  </w:endnote>
  <w:endnote w:type="continuationSeparator" w:id="0">
    <w:p w14:paraId="26DAD382" w14:textId="77777777" w:rsidR="00B91774" w:rsidRDefault="00B9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A88A" w14:textId="77777777" w:rsidR="008F6254" w:rsidRDefault="008F62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24F5" w14:textId="77777777" w:rsidR="006D1F34" w:rsidRDefault="006D1F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CFFE" w14:textId="77777777" w:rsidR="00BE0E97" w:rsidRDefault="00BE0E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EC2B" w14:textId="77777777" w:rsidR="00671568" w:rsidRDefault="006715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751F" w14:textId="77777777" w:rsidR="00111838" w:rsidRDefault="001118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CD528" w14:textId="77777777" w:rsidR="00B91774" w:rsidRDefault="00B91774">
      <w:r>
        <w:separator/>
      </w:r>
    </w:p>
  </w:footnote>
  <w:footnote w:type="continuationSeparator" w:id="0">
    <w:p w14:paraId="0352F7F4" w14:textId="77777777" w:rsidR="00B91774" w:rsidRDefault="00B91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BBB56" w14:textId="77777777" w:rsidR="008F6254" w:rsidRPr="004E2ECD" w:rsidRDefault="008F6254"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DCEBFDD" w14:textId="77777777" w:rsidR="008F6254" w:rsidRPr="00A35A53" w:rsidRDefault="008F6254"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FA3513C" w14:textId="77777777" w:rsidR="008F6254" w:rsidRPr="00CE1E64" w:rsidRDefault="008F6254"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18B9" w14:textId="77777777" w:rsidR="006D1F34" w:rsidRPr="004E2ECD" w:rsidRDefault="006D1F34"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5DF32DE6" w14:textId="77777777" w:rsidR="006D1F34" w:rsidRPr="00A35A53" w:rsidRDefault="006D1F34"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5534AF57" w14:textId="77777777" w:rsidR="006D1F34" w:rsidRPr="008174C2" w:rsidRDefault="006D1F34"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D3C4" w14:textId="77777777" w:rsidR="00BE0E97" w:rsidRPr="004E2ECD" w:rsidRDefault="00BE0E97" w:rsidP="00805187">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171CE0CB" w14:textId="77777777" w:rsidR="00BE0E97" w:rsidRPr="009F16C9" w:rsidRDefault="00BE0E97" w:rsidP="00805187">
    <w:pPr>
      <w:pStyle w:val="Header"/>
      <w:ind w:right="28"/>
      <w:jc w:val="right"/>
    </w:pPr>
    <w:r w:rsidRPr="002C460C">
      <w:rPr>
        <w:rFonts w:ascii="Angsana New" w:hAnsi="Angsana New" w:cs="Angsana New"/>
        <w:b/>
        <w:bCs/>
        <w:sz w:val="32"/>
        <w:szCs w:val="32"/>
      </w:rPr>
      <w:t>“</w:t>
    </w:r>
    <w:r w:rsidRPr="00402EA3">
      <w:rPr>
        <w:rFonts w:ascii="Angsana New" w:hAnsi="Angsana New" w:cs="Angsana New"/>
        <w:b/>
        <w:bCs/>
        <w:sz w:val="32"/>
        <w:szCs w:val="32"/>
        <w:u w:val="single"/>
      </w:rPr>
      <w:t>REVIEWED</w:t>
    </w:r>
    <w:r w:rsidRPr="002C460C">
      <w:rPr>
        <w:rFonts w:ascii="Angsana New" w:hAnsi="Angsana New" w:cs="Angsana New"/>
        <w:b/>
        <w:bCs/>
        <w:sz w:val="32"/>
        <w:szCs w:val="32"/>
      </w:rPr>
      <w:t>”</w:t>
    </w:r>
  </w:p>
  <w:p w14:paraId="7ADDB76A" w14:textId="4C0F0AD6" w:rsidR="00BE0E97" w:rsidRPr="00CE1E64" w:rsidRDefault="00BE0E97"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7FD" w14:textId="77777777" w:rsidR="00671568" w:rsidRPr="004E2ECD" w:rsidRDefault="00671568" w:rsidP="001B111C">
    <w:pPr>
      <w:pStyle w:val="Header"/>
      <w:ind w:right="2182"/>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6BC8216" w14:textId="77777777" w:rsidR="00671568" w:rsidRPr="00A35A53" w:rsidRDefault="00671568" w:rsidP="001B111C">
    <w:pPr>
      <w:pStyle w:val="Header"/>
      <w:ind w:right="2182"/>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1185B1F" w14:textId="08C8C5B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539A" w14:textId="77777777" w:rsidR="00111838" w:rsidRPr="004E2ECD" w:rsidRDefault="00111838" w:rsidP="00111838">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413BD3" w14:textId="77777777" w:rsidR="00111838" w:rsidRPr="00A35A53" w:rsidRDefault="00111838" w:rsidP="00111838">
    <w:pPr>
      <w:pStyle w:val="Header"/>
      <w:ind w:right="28"/>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3A0D151" w14:textId="77777777" w:rsidR="00111838" w:rsidRPr="008174C2" w:rsidRDefault="0011183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BE0E97">
    <w:pPr>
      <w:pStyle w:val="Header"/>
      <w:ind w:right="2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9F16C9" w:rsidRDefault="00BE0E97" w:rsidP="00BE0E97">
    <w:pPr>
      <w:pStyle w:val="Header"/>
      <w:ind w:right="29"/>
      <w:jc w:val="right"/>
    </w:pPr>
    <w:r w:rsidRPr="002C460C">
      <w:rPr>
        <w:rFonts w:ascii="Angsana New" w:hAnsi="Angsana New" w:cs="Angsana New"/>
        <w:b/>
        <w:bCs/>
        <w:sz w:val="32"/>
        <w:szCs w:val="32"/>
      </w:rPr>
      <w:t>“</w:t>
    </w:r>
    <w:r w:rsidRPr="002E1B55">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CE1E64"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6ED0" w14:textId="77777777" w:rsidR="00671568" w:rsidRPr="004E2ECD" w:rsidRDefault="00671568"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AB1F794" w14:textId="77777777" w:rsidR="00671568" w:rsidRPr="00A35A53" w:rsidRDefault="00671568"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EFFE366" w14:textId="34354C5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1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2"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5"/>
  </w:num>
  <w:num w:numId="2" w16cid:durableId="756829522">
    <w:abstractNumId w:val="18"/>
  </w:num>
  <w:num w:numId="3" w16cid:durableId="1970739930">
    <w:abstractNumId w:val="17"/>
  </w:num>
  <w:num w:numId="4" w16cid:durableId="1298144607">
    <w:abstractNumId w:val="28"/>
  </w:num>
  <w:num w:numId="5" w16cid:durableId="1483154580">
    <w:abstractNumId w:val="19"/>
  </w:num>
  <w:num w:numId="6" w16cid:durableId="1214997674">
    <w:abstractNumId w:val="16"/>
  </w:num>
  <w:num w:numId="7" w16cid:durableId="1620721480">
    <w:abstractNumId w:val="14"/>
  </w:num>
  <w:num w:numId="8" w16cid:durableId="925387188">
    <w:abstractNumId w:val="9"/>
  </w:num>
  <w:num w:numId="9" w16cid:durableId="1986278473">
    <w:abstractNumId w:val="29"/>
  </w:num>
  <w:num w:numId="10" w16cid:durableId="1978795377">
    <w:abstractNumId w:val="4"/>
  </w:num>
  <w:num w:numId="11" w16cid:durableId="1173185959">
    <w:abstractNumId w:val="27"/>
  </w:num>
  <w:num w:numId="12" w16cid:durableId="1135563006">
    <w:abstractNumId w:val="7"/>
  </w:num>
  <w:num w:numId="13" w16cid:durableId="1799295867">
    <w:abstractNumId w:val="22"/>
  </w:num>
  <w:num w:numId="14" w16cid:durableId="2020112873">
    <w:abstractNumId w:val="3"/>
  </w:num>
  <w:num w:numId="15" w16cid:durableId="1021860734">
    <w:abstractNumId w:val="0"/>
  </w:num>
  <w:num w:numId="16" w16cid:durableId="906648951">
    <w:abstractNumId w:val="24"/>
  </w:num>
  <w:num w:numId="17" w16cid:durableId="1284458557">
    <w:abstractNumId w:val="21"/>
  </w:num>
  <w:num w:numId="18" w16cid:durableId="128670206">
    <w:abstractNumId w:val="1"/>
  </w:num>
  <w:num w:numId="19" w16cid:durableId="1038429426">
    <w:abstractNumId w:val="8"/>
  </w:num>
  <w:num w:numId="20" w16cid:durableId="1266384403">
    <w:abstractNumId w:val="26"/>
  </w:num>
  <w:num w:numId="21" w16cid:durableId="442650249">
    <w:abstractNumId w:val="10"/>
  </w:num>
  <w:num w:numId="22" w16cid:durableId="656761373">
    <w:abstractNumId w:val="11"/>
  </w:num>
  <w:num w:numId="23" w16cid:durableId="623468461">
    <w:abstractNumId w:val="13"/>
  </w:num>
  <w:num w:numId="24" w16cid:durableId="1718166935">
    <w:abstractNumId w:val="20"/>
  </w:num>
  <w:num w:numId="25" w16cid:durableId="1047992245">
    <w:abstractNumId w:val="25"/>
  </w:num>
  <w:num w:numId="26" w16cid:durableId="81488373">
    <w:abstractNumId w:val="30"/>
  </w:num>
  <w:num w:numId="27" w16cid:durableId="1227032570">
    <w:abstractNumId w:val="12"/>
  </w:num>
  <w:num w:numId="28" w16cid:durableId="338700202">
    <w:abstractNumId w:val="23"/>
  </w:num>
  <w:num w:numId="29" w16cid:durableId="1636829928">
    <w:abstractNumId w:val="2"/>
  </w:num>
  <w:num w:numId="30" w16cid:durableId="1102606739">
    <w:abstractNumId w:val="6"/>
  </w:num>
  <w:num w:numId="31" w16cid:durableId="106418536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903"/>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0B21"/>
    <w:rsid w:val="00031014"/>
    <w:rsid w:val="00031239"/>
    <w:rsid w:val="00031367"/>
    <w:rsid w:val="000314E8"/>
    <w:rsid w:val="000318EE"/>
    <w:rsid w:val="00031CC5"/>
    <w:rsid w:val="00032147"/>
    <w:rsid w:val="0003236F"/>
    <w:rsid w:val="0003239A"/>
    <w:rsid w:val="000323EC"/>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2FCF"/>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8EE"/>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95F"/>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2C5"/>
    <w:rsid w:val="0009440C"/>
    <w:rsid w:val="00094731"/>
    <w:rsid w:val="000947C2"/>
    <w:rsid w:val="000948FE"/>
    <w:rsid w:val="00094AC1"/>
    <w:rsid w:val="00094C8A"/>
    <w:rsid w:val="00095545"/>
    <w:rsid w:val="000956D2"/>
    <w:rsid w:val="00095B98"/>
    <w:rsid w:val="0009617B"/>
    <w:rsid w:val="000963C8"/>
    <w:rsid w:val="00096843"/>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661"/>
    <w:rsid w:val="000B1857"/>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053"/>
    <w:rsid w:val="000D129D"/>
    <w:rsid w:val="000D1443"/>
    <w:rsid w:val="000D1533"/>
    <w:rsid w:val="000D1706"/>
    <w:rsid w:val="000D197D"/>
    <w:rsid w:val="000D1AF6"/>
    <w:rsid w:val="000D2409"/>
    <w:rsid w:val="000D27B5"/>
    <w:rsid w:val="000D28D7"/>
    <w:rsid w:val="000D2F11"/>
    <w:rsid w:val="000D3B96"/>
    <w:rsid w:val="000D435B"/>
    <w:rsid w:val="000D5277"/>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334"/>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5CE6"/>
    <w:rsid w:val="00126036"/>
    <w:rsid w:val="001261C9"/>
    <w:rsid w:val="00126466"/>
    <w:rsid w:val="00126608"/>
    <w:rsid w:val="001266C3"/>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21D7"/>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133"/>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4F3"/>
    <w:rsid w:val="00165C00"/>
    <w:rsid w:val="00165EA1"/>
    <w:rsid w:val="00166174"/>
    <w:rsid w:val="0016634E"/>
    <w:rsid w:val="00166CB0"/>
    <w:rsid w:val="00166F5B"/>
    <w:rsid w:val="00166F5D"/>
    <w:rsid w:val="00167354"/>
    <w:rsid w:val="0016751A"/>
    <w:rsid w:val="001676AF"/>
    <w:rsid w:val="00167BCD"/>
    <w:rsid w:val="00170208"/>
    <w:rsid w:val="00170942"/>
    <w:rsid w:val="00170F2A"/>
    <w:rsid w:val="00171586"/>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93A"/>
    <w:rsid w:val="00192E5B"/>
    <w:rsid w:val="00192E71"/>
    <w:rsid w:val="001935A0"/>
    <w:rsid w:val="00193A2F"/>
    <w:rsid w:val="00193F20"/>
    <w:rsid w:val="001944D7"/>
    <w:rsid w:val="001946EC"/>
    <w:rsid w:val="00194B31"/>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6F7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739"/>
    <w:rsid w:val="001C0D79"/>
    <w:rsid w:val="001C12C0"/>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DA6"/>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659"/>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1AD"/>
    <w:rsid w:val="001E5258"/>
    <w:rsid w:val="001E58ED"/>
    <w:rsid w:val="001E5AD4"/>
    <w:rsid w:val="001E5CFF"/>
    <w:rsid w:val="001E5D86"/>
    <w:rsid w:val="001E6894"/>
    <w:rsid w:val="001E6B38"/>
    <w:rsid w:val="001E6C64"/>
    <w:rsid w:val="001E72F2"/>
    <w:rsid w:val="001E7410"/>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D6"/>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47"/>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198"/>
    <w:rsid w:val="00287E32"/>
    <w:rsid w:val="00290027"/>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FA7"/>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90"/>
    <w:rsid w:val="002A69A5"/>
    <w:rsid w:val="002A76A0"/>
    <w:rsid w:val="002A7DD2"/>
    <w:rsid w:val="002B0400"/>
    <w:rsid w:val="002B055C"/>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197"/>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0B1C"/>
    <w:rsid w:val="002C23FF"/>
    <w:rsid w:val="002C243A"/>
    <w:rsid w:val="002C2496"/>
    <w:rsid w:val="002C2AAA"/>
    <w:rsid w:val="002C35B0"/>
    <w:rsid w:val="002C3797"/>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0CE8"/>
    <w:rsid w:val="002D119C"/>
    <w:rsid w:val="002D160F"/>
    <w:rsid w:val="002D1AD0"/>
    <w:rsid w:val="002D1CAF"/>
    <w:rsid w:val="002D207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2D"/>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5F7F"/>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5C00"/>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904"/>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185"/>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268"/>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41E"/>
    <w:rsid w:val="00395992"/>
    <w:rsid w:val="00395A01"/>
    <w:rsid w:val="00395A44"/>
    <w:rsid w:val="00395AC9"/>
    <w:rsid w:val="00395B09"/>
    <w:rsid w:val="00395F3B"/>
    <w:rsid w:val="00396440"/>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7B9"/>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654"/>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5C25"/>
    <w:rsid w:val="003E6F31"/>
    <w:rsid w:val="003E6F3B"/>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1EC"/>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5F1"/>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7"/>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F61"/>
    <w:rsid w:val="004831B0"/>
    <w:rsid w:val="00483DBF"/>
    <w:rsid w:val="00483F43"/>
    <w:rsid w:val="00484AC5"/>
    <w:rsid w:val="00484C64"/>
    <w:rsid w:val="00485163"/>
    <w:rsid w:val="00485473"/>
    <w:rsid w:val="004855D8"/>
    <w:rsid w:val="00485E9E"/>
    <w:rsid w:val="004863FD"/>
    <w:rsid w:val="004866C4"/>
    <w:rsid w:val="004867BC"/>
    <w:rsid w:val="00486D7C"/>
    <w:rsid w:val="004872E4"/>
    <w:rsid w:val="0048744B"/>
    <w:rsid w:val="00487831"/>
    <w:rsid w:val="00487BCD"/>
    <w:rsid w:val="00487D23"/>
    <w:rsid w:val="00487D51"/>
    <w:rsid w:val="00487DF0"/>
    <w:rsid w:val="00487E84"/>
    <w:rsid w:val="004907D9"/>
    <w:rsid w:val="0049109B"/>
    <w:rsid w:val="00491129"/>
    <w:rsid w:val="004914BF"/>
    <w:rsid w:val="004914F1"/>
    <w:rsid w:val="00491EC7"/>
    <w:rsid w:val="00492842"/>
    <w:rsid w:val="00492A66"/>
    <w:rsid w:val="00492C3A"/>
    <w:rsid w:val="00492FCD"/>
    <w:rsid w:val="004935D1"/>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DC"/>
    <w:rsid w:val="004C5737"/>
    <w:rsid w:val="004C5B73"/>
    <w:rsid w:val="004C5CFD"/>
    <w:rsid w:val="004C6418"/>
    <w:rsid w:val="004C641C"/>
    <w:rsid w:val="004C6929"/>
    <w:rsid w:val="004C6EF9"/>
    <w:rsid w:val="004C71F3"/>
    <w:rsid w:val="004C73C3"/>
    <w:rsid w:val="004C73C7"/>
    <w:rsid w:val="004C75E2"/>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DD6"/>
    <w:rsid w:val="004D3F1E"/>
    <w:rsid w:val="004D48D5"/>
    <w:rsid w:val="004D548E"/>
    <w:rsid w:val="004D55D0"/>
    <w:rsid w:val="004D5CDE"/>
    <w:rsid w:val="004D5CED"/>
    <w:rsid w:val="004D5ECB"/>
    <w:rsid w:val="004D5F4C"/>
    <w:rsid w:val="004D610F"/>
    <w:rsid w:val="004D66E8"/>
    <w:rsid w:val="004D6AD0"/>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C26"/>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C98"/>
    <w:rsid w:val="00516FD1"/>
    <w:rsid w:val="005171D5"/>
    <w:rsid w:val="00517212"/>
    <w:rsid w:val="00517336"/>
    <w:rsid w:val="005174C2"/>
    <w:rsid w:val="005177D4"/>
    <w:rsid w:val="005179DA"/>
    <w:rsid w:val="00517D5B"/>
    <w:rsid w:val="00520082"/>
    <w:rsid w:val="0052097B"/>
    <w:rsid w:val="00520DF8"/>
    <w:rsid w:val="00521493"/>
    <w:rsid w:val="005217F3"/>
    <w:rsid w:val="005219BA"/>
    <w:rsid w:val="00521BE6"/>
    <w:rsid w:val="00521DBA"/>
    <w:rsid w:val="00521E7E"/>
    <w:rsid w:val="005225B9"/>
    <w:rsid w:val="00522716"/>
    <w:rsid w:val="00522AF7"/>
    <w:rsid w:val="00522C54"/>
    <w:rsid w:val="00522D1D"/>
    <w:rsid w:val="00523AE8"/>
    <w:rsid w:val="00523B23"/>
    <w:rsid w:val="00523BE8"/>
    <w:rsid w:val="0052421B"/>
    <w:rsid w:val="00524860"/>
    <w:rsid w:val="0052508A"/>
    <w:rsid w:val="005251DC"/>
    <w:rsid w:val="005259D1"/>
    <w:rsid w:val="00526464"/>
    <w:rsid w:val="005268E3"/>
    <w:rsid w:val="00526F79"/>
    <w:rsid w:val="0052720E"/>
    <w:rsid w:val="00527359"/>
    <w:rsid w:val="005274C7"/>
    <w:rsid w:val="00527959"/>
    <w:rsid w:val="005303DB"/>
    <w:rsid w:val="00530556"/>
    <w:rsid w:val="005309B6"/>
    <w:rsid w:val="00530CB9"/>
    <w:rsid w:val="005315B4"/>
    <w:rsid w:val="005318FB"/>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63E"/>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2C1"/>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E29"/>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43C"/>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625"/>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A7B51"/>
    <w:rsid w:val="005B0214"/>
    <w:rsid w:val="005B0230"/>
    <w:rsid w:val="005B0287"/>
    <w:rsid w:val="005B02CC"/>
    <w:rsid w:val="005B0ABF"/>
    <w:rsid w:val="005B1161"/>
    <w:rsid w:val="005B1A9A"/>
    <w:rsid w:val="005B1F5F"/>
    <w:rsid w:val="005B200A"/>
    <w:rsid w:val="005B2457"/>
    <w:rsid w:val="005B2483"/>
    <w:rsid w:val="005B2C48"/>
    <w:rsid w:val="005B2E4D"/>
    <w:rsid w:val="005B2F1E"/>
    <w:rsid w:val="005B2FE6"/>
    <w:rsid w:val="005B3073"/>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563"/>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E86"/>
    <w:rsid w:val="005F1F75"/>
    <w:rsid w:val="005F2129"/>
    <w:rsid w:val="005F248E"/>
    <w:rsid w:val="005F25E2"/>
    <w:rsid w:val="005F270B"/>
    <w:rsid w:val="005F276A"/>
    <w:rsid w:val="005F2B39"/>
    <w:rsid w:val="005F2B6F"/>
    <w:rsid w:val="005F2E6F"/>
    <w:rsid w:val="005F2EB7"/>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DA"/>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1D7F"/>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DE3"/>
    <w:rsid w:val="00624FCE"/>
    <w:rsid w:val="006252C8"/>
    <w:rsid w:val="006253A5"/>
    <w:rsid w:val="00626119"/>
    <w:rsid w:val="00626478"/>
    <w:rsid w:val="00626696"/>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465"/>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E"/>
    <w:rsid w:val="00662C07"/>
    <w:rsid w:val="006633BF"/>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F38"/>
    <w:rsid w:val="0068759F"/>
    <w:rsid w:val="0068782D"/>
    <w:rsid w:val="006879DD"/>
    <w:rsid w:val="00690457"/>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1CC"/>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8D4"/>
    <w:rsid w:val="006D1A14"/>
    <w:rsid w:val="006D1C4E"/>
    <w:rsid w:val="006D1F34"/>
    <w:rsid w:val="006D2185"/>
    <w:rsid w:val="006D2FAD"/>
    <w:rsid w:val="006D2FEB"/>
    <w:rsid w:val="006D33A0"/>
    <w:rsid w:val="006D3B31"/>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3E3C"/>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B6D"/>
    <w:rsid w:val="00702F94"/>
    <w:rsid w:val="007034EC"/>
    <w:rsid w:val="007036C2"/>
    <w:rsid w:val="00703855"/>
    <w:rsid w:val="00703DBC"/>
    <w:rsid w:val="007045F7"/>
    <w:rsid w:val="00704CF5"/>
    <w:rsid w:val="007051B5"/>
    <w:rsid w:val="007060B3"/>
    <w:rsid w:val="00706135"/>
    <w:rsid w:val="0070638E"/>
    <w:rsid w:val="007063F5"/>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839"/>
    <w:rsid w:val="00714EC7"/>
    <w:rsid w:val="00715041"/>
    <w:rsid w:val="0071546F"/>
    <w:rsid w:val="007157C5"/>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15E"/>
    <w:rsid w:val="00723359"/>
    <w:rsid w:val="00723D11"/>
    <w:rsid w:val="00724054"/>
    <w:rsid w:val="007241AD"/>
    <w:rsid w:val="0072452B"/>
    <w:rsid w:val="0072486A"/>
    <w:rsid w:val="00724A40"/>
    <w:rsid w:val="00724A6C"/>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7BD"/>
    <w:rsid w:val="00733B48"/>
    <w:rsid w:val="00734256"/>
    <w:rsid w:val="007342BF"/>
    <w:rsid w:val="007342EE"/>
    <w:rsid w:val="00734319"/>
    <w:rsid w:val="00734A88"/>
    <w:rsid w:val="0073515C"/>
    <w:rsid w:val="00735717"/>
    <w:rsid w:val="0073573F"/>
    <w:rsid w:val="00735AB7"/>
    <w:rsid w:val="00735CD4"/>
    <w:rsid w:val="00735E4B"/>
    <w:rsid w:val="007366FC"/>
    <w:rsid w:val="00737028"/>
    <w:rsid w:val="007370D9"/>
    <w:rsid w:val="0073743B"/>
    <w:rsid w:val="00737528"/>
    <w:rsid w:val="007376A2"/>
    <w:rsid w:val="007376D7"/>
    <w:rsid w:val="0073792C"/>
    <w:rsid w:val="00737BAB"/>
    <w:rsid w:val="00740E11"/>
    <w:rsid w:val="00740F3A"/>
    <w:rsid w:val="007413A7"/>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970"/>
    <w:rsid w:val="00744AE5"/>
    <w:rsid w:val="00744D5E"/>
    <w:rsid w:val="00744DF3"/>
    <w:rsid w:val="0074517F"/>
    <w:rsid w:val="007451A8"/>
    <w:rsid w:val="0074625B"/>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C8F"/>
    <w:rsid w:val="007665BA"/>
    <w:rsid w:val="00766E30"/>
    <w:rsid w:val="00767265"/>
    <w:rsid w:val="007673C2"/>
    <w:rsid w:val="007675D4"/>
    <w:rsid w:val="0076787C"/>
    <w:rsid w:val="0076789C"/>
    <w:rsid w:val="007678CA"/>
    <w:rsid w:val="00767E84"/>
    <w:rsid w:val="00770009"/>
    <w:rsid w:val="0077031F"/>
    <w:rsid w:val="00770670"/>
    <w:rsid w:val="0077092D"/>
    <w:rsid w:val="007709F1"/>
    <w:rsid w:val="00770B02"/>
    <w:rsid w:val="00771207"/>
    <w:rsid w:val="00771474"/>
    <w:rsid w:val="00771810"/>
    <w:rsid w:val="00771BBD"/>
    <w:rsid w:val="007720BD"/>
    <w:rsid w:val="007722E3"/>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49C"/>
    <w:rsid w:val="00783673"/>
    <w:rsid w:val="00783A05"/>
    <w:rsid w:val="007842E9"/>
    <w:rsid w:val="00784334"/>
    <w:rsid w:val="00785280"/>
    <w:rsid w:val="00785478"/>
    <w:rsid w:val="007855D0"/>
    <w:rsid w:val="00785744"/>
    <w:rsid w:val="007857A2"/>
    <w:rsid w:val="00785F0D"/>
    <w:rsid w:val="007866E9"/>
    <w:rsid w:val="00786F6A"/>
    <w:rsid w:val="00787132"/>
    <w:rsid w:val="00787339"/>
    <w:rsid w:val="0078762A"/>
    <w:rsid w:val="00787731"/>
    <w:rsid w:val="007879AD"/>
    <w:rsid w:val="00787D61"/>
    <w:rsid w:val="007903B5"/>
    <w:rsid w:val="00790ECA"/>
    <w:rsid w:val="00791206"/>
    <w:rsid w:val="00791B7F"/>
    <w:rsid w:val="00791F3B"/>
    <w:rsid w:val="007921DA"/>
    <w:rsid w:val="007923B2"/>
    <w:rsid w:val="007925D6"/>
    <w:rsid w:val="00792884"/>
    <w:rsid w:val="00792ABC"/>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4F10"/>
    <w:rsid w:val="007B508D"/>
    <w:rsid w:val="007B57CC"/>
    <w:rsid w:val="007B58F3"/>
    <w:rsid w:val="007B615E"/>
    <w:rsid w:val="007B6466"/>
    <w:rsid w:val="007B6799"/>
    <w:rsid w:val="007B6A56"/>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0BC"/>
    <w:rsid w:val="007C5266"/>
    <w:rsid w:val="007C552D"/>
    <w:rsid w:val="007C5950"/>
    <w:rsid w:val="007C609B"/>
    <w:rsid w:val="007C6451"/>
    <w:rsid w:val="007C64D8"/>
    <w:rsid w:val="007C6546"/>
    <w:rsid w:val="007C6A53"/>
    <w:rsid w:val="007C6F3E"/>
    <w:rsid w:val="007D002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CE8"/>
    <w:rsid w:val="007D7F06"/>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378"/>
    <w:rsid w:val="007E547E"/>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2756"/>
    <w:rsid w:val="008028FD"/>
    <w:rsid w:val="00802E73"/>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A79"/>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2FF"/>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EE"/>
    <w:rsid w:val="00875861"/>
    <w:rsid w:val="00875D0D"/>
    <w:rsid w:val="00875DD3"/>
    <w:rsid w:val="00876068"/>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745"/>
    <w:rsid w:val="008A0BD7"/>
    <w:rsid w:val="008A0C2B"/>
    <w:rsid w:val="008A12C8"/>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273"/>
    <w:rsid w:val="008C1567"/>
    <w:rsid w:val="008C2362"/>
    <w:rsid w:val="008C27E7"/>
    <w:rsid w:val="008C2AC1"/>
    <w:rsid w:val="008C3291"/>
    <w:rsid w:val="008C38E5"/>
    <w:rsid w:val="008C3A38"/>
    <w:rsid w:val="008C400D"/>
    <w:rsid w:val="008C4082"/>
    <w:rsid w:val="008C40E7"/>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589"/>
    <w:rsid w:val="008D5673"/>
    <w:rsid w:val="008D5737"/>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3F46"/>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254"/>
    <w:rsid w:val="008F661D"/>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9A3"/>
    <w:rsid w:val="00904ADF"/>
    <w:rsid w:val="00904FE6"/>
    <w:rsid w:val="00905039"/>
    <w:rsid w:val="009050EF"/>
    <w:rsid w:val="009053F1"/>
    <w:rsid w:val="0090578A"/>
    <w:rsid w:val="009058D3"/>
    <w:rsid w:val="00905DCB"/>
    <w:rsid w:val="009064A3"/>
    <w:rsid w:val="00906DBE"/>
    <w:rsid w:val="00907300"/>
    <w:rsid w:val="009074D3"/>
    <w:rsid w:val="00907912"/>
    <w:rsid w:val="00907CC8"/>
    <w:rsid w:val="00910185"/>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5923"/>
    <w:rsid w:val="00916303"/>
    <w:rsid w:val="00916A7E"/>
    <w:rsid w:val="0091702A"/>
    <w:rsid w:val="009174AD"/>
    <w:rsid w:val="009178E9"/>
    <w:rsid w:val="00917A49"/>
    <w:rsid w:val="00917C28"/>
    <w:rsid w:val="00920120"/>
    <w:rsid w:val="009209E9"/>
    <w:rsid w:val="00920F74"/>
    <w:rsid w:val="00921CA0"/>
    <w:rsid w:val="00921CA7"/>
    <w:rsid w:val="00922030"/>
    <w:rsid w:val="00922907"/>
    <w:rsid w:val="00922D54"/>
    <w:rsid w:val="00922FEF"/>
    <w:rsid w:val="00923633"/>
    <w:rsid w:val="00923A5D"/>
    <w:rsid w:val="00923F02"/>
    <w:rsid w:val="00924CE5"/>
    <w:rsid w:val="00924F1E"/>
    <w:rsid w:val="00925019"/>
    <w:rsid w:val="00925898"/>
    <w:rsid w:val="00925AD3"/>
    <w:rsid w:val="00925F75"/>
    <w:rsid w:val="0092613D"/>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1B9"/>
    <w:rsid w:val="00950405"/>
    <w:rsid w:val="009504EF"/>
    <w:rsid w:val="00950570"/>
    <w:rsid w:val="009507F1"/>
    <w:rsid w:val="009511F8"/>
    <w:rsid w:val="009519B1"/>
    <w:rsid w:val="00951C68"/>
    <w:rsid w:val="00952155"/>
    <w:rsid w:val="00952624"/>
    <w:rsid w:val="00952749"/>
    <w:rsid w:val="00952E11"/>
    <w:rsid w:val="00953430"/>
    <w:rsid w:val="00953495"/>
    <w:rsid w:val="0095361E"/>
    <w:rsid w:val="00953910"/>
    <w:rsid w:val="00953EDF"/>
    <w:rsid w:val="009542F0"/>
    <w:rsid w:val="00954607"/>
    <w:rsid w:val="009547F0"/>
    <w:rsid w:val="00955014"/>
    <w:rsid w:val="00955261"/>
    <w:rsid w:val="0095596A"/>
    <w:rsid w:val="00955B0C"/>
    <w:rsid w:val="00955ECA"/>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6F49"/>
    <w:rsid w:val="0096737F"/>
    <w:rsid w:val="00967C54"/>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39E"/>
    <w:rsid w:val="009747FF"/>
    <w:rsid w:val="0097487B"/>
    <w:rsid w:val="00974894"/>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ADE"/>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543"/>
    <w:rsid w:val="009B1760"/>
    <w:rsid w:val="009B1807"/>
    <w:rsid w:val="009B2A8B"/>
    <w:rsid w:val="009B2CE2"/>
    <w:rsid w:val="009B2CFF"/>
    <w:rsid w:val="009B3264"/>
    <w:rsid w:val="009B32DB"/>
    <w:rsid w:val="009B3735"/>
    <w:rsid w:val="009B3F6A"/>
    <w:rsid w:val="009B3F90"/>
    <w:rsid w:val="009B40B4"/>
    <w:rsid w:val="009B4B51"/>
    <w:rsid w:val="009B5296"/>
    <w:rsid w:val="009B5BFF"/>
    <w:rsid w:val="009B5F4F"/>
    <w:rsid w:val="009B6018"/>
    <w:rsid w:val="009B6468"/>
    <w:rsid w:val="009B659C"/>
    <w:rsid w:val="009B696A"/>
    <w:rsid w:val="009B6E5A"/>
    <w:rsid w:val="009B712B"/>
    <w:rsid w:val="009B73A0"/>
    <w:rsid w:val="009B7463"/>
    <w:rsid w:val="009B7627"/>
    <w:rsid w:val="009B7706"/>
    <w:rsid w:val="009B7935"/>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907"/>
    <w:rsid w:val="009D0F88"/>
    <w:rsid w:val="009D133A"/>
    <w:rsid w:val="009D1413"/>
    <w:rsid w:val="009D181F"/>
    <w:rsid w:val="009D1AB7"/>
    <w:rsid w:val="009D1DAF"/>
    <w:rsid w:val="009D27DF"/>
    <w:rsid w:val="009D2F0F"/>
    <w:rsid w:val="009D3573"/>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2BFB"/>
    <w:rsid w:val="009E315E"/>
    <w:rsid w:val="009E31F8"/>
    <w:rsid w:val="009E437B"/>
    <w:rsid w:val="009E43F1"/>
    <w:rsid w:val="009E4429"/>
    <w:rsid w:val="009E45AD"/>
    <w:rsid w:val="009E498E"/>
    <w:rsid w:val="009E4A60"/>
    <w:rsid w:val="009E4B99"/>
    <w:rsid w:val="009E4BAF"/>
    <w:rsid w:val="009E5310"/>
    <w:rsid w:val="009E5427"/>
    <w:rsid w:val="009E58BF"/>
    <w:rsid w:val="009E5BC5"/>
    <w:rsid w:val="009E6430"/>
    <w:rsid w:val="009E6D0C"/>
    <w:rsid w:val="009E783E"/>
    <w:rsid w:val="009E7C10"/>
    <w:rsid w:val="009E7E2F"/>
    <w:rsid w:val="009E7E91"/>
    <w:rsid w:val="009F0234"/>
    <w:rsid w:val="009F0281"/>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265"/>
    <w:rsid w:val="00A04ED4"/>
    <w:rsid w:val="00A05242"/>
    <w:rsid w:val="00A05284"/>
    <w:rsid w:val="00A053E4"/>
    <w:rsid w:val="00A05595"/>
    <w:rsid w:val="00A0580C"/>
    <w:rsid w:val="00A058EF"/>
    <w:rsid w:val="00A05928"/>
    <w:rsid w:val="00A05966"/>
    <w:rsid w:val="00A059AA"/>
    <w:rsid w:val="00A05B70"/>
    <w:rsid w:val="00A061F8"/>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B30"/>
    <w:rsid w:val="00A12FE6"/>
    <w:rsid w:val="00A13138"/>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75C"/>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57F12"/>
    <w:rsid w:val="00A602B5"/>
    <w:rsid w:val="00A602EC"/>
    <w:rsid w:val="00A605EB"/>
    <w:rsid w:val="00A6072A"/>
    <w:rsid w:val="00A6079C"/>
    <w:rsid w:val="00A60881"/>
    <w:rsid w:val="00A612C6"/>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127"/>
    <w:rsid w:val="00A65677"/>
    <w:rsid w:val="00A6599F"/>
    <w:rsid w:val="00A65D1F"/>
    <w:rsid w:val="00A665C7"/>
    <w:rsid w:val="00A67229"/>
    <w:rsid w:val="00A67619"/>
    <w:rsid w:val="00A6793E"/>
    <w:rsid w:val="00A67A88"/>
    <w:rsid w:val="00A67CB6"/>
    <w:rsid w:val="00A67DB0"/>
    <w:rsid w:val="00A700F5"/>
    <w:rsid w:val="00A70129"/>
    <w:rsid w:val="00A70639"/>
    <w:rsid w:val="00A70CB7"/>
    <w:rsid w:val="00A70EF5"/>
    <w:rsid w:val="00A714E9"/>
    <w:rsid w:val="00A716DD"/>
    <w:rsid w:val="00A71871"/>
    <w:rsid w:val="00A71BE9"/>
    <w:rsid w:val="00A71E0A"/>
    <w:rsid w:val="00A71EB6"/>
    <w:rsid w:val="00A71F4E"/>
    <w:rsid w:val="00A71F90"/>
    <w:rsid w:val="00A72236"/>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7199"/>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B0B"/>
    <w:rsid w:val="00A83D3A"/>
    <w:rsid w:val="00A83FBE"/>
    <w:rsid w:val="00A852A9"/>
    <w:rsid w:val="00A8570B"/>
    <w:rsid w:val="00A857D3"/>
    <w:rsid w:val="00A85893"/>
    <w:rsid w:val="00A85BB6"/>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6F"/>
    <w:rsid w:val="00AA52C5"/>
    <w:rsid w:val="00AA5C9A"/>
    <w:rsid w:val="00AA662B"/>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239"/>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200"/>
    <w:rsid w:val="00AC1686"/>
    <w:rsid w:val="00AC1EDA"/>
    <w:rsid w:val="00AC2754"/>
    <w:rsid w:val="00AC2756"/>
    <w:rsid w:val="00AC28ED"/>
    <w:rsid w:val="00AC2917"/>
    <w:rsid w:val="00AC2B55"/>
    <w:rsid w:val="00AC2DFB"/>
    <w:rsid w:val="00AC3161"/>
    <w:rsid w:val="00AC3227"/>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45"/>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ACF"/>
    <w:rsid w:val="00AE1B0F"/>
    <w:rsid w:val="00AE20BD"/>
    <w:rsid w:val="00AE24FC"/>
    <w:rsid w:val="00AE2891"/>
    <w:rsid w:val="00AE2A88"/>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987"/>
    <w:rsid w:val="00AF49BE"/>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02"/>
    <w:rsid w:val="00B116BC"/>
    <w:rsid w:val="00B11DAD"/>
    <w:rsid w:val="00B12189"/>
    <w:rsid w:val="00B1219F"/>
    <w:rsid w:val="00B12425"/>
    <w:rsid w:val="00B12901"/>
    <w:rsid w:val="00B13C79"/>
    <w:rsid w:val="00B13E38"/>
    <w:rsid w:val="00B13FE9"/>
    <w:rsid w:val="00B14334"/>
    <w:rsid w:val="00B144EE"/>
    <w:rsid w:val="00B14553"/>
    <w:rsid w:val="00B14822"/>
    <w:rsid w:val="00B14AE1"/>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30B"/>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B14"/>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4567"/>
    <w:rsid w:val="00B848AD"/>
    <w:rsid w:val="00B853E2"/>
    <w:rsid w:val="00B85746"/>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774"/>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6C51"/>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004"/>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E2A"/>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4FD"/>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472B"/>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C67"/>
    <w:rsid w:val="00C22CE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963"/>
    <w:rsid w:val="00C26CB1"/>
    <w:rsid w:val="00C276BC"/>
    <w:rsid w:val="00C276BD"/>
    <w:rsid w:val="00C276D6"/>
    <w:rsid w:val="00C279EE"/>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98D"/>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37B"/>
    <w:rsid w:val="00C42ADE"/>
    <w:rsid w:val="00C42D43"/>
    <w:rsid w:val="00C42FCE"/>
    <w:rsid w:val="00C43333"/>
    <w:rsid w:val="00C43A92"/>
    <w:rsid w:val="00C43DAB"/>
    <w:rsid w:val="00C4421D"/>
    <w:rsid w:val="00C44752"/>
    <w:rsid w:val="00C447A4"/>
    <w:rsid w:val="00C44DBA"/>
    <w:rsid w:val="00C45292"/>
    <w:rsid w:val="00C458AF"/>
    <w:rsid w:val="00C45A3A"/>
    <w:rsid w:val="00C45B29"/>
    <w:rsid w:val="00C460E4"/>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AFD"/>
    <w:rsid w:val="00C55F72"/>
    <w:rsid w:val="00C56381"/>
    <w:rsid w:val="00C5642A"/>
    <w:rsid w:val="00C56615"/>
    <w:rsid w:val="00C5685F"/>
    <w:rsid w:val="00C5691B"/>
    <w:rsid w:val="00C570EC"/>
    <w:rsid w:val="00C5711D"/>
    <w:rsid w:val="00C57905"/>
    <w:rsid w:val="00C57E50"/>
    <w:rsid w:val="00C60009"/>
    <w:rsid w:val="00C6096E"/>
    <w:rsid w:val="00C60F39"/>
    <w:rsid w:val="00C6109A"/>
    <w:rsid w:val="00C61153"/>
    <w:rsid w:val="00C6150B"/>
    <w:rsid w:val="00C61949"/>
    <w:rsid w:val="00C61C22"/>
    <w:rsid w:val="00C61CC5"/>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22A"/>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1F28"/>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2DE"/>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6C8"/>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A7F89"/>
    <w:rsid w:val="00CB096D"/>
    <w:rsid w:val="00CB0BFB"/>
    <w:rsid w:val="00CB0E82"/>
    <w:rsid w:val="00CB17D3"/>
    <w:rsid w:val="00CB1EA1"/>
    <w:rsid w:val="00CB1FAE"/>
    <w:rsid w:val="00CB275F"/>
    <w:rsid w:val="00CB2BF2"/>
    <w:rsid w:val="00CB2E30"/>
    <w:rsid w:val="00CB2EEF"/>
    <w:rsid w:val="00CB2F9D"/>
    <w:rsid w:val="00CB2FE7"/>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6FBF"/>
    <w:rsid w:val="00CB7019"/>
    <w:rsid w:val="00CB76C4"/>
    <w:rsid w:val="00CB7A7A"/>
    <w:rsid w:val="00CB7D3D"/>
    <w:rsid w:val="00CC01C6"/>
    <w:rsid w:val="00CC18D1"/>
    <w:rsid w:val="00CC217B"/>
    <w:rsid w:val="00CC2282"/>
    <w:rsid w:val="00CC25A2"/>
    <w:rsid w:val="00CC266E"/>
    <w:rsid w:val="00CC26B7"/>
    <w:rsid w:val="00CC2979"/>
    <w:rsid w:val="00CC2AA5"/>
    <w:rsid w:val="00CC2C45"/>
    <w:rsid w:val="00CC2C92"/>
    <w:rsid w:val="00CC33EA"/>
    <w:rsid w:val="00CC373E"/>
    <w:rsid w:val="00CC3D7A"/>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1E64"/>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933"/>
    <w:rsid w:val="00CF7D67"/>
    <w:rsid w:val="00CF7E23"/>
    <w:rsid w:val="00CF7F6C"/>
    <w:rsid w:val="00D00B71"/>
    <w:rsid w:val="00D00F68"/>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3EC7"/>
    <w:rsid w:val="00D1425A"/>
    <w:rsid w:val="00D144B0"/>
    <w:rsid w:val="00D14A85"/>
    <w:rsid w:val="00D14E57"/>
    <w:rsid w:val="00D14E99"/>
    <w:rsid w:val="00D14FA8"/>
    <w:rsid w:val="00D1572C"/>
    <w:rsid w:val="00D15B33"/>
    <w:rsid w:val="00D15C57"/>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A84"/>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3767B"/>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5CC7"/>
    <w:rsid w:val="00D46180"/>
    <w:rsid w:val="00D4624C"/>
    <w:rsid w:val="00D46C2E"/>
    <w:rsid w:val="00D46CCA"/>
    <w:rsid w:val="00D46DDC"/>
    <w:rsid w:val="00D46FE0"/>
    <w:rsid w:val="00D47A90"/>
    <w:rsid w:val="00D47BFE"/>
    <w:rsid w:val="00D47EEC"/>
    <w:rsid w:val="00D50317"/>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202"/>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1F"/>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9EC"/>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0E78"/>
    <w:rsid w:val="00DA1241"/>
    <w:rsid w:val="00DA175D"/>
    <w:rsid w:val="00DA23C3"/>
    <w:rsid w:val="00DA2C9B"/>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7E5"/>
    <w:rsid w:val="00DB7F67"/>
    <w:rsid w:val="00DC02E2"/>
    <w:rsid w:val="00DC03AD"/>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54"/>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342"/>
    <w:rsid w:val="00DF2461"/>
    <w:rsid w:val="00DF29E0"/>
    <w:rsid w:val="00DF2C1A"/>
    <w:rsid w:val="00DF2C36"/>
    <w:rsid w:val="00DF330A"/>
    <w:rsid w:val="00DF3389"/>
    <w:rsid w:val="00DF36F6"/>
    <w:rsid w:val="00DF37CE"/>
    <w:rsid w:val="00DF3CCB"/>
    <w:rsid w:val="00DF3E7D"/>
    <w:rsid w:val="00DF3FA3"/>
    <w:rsid w:val="00DF522C"/>
    <w:rsid w:val="00DF5767"/>
    <w:rsid w:val="00DF5E47"/>
    <w:rsid w:val="00DF5E90"/>
    <w:rsid w:val="00DF6731"/>
    <w:rsid w:val="00DF6863"/>
    <w:rsid w:val="00DF6960"/>
    <w:rsid w:val="00DF6C64"/>
    <w:rsid w:val="00DF6D92"/>
    <w:rsid w:val="00DF7653"/>
    <w:rsid w:val="00DF7936"/>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437"/>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147"/>
    <w:rsid w:val="00E30472"/>
    <w:rsid w:val="00E30571"/>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4F"/>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3E69"/>
    <w:rsid w:val="00E448EC"/>
    <w:rsid w:val="00E44926"/>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559E"/>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A10"/>
    <w:rsid w:val="00E70006"/>
    <w:rsid w:val="00E707D0"/>
    <w:rsid w:val="00E70AF3"/>
    <w:rsid w:val="00E71004"/>
    <w:rsid w:val="00E7120E"/>
    <w:rsid w:val="00E7130E"/>
    <w:rsid w:val="00E7133D"/>
    <w:rsid w:val="00E71DCF"/>
    <w:rsid w:val="00E71E83"/>
    <w:rsid w:val="00E724E2"/>
    <w:rsid w:val="00E7275F"/>
    <w:rsid w:val="00E72973"/>
    <w:rsid w:val="00E72CBB"/>
    <w:rsid w:val="00E72E2A"/>
    <w:rsid w:val="00E734C4"/>
    <w:rsid w:val="00E734F7"/>
    <w:rsid w:val="00E73982"/>
    <w:rsid w:val="00E73ED8"/>
    <w:rsid w:val="00E74E4D"/>
    <w:rsid w:val="00E74E5F"/>
    <w:rsid w:val="00E750C1"/>
    <w:rsid w:val="00E7575E"/>
    <w:rsid w:val="00E759E0"/>
    <w:rsid w:val="00E75A3A"/>
    <w:rsid w:val="00E75D8E"/>
    <w:rsid w:val="00E75FA5"/>
    <w:rsid w:val="00E76036"/>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1C5F"/>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0FCA"/>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DF1"/>
    <w:rsid w:val="00EE300A"/>
    <w:rsid w:val="00EE3682"/>
    <w:rsid w:val="00EE3966"/>
    <w:rsid w:val="00EE3B95"/>
    <w:rsid w:val="00EE3C3B"/>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567"/>
    <w:rsid w:val="00F0785D"/>
    <w:rsid w:val="00F07B5B"/>
    <w:rsid w:val="00F07C45"/>
    <w:rsid w:val="00F07C87"/>
    <w:rsid w:val="00F07D4E"/>
    <w:rsid w:val="00F10135"/>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1D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49AF"/>
    <w:rsid w:val="00F2536E"/>
    <w:rsid w:val="00F255DE"/>
    <w:rsid w:val="00F25838"/>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15C"/>
    <w:rsid w:val="00F348CA"/>
    <w:rsid w:val="00F3525A"/>
    <w:rsid w:val="00F3565A"/>
    <w:rsid w:val="00F359F1"/>
    <w:rsid w:val="00F35A58"/>
    <w:rsid w:val="00F35D69"/>
    <w:rsid w:val="00F36008"/>
    <w:rsid w:val="00F361B2"/>
    <w:rsid w:val="00F364C5"/>
    <w:rsid w:val="00F36B3D"/>
    <w:rsid w:val="00F36D0D"/>
    <w:rsid w:val="00F36D1D"/>
    <w:rsid w:val="00F36F83"/>
    <w:rsid w:val="00F37247"/>
    <w:rsid w:val="00F3748A"/>
    <w:rsid w:val="00F3761F"/>
    <w:rsid w:val="00F37D3A"/>
    <w:rsid w:val="00F40347"/>
    <w:rsid w:val="00F4059C"/>
    <w:rsid w:val="00F405C1"/>
    <w:rsid w:val="00F40760"/>
    <w:rsid w:val="00F40F6E"/>
    <w:rsid w:val="00F41B46"/>
    <w:rsid w:val="00F41B5E"/>
    <w:rsid w:val="00F423D6"/>
    <w:rsid w:val="00F4276F"/>
    <w:rsid w:val="00F42771"/>
    <w:rsid w:val="00F42F06"/>
    <w:rsid w:val="00F4308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67F"/>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08"/>
    <w:rsid w:val="00F64FD1"/>
    <w:rsid w:val="00F65572"/>
    <w:rsid w:val="00F659B3"/>
    <w:rsid w:val="00F65B5D"/>
    <w:rsid w:val="00F666CE"/>
    <w:rsid w:val="00F669F3"/>
    <w:rsid w:val="00F66C04"/>
    <w:rsid w:val="00F66DF1"/>
    <w:rsid w:val="00F66E20"/>
    <w:rsid w:val="00F672CF"/>
    <w:rsid w:val="00F67486"/>
    <w:rsid w:val="00F67866"/>
    <w:rsid w:val="00F67C70"/>
    <w:rsid w:val="00F70FF5"/>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295"/>
    <w:rsid w:val="00FA432A"/>
    <w:rsid w:val="00FA43EE"/>
    <w:rsid w:val="00FA4D3D"/>
    <w:rsid w:val="00FA51A9"/>
    <w:rsid w:val="00FA5713"/>
    <w:rsid w:val="00FA5980"/>
    <w:rsid w:val="00FA5AAF"/>
    <w:rsid w:val="00FA5D54"/>
    <w:rsid w:val="00FA6022"/>
    <w:rsid w:val="00FA64D1"/>
    <w:rsid w:val="00FA67F5"/>
    <w:rsid w:val="00FA6A96"/>
    <w:rsid w:val="00FA7492"/>
    <w:rsid w:val="00FA7753"/>
    <w:rsid w:val="00FA7818"/>
    <w:rsid w:val="00FA7A2F"/>
    <w:rsid w:val="00FA7BC7"/>
    <w:rsid w:val="00FA7C01"/>
    <w:rsid w:val="00FB08AD"/>
    <w:rsid w:val="00FB1272"/>
    <w:rsid w:val="00FB1288"/>
    <w:rsid w:val="00FB1513"/>
    <w:rsid w:val="00FB1867"/>
    <w:rsid w:val="00FB1894"/>
    <w:rsid w:val="00FB193B"/>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208"/>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DA"/>
    <w:rsid w:val="00FF0AEC"/>
    <w:rsid w:val="00FF13A9"/>
    <w:rsid w:val="00FF1525"/>
    <w:rsid w:val="00FF1799"/>
    <w:rsid w:val="00FF1D5F"/>
    <w:rsid w:val="00FF2EA4"/>
    <w:rsid w:val="00FF2F98"/>
    <w:rsid w:val="00FF2FDE"/>
    <w:rsid w:val="00FF369D"/>
    <w:rsid w:val="00FF3D58"/>
    <w:rsid w:val="00FF3D7B"/>
    <w:rsid w:val="00FF4513"/>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14</Pages>
  <Words>9350</Words>
  <Characters>53296</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830</cp:revision>
  <cp:lastPrinted>2025-11-10T04:11:00Z</cp:lastPrinted>
  <dcterms:created xsi:type="dcterms:W3CDTF">2025-07-12T06:29:00Z</dcterms:created>
  <dcterms:modified xsi:type="dcterms:W3CDTF">2025-11-11T06:37:00Z</dcterms:modified>
</cp:coreProperties>
</file>