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6908" w14:textId="77777777" w:rsidR="007F4627" w:rsidRPr="0019101E" w:rsidRDefault="003F2C1C" w:rsidP="0019101E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19101E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9101E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19101E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19101E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9101E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9101E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FC7A24" w:rsidRPr="0019101E">
        <w:rPr>
          <w:rFonts w:ascii="Times New Roman" w:eastAsia="Angsana New" w:hAnsi="Times New Roman" w:cs="Times New Roman"/>
          <w:sz w:val="20"/>
          <w:szCs w:val="20"/>
        </w:rPr>
        <w:t>INFORMATION</w:t>
      </w:r>
    </w:p>
    <w:p w14:paraId="77CD2A40" w14:textId="77777777" w:rsidR="003F2C1C" w:rsidRPr="0019101E" w:rsidRDefault="00127163" w:rsidP="0019101E">
      <w:pPr>
        <w:pStyle w:val="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19101E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9101E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9101E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9101E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9101E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9101E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14DACAFE" w14:textId="77777777" w:rsidR="003F2C1C" w:rsidRPr="0019101E" w:rsidRDefault="003F2C1C" w:rsidP="005E5D55">
      <w:pPr>
        <w:spacing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14:paraId="28AA41ED" w14:textId="77777777" w:rsidR="003F2C1C" w:rsidRPr="0019101E" w:rsidRDefault="003F2C1C" w:rsidP="0019101E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19101E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19101E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26AFD7CC" w14:textId="77777777" w:rsidR="00002DEC" w:rsidRPr="0019101E" w:rsidRDefault="006E25B5" w:rsidP="0019101E">
      <w:pPr>
        <w:pStyle w:val="Subtitle"/>
        <w:spacing w:after="120" w:line="240" w:lineRule="auto"/>
        <w:rPr>
          <w:rFonts w:ascii="Times New Roman" w:eastAsia="Angsana New" w:hAnsi="Times New Roman" w:cs="Cordia New"/>
          <w:sz w:val="20"/>
          <w:szCs w:val="20"/>
          <w:cs/>
        </w:rPr>
      </w:pPr>
      <w:proofErr w:type="gramStart"/>
      <w:r w:rsidRPr="0019101E">
        <w:rPr>
          <w:rFonts w:ascii="Times New Roman" w:eastAsia="Angsana New" w:hAnsi="Times New Roman"/>
          <w:sz w:val="20"/>
          <w:szCs w:val="20"/>
        </w:rPr>
        <w:t>SPECIALTY  NATURAL</w:t>
      </w:r>
      <w:proofErr w:type="gramEnd"/>
      <w:r w:rsidRPr="0019101E">
        <w:rPr>
          <w:rFonts w:ascii="Times New Roman" w:eastAsia="Angsana New" w:hAnsi="Times New Roman"/>
          <w:sz w:val="20"/>
          <w:szCs w:val="20"/>
        </w:rPr>
        <w:t xml:space="preserve">  PRODUCT</w:t>
      </w:r>
      <w:r w:rsidR="00F23A2A" w:rsidRPr="0019101E">
        <w:rPr>
          <w:rFonts w:ascii="Times New Roman" w:eastAsia="Angsana New" w:hAnsi="Times New Roman"/>
          <w:sz w:val="20"/>
          <w:szCs w:val="20"/>
        </w:rPr>
        <w:t>S</w:t>
      </w:r>
      <w:r w:rsidR="00911848" w:rsidRPr="0019101E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r w:rsidR="00331462">
        <w:rPr>
          <w:rFonts w:ascii="Times New Roman" w:eastAsia="Angsana New" w:hAnsi="Times New Roman"/>
          <w:sz w:val="20"/>
          <w:szCs w:val="25"/>
        </w:rPr>
        <w:t>PUBLIC  COMPANY  LIMITED</w:t>
      </w:r>
    </w:p>
    <w:p w14:paraId="42F67783" w14:textId="77777777" w:rsidR="008D02DB" w:rsidRPr="007431BA" w:rsidRDefault="008D02DB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0453C498" w14:textId="3550A92A" w:rsidR="005A0A1D" w:rsidRPr="0019101E" w:rsidRDefault="005A0A1D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5B65B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We have reviewed the consolidated statement of financial position of </w:t>
      </w:r>
      <w:r w:rsidR="006E25B5" w:rsidRPr="005B65B2">
        <w:rPr>
          <w:rFonts w:ascii="Times New Roman" w:hAnsi="Times New Roman"/>
          <w:color w:val="000000"/>
          <w:spacing w:val="-4"/>
          <w:sz w:val="24"/>
          <w:szCs w:val="24"/>
        </w:rPr>
        <w:t>Specialty Natural Product</w:t>
      </w:r>
      <w:r w:rsidR="00F23A2A" w:rsidRPr="005B65B2">
        <w:rPr>
          <w:rFonts w:ascii="Times New Roman" w:hAnsi="Times New Roman"/>
          <w:color w:val="000000"/>
          <w:spacing w:val="-4"/>
          <w:sz w:val="24"/>
          <w:szCs w:val="24"/>
        </w:rPr>
        <w:t>s</w:t>
      </w:r>
      <w:r w:rsidR="006E25B5" w:rsidRPr="005B65B2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="00331462" w:rsidRPr="005B65B2">
        <w:rPr>
          <w:rFonts w:ascii="Times New Roman" w:hAnsi="Times New Roman"/>
          <w:color w:val="000000"/>
          <w:spacing w:val="-4"/>
          <w:sz w:val="24"/>
          <w:szCs w:val="24"/>
        </w:rPr>
        <w:t>Public Company Limited</w:t>
      </w:r>
      <w:r w:rsidR="00B91F7F" w:rsidRPr="005B65B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5B65B2">
        <w:rPr>
          <w:rFonts w:ascii="Times New Roman" w:hAnsi="Times New Roman" w:cs="Times New Roman"/>
          <w:color w:val="000000"/>
          <w:spacing w:val="-4"/>
          <w:sz w:val="24"/>
          <w:szCs w:val="24"/>
        </w:rPr>
        <w:t>and its subsidiaries and the separate statement of financial position</w:t>
      </w:r>
      <w:r w:rsidRPr="005B65B2">
        <w:rPr>
          <w:rFonts w:ascii="Times New Roman" w:hAnsi="Times New Roman" w:cs="Times New Roman" w:hint="cs"/>
          <w:color w:val="000000"/>
          <w:spacing w:val="-4"/>
          <w:sz w:val="24"/>
          <w:szCs w:val="24"/>
          <w:cs/>
        </w:rPr>
        <w:t xml:space="preserve"> </w:t>
      </w:r>
      <w:r w:rsidRPr="005B65B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of </w:t>
      </w:r>
      <w:r w:rsidR="006E25B5" w:rsidRPr="005B65B2">
        <w:rPr>
          <w:rFonts w:ascii="Times New Roman" w:hAnsi="Times New Roman" w:cs="Times New Roman"/>
          <w:color w:val="000000"/>
          <w:spacing w:val="-4"/>
          <w:sz w:val="24"/>
          <w:szCs w:val="24"/>
        </w:rPr>
        <w:t>Specialty Natural Product</w:t>
      </w:r>
      <w:r w:rsidR="00F23A2A" w:rsidRPr="005B65B2">
        <w:rPr>
          <w:rFonts w:ascii="Times New Roman" w:hAnsi="Times New Roman" w:cs="Times New Roman"/>
          <w:color w:val="000000"/>
          <w:spacing w:val="-4"/>
          <w:sz w:val="24"/>
          <w:szCs w:val="24"/>
        </w:rPr>
        <w:t>s</w:t>
      </w:r>
      <w:r w:rsidR="006E25B5" w:rsidRPr="005B65B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331462" w:rsidRPr="005B65B2">
        <w:rPr>
          <w:rFonts w:ascii="Times New Roman" w:hAnsi="Times New Roman"/>
          <w:color w:val="000000"/>
          <w:spacing w:val="-4"/>
          <w:sz w:val="24"/>
          <w:szCs w:val="24"/>
        </w:rPr>
        <w:t>Public Company Limited</w:t>
      </w:r>
      <w:r w:rsidR="00331462" w:rsidRPr="005B65B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19101E" w:rsidRPr="005B65B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as at </w:t>
      </w:r>
      <w:r w:rsidR="00E75505" w:rsidRPr="005B65B2">
        <w:rPr>
          <w:rFonts w:ascii="Times New Roman" w:hAnsi="Times New Roman" w:cs="Times New Roman"/>
          <w:color w:val="000000"/>
          <w:spacing w:val="-4"/>
          <w:sz w:val="24"/>
          <w:szCs w:val="24"/>
        </w:rPr>
        <w:t>September</w:t>
      </w:r>
      <w:r w:rsidR="0019101E" w:rsidRPr="005B65B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766383" w:rsidRPr="00766383">
        <w:rPr>
          <w:rFonts w:ascii="Times New Roman" w:hAnsi="Times New Roman"/>
          <w:color w:val="000000"/>
          <w:spacing w:val="-4"/>
          <w:sz w:val="24"/>
          <w:szCs w:val="24"/>
        </w:rPr>
        <w:t>30</w:t>
      </w:r>
      <w:r w:rsidR="0019101E" w:rsidRPr="005B65B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r w:rsidR="00766383" w:rsidRPr="00766383">
        <w:rPr>
          <w:rFonts w:ascii="Times New Roman" w:hAnsi="Times New Roman"/>
          <w:color w:val="000000"/>
          <w:spacing w:val="-4"/>
          <w:sz w:val="24"/>
          <w:szCs w:val="24"/>
        </w:rPr>
        <w:t>2025</w:t>
      </w:r>
      <w:r w:rsidR="0019101E" w:rsidRPr="005B65B2">
        <w:rPr>
          <w:rFonts w:ascii="Times New Roman" w:hAnsi="Times New Roman" w:cs="Times New Roman"/>
          <w:color w:val="000000"/>
          <w:spacing w:val="-4"/>
          <w:sz w:val="24"/>
          <w:szCs w:val="24"/>
        </w:rPr>
        <w:t>,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 and </w:t>
      </w:r>
      <w:r w:rsidR="0019101E" w:rsidRPr="005B65B2">
        <w:rPr>
          <w:rFonts w:ascii="Times New Roman" w:hAnsi="Times New Roman" w:cs="Times New Roman"/>
          <w:color w:val="000000"/>
          <w:spacing w:val="-4"/>
          <w:sz w:val="24"/>
          <w:szCs w:val="24"/>
        </w:rPr>
        <w:t>the related consolidated and separate statements of comprehensive income for the three-month and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47F88">
        <w:rPr>
          <w:rFonts w:ascii="Times New Roman" w:hAnsi="Times New Roman" w:cs="Times New Roman"/>
          <w:color w:val="000000"/>
          <w:sz w:val="24"/>
          <w:szCs w:val="24"/>
        </w:rPr>
        <w:t>nine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-month periods ended </w:t>
      </w:r>
      <w:r w:rsidR="00262F1F">
        <w:rPr>
          <w:rFonts w:ascii="Times New Roman" w:hAnsi="Times New Roman" w:cs="Times New Roman"/>
          <w:color w:val="000000"/>
          <w:sz w:val="24"/>
          <w:szCs w:val="24"/>
        </w:rPr>
        <w:t>September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66383" w:rsidRPr="00766383">
        <w:rPr>
          <w:rFonts w:ascii="Times New Roman" w:hAnsi="Times New Roman"/>
          <w:color w:val="000000"/>
          <w:sz w:val="24"/>
          <w:szCs w:val="24"/>
        </w:rPr>
        <w:t>30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66383" w:rsidRPr="00766383">
        <w:rPr>
          <w:rFonts w:ascii="Times New Roman" w:hAnsi="Times New Roman"/>
          <w:color w:val="000000"/>
          <w:sz w:val="24"/>
          <w:szCs w:val="24"/>
        </w:rPr>
        <w:t>2025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, and the related consolidated and separate statements of changes in shareholders’ equity, and cash flows for the </w:t>
      </w:r>
      <w:r w:rsidR="00262F1F">
        <w:rPr>
          <w:rFonts w:ascii="Times New Roman" w:hAnsi="Times New Roman" w:cs="Times New Roman"/>
          <w:color w:val="000000"/>
          <w:sz w:val="24"/>
          <w:szCs w:val="24"/>
        </w:rPr>
        <w:t>nine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-month period ended </w:t>
      </w:r>
      <w:r w:rsidR="00262F1F">
        <w:rPr>
          <w:rFonts w:ascii="Times New Roman" w:hAnsi="Times New Roman" w:cs="Times New Roman"/>
          <w:color w:val="000000"/>
          <w:sz w:val="24"/>
          <w:szCs w:val="24"/>
        </w:rPr>
        <w:t>September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66383" w:rsidRPr="00766383">
        <w:rPr>
          <w:rFonts w:ascii="Times New Roman" w:hAnsi="Times New Roman"/>
          <w:color w:val="000000"/>
          <w:sz w:val="24"/>
          <w:szCs w:val="24"/>
        </w:rPr>
        <w:t>30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66383" w:rsidRPr="00766383">
        <w:rPr>
          <w:rFonts w:ascii="Times New Roman" w:hAnsi="Times New Roman"/>
          <w:color w:val="000000"/>
          <w:sz w:val="24"/>
          <w:szCs w:val="24"/>
        </w:rPr>
        <w:t>2025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, and the condensed notes to the financial statements. The Company’s management is responsible for the preparation and presentation of this interim financial information in accordance with Thai Accounting Standard No. </w:t>
      </w:r>
      <w:r w:rsidR="00766383" w:rsidRPr="00766383">
        <w:rPr>
          <w:rFonts w:ascii="Times New Roman" w:hAnsi="Times New Roman"/>
          <w:color w:val="000000"/>
          <w:sz w:val="24"/>
          <w:szCs w:val="24"/>
        </w:rPr>
        <w:t>34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>, “Interim Financial Reporting”. Our responsibility is to express a conclusion on this interim financial information based on our review</w:t>
      </w:r>
      <w:r w:rsidRPr="001910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CA9B331" w14:textId="77777777" w:rsidR="005A0A1D" w:rsidRPr="007431BA" w:rsidRDefault="005A0A1D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354C2C94" w14:textId="77777777" w:rsidR="00581154" w:rsidRPr="0019101E" w:rsidRDefault="00127163" w:rsidP="0019101E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10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4656F212" w14:textId="77777777" w:rsidR="00581154" w:rsidRPr="005E5D55" w:rsidRDefault="00581154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1091813F" w14:textId="6E7EA919" w:rsidR="004664EB" w:rsidRPr="00331462" w:rsidRDefault="004664EB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pacing w:val="-2"/>
          <w:sz w:val="24"/>
          <w:szCs w:val="24"/>
        </w:rPr>
      </w:pPr>
      <w:r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766383" w:rsidRPr="00766383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“Review of Interim Financial Information Performed by the In</w:t>
      </w:r>
      <w:r w:rsidR="007F4627"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dependent Auditor of</w:t>
      </w:r>
      <w:r w:rsidR="00F35AA2"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F4627"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Entity</w:t>
      </w:r>
      <w:r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”</w:t>
      </w:r>
      <w:r w:rsidR="007F4627"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="00F35AA2"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</w:t>
      </w:r>
      <w:r w:rsidR="00F35AA2"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in accordance with Thai Standards on Auditing and consequently does not enable us to obtain assurance that we would become aware of all significant matters that might be identified</w:t>
      </w:r>
      <w:r w:rsidR="00082E8B" w:rsidRPr="00331462">
        <w:rPr>
          <w:rFonts w:ascii="Times New Roman" w:hAnsi="Times New Roman" w:cs="Cordia New" w:hint="cs"/>
          <w:color w:val="000000"/>
          <w:spacing w:val="-2"/>
          <w:sz w:val="24"/>
          <w:szCs w:val="24"/>
          <w:cs/>
        </w:rPr>
        <w:t xml:space="preserve"> </w:t>
      </w:r>
      <w:r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in an audit. Accordingly, we do not express an audit opinion.</w:t>
      </w:r>
    </w:p>
    <w:p w14:paraId="766447C8" w14:textId="77777777" w:rsidR="007431BA" w:rsidRDefault="007431BA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theme="minorBidi"/>
          <w:spacing w:val="-4"/>
          <w:sz w:val="20"/>
          <w:szCs w:val="20"/>
          <w:lang w:val="en-GB"/>
        </w:rPr>
      </w:pPr>
      <w:bookmarkStart w:id="0" w:name="_Hlk116040984"/>
    </w:p>
    <w:p w14:paraId="0370F766" w14:textId="77777777" w:rsidR="00331462" w:rsidRPr="0019101E" w:rsidRDefault="00331462" w:rsidP="00331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10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1FCFAE3E" w14:textId="77777777" w:rsidR="00331462" w:rsidRPr="005E5D55" w:rsidRDefault="00331462" w:rsidP="00331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7D5C3E1C" w14:textId="1F7323EF" w:rsidR="00331462" w:rsidRPr="0019101E" w:rsidRDefault="00331462" w:rsidP="00331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Based on our review, nothing has come to our attention that causes us to believe that                  </w:t>
      </w:r>
      <w:r w:rsidRPr="0019101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the </w:t>
      </w:r>
      <w:proofErr w:type="gramStart"/>
      <w:r w:rsidRPr="0019101E">
        <w:rPr>
          <w:rFonts w:ascii="Times New Roman" w:hAnsi="Times New Roman" w:cs="Times New Roman"/>
          <w:color w:val="000000"/>
          <w:spacing w:val="2"/>
          <w:sz w:val="24"/>
          <w:szCs w:val="24"/>
        </w:rPr>
        <w:t>aforementioned interim</w:t>
      </w:r>
      <w:proofErr w:type="gramEnd"/>
      <w:r w:rsidRPr="0019101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financial information is not prepared, in all material respects</w:t>
      </w:r>
      <w:r w:rsidRPr="0019101E">
        <w:rPr>
          <w:rFonts w:ascii="Times New Roman" w:eastAsia="SimSun" w:hAnsi="Times New Roman" w:cs="Times New Roman"/>
          <w:spacing w:val="2"/>
          <w:sz w:val="24"/>
          <w:szCs w:val="24"/>
          <w:lang w:eastAsia="ja-JP"/>
        </w:rPr>
        <w:t>,</w:t>
      </w:r>
      <w:r w:rsidRPr="0019101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in accordance with Thai Accounting Standard No. </w:t>
      </w:r>
      <w:r w:rsidR="00766383" w:rsidRPr="00766383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19101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56C7C436" w14:textId="77777777" w:rsidR="001E75B4" w:rsidRPr="00F07258" w:rsidRDefault="001E75B4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pacing w:val="-4"/>
          <w:sz w:val="20"/>
          <w:szCs w:val="20"/>
        </w:rPr>
      </w:pPr>
    </w:p>
    <w:p w14:paraId="48BF3830" w14:textId="77777777" w:rsidR="00331462" w:rsidRPr="00F07258" w:rsidRDefault="00331462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pacing w:val="-4"/>
          <w:sz w:val="20"/>
          <w:szCs w:val="20"/>
        </w:rPr>
      </w:pPr>
    </w:p>
    <w:bookmarkEnd w:id="0"/>
    <w:p w14:paraId="6ADB6AD8" w14:textId="77777777" w:rsidR="001E75B4" w:rsidRPr="00F07258" w:rsidRDefault="001E75B4" w:rsidP="0019101E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7E9EBF66" w14:textId="77777777" w:rsidR="001E75B4" w:rsidRPr="00F07258" w:rsidRDefault="001E75B4" w:rsidP="0019101E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46A92869" w14:textId="77777777" w:rsidR="001E75B4" w:rsidRPr="00F07258" w:rsidRDefault="001E75B4" w:rsidP="0019101E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62802EB1" w14:textId="77777777" w:rsidR="001E75B4" w:rsidRPr="0019101E" w:rsidRDefault="001E75B4" w:rsidP="007A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85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101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9101E">
        <w:rPr>
          <w:rFonts w:ascii="Times New Roman" w:hAnsi="Times New Roman" w:cs="Times New Roman"/>
          <w:sz w:val="24"/>
          <w:szCs w:val="24"/>
        </w:rPr>
        <w:t>Wonlop  Vilaivaravit</w:t>
      </w:r>
      <w:proofErr w:type="gramEnd"/>
    </w:p>
    <w:p w14:paraId="6A8C2160" w14:textId="77777777" w:rsidR="001E75B4" w:rsidRPr="0079123E" w:rsidRDefault="001E75B4" w:rsidP="007A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85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9101E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19101E">
        <w:rPr>
          <w:rFonts w:ascii="Times New Roman" w:hAnsi="Times New Roman" w:cs="Times New Roman"/>
          <w:sz w:val="24"/>
          <w:szCs w:val="24"/>
          <w:cs/>
        </w:rPr>
        <w:t>(</w:t>
      </w:r>
      <w:r w:rsidRPr="0019101E">
        <w:rPr>
          <w:rFonts w:ascii="Times New Roman" w:hAnsi="Times New Roman" w:cs="Times New Roman"/>
          <w:sz w:val="24"/>
          <w:szCs w:val="24"/>
        </w:rPr>
        <w:t>Thailand</w:t>
      </w:r>
      <w:r w:rsidRPr="0079123E">
        <w:rPr>
          <w:rFonts w:ascii="Times New Roman" w:hAnsi="Times New Roman" w:cs="Times New Roman"/>
          <w:sz w:val="24"/>
          <w:szCs w:val="24"/>
          <w:cs/>
        </w:rPr>
        <w:t>)</w:t>
      </w:r>
    </w:p>
    <w:p w14:paraId="1CE9615B" w14:textId="710669C8" w:rsidR="001E75B4" w:rsidRPr="0079123E" w:rsidRDefault="001E75B4" w:rsidP="007A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8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7912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123E">
        <w:rPr>
          <w:rFonts w:ascii="Times New Roman" w:hAnsi="Times New Roman" w:cs="Times New Roman"/>
          <w:sz w:val="24"/>
          <w:szCs w:val="24"/>
        </w:rPr>
        <w:t>Registration No</w:t>
      </w:r>
      <w:r w:rsidRPr="0079123E">
        <w:rPr>
          <w:rFonts w:ascii="Times New Roman" w:hAnsi="Times New Roman" w:cs="Times New Roman"/>
          <w:sz w:val="24"/>
          <w:szCs w:val="24"/>
          <w:cs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766383" w:rsidRPr="00766383">
        <w:rPr>
          <w:rFonts w:ascii="Times New Roman" w:hAnsi="Times New Roman"/>
          <w:sz w:val="24"/>
          <w:szCs w:val="24"/>
        </w:rPr>
        <w:t>6797</w:t>
      </w:r>
    </w:p>
    <w:p w14:paraId="40488EBD" w14:textId="46A802E3" w:rsidR="002C412A" w:rsidRDefault="00D82D76" w:rsidP="001E7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30"/>
        </w:rPr>
        <w:t xml:space="preserve">November </w:t>
      </w:r>
      <w:r w:rsidR="00766383" w:rsidRPr="00766383">
        <w:rPr>
          <w:rFonts w:ascii="Times New Roman" w:hAnsi="Times New Roman"/>
          <w:sz w:val="24"/>
          <w:szCs w:val="30"/>
        </w:rPr>
        <w:t>13</w:t>
      </w:r>
      <w:r w:rsidR="0008363E">
        <w:rPr>
          <w:rFonts w:ascii="Times New Roman" w:hAnsi="Times New Roman"/>
          <w:sz w:val="24"/>
          <w:szCs w:val="30"/>
        </w:rPr>
        <w:t xml:space="preserve">, </w:t>
      </w:r>
      <w:r w:rsidR="00766383" w:rsidRPr="00766383">
        <w:rPr>
          <w:rFonts w:ascii="Times New Roman" w:hAnsi="Times New Roman"/>
          <w:sz w:val="24"/>
          <w:szCs w:val="30"/>
        </w:rPr>
        <w:t>2025</w:t>
      </w:r>
      <w:r w:rsidR="001E75B4" w:rsidRPr="0079123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E75B4"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1E75B4"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2C412A" w:rsidSect="007431BA">
      <w:headerReference w:type="default" r:id="rId8"/>
      <w:headerReference w:type="first" r:id="rId9"/>
      <w:footerReference w:type="first" r:id="rId10"/>
      <w:pgSz w:w="11906" w:h="16838" w:code="9"/>
      <w:pgMar w:top="2592" w:right="1224" w:bottom="2304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6BD74" w14:textId="77777777" w:rsidR="00856B90" w:rsidRDefault="00856B90">
      <w:r>
        <w:separator/>
      </w:r>
    </w:p>
  </w:endnote>
  <w:endnote w:type="continuationSeparator" w:id="0">
    <w:p w14:paraId="377B4F62" w14:textId="77777777" w:rsidR="00856B90" w:rsidRDefault="00856B90">
      <w:r>
        <w:continuationSeparator/>
      </w:r>
    </w:p>
  </w:endnote>
  <w:endnote w:type="continuationNotice" w:id="1">
    <w:p w14:paraId="15F17D35" w14:textId="77777777" w:rsidR="00856B90" w:rsidRDefault="00856B9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C8306" w14:textId="1C01E77B" w:rsidR="00440BBC" w:rsidRPr="00F021C1" w:rsidRDefault="00440BBC" w:rsidP="00F021C1">
    <w:pPr>
      <w:pStyle w:val="Footer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8C8B8" w14:textId="77777777" w:rsidR="00856B90" w:rsidRDefault="00856B90">
      <w:r>
        <w:separator/>
      </w:r>
    </w:p>
  </w:footnote>
  <w:footnote w:type="continuationSeparator" w:id="0">
    <w:p w14:paraId="7DB2184C" w14:textId="77777777" w:rsidR="00856B90" w:rsidRDefault="00856B90">
      <w:r>
        <w:continuationSeparator/>
      </w:r>
    </w:p>
  </w:footnote>
  <w:footnote w:type="continuationNotice" w:id="1">
    <w:p w14:paraId="23726CE7" w14:textId="77777777" w:rsidR="00856B90" w:rsidRDefault="00856B9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D8E00" w14:textId="46524569" w:rsidR="00E81836" w:rsidRPr="009C735F" w:rsidRDefault="00E81836" w:rsidP="00E81836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10D64" w14:textId="098A4757" w:rsidR="00440BBC" w:rsidRPr="00F021C1" w:rsidRDefault="00440BBC" w:rsidP="00F021C1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D387C"/>
    <w:multiLevelType w:val="hybridMultilevel"/>
    <w:tmpl w:val="41907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563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AD06BA"/>
    <w:rsid w:val="00002DEC"/>
    <w:rsid w:val="00005589"/>
    <w:rsid w:val="0000732F"/>
    <w:rsid w:val="00007A5C"/>
    <w:rsid w:val="00011A99"/>
    <w:rsid w:val="00013231"/>
    <w:rsid w:val="00013AB8"/>
    <w:rsid w:val="00020163"/>
    <w:rsid w:val="00027A04"/>
    <w:rsid w:val="00036200"/>
    <w:rsid w:val="0003630E"/>
    <w:rsid w:val="00044818"/>
    <w:rsid w:val="00047F88"/>
    <w:rsid w:val="00056ACC"/>
    <w:rsid w:val="00065780"/>
    <w:rsid w:val="000737C8"/>
    <w:rsid w:val="00073ADD"/>
    <w:rsid w:val="000742C7"/>
    <w:rsid w:val="00080680"/>
    <w:rsid w:val="00082E8B"/>
    <w:rsid w:val="0008363E"/>
    <w:rsid w:val="00087E51"/>
    <w:rsid w:val="0009095E"/>
    <w:rsid w:val="000924DD"/>
    <w:rsid w:val="000A5402"/>
    <w:rsid w:val="000B200A"/>
    <w:rsid w:val="000B2B4F"/>
    <w:rsid w:val="000B2E1E"/>
    <w:rsid w:val="000B76DE"/>
    <w:rsid w:val="000C3980"/>
    <w:rsid w:val="000C6BFA"/>
    <w:rsid w:val="000C7618"/>
    <w:rsid w:val="000D1362"/>
    <w:rsid w:val="000E1A1C"/>
    <w:rsid w:val="000E2111"/>
    <w:rsid w:val="000E50EA"/>
    <w:rsid w:val="000F0ADB"/>
    <w:rsid w:val="000F2477"/>
    <w:rsid w:val="000F522F"/>
    <w:rsid w:val="00103CE7"/>
    <w:rsid w:val="00106143"/>
    <w:rsid w:val="00107098"/>
    <w:rsid w:val="00107C0F"/>
    <w:rsid w:val="00121D06"/>
    <w:rsid w:val="00124F33"/>
    <w:rsid w:val="001256AB"/>
    <w:rsid w:val="00126306"/>
    <w:rsid w:val="00127163"/>
    <w:rsid w:val="001275A6"/>
    <w:rsid w:val="00143B0C"/>
    <w:rsid w:val="001533EC"/>
    <w:rsid w:val="0015397E"/>
    <w:rsid w:val="00156769"/>
    <w:rsid w:val="00156F6F"/>
    <w:rsid w:val="00171BE9"/>
    <w:rsid w:val="00175926"/>
    <w:rsid w:val="0019101E"/>
    <w:rsid w:val="0019648A"/>
    <w:rsid w:val="00197C71"/>
    <w:rsid w:val="001A0E92"/>
    <w:rsid w:val="001A5870"/>
    <w:rsid w:val="001A5AD2"/>
    <w:rsid w:val="001A7439"/>
    <w:rsid w:val="001B03A9"/>
    <w:rsid w:val="001B43D0"/>
    <w:rsid w:val="001C02B9"/>
    <w:rsid w:val="001D4844"/>
    <w:rsid w:val="001E18C8"/>
    <w:rsid w:val="001E30E9"/>
    <w:rsid w:val="001E75B4"/>
    <w:rsid w:val="001F3280"/>
    <w:rsid w:val="00210D93"/>
    <w:rsid w:val="002120DE"/>
    <w:rsid w:val="00212490"/>
    <w:rsid w:val="0021381A"/>
    <w:rsid w:val="00215751"/>
    <w:rsid w:val="00216A67"/>
    <w:rsid w:val="00225834"/>
    <w:rsid w:val="002260E4"/>
    <w:rsid w:val="0022639D"/>
    <w:rsid w:val="00230446"/>
    <w:rsid w:val="00235B60"/>
    <w:rsid w:val="002369CD"/>
    <w:rsid w:val="002370D8"/>
    <w:rsid w:val="002431CF"/>
    <w:rsid w:val="00250D3D"/>
    <w:rsid w:val="00251F74"/>
    <w:rsid w:val="002558E3"/>
    <w:rsid w:val="00257ADD"/>
    <w:rsid w:val="00262F1F"/>
    <w:rsid w:val="00265A8F"/>
    <w:rsid w:val="00266599"/>
    <w:rsid w:val="002667AB"/>
    <w:rsid w:val="00273B62"/>
    <w:rsid w:val="00277CC8"/>
    <w:rsid w:val="00283C1F"/>
    <w:rsid w:val="00283D57"/>
    <w:rsid w:val="00284089"/>
    <w:rsid w:val="00290F5F"/>
    <w:rsid w:val="00293BF2"/>
    <w:rsid w:val="002A7BA4"/>
    <w:rsid w:val="002A7C73"/>
    <w:rsid w:val="002B0433"/>
    <w:rsid w:val="002B1075"/>
    <w:rsid w:val="002B2692"/>
    <w:rsid w:val="002B359E"/>
    <w:rsid w:val="002B763B"/>
    <w:rsid w:val="002C412A"/>
    <w:rsid w:val="002C47B4"/>
    <w:rsid w:val="002D4458"/>
    <w:rsid w:val="002D4FEB"/>
    <w:rsid w:val="002E2771"/>
    <w:rsid w:val="002E4700"/>
    <w:rsid w:val="002E48A2"/>
    <w:rsid w:val="00303B2F"/>
    <w:rsid w:val="00306D3D"/>
    <w:rsid w:val="0031112A"/>
    <w:rsid w:val="00312100"/>
    <w:rsid w:val="003158E7"/>
    <w:rsid w:val="0032704F"/>
    <w:rsid w:val="00330144"/>
    <w:rsid w:val="003309D8"/>
    <w:rsid w:val="00331462"/>
    <w:rsid w:val="00332EF7"/>
    <w:rsid w:val="00332F03"/>
    <w:rsid w:val="00334CF0"/>
    <w:rsid w:val="003407FA"/>
    <w:rsid w:val="00347484"/>
    <w:rsid w:val="00356B23"/>
    <w:rsid w:val="00356E1F"/>
    <w:rsid w:val="0036554C"/>
    <w:rsid w:val="003A076E"/>
    <w:rsid w:val="003A335F"/>
    <w:rsid w:val="003B2AF5"/>
    <w:rsid w:val="003C2EAE"/>
    <w:rsid w:val="003C37A1"/>
    <w:rsid w:val="003C7461"/>
    <w:rsid w:val="003E090A"/>
    <w:rsid w:val="003F04C4"/>
    <w:rsid w:val="003F2C1C"/>
    <w:rsid w:val="003F3435"/>
    <w:rsid w:val="003F356B"/>
    <w:rsid w:val="003F46F5"/>
    <w:rsid w:val="003F4E9D"/>
    <w:rsid w:val="00401E6D"/>
    <w:rsid w:val="00407D40"/>
    <w:rsid w:val="00410B34"/>
    <w:rsid w:val="00421F15"/>
    <w:rsid w:val="0042666E"/>
    <w:rsid w:val="00427D70"/>
    <w:rsid w:val="00440BBC"/>
    <w:rsid w:val="00446AE7"/>
    <w:rsid w:val="00450563"/>
    <w:rsid w:val="004508AE"/>
    <w:rsid w:val="00457EAD"/>
    <w:rsid w:val="004663BB"/>
    <w:rsid w:val="004664EB"/>
    <w:rsid w:val="00466AEE"/>
    <w:rsid w:val="004674EF"/>
    <w:rsid w:val="00470169"/>
    <w:rsid w:val="00485E34"/>
    <w:rsid w:val="00492BBD"/>
    <w:rsid w:val="00497E24"/>
    <w:rsid w:val="004A152D"/>
    <w:rsid w:val="004A1555"/>
    <w:rsid w:val="004A2993"/>
    <w:rsid w:val="004B2C1A"/>
    <w:rsid w:val="004D263F"/>
    <w:rsid w:val="004D4BF3"/>
    <w:rsid w:val="004D7E85"/>
    <w:rsid w:val="004E141B"/>
    <w:rsid w:val="004E6DA4"/>
    <w:rsid w:val="004E73FF"/>
    <w:rsid w:val="004F00EC"/>
    <w:rsid w:val="004F0410"/>
    <w:rsid w:val="004F2394"/>
    <w:rsid w:val="004F5861"/>
    <w:rsid w:val="004F5DD6"/>
    <w:rsid w:val="0050441E"/>
    <w:rsid w:val="005076F6"/>
    <w:rsid w:val="005129D0"/>
    <w:rsid w:val="00514764"/>
    <w:rsid w:val="00514DB4"/>
    <w:rsid w:val="0052099B"/>
    <w:rsid w:val="005245BA"/>
    <w:rsid w:val="0052633D"/>
    <w:rsid w:val="00531993"/>
    <w:rsid w:val="0053794E"/>
    <w:rsid w:val="00540509"/>
    <w:rsid w:val="00540E17"/>
    <w:rsid w:val="0054380A"/>
    <w:rsid w:val="0054629A"/>
    <w:rsid w:val="0054670B"/>
    <w:rsid w:val="00557FA1"/>
    <w:rsid w:val="00562090"/>
    <w:rsid w:val="00565633"/>
    <w:rsid w:val="00566F0A"/>
    <w:rsid w:val="0057228A"/>
    <w:rsid w:val="00581154"/>
    <w:rsid w:val="005843A5"/>
    <w:rsid w:val="005857BB"/>
    <w:rsid w:val="005908BF"/>
    <w:rsid w:val="00596654"/>
    <w:rsid w:val="00597D82"/>
    <w:rsid w:val="005A0675"/>
    <w:rsid w:val="005A0A1D"/>
    <w:rsid w:val="005A251D"/>
    <w:rsid w:val="005A42B0"/>
    <w:rsid w:val="005B2ABC"/>
    <w:rsid w:val="005B65B2"/>
    <w:rsid w:val="005B6BF6"/>
    <w:rsid w:val="005C01A3"/>
    <w:rsid w:val="005E5D55"/>
    <w:rsid w:val="005F0621"/>
    <w:rsid w:val="005F1A96"/>
    <w:rsid w:val="005F2331"/>
    <w:rsid w:val="005F315D"/>
    <w:rsid w:val="00601D16"/>
    <w:rsid w:val="0060235A"/>
    <w:rsid w:val="006036F7"/>
    <w:rsid w:val="00614CB0"/>
    <w:rsid w:val="00621736"/>
    <w:rsid w:val="00621F68"/>
    <w:rsid w:val="00624E4F"/>
    <w:rsid w:val="00630BAF"/>
    <w:rsid w:val="006422B3"/>
    <w:rsid w:val="00644CEC"/>
    <w:rsid w:val="00645157"/>
    <w:rsid w:val="006474CD"/>
    <w:rsid w:val="006478E4"/>
    <w:rsid w:val="00647C1B"/>
    <w:rsid w:val="006509B5"/>
    <w:rsid w:val="006633B0"/>
    <w:rsid w:val="00682E09"/>
    <w:rsid w:val="00684AF0"/>
    <w:rsid w:val="00690386"/>
    <w:rsid w:val="00692BB0"/>
    <w:rsid w:val="00697DEC"/>
    <w:rsid w:val="006A1A14"/>
    <w:rsid w:val="006B3456"/>
    <w:rsid w:val="006B6E77"/>
    <w:rsid w:val="006B712B"/>
    <w:rsid w:val="006B735B"/>
    <w:rsid w:val="006C06D7"/>
    <w:rsid w:val="006E25B5"/>
    <w:rsid w:val="006E5E23"/>
    <w:rsid w:val="006F30E2"/>
    <w:rsid w:val="006F458D"/>
    <w:rsid w:val="006F5B4B"/>
    <w:rsid w:val="00701AA4"/>
    <w:rsid w:val="007036A8"/>
    <w:rsid w:val="007065D6"/>
    <w:rsid w:val="00712850"/>
    <w:rsid w:val="00716076"/>
    <w:rsid w:val="00717BBA"/>
    <w:rsid w:val="00722771"/>
    <w:rsid w:val="007278AA"/>
    <w:rsid w:val="00731C34"/>
    <w:rsid w:val="00731D3D"/>
    <w:rsid w:val="0074096E"/>
    <w:rsid w:val="00741921"/>
    <w:rsid w:val="007431BA"/>
    <w:rsid w:val="00745D0C"/>
    <w:rsid w:val="007468C0"/>
    <w:rsid w:val="00760329"/>
    <w:rsid w:val="00761D99"/>
    <w:rsid w:val="00762F4C"/>
    <w:rsid w:val="00764E84"/>
    <w:rsid w:val="00764F3E"/>
    <w:rsid w:val="00766383"/>
    <w:rsid w:val="007668DB"/>
    <w:rsid w:val="00773889"/>
    <w:rsid w:val="00776DC6"/>
    <w:rsid w:val="00780234"/>
    <w:rsid w:val="00783B6D"/>
    <w:rsid w:val="0078760E"/>
    <w:rsid w:val="00787ABE"/>
    <w:rsid w:val="00787B5A"/>
    <w:rsid w:val="007909CF"/>
    <w:rsid w:val="0079123E"/>
    <w:rsid w:val="00792596"/>
    <w:rsid w:val="007A4B54"/>
    <w:rsid w:val="007A6154"/>
    <w:rsid w:val="007C35A3"/>
    <w:rsid w:val="007D1109"/>
    <w:rsid w:val="007D2E4A"/>
    <w:rsid w:val="007D6800"/>
    <w:rsid w:val="007E3A8C"/>
    <w:rsid w:val="007F3B62"/>
    <w:rsid w:val="007F4627"/>
    <w:rsid w:val="007F57DC"/>
    <w:rsid w:val="008038C4"/>
    <w:rsid w:val="008105C9"/>
    <w:rsid w:val="008171DF"/>
    <w:rsid w:val="00820260"/>
    <w:rsid w:val="0082083B"/>
    <w:rsid w:val="00832C23"/>
    <w:rsid w:val="008351D4"/>
    <w:rsid w:val="00840A9B"/>
    <w:rsid w:val="008416D4"/>
    <w:rsid w:val="00856B90"/>
    <w:rsid w:val="00857B81"/>
    <w:rsid w:val="0086211A"/>
    <w:rsid w:val="008661EA"/>
    <w:rsid w:val="00893665"/>
    <w:rsid w:val="00894D65"/>
    <w:rsid w:val="00896561"/>
    <w:rsid w:val="008A06F6"/>
    <w:rsid w:val="008A3B47"/>
    <w:rsid w:val="008A454C"/>
    <w:rsid w:val="008B47FB"/>
    <w:rsid w:val="008B5F9B"/>
    <w:rsid w:val="008B71B6"/>
    <w:rsid w:val="008B74AA"/>
    <w:rsid w:val="008C108B"/>
    <w:rsid w:val="008C30A4"/>
    <w:rsid w:val="008C30F2"/>
    <w:rsid w:val="008C6421"/>
    <w:rsid w:val="008C68C3"/>
    <w:rsid w:val="008D02DB"/>
    <w:rsid w:val="008D767F"/>
    <w:rsid w:val="008E30A9"/>
    <w:rsid w:val="008F29A2"/>
    <w:rsid w:val="00900289"/>
    <w:rsid w:val="00900B02"/>
    <w:rsid w:val="00903FA7"/>
    <w:rsid w:val="00904E83"/>
    <w:rsid w:val="00910A2E"/>
    <w:rsid w:val="0091166D"/>
    <w:rsid w:val="00911848"/>
    <w:rsid w:val="00913FF1"/>
    <w:rsid w:val="00920EE5"/>
    <w:rsid w:val="0092413C"/>
    <w:rsid w:val="00930D68"/>
    <w:rsid w:val="00933732"/>
    <w:rsid w:val="009354DA"/>
    <w:rsid w:val="0094684F"/>
    <w:rsid w:val="0095128E"/>
    <w:rsid w:val="00951FC2"/>
    <w:rsid w:val="009555E5"/>
    <w:rsid w:val="00972345"/>
    <w:rsid w:val="009745B1"/>
    <w:rsid w:val="00975EFF"/>
    <w:rsid w:val="009778C7"/>
    <w:rsid w:val="00986816"/>
    <w:rsid w:val="00986CCA"/>
    <w:rsid w:val="009926EA"/>
    <w:rsid w:val="00994AD3"/>
    <w:rsid w:val="009A4DF9"/>
    <w:rsid w:val="009A57C6"/>
    <w:rsid w:val="009B0916"/>
    <w:rsid w:val="009B0C81"/>
    <w:rsid w:val="009B32AE"/>
    <w:rsid w:val="009B3B98"/>
    <w:rsid w:val="009B73E1"/>
    <w:rsid w:val="009C6946"/>
    <w:rsid w:val="009C735F"/>
    <w:rsid w:val="009D3115"/>
    <w:rsid w:val="009D51FD"/>
    <w:rsid w:val="009E001D"/>
    <w:rsid w:val="009E0D74"/>
    <w:rsid w:val="009E373B"/>
    <w:rsid w:val="009F0376"/>
    <w:rsid w:val="009F10CC"/>
    <w:rsid w:val="009F336C"/>
    <w:rsid w:val="00A028FC"/>
    <w:rsid w:val="00A10592"/>
    <w:rsid w:val="00A10641"/>
    <w:rsid w:val="00A163E9"/>
    <w:rsid w:val="00A205E9"/>
    <w:rsid w:val="00A208C7"/>
    <w:rsid w:val="00A267A3"/>
    <w:rsid w:val="00A32E22"/>
    <w:rsid w:val="00A34BEE"/>
    <w:rsid w:val="00A362C1"/>
    <w:rsid w:val="00A558E6"/>
    <w:rsid w:val="00A60C84"/>
    <w:rsid w:val="00A67BEC"/>
    <w:rsid w:val="00A7326A"/>
    <w:rsid w:val="00A74D28"/>
    <w:rsid w:val="00A7532A"/>
    <w:rsid w:val="00A75A97"/>
    <w:rsid w:val="00A84019"/>
    <w:rsid w:val="00A86357"/>
    <w:rsid w:val="00A86506"/>
    <w:rsid w:val="00A90110"/>
    <w:rsid w:val="00A92FEC"/>
    <w:rsid w:val="00A93B4D"/>
    <w:rsid w:val="00AA1853"/>
    <w:rsid w:val="00AA2BD3"/>
    <w:rsid w:val="00AA7DA7"/>
    <w:rsid w:val="00AB201F"/>
    <w:rsid w:val="00AC4B11"/>
    <w:rsid w:val="00AC7242"/>
    <w:rsid w:val="00AD06BA"/>
    <w:rsid w:val="00AD7D46"/>
    <w:rsid w:val="00AE017F"/>
    <w:rsid w:val="00AE2FF7"/>
    <w:rsid w:val="00AE3FFA"/>
    <w:rsid w:val="00AE532B"/>
    <w:rsid w:val="00B01E6A"/>
    <w:rsid w:val="00B04B0D"/>
    <w:rsid w:val="00B0589E"/>
    <w:rsid w:val="00B06924"/>
    <w:rsid w:val="00B13C25"/>
    <w:rsid w:val="00B17EF8"/>
    <w:rsid w:val="00B20EDE"/>
    <w:rsid w:val="00B22CD4"/>
    <w:rsid w:val="00B24F3D"/>
    <w:rsid w:val="00B3182B"/>
    <w:rsid w:val="00B36057"/>
    <w:rsid w:val="00B36722"/>
    <w:rsid w:val="00B53246"/>
    <w:rsid w:val="00B55969"/>
    <w:rsid w:val="00B615C9"/>
    <w:rsid w:val="00B67265"/>
    <w:rsid w:val="00B75BBC"/>
    <w:rsid w:val="00B77E29"/>
    <w:rsid w:val="00B80E34"/>
    <w:rsid w:val="00B8155E"/>
    <w:rsid w:val="00B856EA"/>
    <w:rsid w:val="00B87835"/>
    <w:rsid w:val="00B90181"/>
    <w:rsid w:val="00B91F7F"/>
    <w:rsid w:val="00B92CC6"/>
    <w:rsid w:val="00B94D6B"/>
    <w:rsid w:val="00B952E0"/>
    <w:rsid w:val="00B95B36"/>
    <w:rsid w:val="00BA270F"/>
    <w:rsid w:val="00BA6785"/>
    <w:rsid w:val="00BA67F7"/>
    <w:rsid w:val="00BB475B"/>
    <w:rsid w:val="00BB74A1"/>
    <w:rsid w:val="00BB7591"/>
    <w:rsid w:val="00BC0651"/>
    <w:rsid w:val="00BC2653"/>
    <w:rsid w:val="00BD15F6"/>
    <w:rsid w:val="00BD1DE3"/>
    <w:rsid w:val="00BD6C31"/>
    <w:rsid w:val="00BD6E7D"/>
    <w:rsid w:val="00BE52D4"/>
    <w:rsid w:val="00BE6821"/>
    <w:rsid w:val="00BF4A3A"/>
    <w:rsid w:val="00C0008C"/>
    <w:rsid w:val="00C05D05"/>
    <w:rsid w:val="00C10DBC"/>
    <w:rsid w:val="00C14D3B"/>
    <w:rsid w:val="00C2020F"/>
    <w:rsid w:val="00C20D07"/>
    <w:rsid w:val="00C213CA"/>
    <w:rsid w:val="00C23A18"/>
    <w:rsid w:val="00C266F3"/>
    <w:rsid w:val="00C275F1"/>
    <w:rsid w:val="00C3189E"/>
    <w:rsid w:val="00C3319D"/>
    <w:rsid w:val="00C508DE"/>
    <w:rsid w:val="00C50E9D"/>
    <w:rsid w:val="00C57944"/>
    <w:rsid w:val="00C63E18"/>
    <w:rsid w:val="00C7174E"/>
    <w:rsid w:val="00C7758E"/>
    <w:rsid w:val="00C777E3"/>
    <w:rsid w:val="00C813B6"/>
    <w:rsid w:val="00C83909"/>
    <w:rsid w:val="00C84128"/>
    <w:rsid w:val="00C937BF"/>
    <w:rsid w:val="00CB18B6"/>
    <w:rsid w:val="00CB6B70"/>
    <w:rsid w:val="00CB6BF8"/>
    <w:rsid w:val="00CC1113"/>
    <w:rsid w:val="00CC1784"/>
    <w:rsid w:val="00CC1F3B"/>
    <w:rsid w:val="00CC23DF"/>
    <w:rsid w:val="00CC6729"/>
    <w:rsid w:val="00CD2808"/>
    <w:rsid w:val="00CD74FD"/>
    <w:rsid w:val="00CE0B18"/>
    <w:rsid w:val="00CE1DD6"/>
    <w:rsid w:val="00CE3912"/>
    <w:rsid w:val="00CF4849"/>
    <w:rsid w:val="00D070B0"/>
    <w:rsid w:val="00D15662"/>
    <w:rsid w:val="00D24BD4"/>
    <w:rsid w:val="00D25DD2"/>
    <w:rsid w:val="00D304B7"/>
    <w:rsid w:val="00D305FF"/>
    <w:rsid w:val="00D31E42"/>
    <w:rsid w:val="00D41062"/>
    <w:rsid w:val="00D46043"/>
    <w:rsid w:val="00D473BE"/>
    <w:rsid w:val="00D60516"/>
    <w:rsid w:val="00D62B30"/>
    <w:rsid w:val="00D645C4"/>
    <w:rsid w:val="00D656E0"/>
    <w:rsid w:val="00D677F4"/>
    <w:rsid w:val="00D72155"/>
    <w:rsid w:val="00D754EF"/>
    <w:rsid w:val="00D77E6F"/>
    <w:rsid w:val="00D813F4"/>
    <w:rsid w:val="00D82D76"/>
    <w:rsid w:val="00D9077B"/>
    <w:rsid w:val="00D91FDC"/>
    <w:rsid w:val="00D95AE8"/>
    <w:rsid w:val="00D97AD6"/>
    <w:rsid w:val="00DB0DDD"/>
    <w:rsid w:val="00DB5428"/>
    <w:rsid w:val="00DC0E0F"/>
    <w:rsid w:val="00DC79E4"/>
    <w:rsid w:val="00DD42A2"/>
    <w:rsid w:val="00DE4B0C"/>
    <w:rsid w:val="00DF007C"/>
    <w:rsid w:val="00DF4263"/>
    <w:rsid w:val="00E04D2A"/>
    <w:rsid w:val="00E10C31"/>
    <w:rsid w:val="00E11993"/>
    <w:rsid w:val="00E12833"/>
    <w:rsid w:val="00E1358B"/>
    <w:rsid w:val="00E14E97"/>
    <w:rsid w:val="00E1584F"/>
    <w:rsid w:val="00E17FB3"/>
    <w:rsid w:val="00E208A8"/>
    <w:rsid w:val="00E21CF6"/>
    <w:rsid w:val="00E25339"/>
    <w:rsid w:val="00E30613"/>
    <w:rsid w:val="00E30B86"/>
    <w:rsid w:val="00E33121"/>
    <w:rsid w:val="00E44EE0"/>
    <w:rsid w:val="00E466EC"/>
    <w:rsid w:val="00E50A3D"/>
    <w:rsid w:val="00E566A8"/>
    <w:rsid w:val="00E600E8"/>
    <w:rsid w:val="00E6621C"/>
    <w:rsid w:val="00E67BF5"/>
    <w:rsid w:val="00E67E15"/>
    <w:rsid w:val="00E67FB8"/>
    <w:rsid w:val="00E7371F"/>
    <w:rsid w:val="00E75505"/>
    <w:rsid w:val="00E81836"/>
    <w:rsid w:val="00E82473"/>
    <w:rsid w:val="00E82636"/>
    <w:rsid w:val="00E86680"/>
    <w:rsid w:val="00E92B1B"/>
    <w:rsid w:val="00E93276"/>
    <w:rsid w:val="00E9520C"/>
    <w:rsid w:val="00EA79B6"/>
    <w:rsid w:val="00EB3252"/>
    <w:rsid w:val="00EB4FDA"/>
    <w:rsid w:val="00EB76BC"/>
    <w:rsid w:val="00EB77FA"/>
    <w:rsid w:val="00EB7987"/>
    <w:rsid w:val="00EC35EA"/>
    <w:rsid w:val="00EE098F"/>
    <w:rsid w:val="00EE105F"/>
    <w:rsid w:val="00EE13DD"/>
    <w:rsid w:val="00EE2BD0"/>
    <w:rsid w:val="00EE3539"/>
    <w:rsid w:val="00EE5B2E"/>
    <w:rsid w:val="00EE6C67"/>
    <w:rsid w:val="00EF0337"/>
    <w:rsid w:val="00EF1B48"/>
    <w:rsid w:val="00EF4B38"/>
    <w:rsid w:val="00F021C1"/>
    <w:rsid w:val="00F02ADA"/>
    <w:rsid w:val="00F04528"/>
    <w:rsid w:val="00F07258"/>
    <w:rsid w:val="00F23A2A"/>
    <w:rsid w:val="00F3360D"/>
    <w:rsid w:val="00F34133"/>
    <w:rsid w:val="00F35AA2"/>
    <w:rsid w:val="00F46093"/>
    <w:rsid w:val="00F4706E"/>
    <w:rsid w:val="00F56C6E"/>
    <w:rsid w:val="00F61DE2"/>
    <w:rsid w:val="00F6743B"/>
    <w:rsid w:val="00F83F43"/>
    <w:rsid w:val="00F855FD"/>
    <w:rsid w:val="00F86497"/>
    <w:rsid w:val="00F87AFB"/>
    <w:rsid w:val="00FA1898"/>
    <w:rsid w:val="00FA3B10"/>
    <w:rsid w:val="00FB167B"/>
    <w:rsid w:val="00FC7A24"/>
    <w:rsid w:val="00FD217F"/>
    <w:rsid w:val="00FD5659"/>
    <w:rsid w:val="00FD622C"/>
    <w:rsid w:val="00FD78C5"/>
    <w:rsid w:val="00FE41E3"/>
    <w:rsid w:val="00FE6852"/>
    <w:rsid w:val="00FF0A4C"/>
    <w:rsid w:val="00FF1678"/>
    <w:rsid w:val="00FF3A5C"/>
    <w:rsid w:val="00F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E204DF"/>
  <w15:chartTrackingRefBased/>
  <w15:docId w15:val="{724EF551-4A46-47EB-9B42-D3407C33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9C98A-ED4A-4B8C-9665-4CFCC9C7B26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pchakhamrod@deloitte.com</cp:lastModifiedBy>
  <cp:revision>22</cp:revision>
  <cp:lastPrinted>2025-11-05T04:33:00Z</cp:lastPrinted>
  <dcterms:created xsi:type="dcterms:W3CDTF">2024-07-24T08:44:00Z</dcterms:created>
  <dcterms:modified xsi:type="dcterms:W3CDTF">2025-11-05T04:33:00Z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95cdcd1c-1c93-45f4-8644-a1e59aa3cb86</vt:lpwstr>
  </property>
  <property fmtid="{D5CDD505-2E9C-101B-9397-08002B2CF9AE}" pid="8" name="MSIP_Label_ea60d57e-af5b-4752-ac57-3e4f28ca11dc_ContentBits">
    <vt:lpwstr>0</vt:lpwstr>
  </property>
</Properties>
</file>