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2A85" w14:textId="0D8232C9" w:rsidR="00CB2732" w:rsidRPr="00D93A5F" w:rsidRDefault="00CB2732" w:rsidP="00D2700E">
      <w:pPr>
        <w:jc w:val="both"/>
        <w:textAlignment w:val="baseline"/>
        <w:rPr>
          <w:rFonts w:ascii="Arial" w:eastAsia="Arial" w:hAnsi="Arial" w:cs="Arial"/>
          <w:color w:val="000000"/>
          <w:spacing w:val="-8"/>
          <w:sz w:val="18"/>
          <w:szCs w:val="18"/>
        </w:rPr>
      </w:pPr>
    </w:p>
    <w:tbl>
      <w:tblPr>
        <w:tblW w:w="0" w:type="auto"/>
        <w:tblInd w:w="108" w:type="dxa"/>
        <w:tblLook w:val="04A0" w:firstRow="1" w:lastRow="0" w:firstColumn="1" w:lastColumn="0" w:noHBand="0" w:noVBand="1"/>
      </w:tblPr>
      <w:tblGrid>
        <w:gridCol w:w="9461"/>
      </w:tblGrid>
      <w:tr w:rsidR="00CB2732" w:rsidRPr="00D93A5F" w14:paraId="24F475BC" w14:textId="77777777">
        <w:trPr>
          <w:trHeight w:val="380"/>
        </w:trPr>
        <w:tc>
          <w:tcPr>
            <w:tcW w:w="9461" w:type="dxa"/>
            <w:vAlign w:val="center"/>
          </w:tcPr>
          <w:p w14:paraId="2C9D2DD8" w14:textId="6E2E5192" w:rsidR="00CB2732" w:rsidRPr="00D93A5F" w:rsidRDefault="00CB2732">
            <w:pPr>
              <w:ind w:left="432" w:hanging="541"/>
              <w:jc w:val="both"/>
              <w:rPr>
                <w:rFonts w:ascii="Arial" w:hAnsi="Arial" w:cs="Arial"/>
                <w:b/>
                <w:bCs/>
                <w:color w:val="000000"/>
                <w:sz w:val="18"/>
                <w:szCs w:val="18"/>
                <w:cs/>
                <w:lang w:eastAsia="zh-CN"/>
              </w:rPr>
            </w:pPr>
            <w:r w:rsidRPr="00D93A5F">
              <w:rPr>
                <w:rFonts w:ascii="Arial" w:hAnsi="Arial" w:cs="Arial"/>
                <w:b/>
                <w:bCs/>
                <w:color w:val="000000"/>
                <w:sz w:val="18"/>
                <w:szCs w:val="18"/>
                <w:lang w:eastAsia="zh-CN"/>
              </w:rPr>
              <w:t>1</w:t>
            </w:r>
            <w:r w:rsidRPr="00D93A5F">
              <w:rPr>
                <w:rFonts w:ascii="Arial" w:hAnsi="Arial" w:cs="Arial"/>
                <w:b/>
                <w:bCs/>
                <w:color w:val="000000"/>
                <w:sz w:val="18"/>
                <w:szCs w:val="18"/>
                <w:lang w:eastAsia="zh-CN"/>
              </w:rPr>
              <w:tab/>
              <w:t>General information</w:t>
            </w:r>
          </w:p>
        </w:tc>
      </w:tr>
    </w:tbl>
    <w:p w14:paraId="49E94B1A" w14:textId="77777777" w:rsidR="00CB2732" w:rsidRPr="00D93A5F" w:rsidRDefault="00CB2732" w:rsidP="00D2700E">
      <w:pPr>
        <w:jc w:val="both"/>
        <w:textAlignment w:val="baseline"/>
        <w:rPr>
          <w:rFonts w:ascii="Arial" w:eastAsia="Arial" w:hAnsi="Arial" w:cs="Arial"/>
          <w:color w:val="000000"/>
          <w:spacing w:val="-8"/>
          <w:sz w:val="16"/>
          <w:szCs w:val="16"/>
        </w:rPr>
      </w:pPr>
    </w:p>
    <w:p w14:paraId="5D683D23" w14:textId="23570859" w:rsidR="00460890" w:rsidRPr="00195A22" w:rsidRDefault="00460890" w:rsidP="00D2700E">
      <w:pPr>
        <w:jc w:val="both"/>
        <w:textAlignment w:val="baseline"/>
        <w:rPr>
          <w:rFonts w:ascii="Arial" w:eastAsia="Arial" w:hAnsi="Arial" w:cs="Arial"/>
          <w:color w:val="000000"/>
          <w:sz w:val="18"/>
          <w:szCs w:val="18"/>
        </w:rPr>
      </w:pPr>
      <w:r w:rsidRPr="00195A22">
        <w:rPr>
          <w:rFonts w:ascii="Arial" w:eastAsia="Arial" w:hAnsi="Arial" w:cs="Arial"/>
          <w:color w:val="000000"/>
          <w:spacing w:val="-8"/>
          <w:sz w:val="18"/>
          <w:szCs w:val="18"/>
        </w:rPr>
        <w:t xml:space="preserve">Ngernturbo </w:t>
      </w:r>
      <w:r w:rsidR="0063512B" w:rsidRPr="00195A22">
        <w:rPr>
          <w:rFonts w:ascii="Arial" w:eastAsia="Arial" w:hAnsi="Arial" w:cs="Arial"/>
          <w:color w:val="000000"/>
          <w:spacing w:val="-8"/>
          <w:sz w:val="18"/>
          <w:szCs w:val="18"/>
        </w:rPr>
        <w:t xml:space="preserve">Public </w:t>
      </w:r>
      <w:r w:rsidRPr="00195A22">
        <w:rPr>
          <w:rFonts w:ascii="Arial" w:eastAsia="Arial" w:hAnsi="Arial" w:cs="Arial"/>
          <w:color w:val="000000"/>
          <w:spacing w:val="-8"/>
          <w:sz w:val="18"/>
          <w:szCs w:val="18"/>
        </w:rPr>
        <w:t xml:space="preserve">Company Limited (“the Company”) is a </w:t>
      </w:r>
      <w:r w:rsidR="007D1758" w:rsidRPr="00195A22">
        <w:rPr>
          <w:rFonts w:ascii="Arial" w:eastAsia="Arial" w:hAnsi="Arial" w:cs="Arial"/>
          <w:color w:val="000000"/>
          <w:spacing w:val="-8"/>
          <w:sz w:val="18"/>
          <w:szCs w:val="18"/>
        </w:rPr>
        <w:t>public limited</w:t>
      </w:r>
      <w:r w:rsidRPr="00195A22">
        <w:rPr>
          <w:rFonts w:ascii="Arial" w:eastAsia="Arial" w:hAnsi="Arial" w:cs="Arial"/>
          <w:color w:val="000000"/>
          <w:spacing w:val="-8"/>
          <w:sz w:val="18"/>
          <w:szCs w:val="18"/>
        </w:rPr>
        <w:t xml:space="preserve"> company </w:t>
      </w:r>
      <w:r w:rsidR="000D20ED" w:rsidRPr="00195A22">
        <w:rPr>
          <w:rFonts w:ascii="Arial" w:eastAsia="Arial" w:hAnsi="Arial" w:cs="Arial"/>
          <w:color w:val="000000"/>
          <w:spacing w:val="-8"/>
          <w:sz w:val="18"/>
          <w:szCs w:val="18"/>
        </w:rPr>
        <w:t>which listed on the Stock Exchange of Thailand</w:t>
      </w:r>
      <w:r w:rsidR="008C5F71" w:rsidRPr="00195A22">
        <w:rPr>
          <w:rFonts w:ascii="Arial" w:eastAsia="Arial" w:hAnsi="Arial" w:cs="Cordia New" w:hint="cs"/>
          <w:color w:val="000000"/>
          <w:spacing w:val="-8"/>
          <w:sz w:val="18"/>
          <w:szCs w:val="18"/>
          <w:cs/>
        </w:rPr>
        <w:t xml:space="preserve"> </w:t>
      </w:r>
      <w:r w:rsidR="008C5F71" w:rsidRPr="00195A22">
        <w:rPr>
          <w:rFonts w:ascii="Arial" w:eastAsia="Arial" w:hAnsi="Arial" w:cs="Cordia New"/>
          <w:color w:val="000000"/>
          <w:spacing w:val="-8"/>
          <w:sz w:val="18"/>
          <w:szCs w:val="18"/>
        </w:rPr>
        <w:t>on 30 September 202</w:t>
      </w:r>
      <w:r w:rsidR="00831BE0" w:rsidRPr="00195A22">
        <w:rPr>
          <w:rFonts w:ascii="Arial" w:eastAsia="Arial" w:hAnsi="Arial" w:cs="Cordia New"/>
          <w:color w:val="000000"/>
          <w:spacing w:val="-8"/>
          <w:sz w:val="18"/>
          <w:szCs w:val="18"/>
        </w:rPr>
        <w:t>5</w:t>
      </w:r>
      <w:r w:rsidR="000D20ED" w:rsidRPr="00195A22">
        <w:rPr>
          <w:rFonts w:ascii="Arial" w:eastAsia="Arial" w:hAnsi="Arial" w:cs="Arial"/>
          <w:color w:val="000000"/>
          <w:spacing w:val="-8"/>
          <w:sz w:val="18"/>
          <w:szCs w:val="18"/>
        </w:rPr>
        <w:t>.</w:t>
      </w:r>
      <w:r w:rsidR="00AF6BBD" w:rsidRPr="00195A22">
        <w:rPr>
          <w:rFonts w:ascii="Arial" w:eastAsia="Arial" w:hAnsi="Arial" w:cs="Arial"/>
          <w:color w:val="000000"/>
          <w:spacing w:val="-8"/>
          <w:sz w:val="18"/>
          <w:szCs w:val="18"/>
        </w:rPr>
        <w:t xml:space="preserve"> </w:t>
      </w:r>
      <w:r w:rsidR="004045DA" w:rsidRPr="00195A22">
        <w:rPr>
          <w:rFonts w:ascii="Arial" w:eastAsia="Arial" w:hAnsi="Arial" w:cs="Arial"/>
          <w:color w:val="000000"/>
          <w:spacing w:val="-8"/>
          <w:sz w:val="18"/>
          <w:szCs w:val="18"/>
        </w:rPr>
        <w:t xml:space="preserve">The Company is incorporated </w:t>
      </w:r>
      <w:r w:rsidR="0073454D" w:rsidRPr="00195A22">
        <w:rPr>
          <w:rFonts w:ascii="Arial" w:eastAsia="Arial" w:hAnsi="Arial" w:cs="Arial"/>
          <w:color w:val="000000"/>
          <w:spacing w:val="-8"/>
          <w:sz w:val="18"/>
          <w:szCs w:val="18"/>
        </w:rPr>
        <w:t>and domiciled in Thailand</w:t>
      </w:r>
      <w:r w:rsidRPr="00195A22">
        <w:rPr>
          <w:rFonts w:ascii="Arial" w:eastAsia="Arial" w:hAnsi="Arial" w:cs="Arial"/>
          <w:color w:val="000000"/>
          <w:spacing w:val="-8"/>
          <w:sz w:val="18"/>
          <w:szCs w:val="18"/>
        </w:rPr>
        <w:t>.</w:t>
      </w:r>
      <w:r w:rsidRPr="00195A22">
        <w:rPr>
          <w:rFonts w:ascii="Arial" w:eastAsia="Arial" w:hAnsi="Arial" w:cs="Arial"/>
          <w:color w:val="000000"/>
          <w:sz w:val="18"/>
          <w:szCs w:val="18"/>
        </w:rPr>
        <w:t xml:space="preserve"> The address of the Company’s registered office is as follows:</w:t>
      </w:r>
      <w:r w:rsidR="00E85AB7" w:rsidRPr="00195A22">
        <w:rPr>
          <w:rFonts w:ascii="Arial" w:eastAsia="Arial" w:hAnsi="Arial" w:cs="Arial"/>
          <w:color w:val="000000"/>
          <w:sz w:val="18"/>
          <w:szCs w:val="18"/>
        </w:rPr>
        <w:t xml:space="preserve"> </w:t>
      </w:r>
    </w:p>
    <w:p w14:paraId="02FE5FFB" w14:textId="77777777" w:rsidR="006073D3" w:rsidRPr="00195A22" w:rsidRDefault="006073D3" w:rsidP="00D2700E">
      <w:pPr>
        <w:jc w:val="both"/>
        <w:textAlignment w:val="baseline"/>
        <w:rPr>
          <w:rFonts w:ascii="Arial" w:eastAsia="Arial" w:hAnsi="Arial" w:cs="Arial"/>
          <w:color w:val="000000"/>
          <w:spacing w:val="-8"/>
          <w:sz w:val="16"/>
          <w:szCs w:val="16"/>
        </w:rPr>
      </w:pPr>
    </w:p>
    <w:p w14:paraId="73B4C1C0" w14:textId="4E425375" w:rsidR="00460890" w:rsidRPr="00195A22" w:rsidRDefault="005C0799" w:rsidP="00D2700E">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500</w:t>
      </w:r>
      <w:r w:rsidR="008164D6" w:rsidRPr="00195A22">
        <w:rPr>
          <w:rFonts w:ascii="Arial" w:eastAsia="Arial" w:hAnsi="Arial" w:cs="Arial"/>
          <w:color w:val="000000"/>
          <w:sz w:val="18"/>
          <w:szCs w:val="18"/>
        </w:rPr>
        <w:t xml:space="preserve"> Moo </w:t>
      </w:r>
      <w:r w:rsidRPr="00195A22">
        <w:rPr>
          <w:rFonts w:ascii="Arial" w:eastAsia="Arial" w:hAnsi="Arial" w:cs="Arial"/>
          <w:color w:val="000000"/>
          <w:sz w:val="18"/>
          <w:szCs w:val="18"/>
        </w:rPr>
        <w:t>3</w:t>
      </w:r>
      <w:r w:rsidR="008164D6" w:rsidRPr="00195A22">
        <w:rPr>
          <w:rFonts w:ascii="Arial" w:eastAsia="Arial" w:hAnsi="Arial" w:cs="Arial"/>
          <w:color w:val="000000"/>
          <w:sz w:val="18"/>
          <w:szCs w:val="18"/>
        </w:rPr>
        <w:t>,</w:t>
      </w:r>
      <w:r w:rsidR="00460890" w:rsidRPr="00195A22">
        <w:rPr>
          <w:rFonts w:ascii="Arial" w:eastAsia="Arial" w:hAnsi="Arial" w:cs="Arial"/>
          <w:color w:val="000000"/>
          <w:sz w:val="18"/>
          <w:szCs w:val="18"/>
        </w:rPr>
        <w:t xml:space="preserve"> </w:t>
      </w:r>
      <w:r w:rsidR="008164D6" w:rsidRPr="00195A22">
        <w:rPr>
          <w:rFonts w:ascii="Arial" w:eastAsia="Arial" w:hAnsi="Arial" w:cs="Arial"/>
          <w:color w:val="000000"/>
          <w:sz w:val="18"/>
          <w:szCs w:val="18"/>
        </w:rPr>
        <w:t>Tiwanon</w:t>
      </w:r>
      <w:r w:rsidR="00460890" w:rsidRPr="00195A22">
        <w:rPr>
          <w:rFonts w:ascii="Arial" w:eastAsia="Arial" w:hAnsi="Arial" w:cs="Arial"/>
          <w:color w:val="000000"/>
          <w:sz w:val="18"/>
          <w:szCs w:val="18"/>
        </w:rPr>
        <w:t xml:space="preserve"> Road, </w:t>
      </w:r>
      <w:r w:rsidR="008164D6" w:rsidRPr="00195A22">
        <w:rPr>
          <w:rFonts w:ascii="Arial" w:eastAsia="Arial" w:hAnsi="Arial" w:cs="Arial"/>
          <w:color w:val="000000"/>
          <w:sz w:val="18"/>
          <w:szCs w:val="18"/>
        </w:rPr>
        <w:t>Ban Mai</w:t>
      </w:r>
      <w:r w:rsidR="00460890" w:rsidRPr="00195A22">
        <w:rPr>
          <w:rFonts w:ascii="Arial" w:eastAsia="Arial" w:hAnsi="Arial" w:cs="Arial"/>
          <w:color w:val="000000"/>
          <w:sz w:val="18"/>
          <w:szCs w:val="18"/>
        </w:rPr>
        <w:t xml:space="preserve">, Pak Kret, Nonthaburi </w:t>
      </w:r>
      <w:r w:rsidRPr="00195A22">
        <w:rPr>
          <w:rFonts w:ascii="Arial" w:eastAsia="Arial" w:hAnsi="Arial" w:cs="Arial"/>
          <w:color w:val="000000"/>
          <w:sz w:val="18"/>
          <w:szCs w:val="18"/>
        </w:rPr>
        <w:t>11120</w:t>
      </w:r>
      <w:r w:rsidR="00460890" w:rsidRPr="00195A22">
        <w:rPr>
          <w:rFonts w:ascii="Arial" w:eastAsia="Arial" w:hAnsi="Arial" w:cs="Arial"/>
          <w:color w:val="000000"/>
          <w:sz w:val="18"/>
          <w:szCs w:val="18"/>
        </w:rPr>
        <w:t>.</w:t>
      </w:r>
    </w:p>
    <w:p w14:paraId="574094AA" w14:textId="77777777" w:rsidR="000144FC" w:rsidRPr="00195A22" w:rsidRDefault="000144FC" w:rsidP="00D2700E">
      <w:pPr>
        <w:jc w:val="both"/>
        <w:textAlignment w:val="baseline"/>
        <w:rPr>
          <w:rFonts w:ascii="Arial" w:eastAsia="Arial" w:hAnsi="Arial" w:cs="Arial"/>
          <w:color w:val="000000"/>
          <w:spacing w:val="-8"/>
          <w:sz w:val="16"/>
          <w:szCs w:val="16"/>
        </w:rPr>
      </w:pPr>
    </w:p>
    <w:p w14:paraId="02C0D5D7" w14:textId="567E558B" w:rsidR="008C6792" w:rsidRPr="00195A22" w:rsidRDefault="008C6792" w:rsidP="008C6792">
      <w:pPr>
        <w:jc w:val="both"/>
        <w:textAlignment w:val="baseline"/>
        <w:rPr>
          <w:rFonts w:ascii="Arial" w:eastAsia="Arial" w:hAnsi="Arial" w:cs="Arial"/>
          <w:color w:val="000000"/>
          <w:spacing w:val="-2"/>
          <w:sz w:val="18"/>
          <w:szCs w:val="18"/>
        </w:rPr>
      </w:pPr>
      <w:r w:rsidRPr="00195A22">
        <w:rPr>
          <w:rFonts w:ascii="Arial" w:eastAsia="Arial" w:hAnsi="Arial" w:cs="Arial"/>
          <w:color w:val="000000"/>
          <w:spacing w:val="-2"/>
          <w:sz w:val="18"/>
          <w:szCs w:val="18"/>
        </w:rPr>
        <w:t xml:space="preserve">The principal business operations of the Company and its subsidiaries (together “the Group”) are </w:t>
      </w:r>
      <w:r w:rsidR="005C0799" w:rsidRPr="00195A22">
        <w:rPr>
          <w:rFonts w:ascii="Arial" w:eastAsia="Arial" w:hAnsi="Arial" w:cs="Arial"/>
          <w:color w:val="000000"/>
          <w:spacing w:val="-2"/>
          <w:sz w:val="18"/>
          <w:szCs w:val="18"/>
        </w:rPr>
        <w:t>1</w:t>
      </w:r>
      <w:r w:rsidR="00FA3695" w:rsidRPr="00195A22">
        <w:rPr>
          <w:rFonts w:ascii="Arial" w:eastAsia="Arial" w:hAnsi="Arial" w:cs="Arial"/>
          <w:color w:val="000000"/>
          <w:spacing w:val="-2"/>
          <w:sz w:val="18"/>
          <w:szCs w:val="18"/>
        </w:rPr>
        <w:t xml:space="preserve">) </w:t>
      </w:r>
      <w:r w:rsidRPr="00195A22">
        <w:rPr>
          <w:rFonts w:ascii="Arial" w:eastAsia="Arial" w:hAnsi="Arial" w:cs="Arial"/>
          <w:color w:val="000000"/>
          <w:spacing w:val="-2"/>
          <w:sz w:val="18"/>
          <w:szCs w:val="18"/>
        </w:rPr>
        <w:t>financial services specifically loans secured against vehicle registrations, land title deeds and nano-finance,</w:t>
      </w:r>
      <w:r w:rsidR="00837F76" w:rsidRPr="00195A22">
        <w:rPr>
          <w:rFonts w:ascii="Arial" w:eastAsia="Arial" w:hAnsi="Arial" w:cs="Arial"/>
          <w:color w:val="000000"/>
          <w:spacing w:val="-2"/>
          <w:sz w:val="18"/>
          <w:szCs w:val="18"/>
        </w:rPr>
        <w:t xml:space="preserve"> </w:t>
      </w:r>
      <w:r w:rsidR="005C0799" w:rsidRPr="00195A22">
        <w:rPr>
          <w:rFonts w:ascii="Arial" w:eastAsia="Arial" w:hAnsi="Arial" w:cs="Arial"/>
          <w:color w:val="000000"/>
          <w:spacing w:val="-2"/>
          <w:sz w:val="18"/>
          <w:szCs w:val="18"/>
        </w:rPr>
        <w:t>2</w:t>
      </w:r>
      <w:r w:rsidR="00837F76" w:rsidRPr="00195A22">
        <w:rPr>
          <w:rFonts w:ascii="Arial" w:eastAsia="Arial" w:hAnsi="Arial" w:cs="Arial"/>
          <w:color w:val="000000"/>
          <w:spacing w:val="-2"/>
          <w:sz w:val="18"/>
          <w:szCs w:val="18"/>
        </w:rPr>
        <w:t xml:space="preserve">) </w:t>
      </w:r>
      <w:r w:rsidRPr="00195A22">
        <w:rPr>
          <w:rFonts w:ascii="Arial" w:eastAsia="Arial" w:hAnsi="Arial" w:cs="Arial"/>
          <w:color w:val="000000"/>
          <w:spacing w:val="-2"/>
          <w:sz w:val="18"/>
          <w:szCs w:val="18"/>
        </w:rPr>
        <w:t xml:space="preserve">engaged in life and non-life insurance broker business, and </w:t>
      </w:r>
      <w:r w:rsidR="005C0799" w:rsidRPr="00195A22">
        <w:rPr>
          <w:rFonts w:ascii="Arial" w:eastAsia="Arial" w:hAnsi="Arial" w:cs="Arial"/>
          <w:color w:val="000000"/>
          <w:spacing w:val="-2"/>
          <w:sz w:val="18"/>
          <w:szCs w:val="18"/>
        </w:rPr>
        <w:t>3</w:t>
      </w:r>
      <w:r w:rsidR="00837F76" w:rsidRPr="00195A22">
        <w:rPr>
          <w:rFonts w:ascii="Arial" w:eastAsia="Arial" w:hAnsi="Arial" w:cs="Arial"/>
          <w:color w:val="000000"/>
          <w:spacing w:val="-2"/>
          <w:sz w:val="18"/>
          <w:szCs w:val="18"/>
        </w:rPr>
        <w:t xml:space="preserve">) </w:t>
      </w:r>
      <w:r w:rsidRPr="00195A22">
        <w:rPr>
          <w:rFonts w:ascii="Arial" w:eastAsia="Arial" w:hAnsi="Arial" w:cs="Arial"/>
          <w:color w:val="000000"/>
          <w:spacing w:val="-2"/>
          <w:sz w:val="18"/>
          <w:szCs w:val="18"/>
        </w:rPr>
        <w:t>cash and installment sales.</w:t>
      </w:r>
    </w:p>
    <w:p w14:paraId="5383A47F" w14:textId="77777777" w:rsidR="004E5BF8" w:rsidRPr="00195A22" w:rsidRDefault="004E5BF8" w:rsidP="00D2700E">
      <w:pPr>
        <w:jc w:val="both"/>
        <w:textAlignment w:val="baseline"/>
        <w:rPr>
          <w:rFonts w:ascii="Arial" w:eastAsia="Arial" w:hAnsi="Arial" w:cs="Arial"/>
          <w:color w:val="000000"/>
          <w:spacing w:val="-8"/>
          <w:sz w:val="16"/>
          <w:szCs w:val="16"/>
        </w:rPr>
      </w:pPr>
    </w:p>
    <w:p w14:paraId="7C4A79B8" w14:textId="284911BF" w:rsidR="004D2F33" w:rsidRPr="00BD4782" w:rsidRDefault="00460890" w:rsidP="00D2700E">
      <w:pPr>
        <w:jc w:val="both"/>
        <w:textAlignment w:val="baseline"/>
        <w:rPr>
          <w:rFonts w:ascii="Arial" w:eastAsia="Arial" w:hAnsi="Arial" w:cs="Arial"/>
          <w:color w:val="000000"/>
          <w:spacing w:val="-10"/>
          <w:sz w:val="18"/>
          <w:szCs w:val="18"/>
        </w:rPr>
      </w:pPr>
      <w:r w:rsidRPr="00BD4782">
        <w:rPr>
          <w:rFonts w:ascii="Arial" w:eastAsia="Arial" w:hAnsi="Arial" w:cs="Arial"/>
          <w:color w:val="000000"/>
          <w:spacing w:val="-10"/>
          <w:sz w:val="18"/>
          <w:szCs w:val="18"/>
        </w:rPr>
        <w:t xml:space="preserve">The interim consolidated and separate financial information </w:t>
      </w:r>
      <w:r w:rsidR="00455E37" w:rsidRPr="00BD4782">
        <w:rPr>
          <w:rFonts w:ascii="Arial" w:eastAsia="Arial" w:hAnsi="Arial" w:cs="Arial"/>
          <w:color w:val="000000"/>
          <w:spacing w:val="-10"/>
          <w:sz w:val="18"/>
          <w:szCs w:val="18"/>
        </w:rPr>
        <w:t>w</w:t>
      </w:r>
      <w:r w:rsidR="000D3C8E" w:rsidRPr="00BD4782">
        <w:rPr>
          <w:rFonts w:ascii="Arial" w:eastAsia="Arial" w:hAnsi="Arial" w:cs="Arial"/>
          <w:color w:val="000000"/>
          <w:spacing w:val="-10"/>
          <w:sz w:val="18"/>
          <w:szCs w:val="18"/>
        </w:rPr>
        <w:t>ere</w:t>
      </w:r>
      <w:r w:rsidRPr="00BD4782">
        <w:rPr>
          <w:rFonts w:ascii="Arial" w:eastAsia="Arial" w:hAnsi="Arial" w:cs="Arial"/>
          <w:color w:val="000000"/>
          <w:spacing w:val="-10"/>
          <w:sz w:val="18"/>
          <w:szCs w:val="18"/>
        </w:rPr>
        <w:t xml:space="preserve"> </w:t>
      </w:r>
      <w:r w:rsidR="00455E37" w:rsidRPr="00BD4782">
        <w:rPr>
          <w:rFonts w:ascii="Arial" w:eastAsia="Arial" w:hAnsi="Arial" w:cs="Arial"/>
          <w:color w:val="000000"/>
          <w:spacing w:val="-10"/>
          <w:sz w:val="18"/>
          <w:szCs w:val="18"/>
        </w:rPr>
        <w:t>authori</w:t>
      </w:r>
      <w:r w:rsidR="000D3C8E" w:rsidRPr="00BD4782">
        <w:rPr>
          <w:rFonts w:ascii="Arial" w:eastAsia="Arial" w:hAnsi="Arial" w:cs="Arial"/>
          <w:color w:val="000000"/>
          <w:spacing w:val="-10"/>
          <w:sz w:val="18"/>
          <w:szCs w:val="18"/>
        </w:rPr>
        <w:t>s</w:t>
      </w:r>
      <w:r w:rsidR="00455E37" w:rsidRPr="00BD4782">
        <w:rPr>
          <w:rFonts w:ascii="Arial" w:eastAsia="Arial" w:hAnsi="Arial" w:cs="Arial"/>
          <w:color w:val="000000"/>
          <w:spacing w:val="-10"/>
          <w:sz w:val="18"/>
          <w:szCs w:val="18"/>
        </w:rPr>
        <w:t>ed</w:t>
      </w:r>
      <w:r w:rsidRPr="00BD4782">
        <w:rPr>
          <w:rFonts w:ascii="Arial" w:eastAsia="Arial" w:hAnsi="Arial" w:cs="Arial"/>
          <w:color w:val="000000"/>
          <w:spacing w:val="-10"/>
          <w:sz w:val="18"/>
          <w:szCs w:val="18"/>
        </w:rPr>
        <w:t xml:space="preserve"> for issue by the Board of Directors on</w:t>
      </w:r>
      <w:r w:rsidR="00ED1601" w:rsidRPr="00BD4782">
        <w:rPr>
          <w:rFonts w:ascii="Arial" w:eastAsia="Arial" w:hAnsi="Arial" w:cs="Arial"/>
          <w:color w:val="000000"/>
          <w:spacing w:val="-10"/>
          <w:sz w:val="18"/>
          <w:szCs w:val="18"/>
        </w:rPr>
        <w:t xml:space="preserve"> </w:t>
      </w:r>
      <w:r w:rsidR="00E52AF0" w:rsidRPr="00BD4782">
        <w:rPr>
          <w:rFonts w:ascii="Arial" w:eastAsia="Arial" w:hAnsi="Arial" w:cs="Arial"/>
          <w:color w:val="000000"/>
          <w:spacing w:val="-10"/>
          <w:sz w:val="18"/>
          <w:szCs w:val="18"/>
        </w:rPr>
        <w:t>11 November 2025</w:t>
      </w:r>
      <w:r w:rsidRPr="00BD4782">
        <w:rPr>
          <w:rFonts w:ascii="Arial" w:eastAsia="Arial" w:hAnsi="Arial" w:cs="Arial"/>
          <w:color w:val="000000"/>
          <w:spacing w:val="-10"/>
          <w:sz w:val="18"/>
          <w:szCs w:val="18"/>
        </w:rPr>
        <w:t>.</w:t>
      </w:r>
    </w:p>
    <w:p w14:paraId="502C8306" w14:textId="77777777" w:rsidR="00E954F5" w:rsidRPr="00195A22" w:rsidRDefault="00E954F5" w:rsidP="00D93A5F">
      <w:pPr>
        <w:jc w:val="both"/>
        <w:textAlignment w:val="baseline"/>
        <w:rPr>
          <w:rFonts w:ascii="Arial" w:eastAsia="Arial" w:hAnsi="Arial" w:cs="Arial"/>
          <w:color w:val="000000"/>
          <w:spacing w:val="-8"/>
          <w:sz w:val="16"/>
          <w:szCs w:val="16"/>
        </w:rPr>
      </w:pPr>
    </w:p>
    <w:p w14:paraId="56AB6EB2" w14:textId="77777777" w:rsidR="00E954F5" w:rsidRPr="00195A22" w:rsidRDefault="00E954F5" w:rsidP="00D93A5F">
      <w:pPr>
        <w:jc w:val="both"/>
        <w:textAlignment w:val="baseline"/>
        <w:rPr>
          <w:rFonts w:ascii="Arial" w:eastAsia="Arial" w:hAnsi="Arial" w:cs="Arial"/>
          <w:color w:val="000000"/>
          <w:spacing w:val="-8"/>
          <w:sz w:val="16"/>
          <w:szCs w:val="16"/>
        </w:rPr>
      </w:pPr>
    </w:p>
    <w:tbl>
      <w:tblPr>
        <w:tblW w:w="0" w:type="auto"/>
        <w:tblInd w:w="108" w:type="dxa"/>
        <w:tblLook w:val="04A0" w:firstRow="1" w:lastRow="0" w:firstColumn="1" w:lastColumn="0" w:noHBand="0" w:noVBand="1"/>
      </w:tblPr>
      <w:tblGrid>
        <w:gridCol w:w="9461"/>
      </w:tblGrid>
      <w:tr w:rsidR="00E954F5" w:rsidRPr="00195A22" w14:paraId="06404641" w14:textId="77777777" w:rsidTr="00B14517">
        <w:trPr>
          <w:trHeight w:val="380"/>
        </w:trPr>
        <w:tc>
          <w:tcPr>
            <w:tcW w:w="9461" w:type="dxa"/>
            <w:vAlign w:val="center"/>
          </w:tcPr>
          <w:p w14:paraId="09C283A0" w14:textId="7487FBE2" w:rsidR="00E954F5"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w:t>
            </w:r>
            <w:r w:rsidR="00E954F5" w:rsidRPr="00195A22">
              <w:rPr>
                <w:rFonts w:ascii="Arial" w:hAnsi="Arial" w:cs="Arial"/>
                <w:b/>
                <w:bCs/>
                <w:color w:val="000000"/>
                <w:sz w:val="18"/>
                <w:szCs w:val="18"/>
                <w:lang w:eastAsia="zh-CN"/>
              </w:rPr>
              <w:tab/>
              <w:t>Basis of preparation</w:t>
            </w:r>
          </w:p>
        </w:tc>
      </w:tr>
    </w:tbl>
    <w:p w14:paraId="6AD3D6C5" w14:textId="77777777" w:rsidR="00E954F5" w:rsidRPr="00195A22" w:rsidRDefault="00E954F5" w:rsidP="00D93A5F">
      <w:pPr>
        <w:jc w:val="both"/>
        <w:textAlignment w:val="baseline"/>
        <w:rPr>
          <w:rFonts w:ascii="Arial" w:eastAsia="Arial" w:hAnsi="Arial" w:cs="Arial"/>
          <w:color w:val="000000"/>
          <w:spacing w:val="-8"/>
          <w:sz w:val="16"/>
          <w:szCs w:val="16"/>
        </w:rPr>
      </w:pPr>
    </w:p>
    <w:p w14:paraId="5CB6FA0E" w14:textId="44BD73C2" w:rsidR="007378C7" w:rsidRPr="00195A22" w:rsidRDefault="007378C7" w:rsidP="007378C7">
      <w:pPr>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195A22">
        <w:rPr>
          <w:rFonts w:ascii="Arial" w:hAnsi="Arial" w:cs="Arial"/>
          <w:color w:val="000000"/>
          <w:spacing w:val="-2"/>
          <w:sz w:val="18"/>
          <w:szCs w:val="18"/>
          <w:shd w:val="clear" w:color="auto" w:fill="FFFFFF"/>
        </w:rPr>
        <w:t xml:space="preserve">Standard (TAS) no. </w:t>
      </w:r>
      <w:r w:rsidR="005C0799" w:rsidRPr="00195A22">
        <w:rPr>
          <w:rFonts w:ascii="Arial" w:hAnsi="Arial" w:cs="Arial"/>
          <w:color w:val="000000"/>
          <w:spacing w:val="-2"/>
          <w:sz w:val="18"/>
          <w:szCs w:val="18"/>
          <w:shd w:val="clear" w:color="auto" w:fill="FFFFFF"/>
        </w:rPr>
        <w:t>34</w:t>
      </w:r>
      <w:r w:rsidRPr="00195A22">
        <w:rPr>
          <w:rFonts w:ascii="Arial" w:hAnsi="Arial" w:cs="Arial"/>
          <w:color w:val="000000"/>
          <w:spacing w:val="-2"/>
          <w:sz w:val="18"/>
          <w:szCs w:val="18"/>
          <w:shd w:val="clear" w:color="auto" w:fill="FFFFFF"/>
        </w:rPr>
        <w:t>, Interim Financial Reporting and other financial reporting requirements issued under the Securities</w:t>
      </w:r>
      <w:r w:rsidRPr="00195A22">
        <w:rPr>
          <w:rFonts w:ascii="Arial" w:hAnsi="Arial" w:cs="Arial"/>
          <w:color w:val="000000"/>
          <w:sz w:val="18"/>
          <w:szCs w:val="18"/>
          <w:shd w:val="clear" w:color="auto" w:fill="FFFFFF"/>
        </w:rPr>
        <w:t xml:space="preserve"> and Exchange Act.</w:t>
      </w:r>
    </w:p>
    <w:p w14:paraId="72A3DDA6" w14:textId="77777777" w:rsidR="007378C7" w:rsidRPr="00195A22" w:rsidRDefault="007378C7" w:rsidP="00D93A5F">
      <w:pPr>
        <w:jc w:val="both"/>
        <w:textAlignment w:val="baseline"/>
        <w:rPr>
          <w:rFonts w:ascii="Arial" w:eastAsia="Arial" w:hAnsi="Arial" w:cs="Arial"/>
          <w:color w:val="000000"/>
          <w:spacing w:val="-8"/>
          <w:sz w:val="16"/>
          <w:szCs w:val="16"/>
        </w:rPr>
      </w:pPr>
    </w:p>
    <w:p w14:paraId="137B1F18" w14:textId="5885DF21" w:rsidR="007378C7" w:rsidRPr="00195A22" w:rsidRDefault="007378C7" w:rsidP="007378C7">
      <w:pPr>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The interim financial information should be read in conjunction with the annual financial statements for the year ended</w:t>
      </w:r>
      <w:r w:rsidRPr="00195A22">
        <w:rPr>
          <w:rFonts w:ascii="Arial" w:hAnsi="Arial" w:cs="Arial"/>
          <w:color w:val="000000"/>
          <w:sz w:val="18"/>
          <w:szCs w:val="18"/>
          <w:shd w:val="clear" w:color="auto" w:fill="FFFFFF"/>
          <w:cs/>
        </w:rPr>
        <w:t xml:space="preserve"> </w:t>
      </w:r>
      <w:r w:rsidR="005C0799" w:rsidRPr="00195A22">
        <w:rPr>
          <w:rFonts w:ascii="Arial" w:hAnsi="Arial" w:cs="Arial"/>
          <w:color w:val="000000"/>
          <w:sz w:val="18"/>
          <w:szCs w:val="18"/>
          <w:shd w:val="clear" w:color="auto" w:fill="FFFFFF"/>
        </w:rPr>
        <w:t>31</w:t>
      </w:r>
      <w:r w:rsidRPr="00195A22">
        <w:rPr>
          <w:rFonts w:ascii="Arial" w:hAnsi="Arial" w:cs="Arial"/>
          <w:color w:val="000000"/>
          <w:sz w:val="18"/>
          <w:szCs w:val="18"/>
          <w:shd w:val="clear" w:color="auto" w:fill="FFFFFF"/>
        </w:rPr>
        <w:t xml:space="preserve"> </w:t>
      </w:r>
      <w:r w:rsidR="00D93117" w:rsidRPr="00195A22">
        <w:rPr>
          <w:rFonts w:ascii="Arial" w:hAnsi="Arial" w:cs="Arial"/>
          <w:color w:val="000000"/>
          <w:sz w:val="18"/>
          <w:szCs w:val="18"/>
          <w:shd w:val="clear" w:color="auto" w:fill="FFFFFF"/>
        </w:rPr>
        <w:t>December</w:t>
      </w:r>
      <w:r w:rsidRPr="00195A22">
        <w:rPr>
          <w:rFonts w:ascii="Arial" w:hAnsi="Arial" w:cs="Arial"/>
          <w:color w:val="000000"/>
          <w:sz w:val="18"/>
          <w:szCs w:val="18"/>
          <w:shd w:val="clear" w:color="auto" w:fill="FFFFFF"/>
        </w:rPr>
        <w:t xml:space="preserve"> </w:t>
      </w:r>
      <w:r w:rsidR="005C0799" w:rsidRPr="00195A22">
        <w:rPr>
          <w:rFonts w:ascii="Arial" w:hAnsi="Arial" w:cs="Arial"/>
          <w:color w:val="000000"/>
          <w:sz w:val="18"/>
          <w:szCs w:val="18"/>
          <w:shd w:val="clear" w:color="auto" w:fill="FFFFFF"/>
        </w:rPr>
        <w:t>2024</w:t>
      </w:r>
      <w:r w:rsidRPr="00195A22">
        <w:rPr>
          <w:rFonts w:ascii="Arial" w:hAnsi="Arial" w:cs="Arial"/>
          <w:color w:val="000000"/>
          <w:sz w:val="18"/>
          <w:szCs w:val="18"/>
          <w:shd w:val="clear" w:color="auto" w:fill="FFFFFF"/>
        </w:rPr>
        <w:t>.</w:t>
      </w:r>
    </w:p>
    <w:p w14:paraId="7564A3DF" w14:textId="77777777" w:rsidR="007378C7" w:rsidRPr="00195A22" w:rsidRDefault="007378C7" w:rsidP="00D93A5F">
      <w:pPr>
        <w:jc w:val="both"/>
        <w:textAlignment w:val="baseline"/>
        <w:rPr>
          <w:rFonts w:ascii="Arial" w:eastAsia="Arial" w:hAnsi="Arial" w:cs="Arial"/>
          <w:color w:val="000000"/>
          <w:spacing w:val="-8"/>
          <w:sz w:val="16"/>
          <w:szCs w:val="16"/>
        </w:rPr>
      </w:pPr>
    </w:p>
    <w:p w14:paraId="235DE797" w14:textId="25341483" w:rsidR="00E954F5" w:rsidRPr="00195A22" w:rsidRDefault="007378C7" w:rsidP="007378C7">
      <w:pPr>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 xml:space="preserve">An English version of </w:t>
      </w:r>
      <w:r w:rsidR="00455E37" w:rsidRPr="00195A22">
        <w:rPr>
          <w:rFonts w:ascii="Arial" w:hAnsi="Arial" w:cs="Arial"/>
          <w:color w:val="000000"/>
          <w:sz w:val="18"/>
          <w:szCs w:val="18"/>
          <w:shd w:val="clear" w:color="auto" w:fill="FFFFFF"/>
        </w:rPr>
        <w:t>th</w:t>
      </w:r>
      <w:r w:rsidR="000D3C8E" w:rsidRPr="00195A22">
        <w:rPr>
          <w:rFonts w:ascii="Arial" w:hAnsi="Arial" w:cs="Arial"/>
          <w:color w:val="000000"/>
          <w:sz w:val="18"/>
          <w:szCs w:val="18"/>
          <w:shd w:val="clear" w:color="auto" w:fill="FFFFFF"/>
        </w:rPr>
        <w:t>ese</w:t>
      </w:r>
      <w:r w:rsidR="00455E37" w:rsidRPr="00195A22">
        <w:rPr>
          <w:rFonts w:ascii="Arial" w:hAnsi="Arial" w:cs="Arial"/>
          <w:color w:val="000000"/>
          <w:sz w:val="18"/>
          <w:szCs w:val="18"/>
          <w:shd w:val="clear" w:color="auto" w:fill="FFFFFF"/>
        </w:rPr>
        <w:t xml:space="preserve"> interim financial information</w:t>
      </w:r>
      <w:r w:rsidRPr="00195A22">
        <w:rPr>
          <w:rFonts w:ascii="Arial" w:hAnsi="Arial" w:cs="Arial"/>
          <w:color w:val="000000"/>
          <w:sz w:val="18"/>
          <w:szCs w:val="18"/>
          <w:shd w:val="clear" w:color="auto" w:fill="FFFFFF"/>
        </w:rPr>
        <w:t xml:space="preserve"> has been prepared from the interim financial information that </w:t>
      </w:r>
      <w:r w:rsidRPr="00195A22">
        <w:rPr>
          <w:rFonts w:ascii="Arial" w:hAnsi="Arial" w:cs="Arial"/>
          <w:color w:val="000000"/>
          <w:spacing w:val="-4"/>
          <w:sz w:val="18"/>
          <w:szCs w:val="18"/>
          <w:shd w:val="clear" w:color="auto" w:fill="FFFFFF"/>
        </w:rPr>
        <w:t>is in the Thai language. In the event of a conflict or a difference in interpretation between the two languages, the Thai language</w:t>
      </w:r>
      <w:r w:rsidRPr="00195A22">
        <w:rPr>
          <w:rFonts w:ascii="Arial" w:hAnsi="Arial" w:cs="Arial"/>
          <w:color w:val="000000"/>
          <w:sz w:val="18"/>
          <w:szCs w:val="18"/>
          <w:shd w:val="clear" w:color="auto" w:fill="FFFFFF"/>
        </w:rPr>
        <w:t xml:space="preserve"> interim financial information shall prevail.</w:t>
      </w:r>
    </w:p>
    <w:p w14:paraId="115EB90B" w14:textId="77777777" w:rsidR="00FA01DF" w:rsidRPr="00195A22" w:rsidRDefault="00FA01DF" w:rsidP="00D93A5F">
      <w:pPr>
        <w:jc w:val="both"/>
        <w:textAlignment w:val="baseline"/>
        <w:rPr>
          <w:rFonts w:ascii="Arial" w:eastAsia="Arial" w:hAnsi="Arial" w:cs="Arial"/>
          <w:color w:val="000000"/>
          <w:spacing w:val="-8"/>
          <w:sz w:val="16"/>
          <w:szCs w:val="16"/>
        </w:rPr>
      </w:pPr>
    </w:p>
    <w:p w14:paraId="648A45A0" w14:textId="77777777" w:rsidR="00F8124D" w:rsidRPr="00195A22" w:rsidRDefault="00F8124D" w:rsidP="00D93A5F">
      <w:pPr>
        <w:jc w:val="both"/>
        <w:textAlignment w:val="baseline"/>
        <w:rPr>
          <w:rFonts w:ascii="Arial" w:eastAsia="Arial" w:hAnsi="Arial" w:cs="Arial"/>
          <w:color w:val="000000"/>
          <w:spacing w:val="-8"/>
          <w:sz w:val="16"/>
          <w:szCs w:val="16"/>
        </w:rPr>
      </w:pPr>
    </w:p>
    <w:tbl>
      <w:tblPr>
        <w:tblW w:w="0" w:type="auto"/>
        <w:tblInd w:w="108" w:type="dxa"/>
        <w:tblLook w:val="04A0" w:firstRow="1" w:lastRow="0" w:firstColumn="1" w:lastColumn="0" w:noHBand="0" w:noVBand="1"/>
      </w:tblPr>
      <w:tblGrid>
        <w:gridCol w:w="9461"/>
      </w:tblGrid>
      <w:tr w:rsidR="00892C71" w:rsidRPr="00195A22" w14:paraId="100B3F1E" w14:textId="77777777" w:rsidTr="00B14517">
        <w:trPr>
          <w:trHeight w:val="380"/>
        </w:trPr>
        <w:tc>
          <w:tcPr>
            <w:tcW w:w="9461" w:type="dxa"/>
            <w:vAlign w:val="center"/>
          </w:tcPr>
          <w:p w14:paraId="2EBFD2EB" w14:textId="68E47894" w:rsidR="00CE01CF" w:rsidRPr="00195A22" w:rsidRDefault="005C0799" w:rsidP="00F30647">
            <w:pPr>
              <w:ind w:left="432" w:hanging="541"/>
              <w:jc w:val="both"/>
              <w:rPr>
                <w:rFonts w:ascii="Arial" w:hAnsi="Arial" w:cs="Cordia New"/>
                <w:b/>
                <w:bCs/>
                <w:color w:val="000000"/>
                <w:sz w:val="18"/>
                <w:szCs w:val="18"/>
                <w:cs/>
                <w:lang w:eastAsia="zh-CN"/>
              </w:rPr>
            </w:pPr>
            <w:r w:rsidRPr="00195A22">
              <w:rPr>
                <w:rFonts w:ascii="Arial" w:hAnsi="Arial" w:cs="Arial"/>
                <w:b/>
                <w:bCs/>
                <w:color w:val="000000"/>
                <w:sz w:val="18"/>
                <w:szCs w:val="18"/>
                <w:lang w:eastAsia="zh-CN"/>
              </w:rPr>
              <w:t>3</w:t>
            </w:r>
            <w:r w:rsidR="00892C71" w:rsidRPr="00195A22">
              <w:rPr>
                <w:rFonts w:ascii="Arial" w:hAnsi="Arial" w:cs="Arial"/>
                <w:b/>
                <w:bCs/>
                <w:color w:val="000000"/>
                <w:sz w:val="18"/>
                <w:szCs w:val="18"/>
                <w:lang w:eastAsia="zh-CN"/>
              </w:rPr>
              <w:tab/>
              <w:t xml:space="preserve">Accounting </w:t>
            </w:r>
            <w:r w:rsidR="00557C18" w:rsidRPr="00195A22">
              <w:rPr>
                <w:rFonts w:ascii="Arial" w:hAnsi="Arial" w:cs="Arial"/>
                <w:b/>
                <w:bCs/>
                <w:color w:val="000000"/>
                <w:sz w:val="18"/>
                <w:szCs w:val="18"/>
                <w:lang w:eastAsia="zh-CN"/>
              </w:rPr>
              <w:t>policies</w:t>
            </w:r>
          </w:p>
        </w:tc>
      </w:tr>
    </w:tbl>
    <w:p w14:paraId="0013866A" w14:textId="77777777" w:rsidR="0073577E" w:rsidRPr="00195A22" w:rsidRDefault="0073577E" w:rsidP="00D93A5F">
      <w:pPr>
        <w:jc w:val="both"/>
        <w:textAlignment w:val="baseline"/>
        <w:rPr>
          <w:rFonts w:ascii="Arial" w:eastAsia="Arial" w:hAnsi="Arial" w:cs="Arial"/>
          <w:color w:val="000000"/>
          <w:spacing w:val="-8"/>
          <w:sz w:val="16"/>
          <w:szCs w:val="16"/>
        </w:rPr>
      </w:pPr>
    </w:p>
    <w:p w14:paraId="275B3A29" w14:textId="33AFD832" w:rsidR="0073577E" w:rsidRPr="00195A22" w:rsidRDefault="0073577E" w:rsidP="00D02CC2">
      <w:pPr>
        <w:jc w:val="both"/>
        <w:rPr>
          <w:rFonts w:ascii="Arial" w:hAnsi="Arial" w:cs="Arial"/>
          <w:b/>
          <w:bCs/>
          <w:color w:val="000000"/>
          <w:sz w:val="18"/>
          <w:szCs w:val="18"/>
          <w:shd w:val="clear" w:color="auto" w:fill="FFFFFF"/>
        </w:rPr>
      </w:pPr>
      <w:r w:rsidRPr="00195A22">
        <w:rPr>
          <w:rFonts w:ascii="Arial" w:hAnsi="Arial" w:cs="Arial"/>
          <w:color w:val="000000"/>
          <w:sz w:val="18"/>
          <w:szCs w:val="18"/>
          <w:shd w:val="clear" w:color="auto" w:fill="FFFFFF"/>
        </w:rPr>
        <w:t>The accounting policies used in the preparation of the interim financial information are consistent with those used in the annual financial statements for the year ended 31 December 2024, except for the accounting policy related to share-based payment as described in note 3.</w:t>
      </w:r>
      <w:r w:rsidR="006568D2" w:rsidRPr="00195A22">
        <w:rPr>
          <w:rFonts w:ascii="Arial" w:hAnsi="Arial" w:cs="Arial"/>
          <w:color w:val="000000"/>
          <w:sz w:val="18"/>
          <w:szCs w:val="18"/>
          <w:shd w:val="clear" w:color="auto" w:fill="FFFFFF"/>
        </w:rPr>
        <w:t>1</w:t>
      </w:r>
      <w:r w:rsidRPr="00195A22">
        <w:rPr>
          <w:rFonts w:ascii="Arial" w:hAnsi="Arial" w:cs="Arial"/>
          <w:color w:val="000000"/>
          <w:sz w:val="18"/>
          <w:szCs w:val="18"/>
          <w:shd w:val="clear" w:color="auto" w:fill="FFFFFF"/>
        </w:rPr>
        <w:t xml:space="preserve"> and 22 to the interim financial information.</w:t>
      </w:r>
    </w:p>
    <w:p w14:paraId="46E438AD" w14:textId="77777777" w:rsidR="0073577E" w:rsidRPr="00195A22" w:rsidRDefault="0073577E" w:rsidP="00D93A5F">
      <w:pPr>
        <w:jc w:val="both"/>
        <w:textAlignment w:val="baseline"/>
        <w:rPr>
          <w:rFonts w:ascii="Arial" w:eastAsia="Arial" w:hAnsi="Arial" w:cs="Arial"/>
          <w:color w:val="000000"/>
          <w:spacing w:val="-8"/>
          <w:sz w:val="16"/>
          <w:szCs w:val="16"/>
        </w:rPr>
      </w:pPr>
    </w:p>
    <w:p w14:paraId="4E88842E" w14:textId="7644CE69" w:rsidR="00E33D22" w:rsidRPr="00195A22" w:rsidRDefault="00D02CC2" w:rsidP="005112C6">
      <w:pPr>
        <w:ind w:left="567" w:hanging="567"/>
        <w:jc w:val="both"/>
        <w:rPr>
          <w:rFonts w:ascii="Arial" w:hAnsi="Arial" w:cs="Arial"/>
          <w:b/>
          <w:bCs/>
          <w:color w:val="000000"/>
          <w:sz w:val="18"/>
          <w:szCs w:val="18"/>
          <w:shd w:val="clear" w:color="auto" w:fill="FFFFFF"/>
        </w:rPr>
      </w:pPr>
      <w:r w:rsidRPr="00195A22">
        <w:rPr>
          <w:rFonts w:ascii="Arial" w:hAnsi="Arial" w:cs="Arial"/>
          <w:b/>
          <w:bCs/>
          <w:color w:val="000000"/>
          <w:sz w:val="18"/>
          <w:szCs w:val="18"/>
          <w:shd w:val="clear" w:color="auto" w:fill="FFFFFF"/>
        </w:rPr>
        <w:t>3.1</w:t>
      </w:r>
      <w:r w:rsidRPr="00195A22">
        <w:rPr>
          <w:rFonts w:ascii="Arial" w:hAnsi="Arial" w:cs="Arial"/>
          <w:b/>
          <w:bCs/>
          <w:color w:val="000000"/>
          <w:sz w:val="18"/>
          <w:szCs w:val="18"/>
          <w:shd w:val="clear" w:color="auto" w:fill="FFFFFF"/>
        </w:rPr>
        <w:tab/>
      </w:r>
      <w:r w:rsidR="005B4AB2" w:rsidRPr="00195A22">
        <w:rPr>
          <w:rFonts w:ascii="Arial" w:hAnsi="Arial" w:cs="Arial"/>
          <w:b/>
          <w:bCs/>
          <w:color w:val="000000"/>
          <w:sz w:val="18"/>
          <w:szCs w:val="18"/>
          <w:shd w:val="clear" w:color="auto" w:fill="FFFFFF"/>
        </w:rPr>
        <w:t>New accounting policy</w:t>
      </w:r>
    </w:p>
    <w:p w14:paraId="4C8A8F63" w14:textId="77777777" w:rsidR="00E33D22" w:rsidRPr="00195A22" w:rsidRDefault="00E33D22" w:rsidP="00D93A5F">
      <w:pPr>
        <w:ind w:left="540"/>
        <w:jc w:val="both"/>
        <w:rPr>
          <w:rFonts w:ascii="Arial" w:hAnsi="Arial" w:cs="Arial"/>
          <w:color w:val="000000"/>
          <w:sz w:val="16"/>
          <w:szCs w:val="16"/>
          <w:shd w:val="clear" w:color="auto" w:fill="FFFFFF"/>
        </w:rPr>
      </w:pPr>
    </w:p>
    <w:p w14:paraId="0FBC0ABE" w14:textId="6643A7D5" w:rsidR="00D02CC2" w:rsidRPr="00195A22" w:rsidRDefault="00D02CC2" w:rsidP="00D93A5F">
      <w:pPr>
        <w:ind w:left="540"/>
        <w:jc w:val="both"/>
        <w:rPr>
          <w:rFonts w:ascii="Arial" w:hAnsi="Arial" w:cs="Arial"/>
          <w:i/>
          <w:color w:val="000000"/>
          <w:sz w:val="18"/>
          <w:szCs w:val="18"/>
          <w:shd w:val="clear" w:color="auto" w:fill="FFFFFF"/>
        </w:rPr>
      </w:pPr>
      <w:r w:rsidRPr="00195A22">
        <w:rPr>
          <w:rFonts w:ascii="Arial" w:hAnsi="Arial" w:cs="Arial"/>
          <w:b/>
          <w:bCs/>
          <w:color w:val="000000"/>
          <w:sz w:val="18"/>
          <w:szCs w:val="18"/>
          <w:shd w:val="clear" w:color="auto" w:fill="FFFFFF"/>
        </w:rPr>
        <w:t>Share-based payment</w:t>
      </w:r>
    </w:p>
    <w:p w14:paraId="3BF4C9B4" w14:textId="77777777" w:rsidR="00D02CC2" w:rsidRPr="00195A22" w:rsidRDefault="00D02CC2" w:rsidP="00D93A5F">
      <w:pPr>
        <w:ind w:left="540"/>
        <w:jc w:val="both"/>
        <w:rPr>
          <w:rFonts w:ascii="Arial" w:hAnsi="Arial" w:cs="Arial"/>
          <w:color w:val="000000"/>
          <w:sz w:val="16"/>
          <w:szCs w:val="16"/>
          <w:shd w:val="clear" w:color="auto" w:fill="FFFFFF"/>
        </w:rPr>
      </w:pPr>
    </w:p>
    <w:p w14:paraId="38EADE73" w14:textId="77777777" w:rsidR="00D02CC2" w:rsidRPr="00195A22" w:rsidRDefault="00D02CC2" w:rsidP="00D93A5F">
      <w:pPr>
        <w:ind w:left="540"/>
        <w:jc w:val="both"/>
        <w:rPr>
          <w:rFonts w:ascii="Arial" w:hAnsi="Arial" w:cs="Arial"/>
          <w:i/>
          <w:color w:val="000000"/>
          <w:sz w:val="18"/>
          <w:szCs w:val="18"/>
          <w:shd w:val="clear" w:color="auto" w:fill="FFFFFF"/>
        </w:rPr>
      </w:pPr>
      <w:r w:rsidRPr="00195A22">
        <w:rPr>
          <w:rFonts w:ascii="Arial" w:hAnsi="Arial" w:cs="Arial"/>
          <w:i/>
          <w:color w:val="000000"/>
          <w:sz w:val="18"/>
          <w:szCs w:val="18"/>
          <w:shd w:val="clear" w:color="auto" w:fill="FFFFFF"/>
        </w:rPr>
        <w:t>Employee options</w:t>
      </w:r>
    </w:p>
    <w:p w14:paraId="2564B660" w14:textId="77777777" w:rsidR="00D02CC2" w:rsidRPr="00195A22" w:rsidRDefault="00D02CC2" w:rsidP="00D93A5F">
      <w:pPr>
        <w:ind w:left="540"/>
        <w:jc w:val="both"/>
        <w:rPr>
          <w:rFonts w:ascii="Arial" w:hAnsi="Arial" w:cs="Arial"/>
          <w:color w:val="000000"/>
          <w:sz w:val="16"/>
          <w:szCs w:val="16"/>
          <w:shd w:val="clear" w:color="auto" w:fill="FFFFFF"/>
          <w:cs/>
          <w:lang w:bidi="ar-SA"/>
        </w:rPr>
      </w:pPr>
    </w:p>
    <w:p w14:paraId="23B53720" w14:textId="77777777" w:rsidR="00D02CC2" w:rsidRPr="00195A22" w:rsidRDefault="00D02CC2" w:rsidP="00D93A5F">
      <w:pPr>
        <w:ind w:left="540"/>
        <w:jc w:val="both"/>
        <w:rPr>
          <w:rFonts w:ascii="Arial" w:hAnsi="Arial" w:cs="Arial"/>
          <w:color w:val="000000"/>
          <w:sz w:val="18"/>
          <w:szCs w:val="18"/>
          <w:shd w:val="clear" w:color="auto" w:fill="FFFFFF"/>
        </w:rPr>
      </w:pPr>
      <w:r w:rsidRPr="00195A22">
        <w:rPr>
          <w:rFonts w:ascii="Arial" w:hAnsi="Arial" w:cs="Arial"/>
          <w:color w:val="000000"/>
          <w:spacing w:val="-2"/>
          <w:sz w:val="18"/>
          <w:szCs w:val="18"/>
          <w:shd w:val="clear" w:color="auto" w:fill="FFFFFF"/>
        </w:rPr>
        <w:t>The Group receives services from employees as consideration for equity instruments (options) of the Group companies.</w:t>
      </w:r>
      <w:r w:rsidRPr="00195A22">
        <w:rPr>
          <w:rFonts w:ascii="Arial" w:hAnsi="Arial" w:cs="Arial"/>
          <w:color w:val="000000"/>
          <w:sz w:val="18"/>
          <w:szCs w:val="18"/>
          <w:shd w:val="clear" w:color="auto" w:fill="FFFFFF"/>
        </w:rPr>
        <w:t xml:space="preserve"> </w:t>
      </w:r>
      <w:r w:rsidRPr="00195A22">
        <w:rPr>
          <w:rFonts w:ascii="Arial" w:hAnsi="Arial" w:cs="Arial"/>
          <w:color w:val="000000"/>
          <w:spacing w:val="-4"/>
          <w:sz w:val="18"/>
          <w:szCs w:val="18"/>
          <w:shd w:val="clear" w:color="auto" w:fill="FFFFFF"/>
        </w:rPr>
        <w:t>The fair value of the options is recognised as an expense over the vesting period, with a corresponding increase in equity.</w:t>
      </w:r>
      <w:r w:rsidRPr="00195A22">
        <w:rPr>
          <w:rFonts w:ascii="Arial" w:hAnsi="Arial" w:cs="Arial"/>
          <w:color w:val="000000"/>
          <w:sz w:val="18"/>
          <w:szCs w:val="18"/>
          <w:shd w:val="clear" w:color="auto" w:fill="FFFFFF"/>
        </w:rPr>
        <w:t xml:space="preserve"> The fair value of the options is determined by:</w:t>
      </w:r>
    </w:p>
    <w:p w14:paraId="7A108D94" w14:textId="77777777" w:rsidR="00D02CC2" w:rsidRPr="00195A22" w:rsidRDefault="00D02CC2" w:rsidP="00D93A5F">
      <w:pPr>
        <w:ind w:left="540"/>
        <w:jc w:val="both"/>
        <w:rPr>
          <w:rFonts w:ascii="Arial" w:hAnsi="Arial" w:cs="Arial"/>
          <w:color w:val="000000"/>
          <w:sz w:val="16"/>
          <w:szCs w:val="16"/>
          <w:shd w:val="clear" w:color="auto" w:fill="FFFFFF"/>
        </w:rPr>
      </w:pPr>
    </w:p>
    <w:p w14:paraId="6814677E" w14:textId="77777777" w:rsidR="00D02CC2" w:rsidRPr="00195A22" w:rsidRDefault="00D02CC2" w:rsidP="00D93A5F">
      <w:pPr>
        <w:numPr>
          <w:ilvl w:val="0"/>
          <w:numId w:val="49"/>
        </w:numPr>
        <w:tabs>
          <w:tab w:val="left" w:pos="900"/>
        </w:tabs>
        <w:ind w:left="900" w:hanging="335"/>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 xml:space="preserve">including any market performance conditions (e.g. the entity’s share price); </w:t>
      </w:r>
    </w:p>
    <w:p w14:paraId="71D32902" w14:textId="77777777" w:rsidR="00D02CC2" w:rsidRPr="00195A22" w:rsidRDefault="00D02CC2" w:rsidP="00D93A5F">
      <w:pPr>
        <w:numPr>
          <w:ilvl w:val="0"/>
          <w:numId w:val="49"/>
        </w:numPr>
        <w:tabs>
          <w:tab w:val="left" w:pos="900"/>
        </w:tabs>
        <w:ind w:left="900" w:hanging="335"/>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 xml:space="preserve">including the impact of any non-vesting conditions (for example, the requirement for employees to save or holdings shares for a specific period of time); and </w:t>
      </w:r>
    </w:p>
    <w:p w14:paraId="4CD92291" w14:textId="77777777" w:rsidR="00D02CC2" w:rsidRPr="00195A22" w:rsidRDefault="00D02CC2" w:rsidP="00D93A5F">
      <w:pPr>
        <w:numPr>
          <w:ilvl w:val="0"/>
          <w:numId w:val="49"/>
        </w:numPr>
        <w:tabs>
          <w:tab w:val="left" w:pos="900"/>
        </w:tabs>
        <w:ind w:left="900" w:hanging="335"/>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excluding the impact of any service and non-market performance vesting conditions (e.g. profitability, sales growth targets and remaining an employee of the entity over a specified time period).</w:t>
      </w:r>
    </w:p>
    <w:p w14:paraId="411003CB" w14:textId="77777777" w:rsidR="00D02CC2" w:rsidRPr="00195A22" w:rsidRDefault="00D02CC2" w:rsidP="00D93A5F">
      <w:pPr>
        <w:ind w:left="540"/>
        <w:jc w:val="both"/>
        <w:rPr>
          <w:rFonts w:ascii="Arial" w:hAnsi="Arial" w:cs="Arial"/>
          <w:color w:val="000000"/>
          <w:sz w:val="16"/>
          <w:szCs w:val="16"/>
          <w:shd w:val="clear" w:color="auto" w:fill="FFFFFF"/>
        </w:rPr>
      </w:pPr>
    </w:p>
    <w:p w14:paraId="1E6E6AE6" w14:textId="77777777" w:rsidR="00D02CC2" w:rsidRPr="00195A22" w:rsidRDefault="00D02CC2" w:rsidP="00D93A5F">
      <w:pPr>
        <w:ind w:left="540"/>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 xml:space="preserve">Non-market performance and service conditions are included in assumptions about the number of options that are expected to vest. </w:t>
      </w:r>
    </w:p>
    <w:p w14:paraId="0D07BF77" w14:textId="77777777" w:rsidR="00D02CC2" w:rsidRPr="00195A22" w:rsidRDefault="00D02CC2" w:rsidP="00D93A5F">
      <w:pPr>
        <w:ind w:left="540"/>
        <w:jc w:val="both"/>
        <w:rPr>
          <w:rFonts w:ascii="Arial" w:hAnsi="Arial" w:cs="Arial"/>
          <w:color w:val="000000"/>
          <w:sz w:val="16"/>
          <w:szCs w:val="16"/>
          <w:shd w:val="clear" w:color="auto" w:fill="FFFFFF"/>
        </w:rPr>
      </w:pPr>
    </w:p>
    <w:p w14:paraId="7D48FDC3" w14:textId="77777777" w:rsidR="00D02CC2" w:rsidRPr="00195A22" w:rsidRDefault="00D02CC2" w:rsidP="00D93A5F">
      <w:pPr>
        <w:ind w:left="540"/>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At the end of each reporting period, the Group reviews the number of options that are expected to vest. It recognises the impact of the revision, if any, in profit or loss with a corresponding adjustment to equity.</w:t>
      </w:r>
    </w:p>
    <w:p w14:paraId="743C1141" w14:textId="77777777" w:rsidR="00D02CC2" w:rsidRPr="00195A22" w:rsidRDefault="00D02CC2" w:rsidP="00D93A5F">
      <w:pPr>
        <w:ind w:left="540"/>
        <w:jc w:val="both"/>
        <w:rPr>
          <w:rFonts w:ascii="Arial" w:hAnsi="Arial" w:cs="Arial"/>
          <w:color w:val="000000"/>
          <w:sz w:val="16"/>
          <w:szCs w:val="16"/>
          <w:shd w:val="clear" w:color="auto" w:fill="FFFFFF"/>
        </w:rPr>
      </w:pPr>
    </w:p>
    <w:p w14:paraId="3F6EEEB6" w14:textId="17669889" w:rsidR="00D02CC2" w:rsidRPr="00195A22" w:rsidRDefault="00D02CC2" w:rsidP="00D93A5F">
      <w:pPr>
        <w:ind w:left="540"/>
        <w:jc w:val="both"/>
        <w:rPr>
          <w:rFonts w:ascii="Arial" w:hAnsi="Arial" w:cs="Cordia New"/>
          <w:color w:val="000000"/>
          <w:sz w:val="18"/>
          <w:szCs w:val="18"/>
          <w:shd w:val="clear" w:color="auto" w:fill="FFFFFF"/>
          <w:cs/>
        </w:rPr>
      </w:pPr>
      <w:r w:rsidRPr="00195A22">
        <w:rPr>
          <w:rFonts w:ascii="Arial" w:hAnsi="Arial" w:cs="Arial"/>
          <w:color w:val="000000"/>
          <w:spacing w:val="-4"/>
          <w:sz w:val="18"/>
          <w:szCs w:val="18"/>
          <w:shd w:val="clear" w:color="auto" w:fill="FFFFFF"/>
        </w:rPr>
        <w:t xml:space="preserve">When the options are exercised, the </w:t>
      </w:r>
      <w:r w:rsidR="004F7A2C" w:rsidRPr="00195A22">
        <w:rPr>
          <w:rFonts w:ascii="Arial" w:hAnsi="Arial" w:cs="Arial"/>
          <w:color w:val="000000"/>
          <w:spacing w:val="-4"/>
          <w:sz w:val="18"/>
          <w:szCs w:val="18"/>
          <w:shd w:val="clear" w:color="auto" w:fill="FFFFFF"/>
        </w:rPr>
        <w:t>Group</w:t>
      </w:r>
      <w:r w:rsidRPr="00195A22">
        <w:rPr>
          <w:rFonts w:ascii="Arial" w:hAnsi="Arial" w:cs="Arial"/>
          <w:color w:val="000000"/>
          <w:spacing w:val="-4"/>
          <w:sz w:val="18"/>
          <w:szCs w:val="18"/>
          <w:shd w:val="clear" w:color="auto" w:fill="FFFFFF"/>
        </w:rPr>
        <w:t xml:space="preserve"> issues new shares. The proceeds received net of any directly attributable</w:t>
      </w:r>
      <w:r w:rsidRPr="00195A22">
        <w:rPr>
          <w:rFonts w:ascii="Arial" w:hAnsi="Arial" w:cs="Arial"/>
          <w:color w:val="000000"/>
          <w:sz w:val="18"/>
          <w:szCs w:val="18"/>
          <w:shd w:val="clear" w:color="auto" w:fill="FFFFFF"/>
        </w:rPr>
        <w:t xml:space="preserve"> transaction costs are credited to share capital and share premium.</w:t>
      </w:r>
    </w:p>
    <w:p w14:paraId="34869A28" w14:textId="77777777" w:rsidR="00D02CC2" w:rsidRPr="00195A22" w:rsidRDefault="00D02CC2" w:rsidP="00D02CC2">
      <w:pPr>
        <w:jc w:val="both"/>
        <w:rPr>
          <w:rFonts w:ascii="Arial" w:hAnsi="Arial" w:cs="Arial"/>
          <w:color w:val="000000"/>
          <w:sz w:val="16"/>
          <w:szCs w:val="16"/>
          <w:shd w:val="clear" w:color="auto" w:fill="FFFFFF"/>
        </w:rPr>
      </w:pPr>
    </w:p>
    <w:p w14:paraId="2AD4CE1E" w14:textId="7623012D" w:rsidR="00D02CC2" w:rsidRPr="00195A22" w:rsidRDefault="004775DE" w:rsidP="00D93A5F">
      <w:pPr>
        <w:ind w:left="540" w:hanging="540"/>
        <w:jc w:val="both"/>
        <w:rPr>
          <w:rFonts w:ascii="Arial" w:hAnsi="Arial" w:cs="Arial"/>
          <w:b/>
          <w:bCs/>
          <w:color w:val="000000"/>
          <w:sz w:val="18"/>
          <w:szCs w:val="18"/>
          <w:shd w:val="clear" w:color="auto" w:fill="FFFFFF"/>
        </w:rPr>
      </w:pPr>
      <w:r w:rsidRPr="00195A22">
        <w:rPr>
          <w:rFonts w:ascii="Arial" w:hAnsi="Arial" w:cs="Cordia New"/>
          <w:b/>
          <w:bCs/>
          <w:color w:val="000000"/>
          <w:sz w:val="18"/>
          <w:szCs w:val="18"/>
          <w:shd w:val="clear" w:color="auto" w:fill="FFFFFF"/>
        </w:rPr>
        <w:t>3.2</w:t>
      </w:r>
      <w:r w:rsidRPr="00195A22">
        <w:rPr>
          <w:rFonts w:ascii="Arial" w:hAnsi="Arial" w:cs="Cordia New"/>
          <w:b/>
          <w:bCs/>
          <w:color w:val="000000"/>
          <w:sz w:val="18"/>
          <w:szCs w:val="18"/>
          <w:shd w:val="clear" w:color="auto" w:fill="FFFFFF"/>
        </w:rPr>
        <w:tab/>
      </w:r>
      <w:r w:rsidR="00D02CC2" w:rsidRPr="00195A22">
        <w:rPr>
          <w:rFonts w:ascii="Arial" w:hAnsi="Arial" w:cs="Arial"/>
          <w:b/>
          <w:bCs/>
          <w:color w:val="000000"/>
          <w:sz w:val="18"/>
          <w:szCs w:val="18"/>
          <w:shd w:val="clear" w:color="auto" w:fill="FFFFFF"/>
        </w:rPr>
        <w:t>New and amended Thai Financial Reporting Standards that are effective for the accounting period beginning on or after 1 January 2025 do not have material impacts on the Group.</w:t>
      </w:r>
    </w:p>
    <w:p w14:paraId="40F429B8" w14:textId="77777777" w:rsidR="00D02CC2" w:rsidRPr="00195A22" w:rsidRDefault="00D02CC2" w:rsidP="00D02CC2">
      <w:pPr>
        <w:jc w:val="both"/>
        <w:rPr>
          <w:rFonts w:ascii="Arial" w:hAnsi="Arial" w:cs="Arial"/>
          <w:color w:val="000000"/>
          <w:sz w:val="18"/>
          <w:szCs w:val="18"/>
          <w:shd w:val="clear" w:color="auto" w:fill="FFFFFF"/>
        </w:rPr>
      </w:pPr>
    </w:p>
    <w:p w14:paraId="1A31933D" w14:textId="60C45AE3" w:rsidR="00892C71" w:rsidRPr="00195A22" w:rsidRDefault="00D97CDF" w:rsidP="0099250F">
      <w:pPr>
        <w:jc w:val="both"/>
        <w:rPr>
          <w:rFonts w:ascii="Arial" w:hAnsi="Arial" w:cs="Arial"/>
          <w:color w:val="000000"/>
          <w:sz w:val="18"/>
          <w:szCs w:val="18"/>
          <w:shd w:val="clear" w:color="auto" w:fill="FFFFFF"/>
        </w:rPr>
      </w:pPr>
      <w:r w:rsidRPr="00195A22">
        <w:rPr>
          <w:rFonts w:ascii="Arial" w:hAnsi="Arial" w:cs="Arial"/>
          <w:color w:val="000000"/>
          <w:spacing w:val="-6"/>
          <w:sz w:val="18"/>
          <w:szCs w:val="18"/>
          <w:shd w:val="clear" w:color="auto" w:fill="FFFFFF"/>
        </w:rPr>
        <w:br w:type="page"/>
      </w:r>
      <w:bookmarkStart w:id="0" w:name="_Hlk38397090"/>
    </w:p>
    <w:tbl>
      <w:tblPr>
        <w:tblW w:w="0" w:type="auto"/>
        <w:tblInd w:w="108" w:type="dxa"/>
        <w:tblLook w:val="04A0" w:firstRow="1" w:lastRow="0" w:firstColumn="1" w:lastColumn="0" w:noHBand="0" w:noVBand="1"/>
      </w:tblPr>
      <w:tblGrid>
        <w:gridCol w:w="9461"/>
      </w:tblGrid>
      <w:tr w:rsidR="00892C71" w:rsidRPr="00195A22" w14:paraId="7B2F56AF" w14:textId="77777777" w:rsidTr="00B14517">
        <w:trPr>
          <w:trHeight w:val="380"/>
        </w:trPr>
        <w:tc>
          <w:tcPr>
            <w:tcW w:w="9461" w:type="dxa"/>
            <w:vAlign w:val="center"/>
          </w:tcPr>
          <w:p w14:paraId="79E256F8" w14:textId="392FFE09" w:rsidR="00892C71"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4</w:t>
            </w:r>
            <w:r w:rsidR="00892C71" w:rsidRPr="00195A22">
              <w:rPr>
                <w:rFonts w:ascii="Arial" w:hAnsi="Arial" w:cs="Arial"/>
                <w:b/>
                <w:bCs/>
                <w:color w:val="000000"/>
                <w:sz w:val="18"/>
                <w:szCs w:val="18"/>
                <w:lang w:eastAsia="zh-CN"/>
              </w:rPr>
              <w:tab/>
              <w:t xml:space="preserve">Estimates </w:t>
            </w:r>
          </w:p>
        </w:tc>
      </w:tr>
    </w:tbl>
    <w:p w14:paraId="0A7FA1B7" w14:textId="77777777" w:rsidR="00892C71" w:rsidRPr="00195A22" w:rsidRDefault="00892C71" w:rsidP="0099250F">
      <w:pPr>
        <w:jc w:val="both"/>
        <w:rPr>
          <w:rFonts w:ascii="Arial" w:hAnsi="Arial" w:cs="Arial"/>
          <w:color w:val="000000"/>
          <w:sz w:val="18"/>
          <w:szCs w:val="18"/>
          <w:shd w:val="clear" w:color="auto" w:fill="FFFFFF"/>
        </w:rPr>
      </w:pPr>
    </w:p>
    <w:p w14:paraId="4DE605BC" w14:textId="77777777" w:rsidR="0099250F" w:rsidRPr="00195A22" w:rsidRDefault="0099250F" w:rsidP="0099250F">
      <w:pPr>
        <w:jc w:val="both"/>
        <w:rPr>
          <w:rFonts w:ascii="Arial" w:hAnsi="Arial" w:cs="Arial"/>
          <w:color w:val="000000"/>
          <w:sz w:val="18"/>
          <w:szCs w:val="18"/>
          <w:shd w:val="clear" w:color="auto" w:fill="FFFFFF"/>
        </w:rPr>
      </w:pPr>
      <w:r w:rsidRPr="00195A22">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195A22">
        <w:rPr>
          <w:rFonts w:ascii="Arial" w:hAnsi="Arial" w:cs="Arial"/>
          <w:color w:val="000000"/>
          <w:sz w:val="18"/>
          <w:szCs w:val="18"/>
          <w:shd w:val="clear" w:color="auto" w:fill="FFFFFF"/>
        </w:rPr>
        <w:t xml:space="preserve"> that affect the application of accounting policies and the reported amounts of assets and liabilities, incomes and expenses. Actual results may differ from these estimates.</w:t>
      </w:r>
    </w:p>
    <w:p w14:paraId="0C76ECF2" w14:textId="77777777" w:rsidR="0099250F" w:rsidRPr="00195A22" w:rsidRDefault="0099250F" w:rsidP="0099250F">
      <w:pPr>
        <w:jc w:val="both"/>
        <w:rPr>
          <w:rFonts w:ascii="Arial" w:hAnsi="Arial" w:cs="Arial"/>
          <w:color w:val="000000"/>
          <w:sz w:val="18"/>
          <w:szCs w:val="18"/>
          <w:shd w:val="clear" w:color="auto" w:fill="FFFFFF"/>
        </w:rPr>
      </w:pPr>
    </w:p>
    <w:p w14:paraId="496CA5C1" w14:textId="62B230D3" w:rsidR="0099250F" w:rsidRPr="00195A22" w:rsidRDefault="0099250F" w:rsidP="0099250F">
      <w:pPr>
        <w:jc w:val="both"/>
        <w:rPr>
          <w:rFonts w:ascii="Arial" w:hAnsi="Arial" w:cs="Arial"/>
          <w:color w:val="000000"/>
          <w:spacing w:val="-2"/>
          <w:sz w:val="18"/>
          <w:szCs w:val="18"/>
          <w:shd w:val="clear" w:color="auto" w:fill="FFFFFF"/>
        </w:rPr>
      </w:pPr>
      <w:r w:rsidRPr="00195A22">
        <w:rPr>
          <w:rFonts w:ascii="Arial" w:hAnsi="Arial" w:cs="Arial"/>
          <w:color w:val="000000"/>
          <w:spacing w:val="-4"/>
          <w:sz w:val="18"/>
          <w:szCs w:val="18"/>
          <w:shd w:val="clear" w:color="auto" w:fill="FFFFFF"/>
        </w:rPr>
        <w:t>In preparing this interim financial information, the significant judgements made by management in applying the</w:t>
      </w:r>
      <w:r w:rsidR="005B1B03" w:rsidRPr="00195A22">
        <w:rPr>
          <w:rFonts w:ascii="Arial" w:hAnsi="Arial" w:cs="Arial"/>
          <w:color w:val="000000"/>
          <w:spacing w:val="-4"/>
          <w:sz w:val="18"/>
          <w:szCs w:val="18"/>
          <w:shd w:val="clear" w:color="auto" w:fill="FFFFFF"/>
          <w:cs/>
        </w:rPr>
        <w:t xml:space="preserve"> </w:t>
      </w:r>
      <w:r w:rsidR="005B1B03" w:rsidRPr="00195A22">
        <w:rPr>
          <w:rFonts w:ascii="Arial" w:hAnsi="Arial" w:cs="Arial"/>
          <w:color w:val="000000"/>
          <w:spacing w:val="-4"/>
          <w:sz w:val="18"/>
          <w:szCs w:val="18"/>
          <w:shd w:val="clear" w:color="auto" w:fill="FFFFFF"/>
        </w:rPr>
        <w:t>Group</w:t>
      </w:r>
      <w:r w:rsidRPr="00195A22">
        <w:rPr>
          <w:rFonts w:ascii="Arial" w:hAnsi="Arial" w:cs="Arial"/>
          <w:color w:val="000000"/>
          <w:spacing w:val="-4"/>
          <w:sz w:val="18"/>
          <w:szCs w:val="18"/>
          <w:shd w:val="clear" w:color="auto" w:fill="FFFFFF"/>
        </w:rPr>
        <w:t>’s</w:t>
      </w:r>
      <w:r w:rsidRPr="00195A22">
        <w:rPr>
          <w:rFonts w:ascii="Arial" w:hAnsi="Arial" w:cs="Arial"/>
          <w:color w:val="000000"/>
          <w:spacing w:val="-2"/>
          <w:sz w:val="18"/>
          <w:szCs w:val="18"/>
          <w:shd w:val="clear" w:color="auto" w:fill="FFFFFF"/>
        </w:rPr>
        <w:t xml:space="preserve"> accounting policies and the key sources of estimation uncertainty were</w:t>
      </w:r>
      <w:r w:rsidRPr="00195A22">
        <w:rPr>
          <w:rFonts w:ascii="Arial" w:hAnsi="Arial" w:cs="Arial"/>
          <w:color w:val="000000"/>
          <w:sz w:val="18"/>
          <w:szCs w:val="18"/>
          <w:shd w:val="clear" w:color="auto" w:fill="FFFFFF"/>
        </w:rPr>
        <w:t xml:space="preserve"> </w:t>
      </w:r>
      <w:r w:rsidRPr="00195A22">
        <w:rPr>
          <w:rFonts w:ascii="Arial" w:hAnsi="Arial" w:cs="Arial"/>
          <w:color w:val="000000"/>
          <w:spacing w:val="-2"/>
          <w:sz w:val="18"/>
          <w:szCs w:val="18"/>
          <w:shd w:val="clear" w:color="auto" w:fill="FFFFFF"/>
        </w:rPr>
        <w:t xml:space="preserve">the same as those that applied to the financial statements for the year ended </w:t>
      </w:r>
      <w:r w:rsidR="005C0799" w:rsidRPr="00195A22">
        <w:rPr>
          <w:rFonts w:ascii="Arial" w:hAnsi="Arial" w:cs="Arial"/>
          <w:color w:val="000000"/>
          <w:spacing w:val="-2"/>
          <w:sz w:val="18"/>
          <w:szCs w:val="18"/>
          <w:shd w:val="clear" w:color="auto" w:fill="FFFFFF"/>
        </w:rPr>
        <w:t>31</w:t>
      </w:r>
      <w:r w:rsidRPr="00195A22">
        <w:rPr>
          <w:rFonts w:ascii="Arial" w:hAnsi="Arial" w:cs="Arial"/>
          <w:color w:val="000000"/>
          <w:spacing w:val="-2"/>
          <w:sz w:val="18"/>
          <w:szCs w:val="18"/>
          <w:shd w:val="clear" w:color="auto" w:fill="FFFFFF"/>
        </w:rPr>
        <w:t xml:space="preserve"> December </w:t>
      </w:r>
      <w:r w:rsidR="005C0799" w:rsidRPr="00195A22">
        <w:rPr>
          <w:rFonts w:ascii="Arial" w:hAnsi="Arial" w:cs="Arial"/>
          <w:color w:val="000000"/>
          <w:spacing w:val="-2"/>
          <w:sz w:val="18"/>
          <w:szCs w:val="18"/>
          <w:shd w:val="clear" w:color="auto" w:fill="FFFFFF"/>
        </w:rPr>
        <w:t>2024</w:t>
      </w:r>
      <w:r w:rsidRPr="00195A22">
        <w:rPr>
          <w:rFonts w:ascii="Arial" w:hAnsi="Arial" w:cs="Arial"/>
          <w:color w:val="000000"/>
          <w:spacing w:val="-2"/>
          <w:sz w:val="18"/>
          <w:szCs w:val="18"/>
          <w:shd w:val="clear" w:color="auto" w:fill="FFFFFF"/>
        </w:rPr>
        <w:t>.</w:t>
      </w:r>
    </w:p>
    <w:p w14:paraId="7E84B5F2" w14:textId="77777777" w:rsidR="00D061A1" w:rsidRPr="00195A22" w:rsidRDefault="00D061A1" w:rsidP="0099250F">
      <w:pPr>
        <w:jc w:val="both"/>
        <w:rPr>
          <w:rFonts w:ascii="Arial" w:hAnsi="Arial" w:cs="Arial"/>
          <w:color w:val="000000"/>
          <w:spacing w:val="-2"/>
          <w:sz w:val="18"/>
          <w:szCs w:val="18"/>
          <w:shd w:val="clear" w:color="auto" w:fill="FFFFFF"/>
        </w:rPr>
      </w:pPr>
    </w:p>
    <w:p w14:paraId="5E7ADEEE" w14:textId="67DFB132" w:rsidR="003E5B00" w:rsidRPr="00195A22" w:rsidRDefault="003E5B00" w:rsidP="0099250F">
      <w:pPr>
        <w:jc w:val="both"/>
        <w:rPr>
          <w:rFonts w:ascii="Arial" w:hAnsi="Arial" w:cs="Arial"/>
          <w:color w:val="000000"/>
          <w:spacing w:val="-2"/>
          <w:sz w:val="18"/>
          <w:szCs w:val="18"/>
          <w:shd w:val="clear" w:color="auto" w:fill="FFFFFF"/>
        </w:rPr>
      </w:pPr>
    </w:p>
    <w:tbl>
      <w:tblPr>
        <w:tblW w:w="0" w:type="auto"/>
        <w:tblInd w:w="108" w:type="dxa"/>
        <w:tblLook w:val="04A0" w:firstRow="1" w:lastRow="0" w:firstColumn="1" w:lastColumn="0" w:noHBand="0" w:noVBand="1"/>
      </w:tblPr>
      <w:tblGrid>
        <w:gridCol w:w="9461"/>
      </w:tblGrid>
      <w:tr w:rsidR="003E5B00" w:rsidRPr="00195A22" w14:paraId="7665C714" w14:textId="77777777" w:rsidTr="00B14517">
        <w:trPr>
          <w:trHeight w:val="380"/>
        </w:trPr>
        <w:tc>
          <w:tcPr>
            <w:tcW w:w="9461" w:type="dxa"/>
            <w:vAlign w:val="center"/>
          </w:tcPr>
          <w:p w14:paraId="3AF8D08F" w14:textId="4F754737" w:rsidR="003E5B00" w:rsidRPr="00195A22" w:rsidRDefault="005C0799" w:rsidP="00290D72">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5</w:t>
            </w:r>
            <w:r w:rsidR="003E5B00" w:rsidRPr="00195A22">
              <w:rPr>
                <w:rFonts w:ascii="Arial" w:hAnsi="Arial" w:cs="Arial"/>
                <w:b/>
                <w:bCs/>
                <w:color w:val="000000"/>
                <w:sz w:val="18"/>
                <w:szCs w:val="18"/>
                <w:lang w:eastAsia="zh-CN"/>
              </w:rPr>
              <w:tab/>
              <w:t>Reclassification</w:t>
            </w:r>
          </w:p>
        </w:tc>
      </w:tr>
    </w:tbl>
    <w:p w14:paraId="3B39BFE4" w14:textId="77777777" w:rsidR="003E5B00" w:rsidRPr="00195A22" w:rsidRDefault="003E5B00" w:rsidP="0099250F">
      <w:pPr>
        <w:jc w:val="both"/>
        <w:rPr>
          <w:rFonts w:ascii="Arial" w:hAnsi="Arial" w:cs="Arial"/>
          <w:color w:val="000000"/>
          <w:spacing w:val="-2"/>
          <w:sz w:val="18"/>
          <w:szCs w:val="18"/>
          <w:shd w:val="clear" w:color="auto" w:fill="FFFFFF"/>
        </w:rPr>
      </w:pPr>
    </w:p>
    <w:p w14:paraId="17DAABAD" w14:textId="16499166" w:rsidR="003E5B00" w:rsidRPr="00195A22" w:rsidRDefault="003E5B00" w:rsidP="0099250F">
      <w:pPr>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t xml:space="preserve">The Group has reclassified items in the statements of comprehensive income for </w:t>
      </w:r>
      <w:r w:rsidR="00960F3E" w:rsidRPr="00195A22">
        <w:rPr>
          <w:rFonts w:ascii="Arial" w:hAnsi="Arial" w:cs="Arial"/>
          <w:color w:val="000000"/>
          <w:sz w:val="18"/>
          <w:szCs w:val="18"/>
          <w:shd w:val="clear" w:color="auto" w:fill="FFFFFF"/>
        </w:rPr>
        <w:t>the three-month</w:t>
      </w:r>
      <w:r w:rsidR="00042532" w:rsidRPr="00195A22">
        <w:rPr>
          <w:rFonts w:ascii="Arial" w:hAnsi="Arial" w:cs="Arial"/>
          <w:color w:val="000000"/>
          <w:sz w:val="18"/>
          <w:szCs w:val="18"/>
          <w:shd w:val="clear" w:color="auto" w:fill="FFFFFF"/>
          <w:cs/>
        </w:rPr>
        <w:t xml:space="preserve"> </w:t>
      </w:r>
      <w:r w:rsidR="00042532" w:rsidRPr="00195A22">
        <w:rPr>
          <w:rFonts w:ascii="Arial" w:hAnsi="Arial" w:cs="Arial"/>
          <w:color w:val="000000"/>
          <w:sz w:val="18"/>
          <w:szCs w:val="18"/>
          <w:shd w:val="clear" w:color="auto" w:fill="FFFFFF"/>
        </w:rPr>
        <w:t xml:space="preserve">and </w:t>
      </w:r>
      <w:r w:rsidR="00AB4FBF" w:rsidRPr="00195A22">
        <w:rPr>
          <w:rFonts w:ascii="Arial" w:hAnsi="Arial" w:cs="Arial"/>
          <w:color w:val="000000"/>
          <w:sz w:val="18"/>
          <w:szCs w:val="18"/>
          <w:shd w:val="clear" w:color="auto" w:fill="FFFFFF"/>
        </w:rPr>
        <w:t>t</w:t>
      </w:r>
      <w:r w:rsidR="009C1A95" w:rsidRPr="00195A22">
        <w:rPr>
          <w:rFonts w:ascii="Arial" w:hAnsi="Arial" w:cs="Arial"/>
          <w:color w:val="000000"/>
          <w:sz w:val="18"/>
          <w:szCs w:val="18"/>
          <w:shd w:val="clear" w:color="auto" w:fill="FFFFFF"/>
        </w:rPr>
        <w:t xml:space="preserve">he </w:t>
      </w:r>
      <w:r w:rsidR="004445AE" w:rsidRPr="00195A22">
        <w:rPr>
          <w:rFonts w:ascii="Arial" w:hAnsi="Arial" w:cs="Arial"/>
          <w:color w:val="000000"/>
          <w:sz w:val="18"/>
          <w:szCs w:val="18"/>
          <w:shd w:val="clear" w:color="auto" w:fill="FFFFFF"/>
        </w:rPr>
        <w:t>nine</w:t>
      </w:r>
      <w:r w:rsidR="00E473B4" w:rsidRPr="00195A22">
        <w:rPr>
          <w:rFonts w:ascii="Arial" w:hAnsi="Arial" w:cs="Arial"/>
          <w:color w:val="000000"/>
          <w:sz w:val="18"/>
          <w:szCs w:val="18"/>
          <w:shd w:val="clear" w:color="auto" w:fill="FFFFFF"/>
        </w:rPr>
        <w:t>-month</w:t>
      </w:r>
      <w:r w:rsidR="00960F3E" w:rsidRPr="00195A22">
        <w:rPr>
          <w:rFonts w:ascii="Arial" w:hAnsi="Arial" w:cs="Arial"/>
          <w:color w:val="000000"/>
          <w:spacing w:val="4"/>
          <w:sz w:val="18"/>
          <w:szCs w:val="18"/>
          <w:shd w:val="clear" w:color="auto" w:fill="FFFFFF"/>
        </w:rPr>
        <w:t xml:space="preserve"> </w:t>
      </w:r>
      <w:r w:rsidR="00960F3E" w:rsidRPr="00195A22">
        <w:rPr>
          <w:rFonts w:ascii="Arial" w:hAnsi="Arial" w:cs="Arial"/>
          <w:color w:val="000000"/>
          <w:sz w:val="18"/>
          <w:szCs w:val="18"/>
          <w:shd w:val="clear" w:color="auto" w:fill="FFFFFF"/>
        </w:rPr>
        <w:t xml:space="preserve">period ended </w:t>
      </w:r>
      <w:r w:rsidR="005C0799" w:rsidRPr="00195A22">
        <w:rPr>
          <w:rFonts w:ascii="Arial" w:hAnsi="Arial" w:cs="Arial"/>
          <w:color w:val="000000"/>
          <w:sz w:val="18"/>
          <w:szCs w:val="18"/>
          <w:shd w:val="clear" w:color="auto" w:fill="FFFFFF"/>
        </w:rPr>
        <w:t>30</w:t>
      </w:r>
      <w:r w:rsidR="009231B0" w:rsidRPr="00195A22">
        <w:rPr>
          <w:rFonts w:ascii="Arial" w:hAnsi="Arial" w:cs="Arial"/>
          <w:color w:val="000000"/>
          <w:sz w:val="18"/>
          <w:szCs w:val="18"/>
          <w:shd w:val="clear" w:color="auto" w:fill="FFFFFF"/>
        </w:rPr>
        <w:t xml:space="preserve"> </w:t>
      </w:r>
      <w:r w:rsidR="004445AE" w:rsidRPr="00195A22">
        <w:rPr>
          <w:rFonts w:ascii="Arial" w:hAnsi="Arial" w:cs="Arial"/>
          <w:color w:val="000000"/>
          <w:sz w:val="18"/>
          <w:szCs w:val="18"/>
          <w:shd w:val="clear" w:color="auto" w:fill="FFFFFF"/>
        </w:rPr>
        <w:t>September</w:t>
      </w:r>
      <w:r w:rsidR="00960F3E" w:rsidRPr="00195A22">
        <w:rPr>
          <w:rFonts w:ascii="Arial" w:hAnsi="Arial" w:cs="Arial"/>
          <w:color w:val="000000"/>
          <w:sz w:val="18"/>
          <w:szCs w:val="18"/>
          <w:shd w:val="clear" w:color="auto" w:fill="FFFFFF"/>
        </w:rPr>
        <w:t xml:space="preserve"> </w:t>
      </w:r>
      <w:r w:rsidR="005C0799" w:rsidRPr="00195A22">
        <w:rPr>
          <w:rFonts w:ascii="Arial" w:hAnsi="Arial" w:cs="Arial"/>
          <w:color w:val="000000"/>
          <w:sz w:val="18"/>
          <w:szCs w:val="18"/>
          <w:shd w:val="clear" w:color="auto" w:fill="FFFFFF"/>
        </w:rPr>
        <w:t>2024</w:t>
      </w:r>
      <w:r w:rsidR="00960F3E" w:rsidRPr="00195A22">
        <w:rPr>
          <w:rFonts w:ascii="Arial" w:hAnsi="Arial" w:cs="Arial"/>
          <w:color w:val="000000"/>
          <w:sz w:val="18"/>
          <w:szCs w:val="18"/>
          <w:shd w:val="clear" w:color="auto" w:fill="FFFFFF"/>
        </w:rPr>
        <w:t xml:space="preserve"> </w:t>
      </w:r>
      <w:r w:rsidRPr="00195A22">
        <w:rPr>
          <w:rFonts w:ascii="Arial" w:hAnsi="Arial" w:cs="Arial"/>
          <w:color w:val="000000"/>
          <w:sz w:val="18"/>
          <w:szCs w:val="18"/>
          <w:shd w:val="clear" w:color="auto" w:fill="FFFFFF"/>
        </w:rPr>
        <w:t xml:space="preserve">presented as comparative figures for loss on disposals and diminution in value of </w:t>
      </w:r>
      <w:r w:rsidRPr="00195A22">
        <w:rPr>
          <w:rFonts w:ascii="Arial" w:hAnsi="Arial" w:cs="Arial"/>
          <w:color w:val="000000"/>
          <w:spacing w:val="-4"/>
          <w:sz w:val="18"/>
          <w:szCs w:val="18"/>
          <w:shd w:val="clear" w:color="auto" w:fill="FFFFFF"/>
        </w:rPr>
        <w:t>foreclosed assets in order to be consistent with the classification in the current reporting period in which they are presented</w:t>
      </w:r>
      <w:r w:rsidRPr="00195A22">
        <w:rPr>
          <w:rFonts w:ascii="Arial" w:hAnsi="Arial" w:cs="Arial"/>
          <w:color w:val="000000"/>
          <w:sz w:val="18"/>
          <w:szCs w:val="18"/>
          <w:shd w:val="clear" w:color="auto" w:fill="FFFFFF"/>
        </w:rPr>
        <w:t xml:space="preserve"> together. The impacts are as follows:</w:t>
      </w:r>
    </w:p>
    <w:p w14:paraId="1529970A" w14:textId="77777777" w:rsidR="003E5B00" w:rsidRPr="00195A22" w:rsidRDefault="003E5B00" w:rsidP="0099250F">
      <w:pPr>
        <w:jc w:val="both"/>
        <w:rPr>
          <w:rFonts w:ascii="Arial" w:hAnsi="Arial" w:cs="Arial"/>
          <w:color w:val="000000"/>
          <w:spacing w:val="-2"/>
          <w:sz w:val="18"/>
          <w:szCs w:val="18"/>
          <w:shd w:val="clear" w:color="auto" w:fill="FFFFFF"/>
        </w:rPr>
      </w:pPr>
    </w:p>
    <w:tbl>
      <w:tblPr>
        <w:tblW w:w="4872" w:type="pct"/>
        <w:tblInd w:w="126" w:type="dxa"/>
        <w:tblLayout w:type="fixed"/>
        <w:tblLook w:val="0000" w:firstRow="0" w:lastRow="0" w:firstColumn="0" w:lastColumn="0" w:noHBand="0" w:noVBand="0"/>
      </w:tblPr>
      <w:tblGrid>
        <w:gridCol w:w="2237"/>
        <w:gridCol w:w="1184"/>
        <w:gridCol w:w="1152"/>
        <w:gridCol w:w="1239"/>
        <w:gridCol w:w="1282"/>
        <w:gridCol w:w="1007"/>
        <w:gridCol w:w="1328"/>
      </w:tblGrid>
      <w:tr w:rsidR="003B01D8" w:rsidRPr="00195A22" w14:paraId="29E2DA34" w14:textId="77777777" w:rsidTr="00703607">
        <w:trPr>
          <w:cantSplit/>
          <w:trHeight w:val="20"/>
        </w:trPr>
        <w:tc>
          <w:tcPr>
            <w:tcW w:w="1186" w:type="pct"/>
            <w:vAlign w:val="bottom"/>
          </w:tcPr>
          <w:p w14:paraId="00C71E00" w14:textId="77777777" w:rsidR="003B01D8" w:rsidRPr="00195A22" w:rsidRDefault="003B01D8" w:rsidP="002A5E22">
            <w:pPr>
              <w:ind w:left="-95"/>
              <w:rPr>
                <w:rFonts w:ascii="Arial" w:hAnsi="Arial" w:cs="Arial"/>
                <w:b/>
                <w:bCs/>
                <w:color w:val="000000"/>
                <w:spacing w:val="-6"/>
                <w:sz w:val="16"/>
                <w:szCs w:val="16"/>
              </w:rPr>
            </w:pPr>
          </w:p>
        </w:tc>
        <w:tc>
          <w:tcPr>
            <w:tcW w:w="628" w:type="pct"/>
          </w:tcPr>
          <w:p w14:paraId="03A4D399" w14:textId="77777777" w:rsidR="003B01D8" w:rsidRPr="00195A22" w:rsidRDefault="003B01D8" w:rsidP="000609B8">
            <w:pPr>
              <w:ind w:right="-72"/>
              <w:jc w:val="center"/>
              <w:rPr>
                <w:rFonts w:ascii="Arial" w:hAnsi="Arial" w:cs="Arial"/>
                <w:b/>
                <w:bCs/>
                <w:color w:val="000000"/>
                <w:spacing w:val="-6"/>
                <w:sz w:val="16"/>
                <w:szCs w:val="16"/>
              </w:rPr>
            </w:pPr>
          </w:p>
        </w:tc>
        <w:tc>
          <w:tcPr>
            <w:tcW w:w="1268" w:type="pct"/>
            <w:gridSpan w:val="2"/>
            <w:vAlign w:val="bottom"/>
          </w:tcPr>
          <w:p w14:paraId="71D6A097" w14:textId="77777777" w:rsidR="003B01D8" w:rsidRPr="00195A22" w:rsidRDefault="003B01D8" w:rsidP="000609B8">
            <w:pPr>
              <w:ind w:right="-72"/>
              <w:jc w:val="center"/>
              <w:rPr>
                <w:rFonts w:ascii="Arial" w:hAnsi="Arial" w:cs="Arial"/>
                <w:b/>
                <w:bCs/>
                <w:color w:val="000000"/>
                <w:spacing w:val="-6"/>
                <w:sz w:val="16"/>
                <w:szCs w:val="16"/>
              </w:rPr>
            </w:pPr>
            <w:r w:rsidRPr="00195A22">
              <w:rPr>
                <w:rFonts w:ascii="Arial" w:hAnsi="Arial" w:cs="Arial"/>
                <w:b/>
                <w:bCs/>
                <w:color w:val="000000"/>
                <w:spacing w:val="-6"/>
                <w:sz w:val="16"/>
                <w:szCs w:val="16"/>
              </w:rPr>
              <w:t>Consolidated</w:t>
            </w:r>
          </w:p>
        </w:tc>
        <w:tc>
          <w:tcPr>
            <w:tcW w:w="680" w:type="pct"/>
          </w:tcPr>
          <w:p w14:paraId="14928A71" w14:textId="77777777" w:rsidR="003B01D8" w:rsidRPr="00195A22" w:rsidRDefault="003B01D8" w:rsidP="000609B8">
            <w:pPr>
              <w:ind w:right="-72"/>
              <w:jc w:val="center"/>
              <w:rPr>
                <w:rFonts w:ascii="Arial" w:hAnsi="Arial" w:cs="Arial"/>
                <w:b/>
                <w:bCs/>
                <w:color w:val="000000"/>
                <w:spacing w:val="-6"/>
                <w:sz w:val="16"/>
                <w:szCs w:val="16"/>
              </w:rPr>
            </w:pPr>
          </w:p>
        </w:tc>
        <w:tc>
          <w:tcPr>
            <w:tcW w:w="1239" w:type="pct"/>
            <w:gridSpan w:val="2"/>
            <w:vMerge w:val="restart"/>
            <w:vAlign w:val="bottom"/>
          </w:tcPr>
          <w:p w14:paraId="51DBC2B5" w14:textId="77777777" w:rsidR="003B01D8" w:rsidRPr="00195A22" w:rsidRDefault="003B01D8" w:rsidP="000609B8">
            <w:pPr>
              <w:ind w:right="-72"/>
              <w:jc w:val="center"/>
              <w:rPr>
                <w:rFonts w:ascii="Arial" w:hAnsi="Arial" w:cs="Arial"/>
                <w:b/>
                <w:bCs/>
                <w:color w:val="000000"/>
                <w:spacing w:val="-6"/>
                <w:sz w:val="16"/>
                <w:szCs w:val="16"/>
              </w:rPr>
            </w:pPr>
            <w:r w:rsidRPr="00195A22">
              <w:rPr>
                <w:rFonts w:ascii="Arial" w:hAnsi="Arial" w:cs="Arial"/>
                <w:b/>
                <w:bCs/>
                <w:color w:val="000000"/>
                <w:spacing w:val="-6"/>
                <w:sz w:val="16"/>
                <w:szCs w:val="16"/>
              </w:rPr>
              <w:t>Separate</w:t>
            </w:r>
          </w:p>
          <w:p w14:paraId="76C976E3" w14:textId="14C779C0" w:rsidR="003B01D8" w:rsidRPr="00195A22" w:rsidRDefault="003B01D8" w:rsidP="000609B8">
            <w:pPr>
              <w:pStyle w:val="Heading2"/>
              <w:ind w:right="-72"/>
              <w:contextualSpacing/>
              <w:jc w:val="center"/>
              <w:rPr>
                <w:rFonts w:ascii="Arial" w:hAnsi="Arial" w:cs="Arial"/>
                <w:b/>
                <w:bCs/>
                <w:color w:val="000000"/>
                <w:spacing w:val="-6"/>
                <w:sz w:val="16"/>
                <w:szCs w:val="16"/>
              </w:rPr>
            </w:pPr>
            <w:r w:rsidRPr="00195A22">
              <w:rPr>
                <w:rFonts w:ascii="Arial" w:hAnsi="Arial" w:cs="Arial"/>
                <w:b/>
                <w:bCs/>
                <w:color w:val="000000"/>
                <w:spacing w:val="-6"/>
                <w:sz w:val="16"/>
                <w:szCs w:val="16"/>
              </w:rPr>
              <w:t xml:space="preserve">financial </w:t>
            </w:r>
            <w:r w:rsidRPr="00195A22">
              <w:rPr>
                <w:rFonts w:ascii="Arial" w:hAnsi="Arial" w:cs="Arial"/>
                <w:b/>
                <w:bCs/>
                <w:color w:val="000000"/>
                <w:spacing w:val="-6"/>
                <w:sz w:val="16"/>
                <w:szCs w:val="16"/>
                <w:lang w:val="en-US"/>
              </w:rPr>
              <w:t>information</w:t>
            </w:r>
          </w:p>
        </w:tc>
      </w:tr>
      <w:tr w:rsidR="003B01D8" w:rsidRPr="00195A22" w14:paraId="684178C1" w14:textId="77777777" w:rsidTr="00703607">
        <w:trPr>
          <w:cantSplit/>
          <w:trHeight w:val="20"/>
        </w:trPr>
        <w:tc>
          <w:tcPr>
            <w:tcW w:w="1186" w:type="pct"/>
            <w:vAlign w:val="bottom"/>
          </w:tcPr>
          <w:p w14:paraId="7ED9BA8E" w14:textId="77777777" w:rsidR="003B01D8" w:rsidRPr="00195A22" w:rsidRDefault="003B01D8" w:rsidP="002A5E22">
            <w:pPr>
              <w:ind w:left="-95"/>
              <w:rPr>
                <w:rFonts w:ascii="Arial" w:hAnsi="Arial" w:cs="Arial"/>
                <w:b/>
                <w:bCs/>
                <w:color w:val="000000"/>
                <w:spacing w:val="-6"/>
                <w:sz w:val="16"/>
                <w:szCs w:val="16"/>
              </w:rPr>
            </w:pPr>
          </w:p>
        </w:tc>
        <w:tc>
          <w:tcPr>
            <w:tcW w:w="628" w:type="pct"/>
          </w:tcPr>
          <w:p w14:paraId="283F9C85" w14:textId="77777777" w:rsidR="003B01D8" w:rsidRPr="00195A22" w:rsidRDefault="003B01D8" w:rsidP="000609B8">
            <w:pPr>
              <w:pStyle w:val="Heading2"/>
              <w:ind w:right="-72"/>
              <w:contextualSpacing/>
              <w:jc w:val="center"/>
              <w:rPr>
                <w:rFonts w:ascii="Arial" w:hAnsi="Arial" w:cs="Arial"/>
                <w:b/>
                <w:bCs/>
                <w:color w:val="000000"/>
                <w:spacing w:val="-6"/>
                <w:sz w:val="16"/>
                <w:szCs w:val="16"/>
              </w:rPr>
            </w:pPr>
          </w:p>
        </w:tc>
        <w:tc>
          <w:tcPr>
            <w:tcW w:w="1268" w:type="pct"/>
            <w:gridSpan w:val="2"/>
            <w:vAlign w:val="bottom"/>
          </w:tcPr>
          <w:p w14:paraId="01D6C63C" w14:textId="6A4D2B2F" w:rsidR="003B01D8" w:rsidRPr="00195A22" w:rsidRDefault="003B01D8" w:rsidP="000609B8">
            <w:pPr>
              <w:pStyle w:val="Heading2"/>
              <w:ind w:right="-72"/>
              <w:contextualSpacing/>
              <w:jc w:val="center"/>
              <w:rPr>
                <w:rFonts w:ascii="Arial" w:hAnsi="Arial" w:cs="Arial"/>
                <w:b/>
                <w:bCs/>
                <w:color w:val="000000"/>
                <w:spacing w:val="-6"/>
                <w:sz w:val="16"/>
                <w:szCs w:val="16"/>
              </w:rPr>
            </w:pPr>
            <w:r w:rsidRPr="00195A22">
              <w:rPr>
                <w:rFonts w:ascii="Arial" w:hAnsi="Arial" w:cs="Arial"/>
                <w:b/>
                <w:bCs/>
                <w:color w:val="000000"/>
                <w:spacing w:val="-6"/>
                <w:sz w:val="16"/>
                <w:szCs w:val="16"/>
              </w:rPr>
              <w:t xml:space="preserve">financial </w:t>
            </w:r>
            <w:r w:rsidRPr="00195A22">
              <w:rPr>
                <w:rFonts w:ascii="Arial" w:hAnsi="Arial" w:cs="Arial"/>
                <w:b/>
                <w:bCs/>
                <w:color w:val="000000"/>
                <w:spacing w:val="-6"/>
                <w:sz w:val="16"/>
                <w:szCs w:val="16"/>
                <w:lang w:val="en-US"/>
              </w:rPr>
              <w:t>information</w:t>
            </w:r>
          </w:p>
        </w:tc>
        <w:tc>
          <w:tcPr>
            <w:tcW w:w="680" w:type="pct"/>
          </w:tcPr>
          <w:p w14:paraId="205BEF7E" w14:textId="77777777" w:rsidR="003B01D8" w:rsidRPr="00195A22" w:rsidRDefault="003B01D8" w:rsidP="000609B8">
            <w:pPr>
              <w:pStyle w:val="Heading2"/>
              <w:ind w:right="-72"/>
              <w:contextualSpacing/>
              <w:jc w:val="center"/>
              <w:rPr>
                <w:rFonts w:ascii="Arial" w:hAnsi="Arial" w:cs="Arial"/>
                <w:b/>
                <w:bCs/>
                <w:color w:val="000000"/>
                <w:spacing w:val="-6"/>
                <w:sz w:val="16"/>
                <w:szCs w:val="16"/>
              </w:rPr>
            </w:pPr>
          </w:p>
        </w:tc>
        <w:tc>
          <w:tcPr>
            <w:tcW w:w="1239" w:type="pct"/>
            <w:gridSpan w:val="2"/>
            <w:vMerge/>
            <w:vAlign w:val="bottom"/>
          </w:tcPr>
          <w:p w14:paraId="277FADF6" w14:textId="77777777" w:rsidR="003B01D8" w:rsidRPr="00195A22" w:rsidRDefault="003B01D8" w:rsidP="000609B8">
            <w:pPr>
              <w:pStyle w:val="Heading2"/>
              <w:ind w:right="-72"/>
              <w:contextualSpacing/>
              <w:jc w:val="center"/>
              <w:rPr>
                <w:rFonts w:ascii="Arial" w:hAnsi="Arial" w:cs="Arial"/>
                <w:b/>
                <w:bCs/>
                <w:color w:val="000000"/>
                <w:spacing w:val="-6"/>
                <w:sz w:val="16"/>
                <w:szCs w:val="16"/>
              </w:rPr>
            </w:pPr>
          </w:p>
        </w:tc>
      </w:tr>
      <w:tr w:rsidR="003C5F4C" w:rsidRPr="00195A22" w14:paraId="1D31795B" w14:textId="77777777" w:rsidTr="00703607">
        <w:trPr>
          <w:cantSplit/>
          <w:trHeight w:val="20"/>
        </w:trPr>
        <w:tc>
          <w:tcPr>
            <w:tcW w:w="1186" w:type="pct"/>
            <w:vAlign w:val="bottom"/>
          </w:tcPr>
          <w:p w14:paraId="32C27269" w14:textId="77777777" w:rsidR="003B01D8" w:rsidRPr="00195A22" w:rsidRDefault="003B01D8" w:rsidP="002A5E22">
            <w:pPr>
              <w:ind w:left="-95"/>
              <w:rPr>
                <w:rFonts w:ascii="Arial" w:hAnsi="Arial" w:cs="Arial"/>
                <w:b/>
                <w:bCs/>
                <w:color w:val="000000"/>
                <w:spacing w:val="-6"/>
                <w:sz w:val="16"/>
                <w:szCs w:val="16"/>
              </w:rPr>
            </w:pPr>
          </w:p>
        </w:tc>
        <w:tc>
          <w:tcPr>
            <w:tcW w:w="628" w:type="pct"/>
            <w:tcBorders>
              <w:top w:val="single" w:sz="4" w:space="0" w:color="auto"/>
            </w:tcBorders>
            <w:vAlign w:val="bottom"/>
          </w:tcPr>
          <w:p w14:paraId="68ABE801" w14:textId="77777777" w:rsidR="003B01D8" w:rsidRPr="00195A22" w:rsidRDefault="003B01D8" w:rsidP="000609B8">
            <w:pPr>
              <w:pStyle w:val="Heading2"/>
              <w:ind w:right="-72"/>
              <w:contextualSpacing/>
              <w:jc w:val="right"/>
              <w:rPr>
                <w:rFonts w:ascii="Arial" w:hAnsi="Arial" w:cs="Arial"/>
                <w:b/>
                <w:bCs/>
                <w:color w:val="000000"/>
                <w:spacing w:val="-6"/>
                <w:sz w:val="16"/>
                <w:szCs w:val="16"/>
                <w:cs/>
              </w:rPr>
            </w:pPr>
            <w:r w:rsidRPr="00195A22">
              <w:rPr>
                <w:rFonts w:ascii="Arial" w:hAnsi="Arial" w:cs="Arial"/>
                <w:b/>
                <w:bCs/>
                <w:color w:val="000000"/>
                <w:spacing w:val="-6"/>
                <w:sz w:val="16"/>
                <w:szCs w:val="16"/>
              </w:rPr>
              <w:t>Before</w:t>
            </w:r>
          </w:p>
        </w:tc>
        <w:tc>
          <w:tcPr>
            <w:tcW w:w="611" w:type="pct"/>
            <w:tcBorders>
              <w:top w:val="single" w:sz="4" w:space="0" w:color="auto"/>
            </w:tcBorders>
          </w:tcPr>
          <w:p w14:paraId="5075EA68" w14:textId="77777777" w:rsidR="003B01D8" w:rsidRPr="00195A22" w:rsidRDefault="003B01D8" w:rsidP="000609B8">
            <w:pPr>
              <w:pStyle w:val="Heading2"/>
              <w:ind w:right="-72"/>
              <w:contextualSpacing/>
              <w:jc w:val="right"/>
              <w:rPr>
                <w:rFonts w:ascii="Arial" w:hAnsi="Arial" w:cs="Arial"/>
                <w:b/>
                <w:bCs/>
                <w:color w:val="000000"/>
                <w:spacing w:val="-6"/>
                <w:sz w:val="16"/>
                <w:szCs w:val="16"/>
              </w:rPr>
            </w:pPr>
          </w:p>
        </w:tc>
        <w:tc>
          <w:tcPr>
            <w:tcW w:w="657" w:type="pct"/>
            <w:tcBorders>
              <w:top w:val="single" w:sz="4" w:space="0" w:color="auto"/>
            </w:tcBorders>
            <w:vAlign w:val="bottom"/>
          </w:tcPr>
          <w:p w14:paraId="25F0619B" w14:textId="77777777" w:rsidR="003B01D8" w:rsidRPr="00195A22" w:rsidRDefault="003B01D8" w:rsidP="000609B8">
            <w:pPr>
              <w:pStyle w:val="Heading2"/>
              <w:ind w:right="-72"/>
              <w:contextualSpacing/>
              <w:jc w:val="right"/>
              <w:rPr>
                <w:rFonts w:ascii="Arial" w:hAnsi="Arial" w:cs="Arial"/>
                <w:b/>
                <w:bCs/>
                <w:color w:val="000000"/>
                <w:spacing w:val="-6"/>
                <w:sz w:val="16"/>
                <w:szCs w:val="16"/>
                <w:cs/>
              </w:rPr>
            </w:pPr>
            <w:r w:rsidRPr="00195A22">
              <w:rPr>
                <w:rFonts w:ascii="Arial" w:hAnsi="Arial" w:cs="Arial"/>
                <w:b/>
                <w:bCs/>
                <w:color w:val="000000"/>
                <w:spacing w:val="-6"/>
                <w:sz w:val="16"/>
                <w:szCs w:val="16"/>
              </w:rPr>
              <w:t>After</w:t>
            </w:r>
          </w:p>
        </w:tc>
        <w:tc>
          <w:tcPr>
            <w:tcW w:w="680" w:type="pct"/>
            <w:tcBorders>
              <w:top w:val="single" w:sz="4" w:space="0" w:color="auto"/>
            </w:tcBorders>
            <w:vAlign w:val="bottom"/>
          </w:tcPr>
          <w:p w14:paraId="11DD38B9" w14:textId="77777777" w:rsidR="003B01D8" w:rsidRPr="00195A22" w:rsidRDefault="003B01D8" w:rsidP="000609B8">
            <w:pPr>
              <w:pStyle w:val="Heading2"/>
              <w:ind w:right="-72"/>
              <w:contextualSpacing/>
              <w:jc w:val="right"/>
              <w:rPr>
                <w:rFonts w:ascii="Arial" w:hAnsi="Arial" w:cs="Arial"/>
                <w:b/>
                <w:bCs/>
                <w:color w:val="000000"/>
                <w:spacing w:val="-6"/>
                <w:sz w:val="16"/>
                <w:szCs w:val="16"/>
              </w:rPr>
            </w:pPr>
            <w:r w:rsidRPr="00195A22">
              <w:rPr>
                <w:rFonts w:ascii="Arial" w:hAnsi="Arial" w:cs="Arial"/>
                <w:b/>
                <w:bCs/>
                <w:color w:val="000000"/>
                <w:spacing w:val="-6"/>
                <w:sz w:val="16"/>
                <w:szCs w:val="16"/>
              </w:rPr>
              <w:t>Before</w:t>
            </w:r>
          </w:p>
        </w:tc>
        <w:tc>
          <w:tcPr>
            <w:tcW w:w="534" w:type="pct"/>
            <w:tcBorders>
              <w:top w:val="single" w:sz="4" w:space="0" w:color="auto"/>
            </w:tcBorders>
          </w:tcPr>
          <w:p w14:paraId="1F603F90" w14:textId="77777777" w:rsidR="003B01D8" w:rsidRPr="00195A22" w:rsidRDefault="003B01D8" w:rsidP="000609B8">
            <w:pPr>
              <w:pStyle w:val="Heading2"/>
              <w:ind w:right="-72"/>
              <w:contextualSpacing/>
              <w:jc w:val="right"/>
              <w:rPr>
                <w:rFonts w:ascii="Arial" w:hAnsi="Arial" w:cs="Arial"/>
                <w:b/>
                <w:bCs/>
                <w:color w:val="000000"/>
                <w:spacing w:val="-6"/>
                <w:sz w:val="16"/>
                <w:szCs w:val="16"/>
              </w:rPr>
            </w:pPr>
          </w:p>
        </w:tc>
        <w:tc>
          <w:tcPr>
            <w:tcW w:w="705" w:type="pct"/>
            <w:tcBorders>
              <w:top w:val="single" w:sz="4" w:space="0" w:color="auto"/>
            </w:tcBorders>
            <w:vAlign w:val="bottom"/>
          </w:tcPr>
          <w:p w14:paraId="6ED5DAA2" w14:textId="77777777" w:rsidR="003B01D8" w:rsidRPr="00195A22" w:rsidRDefault="003B01D8" w:rsidP="000609B8">
            <w:pPr>
              <w:pStyle w:val="Heading2"/>
              <w:ind w:right="-72"/>
              <w:contextualSpacing/>
              <w:jc w:val="right"/>
              <w:rPr>
                <w:rFonts w:ascii="Arial" w:hAnsi="Arial" w:cs="Arial"/>
                <w:b/>
                <w:bCs/>
                <w:color w:val="000000"/>
                <w:spacing w:val="-6"/>
                <w:sz w:val="16"/>
                <w:szCs w:val="16"/>
              </w:rPr>
            </w:pPr>
            <w:r w:rsidRPr="00195A22">
              <w:rPr>
                <w:rFonts w:ascii="Arial" w:hAnsi="Arial" w:cs="Arial"/>
                <w:b/>
                <w:bCs/>
                <w:color w:val="000000"/>
                <w:spacing w:val="-6"/>
                <w:sz w:val="16"/>
                <w:szCs w:val="16"/>
              </w:rPr>
              <w:t>After</w:t>
            </w:r>
          </w:p>
        </w:tc>
      </w:tr>
      <w:tr w:rsidR="003C5F4C" w:rsidRPr="00195A22" w14:paraId="79027E35" w14:textId="77777777" w:rsidTr="00703607">
        <w:trPr>
          <w:cantSplit/>
          <w:trHeight w:val="20"/>
        </w:trPr>
        <w:tc>
          <w:tcPr>
            <w:tcW w:w="1186" w:type="pct"/>
            <w:vAlign w:val="bottom"/>
          </w:tcPr>
          <w:p w14:paraId="0E095F52" w14:textId="30370534" w:rsidR="003B01D8" w:rsidRPr="00195A22" w:rsidRDefault="003B01D8" w:rsidP="002A5E22">
            <w:pPr>
              <w:ind w:left="-95"/>
              <w:rPr>
                <w:rFonts w:ascii="Arial" w:hAnsi="Arial" w:cs="Arial"/>
                <w:b/>
                <w:bCs/>
                <w:color w:val="000000"/>
                <w:spacing w:val="-6"/>
                <w:sz w:val="16"/>
                <w:szCs w:val="16"/>
              </w:rPr>
            </w:pPr>
          </w:p>
        </w:tc>
        <w:tc>
          <w:tcPr>
            <w:tcW w:w="628" w:type="pct"/>
            <w:vAlign w:val="bottom"/>
          </w:tcPr>
          <w:p w14:paraId="189A764D" w14:textId="77777777" w:rsidR="003B01D8" w:rsidRPr="00195A22" w:rsidRDefault="003B01D8" w:rsidP="00DB49F4">
            <w:pPr>
              <w:ind w:left="-107"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c>
          <w:tcPr>
            <w:tcW w:w="611" w:type="pct"/>
          </w:tcPr>
          <w:p w14:paraId="130FA54C" w14:textId="566D6E1A" w:rsidR="003B01D8" w:rsidRPr="00195A22" w:rsidRDefault="000A119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Effect</w:t>
            </w:r>
          </w:p>
        </w:tc>
        <w:tc>
          <w:tcPr>
            <w:tcW w:w="657" w:type="pct"/>
            <w:vAlign w:val="bottom"/>
          </w:tcPr>
          <w:p w14:paraId="78B93392" w14:textId="77777777" w:rsidR="003B01D8" w:rsidRPr="00195A22" w:rsidRDefault="003B01D8" w:rsidP="003C5F4C">
            <w:pPr>
              <w:ind w:left="-52"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c>
          <w:tcPr>
            <w:tcW w:w="680" w:type="pct"/>
            <w:vAlign w:val="bottom"/>
          </w:tcPr>
          <w:p w14:paraId="73FC72CE" w14:textId="77777777" w:rsidR="003B01D8" w:rsidRPr="00195A22" w:rsidRDefault="003B01D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c>
          <w:tcPr>
            <w:tcW w:w="534" w:type="pct"/>
          </w:tcPr>
          <w:p w14:paraId="6C8F0054" w14:textId="2469460A" w:rsidR="003B01D8" w:rsidRPr="00195A22" w:rsidRDefault="000A119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Effect</w:t>
            </w:r>
          </w:p>
        </w:tc>
        <w:tc>
          <w:tcPr>
            <w:tcW w:w="705" w:type="pct"/>
            <w:vAlign w:val="bottom"/>
          </w:tcPr>
          <w:p w14:paraId="36CD31F6" w14:textId="77777777" w:rsidR="003B01D8" w:rsidRPr="00195A22" w:rsidRDefault="003B01D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r>
      <w:tr w:rsidR="003C5F4C" w:rsidRPr="00195A22" w14:paraId="7C5E5DE5" w14:textId="77777777" w:rsidTr="00703607">
        <w:trPr>
          <w:cantSplit/>
          <w:trHeight w:val="20"/>
        </w:trPr>
        <w:tc>
          <w:tcPr>
            <w:tcW w:w="1186" w:type="pct"/>
            <w:vAlign w:val="bottom"/>
          </w:tcPr>
          <w:p w14:paraId="6FB0C145" w14:textId="49CF5762" w:rsidR="003B01D8" w:rsidRPr="00195A22" w:rsidRDefault="003B01D8" w:rsidP="002A5E22">
            <w:pPr>
              <w:ind w:left="-95"/>
              <w:rPr>
                <w:rFonts w:ascii="Arial" w:hAnsi="Arial" w:cs="Arial"/>
                <w:b/>
                <w:bCs/>
                <w:color w:val="000000"/>
                <w:spacing w:val="-6"/>
                <w:sz w:val="16"/>
                <w:szCs w:val="16"/>
              </w:rPr>
            </w:pPr>
          </w:p>
        </w:tc>
        <w:tc>
          <w:tcPr>
            <w:tcW w:w="628" w:type="pct"/>
            <w:tcBorders>
              <w:bottom w:val="single" w:sz="4" w:space="0" w:color="auto"/>
            </w:tcBorders>
            <w:vAlign w:val="bottom"/>
          </w:tcPr>
          <w:p w14:paraId="6AF36462" w14:textId="77777777" w:rsidR="003B01D8" w:rsidRPr="00195A22" w:rsidRDefault="003B01D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11" w:type="pct"/>
            <w:tcBorders>
              <w:bottom w:val="single" w:sz="4" w:space="0" w:color="auto"/>
            </w:tcBorders>
          </w:tcPr>
          <w:p w14:paraId="4FCF55A2" w14:textId="2AEF053A" w:rsidR="003B01D8" w:rsidRPr="00195A22" w:rsidRDefault="003C5F4C"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57" w:type="pct"/>
            <w:tcBorders>
              <w:bottom w:val="single" w:sz="4" w:space="0" w:color="auto"/>
            </w:tcBorders>
            <w:vAlign w:val="bottom"/>
          </w:tcPr>
          <w:p w14:paraId="165EE83C" w14:textId="77777777" w:rsidR="003B01D8" w:rsidRPr="00195A22" w:rsidRDefault="003B01D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80" w:type="pct"/>
            <w:tcBorders>
              <w:bottom w:val="single" w:sz="4" w:space="0" w:color="auto"/>
            </w:tcBorders>
            <w:vAlign w:val="bottom"/>
          </w:tcPr>
          <w:p w14:paraId="51FFF72D" w14:textId="77777777" w:rsidR="003B01D8" w:rsidRPr="00195A22" w:rsidRDefault="003B01D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534" w:type="pct"/>
            <w:tcBorders>
              <w:bottom w:val="single" w:sz="4" w:space="0" w:color="auto"/>
            </w:tcBorders>
          </w:tcPr>
          <w:p w14:paraId="6A7F6253" w14:textId="1A0A95D8" w:rsidR="003B01D8" w:rsidRPr="00195A22" w:rsidRDefault="002A5E22"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705" w:type="pct"/>
            <w:tcBorders>
              <w:bottom w:val="single" w:sz="4" w:space="0" w:color="auto"/>
            </w:tcBorders>
            <w:vAlign w:val="bottom"/>
          </w:tcPr>
          <w:p w14:paraId="63BA47B9" w14:textId="77777777" w:rsidR="003B01D8" w:rsidRPr="00195A22" w:rsidRDefault="003B01D8" w:rsidP="000609B8">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r>
      <w:tr w:rsidR="003C5F4C" w:rsidRPr="00195A22" w14:paraId="7386771B" w14:textId="77777777" w:rsidTr="00703607">
        <w:trPr>
          <w:cantSplit/>
          <w:trHeight w:val="20"/>
        </w:trPr>
        <w:tc>
          <w:tcPr>
            <w:tcW w:w="1186" w:type="pct"/>
            <w:vAlign w:val="bottom"/>
          </w:tcPr>
          <w:p w14:paraId="4B45044A" w14:textId="77777777" w:rsidR="003B01D8" w:rsidRPr="00195A22" w:rsidRDefault="003B01D8" w:rsidP="002A5E22">
            <w:pPr>
              <w:jc w:val="both"/>
              <w:textAlignment w:val="baseline"/>
              <w:rPr>
                <w:rFonts w:ascii="Arial" w:eastAsia="Arial" w:hAnsi="Arial" w:cs="Arial"/>
                <w:color w:val="000000"/>
                <w:spacing w:val="-6"/>
                <w:sz w:val="16"/>
                <w:szCs w:val="16"/>
              </w:rPr>
            </w:pPr>
          </w:p>
        </w:tc>
        <w:tc>
          <w:tcPr>
            <w:tcW w:w="628" w:type="pct"/>
            <w:tcBorders>
              <w:top w:val="single" w:sz="4" w:space="0" w:color="auto"/>
            </w:tcBorders>
            <w:vAlign w:val="bottom"/>
          </w:tcPr>
          <w:p w14:paraId="31C26C84" w14:textId="77777777" w:rsidR="003B01D8" w:rsidRPr="00195A22" w:rsidRDefault="003B01D8" w:rsidP="003853E6">
            <w:pPr>
              <w:jc w:val="both"/>
              <w:textAlignment w:val="baseline"/>
              <w:rPr>
                <w:rFonts w:ascii="Arial" w:eastAsia="Arial" w:hAnsi="Arial" w:cs="Arial"/>
                <w:color w:val="000000"/>
                <w:spacing w:val="-6"/>
                <w:sz w:val="16"/>
                <w:szCs w:val="16"/>
              </w:rPr>
            </w:pPr>
          </w:p>
        </w:tc>
        <w:tc>
          <w:tcPr>
            <w:tcW w:w="611" w:type="pct"/>
            <w:tcBorders>
              <w:top w:val="single" w:sz="4" w:space="0" w:color="auto"/>
            </w:tcBorders>
          </w:tcPr>
          <w:p w14:paraId="4EBFABAB" w14:textId="77777777" w:rsidR="003B01D8" w:rsidRPr="00195A22" w:rsidRDefault="003B01D8" w:rsidP="003853E6">
            <w:pPr>
              <w:jc w:val="both"/>
              <w:textAlignment w:val="baseline"/>
              <w:rPr>
                <w:rFonts w:ascii="Arial" w:eastAsia="Arial" w:hAnsi="Arial" w:cs="Arial"/>
                <w:color w:val="000000"/>
                <w:spacing w:val="-6"/>
                <w:sz w:val="16"/>
                <w:szCs w:val="16"/>
              </w:rPr>
            </w:pPr>
          </w:p>
        </w:tc>
        <w:tc>
          <w:tcPr>
            <w:tcW w:w="657" w:type="pct"/>
            <w:tcBorders>
              <w:top w:val="single" w:sz="4" w:space="0" w:color="auto"/>
            </w:tcBorders>
            <w:vAlign w:val="bottom"/>
          </w:tcPr>
          <w:p w14:paraId="0AC9D16F" w14:textId="77777777" w:rsidR="003B01D8" w:rsidRPr="00195A22" w:rsidRDefault="003B01D8" w:rsidP="003853E6">
            <w:pPr>
              <w:jc w:val="both"/>
              <w:textAlignment w:val="baseline"/>
              <w:rPr>
                <w:rFonts w:ascii="Arial" w:eastAsia="Arial" w:hAnsi="Arial" w:cs="Arial"/>
                <w:color w:val="000000"/>
                <w:spacing w:val="-6"/>
                <w:sz w:val="16"/>
                <w:szCs w:val="16"/>
              </w:rPr>
            </w:pPr>
          </w:p>
        </w:tc>
        <w:tc>
          <w:tcPr>
            <w:tcW w:w="680" w:type="pct"/>
            <w:tcBorders>
              <w:top w:val="single" w:sz="4" w:space="0" w:color="auto"/>
            </w:tcBorders>
            <w:vAlign w:val="bottom"/>
          </w:tcPr>
          <w:p w14:paraId="7B743BC1" w14:textId="77777777" w:rsidR="003B01D8" w:rsidRPr="00195A22" w:rsidRDefault="003B01D8" w:rsidP="003853E6">
            <w:pPr>
              <w:jc w:val="both"/>
              <w:textAlignment w:val="baseline"/>
              <w:rPr>
                <w:rFonts w:ascii="Arial" w:eastAsia="Arial" w:hAnsi="Arial" w:cs="Arial"/>
                <w:color w:val="000000"/>
                <w:spacing w:val="-6"/>
                <w:sz w:val="16"/>
                <w:szCs w:val="16"/>
              </w:rPr>
            </w:pPr>
          </w:p>
        </w:tc>
        <w:tc>
          <w:tcPr>
            <w:tcW w:w="534" w:type="pct"/>
            <w:tcBorders>
              <w:top w:val="single" w:sz="4" w:space="0" w:color="auto"/>
            </w:tcBorders>
          </w:tcPr>
          <w:p w14:paraId="25F7B8CD" w14:textId="77777777" w:rsidR="003B01D8" w:rsidRPr="00195A22" w:rsidRDefault="003B01D8" w:rsidP="003853E6">
            <w:pPr>
              <w:jc w:val="both"/>
              <w:textAlignment w:val="baseline"/>
              <w:rPr>
                <w:rFonts w:ascii="Arial" w:eastAsia="Arial" w:hAnsi="Arial" w:cs="Arial"/>
                <w:color w:val="000000"/>
                <w:spacing w:val="-6"/>
                <w:sz w:val="16"/>
                <w:szCs w:val="16"/>
              </w:rPr>
            </w:pPr>
          </w:p>
        </w:tc>
        <w:tc>
          <w:tcPr>
            <w:tcW w:w="705" w:type="pct"/>
            <w:tcBorders>
              <w:top w:val="single" w:sz="4" w:space="0" w:color="auto"/>
            </w:tcBorders>
            <w:vAlign w:val="bottom"/>
          </w:tcPr>
          <w:p w14:paraId="3525504D" w14:textId="77777777" w:rsidR="003B01D8" w:rsidRPr="00195A22" w:rsidRDefault="003B01D8" w:rsidP="003853E6">
            <w:pPr>
              <w:jc w:val="both"/>
              <w:textAlignment w:val="baseline"/>
              <w:rPr>
                <w:rFonts w:ascii="Arial" w:eastAsia="Arial" w:hAnsi="Arial" w:cs="Arial"/>
                <w:color w:val="000000"/>
                <w:spacing w:val="-6"/>
                <w:sz w:val="16"/>
                <w:szCs w:val="16"/>
              </w:rPr>
            </w:pPr>
          </w:p>
        </w:tc>
      </w:tr>
      <w:tr w:rsidR="003C5F4C" w:rsidRPr="00195A22" w14:paraId="28AAA641" w14:textId="77777777" w:rsidTr="00703607">
        <w:trPr>
          <w:cantSplit/>
          <w:trHeight w:val="20"/>
        </w:trPr>
        <w:tc>
          <w:tcPr>
            <w:tcW w:w="1186" w:type="pct"/>
            <w:vAlign w:val="bottom"/>
          </w:tcPr>
          <w:p w14:paraId="2274B7C2" w14:textId="77777777" w:rsidR="003C5F4C" w:rsidRPr="00195A22" w:rsidRDefault="003B01D8" w:rsidP="002A5E22">
            <w:pPr>
              <w:ind w:left="-95"/>
              <w:rPr>
                <w:rFonts w:ascii="Arial" w:hAnsi="Arial" w:cs="Arial"/>
                <w:b/>
                <w:bCs/>
                <w:color w:val="000000"/>
                <w:spacing w:val="-6"/>
                <w:sz w:val="16"/>
                <w:szCs w:val="16"/>
              </w:rPr>
            </w:pPr>
            <w:r w:rsidRPr="00195A22">
              <w:rPr>
                <w:rFonts w:ascii="Arial" w:hAnsi="Arial" w:cs="Arial"/>
                <w:b/>
                <w:bCs/>
                <w:color w:val="000000"/>
                <w:spacing w:val="-6"/>
                <w:sz w:val="16"/>
                <w:szCs w:val="16"/>
              </w:rPr>
              <w:t xml:space="preserve">Statement of </w:t>
            </w:r>
          </w:p>
          <w:p w14:paraId="61101874" w14:textId="43E2C4B4" w:rsidR="003B01D8" w:rsidRPr="00195A22" w:rsidRDefault="003C5F4C" w:rsidP="002A5E22">
            <w:pPr>
              <w:ind w:left="-95"/>
              <w:rPr>
                <w:rFonts w:ascii="Arial" w:hAnsi="Arial" w:cs="Arial"/>
                <w:color w:val="000000"/>
                <w:spacing w:val="-6"/>
                <w:sz w:val="16"/>
                <w:szCs w:val="16"/>
              </w:rPr>
            </w:pPr>
            <w:r w:rsidRPr="00195A22">
              <w:rPr>
                <w:rFonts w:ascii="Arial" w:hAnsi="Arial" w:cs="Arial"/>
                <w:b/>
                <w:bCs/>
                <w:color w:val="000000"/>
                <w:spacing w:val="-6"/>
                <w:sz w:val="16"/>
                <w:szCs w:val="16"/>
              </w:rPr>
              <w:t xml:space="preserve">   </w:t>
            </w:r>
            <w:r w:rsidR="003B01D8" w:rsidRPr="00195A22">
              <w:rPr>
                <w:rFonts w:ascii="Arial" w:hAnsi="Arial" w:cs="Arial"/>
                <w:b/>
                <w:bCs/>
                <w:color w:val="000000"/>
                <w:spacing w:val="-6"/>
                <w:sz w:val="16"/>
                <w:szCs w:val="16"/>
              </w:rPr>
              <w:t xml:space="preserve">Comprehensive Income </w:t>
            </w:r>
          </w:p>
        </w:tc>
        <w:tc>
          <w:tcPr>
            <w:tcW w:w="628" w:type="pct"/>
            <w:vAlign w:val="bottom"/>
          </w:tcPr>
          <w:p w14:paraId="41871300" w14:textId="77777777" w:rsidR="003B01D8" w:rsidRPr="00195A22" w:rsidRDefault="003B01D8" w:rsidP="000609B8">
            <w:pPr>
              <w:ind w:right="-72"/>
              <w:jc w:val="right"/>
              <w:rPr>
                <w:rFonts w:ascii="Arial" w:hAnsi="Arial" w:cs="Arial"/>
                <w:color w:val="000000"/>
                <w:spacing w:val="-6"/>
                <w:sz w:val="16"/>
                <w:szCs w:val="16"/>
              </w:rPr>
            </w:pPr>
          </w:p>
        </w:tc>
        <w:tc>
          <w:tcPr>
            <w:tcW w:w="611" w:type="pct"/>
          </w:tcPr>
          <w:p w14:paraId="7C65F300" w14:textId="77777777" w:rsidR="003B01D8" w:rsidRPr="00195A22" w:rsidRDefault="003B01D8" w:rsidP="000609B8">
            <w:pPr>
              <w:ind w:right="-72"/>
              <w:jc w:val="right"/>
              <w:rPr>
                <w:rFonts w:ascii="Arial" w:hAnsi="Arial" w:cs="Arial"/>
                <w:color w:val="000000"/>
                <w:spacing w:val="-6"/>
                <w:sz w:val="16"/>
                <w:szCs w:val="16"/>
              </w:rPr>
            </w:pPr>
          </w:p>
        </w:tc>
        <w:tc>
          <w:tcPr>
            <w:tcW w:w="657" w:type="pct"/>
            <w:vAlign w:val="bottom"/>
          </w:tcPr>
          <w:p w14:paraId="75F0C050" w14:textId="77777777" w:rsidR="003B01D8" w:rsidRPr="00195A22" w:rsidRDefault="003B01D8" w:rsidP="000609B8">
            <w:pPr>
              <w:ind w:right="-72"/>
              <w:jc w:val="right"/>
              <w:rPr>
                <w:rFonts w:ascii="Arial" w:hAnsi="Arial" w:cs="Arial"/>
                <w:color w:val="000000"/>
                <w:spacing w:val="-6"/>
                <w:sz w:val="16"/>
                <w:szCs w:val="16"/>
              </w:rPr>
            </w:pPr>
          </w:p>
        </w:tc>
        <w:tc>
          <w:tcPr>
            <w:tcW w:w="680" w:type="pct"/>
            <w:vAlign w:val="bottom"/>
          </w:tcPr>
          <w:p w14:paraId="300EAAAF" w14:textId="77777777" w:rsidR="003B01D8" w:rsidRPr="00195A22" w:rsidRDefault="003B01D8" w:rsidP="000609B8">
            <w:pPr>
              <w:ind w:right="-72"/>
              <w:jc w:val="right"/>
              <w:rPr>
                <w:rFonts w:ascii="Arial" w:hAnsi="Arial" w:cs="Arial"/>
                <w:color w:val="000000"/>
                <w:spacing w:val="-6"/>
                <w:sz w:val="16"/>
                <w:szCs w:val="16"/>
              </w:rPr>
            </w:pPr>
          </w:p>
        </w:tc>
        <w:tc>
          <w:tcPr>
            <w:tcW w:w="534" w:type="pct"/>
          </w:tcPr>
          <w:p w14:paraId="3A08C55B" w14:textId="77777777" w:rsidR="003B01D8" w:rsidRPr="00195A22" w:rsidRDefault="003B01D8" w:rsidP="000609B8">
            <w:pPr>
              <w:ind w:right="-72"/>
              <w:jc w:val="right"/>
              <w:rPr>
                <w:rFonts w:ascii="Arial" w:hAnsi="Arial" w:cs="Arial"/>
                <w:color w:val="000000"/>
                <w:spacing w:val="-6"/>
                <w:sz w:val="16"/>
                <w:szCs w:val="16"/>
              </w:rPr>
            </w:pPr>
          </w:p>
        </w:tc>
        <w:tc>
          <w:tcPr>
            <w:tcW w:w="705" w:type="pct"/>
            <w:vAlign w:val="bottom"/>
          </w:tcPr>
          <w:p w14:paraId="3DB6CB86" w14:textId="77777777" w:rsidR="003B01D8" w:rsidRPr="00195A22" w:rsidRDefault="003B01D8" w:rsidP="000609B8">
            <w:pPr>
              <w:ind w:right="-72"/>
              <w:jc w:val="right"/>
              <w:rPr>
                <w:rFonts w:ascii="Arial" w:hAnsi="Arial" w:cs="Arial"/>
                <w:color w:val="000000"/>
                <w:spacing w:val="-6"/>
                <w:sz w:val="16"/>
                <w:szCs w:val="16"/>
              </w:rPr>
            </w:pPr>
          </w:p>
        </w:tc>
      </w:tr>
      <w:tr w:rsidR="003C5F4C" w:rsidRPr="00195A22" w14:paraId="51F00D17" w14:textId="77777777" w:rsidTr="00703607">
        <w:trPr>
          <w:cantSplit/>
          <w:trHeight w:val="20"/>
        </w:trPr>
        <w:tc>
          <w:tcPr>
            <w:tcW w:w="1186" w:type="pct"/>
            <w:vAlign w:val="bottom"/>
          </w:tcPr>
          <w:p w14:paraId="024A143A" w14:textId="77777777" w:rsidR="003C5F4C" w:rsidRPr="00195A22" w:rsidRDefault="003B01D8" w:rsidP="002A5E22">
            <w:pPr>
              <w:pStyle w:val="a"/>
              <w:ind w:left="-95" w:right="0"/>
              <w:jc w:val="both"/>
              <w:rPr>
                <w:rFonts w:ascii="Arial" w:eastAsia="Arial" w:cs="Arial"/>
                <w:b/>
                <w:bCs/>
                <w:color w:val="000000"/>
                <w:spacing w:val="-6"/>
                <w:sz w:val="16"/>
                <w:szCs w:val="16"/>
                <w:lang w:val="en-US"/>
              </w:rPr>
            </w:pPr>
            <w:r w:rsidRPr="00195A22">
              <w:rPr>
                <w:rFonts w:ascii="Arial" w:cs="Arial"/>
                <w:b/>
                <w:bCs/>
                <w:color w:val="000000"/>
                <w:spacing w:val="-6"/>
                <w:sz w:val="16"/>
                <w:szCs w:val="16"/>
                <w:lang w:val="en-GB"/>
              </w:rPr>
              <w:t xml:space="preserve">   for the three-month</w:t>
            </w:r>
            <w:r w:rsidRPr="00195A22">
              <w:rPr>
                <w:rFonts w:ascii="Arial" w:cs="Arial"/>
                <w:b/>
                <w:bCs/>
                <w:color w:val="000000"/>
                <w:spacing w:val="-6"/>
                <w:sz w:val="16"/>
                <w:szCs w:val="16"/>
                <w:lang w:val="en-US"/>
              </w:rPr>
              <w:t xml:space="preserve"> </w:t>
            </w:r>
            <w:r w:rsidRPr="00195A22">
              <w:rPr>
                <w:rFonts w:ascii="Arial" w:eastAsia="Arial" w:cs="Arial"/>
                <w:b/>
                <w:bCs/>
                <w:color w:val="000000"/>
                <w:spacing w:val="-6"/>
                <w:sz w:val="16"/>
                <w:szCs w:val="16"/>
                <w:lang w:val="en-US"/>
              </w:rPr>
              <w:t>period</w:t>
            </w:r>
            <w:r w:rsidRPr="00195A22">
              <w:rPr>
                <w:rFonts w:ascii="Arial" w:eastAsia="Arial" w:cs="Arial"/>
                <w:b/>
                <w:bCs/>
                <w:color w:val="000000"/>
                <w:spacing w:val="-6"/>
                <w:sz w:val="16"/>
                <w:szCs w:val="16"/>
                <w:cs/>
                <w:lang w:val="en-US"/>
              </w:rPr>
              <w:t xml:space="preserve"> </w:t>
            </w:r>
          </w:p>
          <w:p w14:paraId="08943E8C" w14:textId="5D145160" w:rsidR="003B01D8" w:rsidRPr="00195A22" w:rsidRDefault="003C5F4C" w:rsidP="002A5E22">
            <w:pPr>
              <w:pStyle w:val="a"/>
              <w:ind w:left="-95" w:right="0"/>
              <w:jc w:val="both"/>
              <w:rPr>
                <w:rFonts w:ascii="Arial" w:eastAsia="Arial" w:cs="Arial"/>
                <w:b/>
                <w:bCs/>
                <w:color w:val="000000"/>
                <w:spacing w:val="-6"/>
                <w:sz w:val="16"/>
                <w:szCs w:val="16"/>
                <w:lang w:val="en-US"/>
              </w:rPr>
            </w:pPr>
            <w:r w:rsidRPr="00195A22">
              <w:rPr>
                <w:rFonts w:ascii="Arial" w:cs="Arial"/>
                <w:b/>
                <w:bCs/>
                <w:color w:val="000000"/>
                <w:spacing w:val="-6"/>
                <w:sz w:val="16"/>
                <w:szCs w:val="16"/>
                <w:lang w:val="en-GB"/>
              </w:rPr>
              <w:t xml:space="preserve">   </w:t>
            </w:r>
            <w:r w:rsidR="003B01D8" w:rsidRPr="00195A22">
              <w:rPr>
                <w:rFonts w:ascii="Arial" w:eastAsia="Arial" w:cs="Arial"/>
                <w:b/>
                <w:bCs/>
                <w:color w:val="000000"/>
                <w:spacing w:val="-6"/>
                <w:sz w:val="16"/>
                <w:szCs w:val="16"/>
                <w:lang w:val="en-GB"/>
              </w:rPr>
              <w:t>ended 30</w:t>
            </w:r>
            <w:r w:rsidR="003B01D8" w:rsidRPr="00195A22">
              <w:rPr>
                <w:rFonts w:ascii="Arial" w:eastAsia="Arial" w:cs="Arial"/>
                <w:b/>
                <w:bCs/>
                <w:color w:val="000000"/>
                <w:spacing w:val="-6"/>
                <w:sz w:val="16"/>
                <w:szCs w:val="16"/>
                <w:lang w:val="en-US"/>
              </w:rPr>
              <w:t xml:space="preserve"> </w:t>
            </w:r>
            <w:r w:rsidR="004445AE" w:rsidRPr="00195A22">
              <w:rPr>
                <w:rFonts w:ascii="Arial" w:eastAsia="Arial" w:cs="Arial"/>
                <w:b/>
                <w:bCs/>
                <w:color w:val="000000"/>
                <w:spacing w:val="-6"/>
                <w:sz w:val="16"/>
                <w:szCs w:val="16"/>
                <w:lang w:val="en-GB"/>
              </w:rPr>
              <w:t>September</w:t>
            </w:r>
            <w:r w:rsidR="003B01D8" w:rsidRPr="00195A22">
              <w:rPr>
                <w:rFonts w:ascii="Arial" w:eastAsia="Arial" w:cs="Arial"/>
                <w:b/>
                <w:bCs/>
                <w:color w:val="000000"/>
                <w:spacing w:val="-6"/>
                <w:sz w:val="16"/>
                <w:szCs w:val="16"/>
                <w:lang w:val="en-GB"/>
              </w:rPr>
              <w:t xml:space="preserve"> 2024</w:t>
            </w:r>
          </w:p>
        </w:tc>
        <w:tc>
          <w:tcPr>
            <w:tcW w:w="628" w:type="pct"/>
            <w:vAlign w:val="bottom"/>
          </w:tcPr>
          <w:p w14:paraId="3A303E87" w14:textId="77777777" w:rsidR="003B01D8" w:rsidRPr="00195A22" w:rsidRDefault="003B01D8" w:rsidP="000609B8">
            <w:pPr>
              <w:ind w:right="-72"/>
              <w:jc w:val="right"/>
              <w:rPr>
                <w:rFonts w:ascii="Arial" w:eastAsia="Brush Script MT" w:hAnsi="Arial" w:cs="Arial"/>
                <w:color w:val="000000"/>
                <w:spacing w:val="-6"/>
                <w:sz w:val="16"/>
                <w:szCs w:val="16"/>
                <w:lang w:eastAsia="th-TH"/>
              </w:rPr>
            </w:pPr>
          </w:p>
        </w:tc>
        <w:tc>
          <w:tcPr>
            <w:tcW w:w="611" w:type="pct"/>
          </w:tcPr>
          <w:p w14:paraId="4342BA3C" w14:textId="77777777" w:rsidR="003B01D8" w:rsidRPr="00195A22" w:rsidRDefault="003B01D8" w:rsidP="000609B8">
            <w:pPr>
              <w:ind w:right="-72"/>
              <w:jc w:val="right"/>
              <w:rPr>
                <w:rFonts w:ascii="Arial" w:eastAsia="Brush Script MT" w:hAnsi="Arial" w:cs="Arial"/>
                <w:color w:val="000000"/>
                <w:spacing w:val="-6"/>
                <w:sz w:val="16"/>
                <w:szCs w:val="16"/>
                <w:lang w:eastAsia="th-TH"/>
              </w:rPr>
            </w:pPr>
          </w:p>
        </w:tc>
        <w:tc>
          <w:tcPr>
            <w:tcW w:w="657" w:type="pct"/>
            <w:vAlign w:val="bottom"/>
          </w:tcPr>
          <w:p w14:paraId="67DB8753" w14:textId="77777777" w:rsidR="003B01D8" w:rsidRPr="00195A22" w:rsidRDefault="003B01D8" w:rsidP="000609B8">
            <w:pPr>
              <w:ind w:right="-72"/>
              <w:jc w:val="right"/>
              <w:rPr>
                <w:rFonts w:ascii="Arial" w:eastAsia="Brush Script MT" w:hAnsi="Arial" w:cs="Arial"/>
                <w:color w:val="000000"/>
                <w:spacing w:val="-6"/>
                <w:sz w:val="16"/>
                <w:szCs w:val="16"/>
                <w:lang w:eastAsia="th-TH"/>
              </w:rPr>
            </w:pPr>
          </w:p>
        </w:tc>
        <w:tc>
          <w:tcPr>
            <w:tcW w:w="680" w:type="pct"/>
            <w:vAlign w:val="bottom"/>
          </w:tcPr>
          <w:p w14:paraId="6BE36386" w14:textId="77777777" w:rsidR="003B01D8" w:rsidRPr="00195A22" w:rsidRDefault="003B01D8" w:rsidP="000609B8">
            <w:pPr>
              <w:ind w:right="-72"/>
              <w:jc w:val="right"/>
              <w:rPr>
                <w:rFonts w:ascii="Arial" w:eastAsia="Brush Script MT" w:hAnsi="Arial" w:cs="Arial"/>
                <w:color w:val="000000"/>
                <w:spacing w:val="-6"/>
                <w:sz w:val="16"/>
                <w:szCs w:val="16"/>
                <w:lang w:eastAsia="th-TH"/>
              </w:rPr>
            </w:pPr>
          </w:p>
        </w:tc>
        <w:tc>
          <w:tcPr>
            <w:tcW w:w="534" w:type="pct"/>
          </w:tcPr>
          <w:p w14:paraId="207075B4" w14:textId="77777777" w:rsidR="003B01D8" w:rsidRPr="00195A22" w:rsidRDefault="003B01D8" w:rsidP="000609B8">
            <w:pPr>
              <w:ind w:right="-72"/>
              <w:jc w:val="right"/>
              <w:rPr>
                <w:rFonts w:ascii="Arial" w:eastAsia="Brush Script MT" w:hAnsi="Arial" w:cs="Arial"/>
                <w:color w:val="000000"/>
                <w:spacing w:val="-6"/>
                <w:sz w:val="16"/>
                <w:szCs w:val="16"/>
                <w:lang w:eastAsia="th-TH"/>
              </w:rPr>
            </w:pPr>
          </w:p>
        </w:tc>
        <w:tc>
          <w:tcPr>
            <w:tcW w:w="705" w:type="pct"/>
            <w:vAlign w:val="bottom"/>
          </w:tcPr>
          <w:p w14:paraId="0D6E0CDC" w14:textId="77777777" w:rsidR="003B01D8" w:rsidRPr="00195A22" w:rsidRDefault="003B01D8" w:rsidP="000609B8">
            <w:pPr>
              <w:ind w:right="-72"/>
              <w:jc w:val="right"/>
              <w:rPr>
                <w:rFonts w:ascii="Arial" w:eastAsia="Brush Script MT" w:hAnsi="Arial" w:cs="Arial"/>
                <w:color w:val="000000"/>
                <w:spacing w:val="-6"/>
                <w:sz w:val="16"/>
                <w:szCs w:val="16"/>
                <w:lang w:eastAsia="th-TH"/>
              </w:rPr>
            </w:pPr>
          </w:p>
        </w:tc>
      </w:tr>
      <w:tr w:rsidR="00703607" w:rsidRPr="00195A22" w14:paraId="7BA79B18" w14:textId="77777777" w:rsidTr="00703607">
        <w:trPr>
          <w:cantSplit/>
          <w:trHeight w:val="20"/>
        </w:trPr>
        <w:tc>
          <w:tcPr>
            <w:tcW w:w="1186" w:type="pct"/>
            <w:vAlign w:val="bottom"/>
          </w:tcPr>
          <w:p w14:paraId="01331BE7" w14:textId="77777777" w:rsidR="00703607" w:rsidRPr="00195A22" w:rsidRDefault="00703607" w:rsidP="00703607">
            <w:pPr>
              <w:pStyle w:val="a"/>
              <w:ind w:left="-95" w:right="0"/>
              <w:jc w:val="both"/>
              <w:rPr>
                <w:rFonts w:ascii="Arial" w:cs="Arial"/>
                <w:color w:val="000000"/>
                <w:spacing w:val="-6"/>
                <w:sz w:val="16"/>
                <w:szCs w:val="16"/>
                <w:lang w:val="en-US"/>
              </w:rPr>
            </w:pPr>
            <w:r w:rsidRPr="00195A22">
              <w:rPr>
                <w:rFonts w:ascii="Arial" w:cs="Arial"/>
                <w:color w:val="000000"/>
                <w:spacing w:val="-6"/>
                <w:sz w:val="16"/>
                <w:szCs w:val="16"/>
                <w:lang w:val="en-US"/>
              </w:rPr>
              <w:t>Administrative expenses</w:t>
            </w:r>
          </w:p>
        </w:tc>
        <w:tc>
          <w:tcPr>
            <w:tcW w:w="628" w:type="pct"/>
          </w:tcPr>
          <w:p w14:paraId="20C219A7" w14:textId="0E542C9A" w:rsidR="00703607" w:rsidRPr="00195A22" w:rsidRDefault="00703607" w:rsidP="00703607">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414,311,298</w:t>
            </w:r>
          </w:p>
        </w:tc>
        <w:tc>
          <w:tcPr>
            <w:tcW w:w="611" w:type="pct"/>
          </w:tcPr>
          <w:p w14:paraId="11DC2081" w14:textId="4E3FBF13" w:rsidR="00703607" w:rsidRPr="00195A22" w:rsidRDefault="00703607" w:rsidP="00703607">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(1,507,669)</w:t>
            </w:r>
          </w:p>
        </w:tc>
        <w:tc>
          <w:tcPr>
            <w:tcW w:w="657" w:type="pct"/>
            <w:tcBorders>
              <w:top w:val="nil"/>
              <w:left w:val="nil"/>
              <w:bottom w:val="nil"/>
              <w:right w:val="nil"/>
            </w:tcBorders>
          </w:tcPr>
          <w:p w14:paraId="515EE001" w14:textId="7E921F67" w:rsidR="00703607" w:rsidRPr="00195A22" w:rsidRDefault="00703607" w:rsidP="00703607">
            <w:pPr>
              <w:pStyle w:val="Heading2"/>
              <w:ind w:right="-72"/>
              <w:contextualSpacing/>
              <w:jc w:val="right"/>
              <w:textAlignment w:val="baseline"/>
              <w:rPr>
                <w:rFonts w:ascii="Arial" w:eastAsia="Arial" w:hAnsi="Arial" w:cs="Arial"/>
                <w:color w:val="000000"/>
                <w:sz w:val="18"/>
                <w:szCs w:val="18"/>
                <w:lang w:val="en-US" w:eastAsia="en-US"/>
              </w:rPr>
            </w:pPr>
            <w:r w:rsidRPr="00195A22">
              <w:rPr>
                <w:rFonts w:ascii="Arial" w:eastAsia="Arial" w:hAnsi="Arial" w:cs="Arial"/>
                <w:color w:val="000000"/>
                <w:sz w:val="18"/>
                <w:szCs w:val="18"/>
                <w:lang w:val="en-US" w:eastAsia="en-US"/>
              </w:rPr>
              <w:t>412,803,629</w:t>
            </w:r>
          </w:p>
        </w:tc>
        <w:tc>
          <w:tcPr>
            <w:tcW w:w="680" w:type="pct"/>
            <w:tcBorders>
              <w:top w:val="nil"/>
              <w:left w:val="nil"/>
              <w:bottom w:val="nil"/>
              <w:right w:val="nil"/>
            </w:tcBorders>
          </w:tcPr>
          <w:p w14:paraId="3FC45E84" w14:textId="46CBBB03" w:rsidR="00703607" w:rsidRPr="00195A22" w:rsidRDefault="00703607" w:rsidP="00703607">
            <w:pPr>
              <w:pStyle w:val="Heading2"/>
              <w:ind w:right="-72"/>
              <w:contextualSpacing/>
              <w:jc w:val="right"/>
              <w:textAlignment w:val="baseline"/>
              <w:rPr>
                <w:rFonts w:ascii="Arial" w:eastAsia="Arial" w:hAnsi="Arial" w:cs="Arial"/>
                <w:color w:val="000000"/>
                <w:sz w:val="18"/>
                <w:szCs w:val="18"/>
                <w:cs/>
                <w:lang w:val="en-US" w:eastAsia="en-US"/>
              </w:rPr>
            </w:pPr>
            <w:r w:rsidRPr="00195A22">
              <w:rPr>
                <w:rFonts w:ascii="Arial" w:eastAsia="Arial" w:hAnsi="Arial" w:cs="Arial"/>
                <w:color w:val="000000"/>
                <w:sz w:val="18"/>
                <w:szCs w:val="18"/>
                <w:lang w:val="en-US" w:eastAsia="en-US"/>
              </w:rPr>
              <w:t>420,486,759</w:t>
            </w:r>
          </w:p>
        </w:tc>
        <w:tc>
          <w:tcPr>
            <w:tcW w:w="534" w:type="pct"/>
            <w:tcBorders>
              <w:top w:val="nil"/>
              <w:left w:val="nil"/>
              <w:bottom w:val="nil"/>
              <w:right w:val="nil"/>
            </w:tcBorders>
          </w:tcPr>
          <w:p w14:paraId="05A8073F" w14:textId="10D24107" w:rsidR="00703607" w:rsidRPr="00195A22" w:rsidRDefault="00703607" w:rsidP="00703607">
            <w:pPr>
              <w:ind w:right="-72"/>
              <w:jc w:val="right"/>
              <w:textAlignment w:val="baseline"/>
              <w:rPr>
                <w:rFonts w:ascii="Arial" w:eastAsia="Arial" w:hAnsi="Arial" w:cs="Arial"/>
                <w:color w:val="000000"/>
                <w:spacing w:val="-6"/>
                <w:sz w:val="18"/>
                <w:szCs w:val="18"/>
              </w:rPr>
            </w:pPr>
            <w:r w:rsidRPr="00195A22">
              <w:rPr>
                <w:rFonts w:ascii="Arial" w:eastAsia="Arial" w:hAnsi="Arial" w:cs="Arial"/>
                <w:color w:val="000000"/>
                <w:spacing w:val="-6"/>
                <w:sz w:val="18"/>
                <w:szCs w:val="18"/>
              </w:rPr>
              <w:t>(1,519,043)</w:t>
            </w:r>
          </w:p>
        </w:tc>
        <w:tc>
          <w:tcPr>
            <w:tcW w:w="705" w:type="pct"/>
            <w:tcBorders>
              <w:top w:val="nil"/>
              <w:left w:val="nil"/>
              <w:bottom w:val="nil"/>
              <w:right w:val="nil"/>
            </w:tcBorders>
          </w:tcPr>
          <w:p w14:paraId="6B6ACF82" w14:textId="6D156256" w:rsidR="00703607" w:rsidRPr="00195A22" w:rsidRDefault="00703607" w:rsidP="00703607">
            <w:pPr>
              <w:pStyle w:val="Heading2"/>
              <w:ind w:right="-72"/>
              <w:contextualSpacing/>
              <w:jc w:val="right"/>
              <w:textAlignment w:val="baseline"/>
              <w:rPr>
                <w:rFonts w:ascii="Arial" w:eastAsia="Arial" w:hAnsi="Arial" w:cs="Arial"/>
                <w:color w:val="000000"/>
                <w:sz w:val="18"/>
                <w:szCs w:val="18"/>
                <w:cs/>
                <w:lang w:val="en-US" w:eastAsia="en-US"/>
              </w:rPr>
            </w:pPr>
            <w:r w:rsidRPr="00195A22">
              <w:rPr>
                <w:rFonts w:ascii="Arial" w:eastAsia="Arial" w:hAnsi="Arial" w:cs="Arial"/>
                <w:color w:val="000000"/>
                <w:sz w:val="18"/>
                <w:szCs w:val="18"/>
                <w:lang w:val="en-US" w:eastAsia="en-US"/>
              </w:rPr>
              <w:t>418,967,716</w:t>
            </w:r>
          </w:p>
        </w:tc>
      </w:tr>
      <w:tr w:rsidR="00703607" w:rsidRPr="00195A22" w14:paraId="082FE36B" w14:textId="77777777" w:rsidTr="00703607">
        <w:trPr>
          <w:cantSplit/>
          <w:trHeight w:val="20"/>
        </w:trPr>
        <w:tc>
          <w:tcPr>
            <w:tcW w:w="1186" w:type="pct"/>
            <w:vAlign w:val="bottom"/>
          </w:tcPr>
          <w:p w14:paraId="67F5E512" w14:textId="77777777" w:rsidR="00703607" w:rsidRPr="00195A22" w:rsidRDefault="00703607" w:rsidP="00703607">
            <w:pPr>
              <w:pStyle w:val="a"/>
              <w:ind w:left="-95" w:right="0"/>
              <w:rPr>
                <w:rFonts w:ascii="Arial" w:cs="Arial"/>
                <w:color w:val="000000"/>
                <w:spacing w:val="-6"/>
                <w:sz w:val="16"/>
                <w:szCs w:val="16"/>
                <w:cs/>
                <w:lang w:val="en-US"/>
              </w:rPr>
            </w:pPr>
            <w:r w:rsidRPr="00195A22">
              <w:rPr>
                <w:rFonts w:ascii="Arial" w:cs="Arial"/>
                <w:color w:val="000000"/>
                <w:spacing w:val="-6"/>
                <w:sz w:val="16"/>
                <w:szCs w:val="16"/>
                <w:lang w:val="en-US"/>
              </w:rPr>
              <w:t xml:space="preserve">Loss on disposals and </w:t>
            </w:r>
          </w:p>
        </w:tc>
        <w:tc>
          <w:tcPr>
            <w:tcW w:w="628" w:type="pct"/>
          </w:tcPr>
          <w:p w14:paraId="5F61DF65" w14:textId="2EB94FAF" w:rsidR="00703607" w:rsidRPr="00195A22" w:rsidRDefault="00703607" w:rsidP="00703607">
            <w:pPr>
              <w:ind w:right="-72"/>
              <w:jc w:val="right"/>
              <w:textAlignment w:val="baseline"/>
              <w:rPr>
                <w:rFonts w:ascii="Arial" w:eastAsia="Arial" w:hAnsi="Arial" w:cs="Arial"/>
                <w:color w:val="000000"/>
                <w:sz w:val="18"/>
                <w:szCs w:val="18"/>
              </w:rPr>
            </w:pPr>
          </w:p>
        </w:tc>
        <w:tc>
          <w:tcPr>
            <w:tcW w:w="611" w:type="pct"/>
          </w:tcPr>
          <w:p w14:paraId="7C059C27" w14:textId="3796C967" w:rsidR="00703607" w:rsidRPr="00195A22" w:rsidRDefault="00703607" w:rsidP="00703607">
            <w:pPr>
              <w:pStyle w:val="Heading2"/>
              <w:ind w:right="-72"/>
              <w:contextualSpacing/>
              <w:jc w:val="right"/>
              <w:textAlignment w:val="baseline"/>
              <w:rPr>
                <w:rFonts w:ascii="Arial" w:eastAsia="Arial" w:hAnsi="Arial" w:cs="Arial"/>
                <w:color w:val="000000"/>
                <w:sz w:val="18"/>
                <w:szCs w:val="18"/>
                <w:lang w:val="en-US" w:eastAsia="en-US"/>
              </w:rPr>
            </w:pPr>
          </w:p>
        </w:tc>
        <w:tc>
          <w:tcPr>
            <w:tcW w:w="657" w:type="pct"/>
            <w:tcBorders>
              <w:top w:val="nil"/>
              <w:left w:val="nil"/>
              <w:bottom w:val="nil"/>
              <w:right w:val="nil"/>
            </w:tcBorders>
          </w:tcPr>
          <w:p w14:paraId="48C40932" w14:textId="365A0C4D" w:rsidR="00703607" w:rsidRPr="00195A22" w:rsidRDefault="00703607" w:rsidP="00703607">
            <w:pPr>
              <w:pStyle w:val="Heading2"/>
              <w:ind w:right="-72"/>
              <w:contextualSpacing/>
              <w:jc w:val="right"/>
              <w:textAlignment w:val="baseline"/>
              <w:rPr>
                <w:rFonts w:ascii="Arial" w:eastAsia="Arial" w:hAnsi="Arial" w:cs="Arial"/>
                <w:color w:val="000000"/>
                <w:sz w:val="18"/>
                <w:szCs w:val="18"/>
                <w:lang w:val="en-US" w:eastAsia="en-US"/>
              </w:rPr>
            </w:pPr>
          </w:p>
        </w:tc>
        <w:tc>
          <w:tcPr>
            <w:tcW w:w="680" w:type="pct"/>
            <w:tcBorders>
              <w:top w:val="nil"/>
              <w:left w:val="nil"/>
              <w:bottom w:val="nil"/>
              <w:right w:val="nil"/>
            </w:tcBorders>
          </w:tcPr>
          <w:p w14:paraId="23A1A566" w14:textId="6EFB362B" w:rsidR="00703607" w:rsidRPr="00195A22" w:rsidRDefault="00703607" w:rsidP="00703607">
            <w:pPr>
              <w:pStyle w:val="Heading2"/>
              <w:ind w:right="-72"/>
              <w:contextualSpacing/>
              <w:jc w:val="right"/>
              <w:textAlignment w:val="baseline"/>
              <w:rPr>
                <w:rFonts w:ascii="Arial" w:eastAsia="Arial" w:hAnsi="Arial" w:cs="Arial"/>
                <w:color w:val="000000"/>
                <w:sz w:val="18"/>
                <w:szCs w:val="18"/>
                <w:cs/>
                <w:lang w:val="en-US" w:eastAsia="en-US"/>
              </w:rPr>
            </w:pPr>
          </w:p>
        </w:tc>
        <w:tc>
          <w:tcPr>
            <w:tcW w:w="534" w:type="pct"/>
            <w:tcBorders>
              <w:top w:val="nil"/>
              <w:left w:val="nil"/>
              <w:bottom w:val="nil"/>
              <w:right w:val="nil"/>
            </w:tcBorders>
          </w:tcPr>
          <w:p w14:paraId="06B7C03D" w14:textId="52B11839" w:rsidR="00703607" w:rsidRPr="00195A22" w:rsidRDefault="00703607" w:rsidP="00703607">
            <w:pPr>
              <w:ind w:right="-72"/>
              <w:jc w:val="right"/>
              <w:textAlignment w:val="baseline"/>
              <w:rPr>
                <w:rFonts w:ascii="Arial" w:eastAsia="Arial" w:hAnsi="Arial" w:cs="Arial"/>
                <w:color w:val="000000"/>
                <w:sz w:val="18"/>
                <w:szCs w:val="18"/>
                <w:cs/>
              </w:rPr>
            </w:pPr>
          </w:p>
        </w:tc>
        <w:tc>
          <w:tcPr>
            <w:tcW w:w="705" w:type="pct"/>
            <w:tcBorders>
              <w:top w:val="nil"/>
              <w:left w:val="nil"/>
              <w:bottom w:val="nil"/>
              <w:right w:val="nil"/>
            </w:tcBorders>
          </w:tcPr>
          <w:p w14:paraId="0B52F28E" w14:textId="170FC2CE" w:rsidR="00703607" w:rsidRPr="00195A22" w:rsidRDefault="00703607" w:rsidP="00703607">
            <w:pPr>
              <w:pStyle w:val="Heading2"/>
              <w:ind w:right="-72"/>
              <w:contextualSpacing/>
              <w:jc w:val="right"/>
              <w:textAlignment w:val="baseline"/>
              <w:rPr>
                <w:rFonts w:ascii="Arial" w:eastAsia="Arial" w:hAnsi="Arial" w:cs="Arial"/>
                <w:color w:val="000000"/>
                <w:sz w:val="18"/>
                <w:szCs w:val="18"/>
                <w:cs/>
                <w:lang w:val="en-US" w:eastAsia="en-US"/>
              </w:rPr>
            </w:pPr>
          </w:p>
        </w:tc>
      </w:tr>
      <w:tr w:rsidR="00703607" w:rsidRPr="00195A22" w14:paraId="1024E36A" w14:textId="77777777" w:rsidTr="00703607">
        <w:trPr>
          <w:cantSplit/>
          <w:trHeight w:val="20"/>
        </w:trPr>
        <w:tc>
          <w:tcPr>
            <w:tcW w:w="1186" w:type="pct"/>
            <w:vAlign w:val="bottom"/>
          </w:tcPr>
          <w:p w14:paraId="30342B55" w14:textId="7EE83E47" w:rsidR="00703607" w:rsidRPr="00195A22" w:rsidRDefault="00703607" w:rsidP="00703607">
            <w:pPr>
              <w:pStyle w:val="a"/>
              <w:ind w:left="-95" w:right="0"/>
              <w:jc w:val="both"/>
              <w:rPr>
                <w:rFonts w:ascii="Arial" w:cs="Arial"/>
                <w:color w:val="000000"/>
                <w:spacing w:val="-6"/>
                <w:sz w:val="16"/>
                <w:szCs w:val="16"/>
                <w:cs/>
                <w:lang w:val="en-US"/>
              </w:rPr>
            </w:pPr>
            <w:r w:rsidRPr="00195A22">
              <w:rPr>
                <w:rFonts w:ascii="Arial" w:cs="Arial"/>
                <w:color w:val="000000"/>
                <w:spacing w:val="-6"/>
                <w:sz w:val="16"/>
                <w:szCs w:val="16"/>
                <w:lang w:val="en-US"/>
              </w:rPr>
              <w:t xml:space="preserve">   diminution in value of </w:t>
            </w:r>
          </w:p>
        </w:tc>
        <w:tc>
          <w:tcPr>
            <w:tcW w:w="628" w:type="pct"/>
            <w:vAlign w:val="bottom"/>
          </w:tcPr>
          <w:p w14:paraId="5C6F1CD7" w14:textId="77777777" w:rsidR="00703607" w:rsidRPr="00195A22" w:rsidRDefault="00703607" w:rsidP="00703607">
            <w:pPr>
              <w:ind w:right="-72"/>
              <w:jc w:val="right"/>
              <w:rPr>
                <w:rFonts w:ascii="Arial" w:eastAsia="Arial Unicode MS" w:hAnsi="Arial" w:cs="Arial"/>
                <w:color w:val="000000"/>
                <w:spacing w:val="-6"/>
                <w:sz w:val="16"/>
                <w:szCs w:val="16"/>
              </w:rPr>
            </w:pPr>
          </w:p>
        </w:tc>
        <w:tc>
          <w:tcPr>
            <w:tcW w:w="611" w:type="pct"/>
          </w:tcPr>
          <w:p w14:paraId="00F125E0" w14:textId="77777777"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lang w:eastAsia="en-US"/>
              </w:rPr>
            </w:pPr>
          </w:p>
        </w:tc>
        <w:tc>
          <w:tcPr>
            <w:tcW w:w="657" w:type="pct"/>
            <w:vAlign w:val="bottom"/>
          </w:tcPr>
          <w:p w14:paraId="2DB25074" w14:textId="77777777"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lang w:eastAsia="en-US"/>
              </w:rPr>
            </w:pPr>
          </w:p>
        </w:tc>
        <w:tc>
          <w:tcPr>
            <w:tcW w:w="680" w:type="pct"/>
            <w:vAlign w:val="bottom"/>
          </w:tcPr>
          <w:p w14:paraId="2CC53EA5" w14:textId="77777777"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cs/>
                <w:lang w:eastAsia="en-US"/>
              </w:rPr>
            </w:pPr>
          </w:p>
        </w:tc>
        <w:tc>
          <w:tcPr>
            <w:tcW w:w="534" w:type="pct"/>
          </w:tcPr>
          <w:p w14:paraId="7D1C56B4" w14:textId="77777777" w:rsidR="00703607" w:rsidRPr="00195A22" w:rsidRDefault="00703607" w:rsidP="00703607">
            <w:pPr>
              <w:ind w:right="-72"/>
              <w:jc w:val="right"/>
              <w:rPr>
                <w:rFonts w:ascii="Arial" w:eastAsia="Arial Unicode MS" w:hAnsi="Arial" w:cs="Arial"/>
                <w:color w:val="000000"/>
                <w:spacing w:val="-6"/>
                <w:sz w:val="16"/>
                <w:szCs w:val="16"/>
                <w:cs/>
              </w:rPr>
            </w:pPr>
          </w:p>
        </w:tc>
        <w:tc>
          <w:tcPr>
            <w:tcW w:w="705" w:type="pct"/>
            <w:vAlign w:val="bottom"/>
          </w:tcPr>
          <w:p w14:paraId="260104E1" w14:textId="77777777"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cs/>
                <w:lang w:eastAsia="en-US"/>
              </w:rPr>
            </w:pPr>
          </w:p>
        </w:tc>
      </w:tr>
      <w:tr w:rsidR="00703607" w:rsidRPr="00195A22" w14:paraId="5E79475C" w14:textId="77777777" w:rsidTr="00703607">
        <w:trPr>
          <w:cantSplit/>
          <w:trHeight w:val="20"/>
        </w:trPr>
        <w:tc>
          <w:tcPr>
            <w:tcW w:w="1186" w:type="pct"/>
            <w:vAlign w:val="bottom"/>
          </w:tcPr>
          <w:p w14:paraId="72350B68" w14:textId="77777777" w:rsidR="00703607" w:rsidRPr="00195A22" w:rsidRDefault="00703607" w:rsidP="00703607">
            <w:pPr>
              <w:pStyle w:val="a"/>
              <w:ind w:left="-95" w:right="0"/>
              <w:jc w:val="both"/>
              <w:rPr>
                <w:rFonts w:ascii="Arial" w:cs="Arial"/>
                <w:color w:val="000000"/>
                <w:spacing w:val="-6"/>
                <w:sz w:val="16"/>
                <w:szCs w:val="16"/>
                <w:lang w:val="en-US"/>
              </w:rPr>
            </w:pPr>
            <w:r w:rsidRPr="00195A22">
              <w:rPr>
                <w:rFonts w:ascii="Arial" w:cs="Arial"/>
                <w:color w:val="000000"/>
                <w:spacing w:val="-6"/>
                <w:sz w:val="16"/>
                <w:szCs w:val="16"/>
                <w:lang w:val="en-US"/>
              </w:rPr>
              <w:t xml:space="preserve">   foreclosed assets</w:t>
            </w:r>
          </w:p>
        </w:tc>
        <w:tc>
          <w:tcPr>
            <w:tcW w:w="628" w:type="pct"/>
          </w:tcPr>
          <w:p w14:paraId="780393EE" w14:textId="1EED7665" w:rsidR="00703607" w:rsidRPr="00195A22" w:rsidRDefault="00703607" w:rsidP="00703607">
            <w:pPr>
              <w:ind w:right="-72"/>
              <w:jc w:val="right"/>
              <w:rPr>
                <w:rFonts w:ascii="Arial" w:eastAsia="Arial Unicode MS" w:hAnsi="Arial" w:cs="Arial"/>
                <w:color w:val="000000"/>
                <w:spacing w:val="-6"/>
                <w:sz w:val="16"/>
                <w:szCs w:val="16"/>
                <w:cs/>
              </w:rPr>
            </w:pPr>
            <w:r w:rsidRPr="00195A22">
              <w:rPr>
                <w:rFonts w:ascii="Arial" w:eastAsia="Arial" w:hAnsi="Arial" w:cs="Arial"/>
                <w:color w:val="000000"/>
                <w:sz w:val="18"/>
                <w:szCs w:val="18"/>
              </w:rPr>
              <w:t>(1,507,669)</w:t>
            </w:r>
          </w:p>
        </w:tc>
        <w:tc>
          <w:tcPr>
            <w:tcW w:w="611" w:type="pct"/>
          </w:tcPr>
          <w:p w14:paraId="7FBD4E65" w14:textId="16E3D0A5" w:rsidR="00703607" w:rsidRPr="00195A22" w:rsidRDefault="00703607" w:rsidP="00703607">
            <w:pPr>
              <w:pStyle w:val="Heading2"/>
              <w:ind w:right="-72"/>
              <w:contextualSpacing/>
              <w:jc w:val="right"/>
              <w:rPr>
                <w:rFonts w:ascii="Arial" w:eastAsia="Cordia New" w:hAnsi="Arial" w:cs="Arial"/>
                <w:color w:val="000000"/>
                <w:spacing w:val="-6"/>
                <w:sz w:val="16"/>
                <w:szCs w:val="16"/>
                <w:lang w:val="en-GB"/>
              </w:rPr>
            </w:pPr>
            <w:r w:rsidRPr="00195A22">
              <w:rPr>
                <w:rFonts w:ascii="Arial" w:eastAsia="Arial" w:hAnsi="Arial" w:cs="Arial"/>
                <w:color w:val="000000"/>
                <w:sz w:val="18"/>
                <w:szCs w:val="18"/>
                <w:lang w:val="en-US" w:eastAsia="en-US"/>
              </w:rPr>
              <w:t>1,507,669</w:t>
            </w:r>
          </w:p>
        </w:tc>
        <w:tc>
          <w:tcPr>
            <w:tcW w:w="657" w:type="pct"/>
          </w:tcPr>
          <w:p w14:paraId="3C4F1B1B" w14:textId="3CC7F626"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cs/>
                <w:lang w:eastAsia="en-US"/>
              </w:rPr>
            </w:pPr>
            <w:r w:rsidRPr="00195A22">
              <w:rPr>
                <w:rFonts w:ascii="Arial" w:eastAsia="Arial" w:hAnsi="Arial" w:cs="Arial"/>
                <w:color w:val="000000"/>
                <w:sz w:val="18"/>
                <w:szCs w:val="18"/>
                <w:lang w:val="en-US" w:eastAsia="en-US"/>
              </w:rPr>
              <w:t>-</w:t>
            </w:r>
          </w:p>
        </w:tc>
        <w:tc>
          <w:tcPr>
            <w:tcW w:w="680" w:type="pct"/>
          </w:tcPr>
          <w:p w14:paraId="41CFA836" w14:textId="5E3AF016"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cs/>
                <w:lang w:eastAsia="en-US"/>
              </w:rPr>
            </w:pPr>
            <w:r w:rsidRPr="00195A22">
              <w:rPr>
                <w:rFonts w:ascii="Arial" w:eastAsia="Arial" w:hAnsi="Arial" w:cs="Arial"/>
                <w:color w:val="000000"/>
                <w:sz w:val="18"/>
                <w:szCs w:val="18"/>
                <w:lang w:val="en-US" w:eastAsia="en-US"/>
              </w:rPr>
              <w:t>(1,519,043)</w:t>
            </w:r>
          </w:p>
        </w:tc>
        <w:tc>
          <w:tcPr>
            <w:tcW w:w="534" w:type="pct"/>
          </w:tcPr>
          <w:p w14:paraId="634AE2DC" w14:textId="1619657E" w:rsidR="00703607" w:rsidRPr="00195A22" w:rsidRDefault="00703607" w:rsidP="00703607">
            <w:pPr>
              <w:ind w:right="-72"/>
              <w:jc w:val="right"/>
              <w:rPr>
                <w:rFonts w:ascii="Arial" w:eastAsia="Cordia New" w:hAnsi="Arial" w:cs="Arial"/>
                <w:color w:val="000000"/>
                <w:spacing w:val="-6"/>
                <w:sz w:val="16"/>
                <w:szCs w:val="16"/>
              </w:rPr>
            </w:pPr>
            <w:r w:rsidRPr="00195A22">
              <w:rPr>
                <w:rFonts w:ascii="Arial" w:eastAsia="Arial" w:hAnsi="Arial" w:cs="Arial"/>
                <w:color w:val="000000"/>
                <w:sz w:val="18"/>
                <w:szCs w:val="18"/>
              </w:rPr>
              <w:t>1,519,043</w:t>
            </w:r>
          </w:p>
        </w:tc>
        <w:tc>
          <w:tcPr>
            <w:tcW w:w="705" w:type="pct"/>
          </w:tcPr>
          <w:p w14:paraId="5674EB72" w14:textId="67576305" w:rsidR="00703607" w:rsidRPr="00195A22" w:rsidRDefault="00703607" w:rsidP="00703607">
            <w:pPr>
              <w:pStyle w:val="Heading2"/>
              <w:ind w:right="-72"/>
              <w:contextualSpacing/>
              <w:jc w:val="right"/>
              <w:rPr>
                <w:rFonts w:ascii="Arial" w:eastAsia="Arial Unicode MS" w:hAnsi="Arial" w:cs="Arial"/>
                <w:b/>
                <w:bCs/>
                <w:color w:val="000000"/>
                <w:spacing w:val="-6"/>
                <w:sz w:val="16"/>
                <w:szCs w:val="16"/>
                <w:cs/>
                <w:lang w:eastAsia="en-US"/>
              </w:rPr>
            </w:pPr>
            <w:r w:rsidRPr="00195A22">
              <w:rPr>
                <w:rFonts w:ascii="Arial" w:eastAsia="Arial" w:hAnsi="Arial" w:cs="Arial"/>
                <w:color w:val="000000"/>
                <w:sz w:val="18"/>
                <w:szCs w:val="18"/>
                <w:lang w:val="en-US" w:eastAsia="en-US"/>
              </w:rPr>
              <w:t>-</w:t>
            </w:r>
          </w:p>
        </w:tc>
      </w:tr>
    </w:tbl>
    <w:p w14:paraId="075E094B" w14:textId="77777777" w:rsidR="003E5B00" w:rsidRPr="00195A22" w:rsidRDefault="003E5B00" w:rsidP="0099250F">
      <w:pPr>
        <w:jc w:val="both"/>
        <w:rPr>
          <w:rFonts w:ascii="Arial" w:hAnsi="Arial" w:cs="Arial"/>
          <w:color w:val="000000"/>
          <w:spacing w:val="-2"/>
          <w:sz w:val="18"/>
          <w:szCs w:val="18"/>
          <w:shd w:val="clear" w:color="auto" w:fill="FFFFFF"/>
        </w:rPr>
      </w:pPr>
    </w:p>
    <w:tbl>
      <w:tblPr>
        <w:tblW w:w="4873" w:type="pct"/>
        <w:tblInd w:w="126" w:type="dxa"/>
        <w:tblLayout w:type="fixed"/>
        <w:tblLook w:val="0000" w:firstRow="0" w:lastRow="0" w:firstColumn="0" w:lastColumn="0" w:noHBand="0" w:noVBand="0"/>
      </w:tblPr>
      <w:tblGrid>
        <w:gridCol w:w="2110"/>
        <w:gridCol w:w="1301"/>
        <w:gridCol w:w="1162"/>
        <w:gridCol w:w="1232"/>
        <w:gridCol w:w="1273"/>
        <w:gridCol w:w="1036"/>
        <w:gridCol w:w="1317"/>
      </w:tblGrid>
      <w:tr w:rsidR="0057313C" w:rsidRPr="00195A22" w14:paraId="38C11768" w14:textId="77777777" w:rsidTr="009128C8">
        <w:trPr>
          <w:cantSplit/>
          <w:trHeight w:val="20"/>
        </w:trPr>
        <w:tc>
          <w:tcPr>
            <w:tcW w:w="1118" w:type="pct"/>
            <w:vAlign w:val="bottom"/>
          </w:tcPr>
          <w:p w14:paraId="4A19AF5B" w14:textId="77777777" w:rsidR="00B079C3" w:rsidRPr="00195A22" w:rsidRDefault="00B079C3" w:rsidP="0057313C">
            <w:pPr>
              <w:ind w:left="-95"/>
              <w:rPr>
                <w:rFonts w:ascii="Arial" w:hAnsi="Arial" w:cs="Arial"/>
                <w:b/>
                <w:bCs/>
                <w:color w:val="000000"/>
                <w:spacing w:val="-6"/>
                <w:sz w:val="16"/>
                <w:szCs w:val="16"/>
              </w:rPr>
            </w:pPr>
          </w:p>
        </w:tc>
        <w:tc>
          <w:tcPr>
            <w:tcW w:w="690" w:type="pct"/>
          </w:tcPr>
          <w:p w14:paraId="53E9B714" w14:textId="77777777" w:rsidR="00B079C3" w:rsidRPr="00195A22" w:rsidRDefault="00B079C3" w:rsidP="0068398B">
            <w:pPr>
              <w:ind w:right="-72"/>
              <w:jc w:val="center"/>
              <w:rPr>
                <w:rFonts w:ascii="Arial" w:hAnsi="Arial" w:cs="Arial"/>
                <w:b/>
                <w:bCs/>
                <w:color w:val="000000"/>
                <w:spacing w:val="-6"/>
                <w:sz w:val="16"/>
                <w:szCs w:val="16"/>
              </w:rPr>
            </w:pPr>
          </w:p>
        </w:tc>
        <w:tc>
          <w:tcPr>
            <w:tcW w:w="1269" w:type="pct"/>
            <w:gridSpan w:val="2"/>
            <w:vAlign w:val="bottom"/>
          </w:tcPr>
          <w:p w14:paraId="566902B6" w14:textId="13237FC7" w:rsidR="00B079C3" w:rsidRPr="00195A22" w:rsidRDefault="00B079C3" w:rsidP="0068398B">
            <w:pPr>
              <w:ind w:right="-72"/>
              <w:jc w:val="center"/>
              <w:rPr>
                <w:rFonts w:ascii="Arial" w:hAnsi="Arial" w:cs="Arial"/>
                <w:b/>
                <w:bCs/>
                <w:color w:val="000000"/>
                <w:spacing w:val="-6"/>
                <w:sz w:val="16"/>
                <w:szCs w:val="16"/>
              </w:rPr>
            </w:pPr>
            <w:r w:rsidRPr="00195A22">
              <w:rPr>
                <w:rFonts w:ascii="Arial" w:hAnsi="Arial" w:cs="Arial"/>
                <w:b/>
                <w:bCs/>
                <w:color w:val="000000"/>
                <w:spacing w:val="-6"/>
                <w:sz w:val="16"/>
                <w:szCs w:val="16"/>
              </w:rPr>
              <w:t>Consolidated</w:t>
            </w:r>
          </w:p>
        </w:tc>
        <w:tc>
          <w:tcPr>
            <w:tcW w:w="675" w:type="pct"/>
          </w:tcPr>
          <w:p w14:paraId="603AE711" w14:textId="77777777" w:rsidR="00B079C3" w:rsidRPr="00195A22" w:rsidRDefault="00B079C3" w:rsidP="0068398B">
            <w:pPr>
              <w:ind w:right="-72"/>
              <w:jc w:val="center"/>
              <w:rPr>
                <w:rFonts w:ascii="Arial" w:hAnsi="Arial" w:cs="Arial"/>
                <w:b/>
                <w:bCs/>
                <w:color w:val="000000"/>
                <w:spacing w:val="-6"/>
                <w:sz w:val="16"/>
                <w:szCs w:val="16"/>
              </w:rPr>
            </w:pPr>
          </w:p>
        </w:tc>
        <w:tc>
          <w:tcPr>
            <w:tcW w:w="1247" w:type="pct"/>
            <w:gridSpan w:val="2"/>
            <w:vMerge w:val="restart"/>
            <w:vAlign w:val="bottom"/>
          </w:tcPr>
          <w:p w14:paraId="1599D2FE" w14:textId="45015C33" w:rsidR="00B079C3" w:rsidRPr="00195A22" w:rsidRDefault="00B079C3" w:rsidP="0068398B">
            <w:pPr>
              <w:ind w:right="-72"/>
              <w:jc w:val="center"/>
              <w:rPr>
                <w:rFonts w:ascii="Arial" w:hAnsi="Arial" w:cs="Arial"/>
                <w:b/>
                <w:bCs/>
                <w:color w:val="000000"/>
                <w:spacing w:val="-6"/>
                <w:sz w:val="16"/>
                <w:szCs w:val="16"/>
              </w:rPr>
            </w:pPr>
            <w:r w:rsidRPr="00195A22">
              <w:rPr>
                <w:rFonts w:ascii="Arial" w:hAnsi="Arial" w:cs="Arial"/>
                <w:b/>
                <w:bCs/>
                <w:color w:val="000000"/>
                <w:spacing w:val="-6"/>
                <w:sz w:val="16"/>
                <w:szCs w:val="16"/>
              </w:rPr>
              <w:t>Separate</w:t>
            </w:r>
          </w:p>
          <w:p w14:paraId="494009B4" w14:textId="77777777" w:rsidR="00B079C3" w:rsidRPr="00195A22" w:rsidRDefault="00B079C3" w:rsidP="0068398B">
            <w:pPr>
              <w:pStyle w:val="Heading2"/>
              <w:ind w:right="-72"/>
              <w:contextualSpacing/>
              <w:jc w:val="center"/>
              <w:rPr>
                <w:rFonts w:ascii="Arial" w:hAnsi="Arial" w:cs="Arial"/>
                <w:b/>
                <w:bCs/>
                <w:color w:val="000000"/>
                <w:spacing w:val="-6"/>
                <w:sz w:val="16"/>
                <w:szCs w:val="16"/>
              </w:rPr>
            </w:pPr>
            <w:r w:rsidRPr="00195A22">
              <w:rPr>
                <w:rFonts w:ascii="Arial" w:hAnsi="Arial" w:cs="Arial"/>
                <w:b/>
                <w:bCs/>
                <w:color w:val="000000"/>
                <w:spacing w:val="-6"/>
                <w:sz w:val="16"/>
                <w:szCs w:val="16"/>
              </w:rPr>
              <w:t xml:space="preserve">financial </w:t>
            </w:r>
            <w:r w:rsidRPr="00195A22">
              <w:rPr>
                <w:rFonts w:ascii="Arial" w:hAnsi="Arial" w:cs="Arial"/>
                <w:b/>
                <w:bCs/>
                <w:color w:val="000000"/>
                <w:spacing w:val="-6"/>
                <w:sz w:val="16"/>
                <w:szCs w:val="16"/>
                <w:lang w:val="en-US"/>
              </w:rPr>
              <w:t>information</w:t>
            </w:r>
          </w:p>
        </w:tc>
      </w:tr>
      <w:tr w:rsidR="0057313C" w:rsidRPr="00195A22" w14:paraId="0AAF92E3" w14:textId="77777777" w:rsidTr="009128C8">
        <w:trPr>
          <w:cantSplit/>
          <w:trHeight w:val="20"/>
        </w:trPr>
        <w:tc>
          <w:tcPr>
            <w:tcW w:w="1118" w:type="pct"/>
            <w:vAlign w:val="bottom"/>
          </w:tcPr>
          <w:p w14:paraId="62ABC287" w14:textId="77777777" w:rsidR="00B079C3" w:rsidRPr="00195A22" w:rsidRDefault="00B079C3" w:rsidP="0057313C">
            <w:pPr>
              <w:ind w:left="-95"/>
              <w:rPr>
                <w:rFonts w:ascii="Arial" w:hAnsi="Arial" w:cs="Arial"/>
                <w:b/>
                <w:bCs/>
                <w:color w:val="000000"/>
                <w:spacing w:val="-6"/>
                <w:sz w:val="16"/>
                <w:szCs w:val="16"/>
              </w:rPr>
            </w:pPr>
          </w:p>
        </w:tc>
        <w:tc>
          <w:tcPr>
            <w:tcW w:w="690" w:type="pct"/>
          </w:tcPr>
          <w:p w14:paraId="0A1F0A03" w14:textId="77777777" w:rsidR="00B079C3" w:rsidRPr="00195A22" w:rsidRDefault="00B079C3" w:rsidP="0068398B">
            <w:pPr>
              <w:pStyle w:val="Heading2"/>
              <w:ind w:right="-72"/>
              <w:contextualSpacing/>
              <w:jc w:val="center"/>
              <w:rPr>
                <w:rFonts w:ascii="Arial" w:hAnsi="Arial" w:cs="Arial"/>
                <w:b/>
                <w:bCs/>
                <w:color w:val="000000"/>
                <w:spacing w:val="-6"/>
                <w:sz w:val="16"/>
                <w:szCs w:val="16"/>
              </w:rPr>
            </w:pPr>
          </w:p>
        </w:tc>
        <w:tc>
          <w:tcPr>
            <w:tcW w:w="1269" w:type="pct"/>
            <w:gridSpan w:val="2"/>
            <w:vAlign w:val="bottom"/>
          </w:tcPr>
          <w:p w14:paraId="72529566" w14:textId="51E6462D" w:rsidR="00B079C3" w:rsidRPr="00195A22" w:rsidRDefault="00B079C3" w:rsidP="0068398B">
            <w:pPr>
              <w:pStyle w:val="Heading2"/>
              <w:ind w:right="-72"/>
              <w:contextualSpacing/>
              <w:jc w:val="center"/>
              <w:rPr>
                <w:rFonts w:ascii="Arial" w:hAnsi="Arial" w:cs="Arial"/>
                <w:b/>
                <w:bCs/>
                <w:color w:val="000000"/>
                <w:spacing w:val="-6"/>
                <w:sz w:val="16"/>
                <w:szCs w:val="16"/>
              </w:rPr>
            </w:pPr>
            <w:r w:rsidRPr="00195A22">
              <w:rPr>
                <w:rFonts w:ascii="Arial" w:hAnsi="Arial" w:cs="Arial"/>
                <w:b/>
                <w:bCs/>
                <w:color w:val="000000"/>
                <w:spacing w:val="-6"/>
                <w:sz w:val="16"/>
                <w:szCs w:val="16"/>
              </w:rPr>
              <w:t xml:space="preserve">financial </w:t>
            </w:r>
            <w:r w:rsidRPr="00195A22">
              <w:rPr>
                <w:rFonts w:ascii="Arial" w:hAnsi="Arial" w:cs="Arial"/>
                <w:b/>
                <w:bCs/>
                <w:color w:val="000000"/>
                <w:spacing w:val="-6"/>
                <w:sz w:val="16"/>
                <w:szCs w:val="16"/>
                <w:lang w:val="en-US"/>
              </w:rPr>
              <w:t>information</w:t>
            </w:r>
          </w:p>
        </w:tc>
        <w:tc>
          <w:tcPr>
            <w:tcW w:w="675" w:type="pct"/>
          </w:tcPr>
          <w:p w14:paraId="0BD47335" w14:textId="77777777" w:rsidR="00B079C3" w:rsidRPr="00195A22" w:rsidRDefault="00B079C3" w:rsidP="0068398B">
            <w:pPr>
              <w:pStyle w:val="Heading2"/>
              <w:ind w:right="-72"/>
              <w:contextualSpacing/>
              <w:jc w:val="center"/>
              <w:rPr>
                <w:rFonts w:ascii="Arial" w:hAnsi="Arial" w:cs="Arial"/>
                <w:b/>
                <w:bCs/>
                <w:color w:val="000000"/>
                <w:spacing w:val="-6"/>
                <w:sz w:val="16"/>
                <w:szCs w:val="16"/>
              </w:rPr>
            </w:pPr>
          </w:p>
        </w:tc>
        <w:tc>
          <w:tcPr>
            <w:tcW w:w="1247" w:type="pct"/>
            <w:gridSpan w:val="2"/>
            <w:vMerge/>
            <w:vAlign w:val="bottom"/>
          </w:tcPr>
          <w:p w14:paraId="653A5A85" w14:textId="40C97684" w:rsidR="00B079C3" w:rsidRPr="00195A22" w:rsidRDefault="00B079C3" w:rsidP="0068398B">
            <w:pPr>
              <w:pStyle w:val="Heading2"/>
              <w:ind w:right="-72"/>
              <w:contextualSpacing/>
              <w:jc w:val="center"/>
              <w:rPr>
                <w:rFonts w:ascii="Arial" w:hAnsi="Arial" w:cs="Arial"/>
                <w:b/>
                <w:bCs/>
                <w:color w:val="000000"/>
                <w:spacing w:val="-6"/>
                <w:sz w:val="16"/>
                <w:szCs w:val="16"/>
              </w:rPr>
            </w:pPr>
          </w:p>
        </w:tc>
      </w:tr>
      <w:tr w:rsidR="009128C8" w:rsidRPr="00195A22" w14:paraId="49C108FE" w14:textId="77777777" w:rsidTr="009128C8">
        <w:trPr>
          <w:cantSplit/>
          <w:trHeight w:val="20"/>
        </w:trPr>
        <w:tc>
          <w:tcPr>
            <w:tcW w:w="1118" w:type="pct"/>
            <w:vAlign w:val="bottom"/>
          </w:tcPr>
          <w:p w14:paraId="0CA2B787" w14:textId="77777777" w:rsidR="00B079C3" w:rsidRPr="00195A22" w:rsidRDefault="00B079C3" w:rsidP="0057313C">
            <w:pPr>
              <w:ind w:left="-95"/>
              <w:rPr>
                <w:rFonts w:ascii="Arial" w:hAnsi="Arial" w:cs="Arial"/>
                <w:b/>
                <w:bCs/>
                <w:color w:val="000000"/>
                <w:spacing w:val="-6"/>
                <w:sz w:val="16"/>
                <w:szCs w:val="16"/>
              </w:rPr>
            </w:pPr>
          </w:p>
        </w:tc>
        <w:tc>
          <w:tcPr>
            <w:tcW w:w="690" w:type="pct"/>
            <w:tcBorders>
              <w:top w:val="single" w:sz="4" w:space="0" w:color="auto"/>
            </w:tcBorders>
            <w:vAlign w:val="bottom"/>
          </w:tcPr>
          <w:p w14:paraId="59677E33" w14:textId="77777777" w:rsidR="00B079C3" w:rsidRPr="00195A22" w:rsidRDefault="00B079C3" w:rsidP="0068398B">
            <w:pPr>
              <w:pStyle w:val="Heading2"/>
              <w:ind w:right="-72"/>
              <w:contextualSpacing/>
              <w:jc w:val="right"/>
              <w:rPr>
                <w:rFonts w:ascii="Arial" w:hAnsi="Arial" w:cs="Arial"/>
                <w:b/>
                <w:bCs/>
                <w:color w:val="000000"/>
                <w:spacing w:val="-6"/>
                <w:sz w:val="16"/>
                <w:szCs w:val="16"/>
                <w:cs/>
              </w:rPr>
            </w:pPr>
            <w:r w:rsidRPr="00195A22">
              <w:rPr>
                <w:rFonts w:ascii="Arial" w:hAnsi="Arial" w:cs="Arial"/>
                <w:b/>
                <w:bCs/>
                <w:color w:val="000000"/>
                <w:spacing w:val="-6"/>
                <w:sz w:val="16"/>
                <w:szCs w:val="16"/>
              </w:rPr>
              <w:t>Before</w:t>
            </w:r>
          </w:p>
        </w:tc>
        <w:tc>
          <w:tcPr>
            <w:tcW w:w="616" w:type="pct"/>
            <w:tcBorders>
              <w:top w:val="single" w:sz="4" w:space="0" w:color="auto"/>
            </w:tcBorders>
          </w:tcPr>
          <w:p w14:paraId="0F3093B5" w14:textId="77777777" w:rsidR="00B079C3" w:rsidRPr="00195A22" w:rsidRDefault="00B079C3" w:rsidP="0068398B">
            <w:pPr>
              <w:pStyle w:val="Heading2"/>
              <w:ind w:right="-72"/>
              <w:contextualSpacing/>
              <w:jc w:val="right"/>
              <w:rPr>
                <w:rFonts w:ascii="Arial" w:hAnsi="Arial" w:cs="Arial"/>
                <w:b/>
                <w:bCs/>
                <w:color w:val="000000"/>
                <w:spacing w:val="-6"/>
                <w:sz w:val="16"/>
                <w:szCs w:val="16"/>
              </w:rPr>
            </w:pPr>
          </w:p>
        </w:tc>
        <w:tc>
          <w:tcPr>
            <w:tcW w:w="653" w:type="pct"/>
            <w:tcBorders>
              <w:top w:val="single" w:sz="4" w:space="0" w:color="auto"/>
            </w:tcBorders>
            <w:vAlign w:val="bottom"/>
          </w:tcPr>
          <w:p w14:paraId="7261414B" w14:textId="4761D4E1" w:rsidR="00B079C3" w:rsidRPr="00195A22" w:rsidRDefault="00B079C3" w:rsidP="0068398B">
            <w:pPr>
              <w:pStyle w:val="Heading2"/>
              <w:ind w:right="-72"/>
              <w:contextualSpacing/>
              <w:jc w:val="right"/>
              <w:rPr>
                <w:rFonts w:ascii="Arial" w:hAnsi="Arial" w:cs="Arial"/>
                <w:b/>
                <w:bCs/>
                <w:color w:val="000000"/>
                <w:spacing w:val="-6"/>
                <w:sz w:val="16"/>
                <w:szCs w:val="16"/>
                <w:cs/>
              </w:rPr>
            </w:pPr>
            <w:r w:rsidRPr="00195A22">
              <w:rPr>
                <w:rFonts w:ascii="Arial" w:hAnsi="Arial" w:cs="Arial"/>
                <w:b/>
                <w:bCs/>
                <w:color w:val="000000"/>
                <w:spacing w:val="-6"/>
                <w:sz w:val="16"/>
                <w:szCs w:val="16"/>
              </w:rPr>
              <w:t>After</w:t>
            </w:r>
          </w:p>
        </w:tc>
        <w:tc>
          <w:tcPr>
            <w:tcW w:w="675" w:type="pct"/>
            <w:tcBorders>
              <w:top w:val="single" w:sz="4" w:space="0" w:color="auto"/>
            </w:tcBorders>
            <w:vAlign w:val="bottom"/>
          </w:tcPr>
          <w:p w14:paraId="1812C120" w14:textId="77777777" w:rsidR="00B079C3" w:rsidRPr="00195A22" w:rsidRDefault="00B079C3" w:rsidP="0068398B">
            <w:pPr>
              <w:pStyle w:val="Heading2"/>
              <w:ind w:right="-72"/>
              <w:contextualSpacing/>
              <w:jc w:val="right"/>
              <w:rPr>
                <w:rFonts w:ascii="Arial" w:hAnsi="Arial" w:cs="Arial"/>
                <w:b/>
                <w:bCs/>
                <w:color w:val="000000"/>
                <w:spacing w:val="-6"/>
                <w:sz w:val="16"/>
                <w:szCs w:val="16"/>
              </w:rPr>
            </w:pPr>
            <w:r w:rsidRPr="00195A22">
              <w:rPr>
                <w:rFonts w:ascii="Arial" w:hAnsi="Arial" w:cs="Arial"/>
                <w:b/>
                <w:bCs/>
                <w:color w:val="000000"/>
                <w:spacing w:val="-6"/>
                <w:sz w:val="16"/>
                <w:szCs w:val="16"/>
              </w:rPr>
              <w:t>Before</w:t>
            </w:r>
          </w:p>
        </w:tc>
        <w:tc>
          <w:tcPr>
            <w:tcW w:w="549" w:type="pct"/>
            <w:tcBorders>
              <w:top w:val="single" w:sz="4" w:space="0" w:color="auto"/>
            </w:tcBorders>
          </w:tcPr>
          <w:p w14:paraId="5590DA62" w14:textId="77777777" w:rsidR="00B079C3" w:rsidRPr="00195A22" w:rsidRDefault="00B079C3" w:rsidP="0068398B">
            <w:pPr>
              <w:pStyle w:val="Heading2"/>
              <w:ind w:right="-72"/>
              <w:contextualSpacing/>
              <w:jc w:val="right"/>
              <w:rPr>
                <w:rFonts w:ascii="Arial" w:hAnsi="Arial" w:cs="Arial"/>
                <w:b/>
                <w:bCs/>
                <w:color w:val="000000"/>
                <w:spacing w:val="-6"/>
                <w:sz w:val="16"/>
                <w:szCs w:val="16"/>
              </w:rPr>
            </w:pPr>
          </w:p>
        </w:tc>
        <w:tc>
          <w:tcPr>
            <w:tcW w:w="698" w:type="pct"/>
            <w:tcBorders>
              <w:top w:val="single" w:sz="4" w:space="0" w:color="auto"/>
            </w:tcBorders>
            <w:vAlign w:val="bottom"/>
          </w:tcPr>
          <w:p w14:paraId="2287AB3D" w14:textId="4366B093" w:rsidR="00B079C3" w:rsidRPr="00195A22" w:rsidRDefault="00B079C3" w:rsidP="0068398B">
            <w:pPr>
              <w:pStyle w:val="Heading2"/>
              <w:ind w:right="-72"/>
              <w:contextualSpacing/>
              <w:jc w:val="right"/>
              <w:rPr>
                <w:rFonts w:ascii="Arial" w:hAnsi="Arial" w:cs="Arial"/>
                <w:b/>
                <w:bCs/>
                <w:color w:val="000000"/>
                <w:spacing w:val="-6"/>
                <w:sz w:val="16"/>
                <w:szCs w:val="16"/>
              </w:rPr>
            </w:pPr>
            <w:r w:rsidRPr="00195A22">
              <w:rPr>
                <w:rFonts w:ascii="Arial" w:hAnsi="Arial" w:cs="Arial"/>
                <w:b/>
                <w:bCs/>
                <w:color w:val="000000"/>
                <w:spacing w:val="-6"/>
                <w:sz w:val="16"/>
                <w:szCs w:val="16"/>
              </w:rPr>
              <w:t>After</w:t>
            </w:r>
          </w:p>
        </w:tc>
      </w:tr>
      <w:tr w:rsidR="009128C8" w:rsidRPr="00195A22" w14:paraId="67E0DDE5" w14:textId="77777777" w:rsidTr="009128C8">
        <w:trPr>
          <w:cantSplit/>
          <w:trHeight w:val="20"/>
        </w:trPr>
        <w:tc>
          <w:tcPr>
            <w:tcW w:w="1118" w:type="pct"/>
            <w:vAlign w:val="bottom"/>
          </w:tcPr>
          <w:p w14:paraId="0D82DD35" w14:textId="77777777" w:rsidR="00B079C3" w:rsidRPr="00195A22" w:rsidRDefault="00B079C3" w:rsidP="0057313C">
            <w:pPr>
              <w:ind w:left="-95"/>
              <w:rPr>
                <w:rFonts w:ascii="Arial" w:hAnsi="Arial" w:cs="Arial"/>
                <w:b/>
                <w:bCs/>
                <w:color w:val="000000"/>
                <w:spacing w:val="-6"/>
                <w:sz w:val="16"/>
                <w:szCs w:val="16"/>
              </w:rPr>
            </w:pPr>
          </w:p>
        </w:tc>
        <w:tc>
          <w:tcPr>
            <w:tcW w:w="690" w:type="pct"/>
            <w:vAlign w:val="bottom"/>
          </w:tcPr>
          <w:p w14:paraId="706CE110" w14:textId="77777777"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c>
          <w:tcPr>
            <w:tcW w:w="616" w:type="pct"/>
          </w:tcPr>
          <w:p w14:paraId="49F7F04D" w14:textId="1626E991" w:rsidR="00B079C3" w:rsidRPr="00195A22" w:rsidRDefault="000A1198"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Effect</w:t>
            </w:r>
          </w:p>
        </w:tc>
        <w:tc>
          <w:tcPr>
            <w:tcW w:w="653" w:type="pct"/>
            <w:vAlign w:val="bottom"/>
          </w:tcPr>
          <w:p w14:paraId="1C032677" w14:textId="7D83F26B"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c>
          <w:tcPr>
            <w:tcW w:w="675" w:type="pct"/>
            <w:vAlign w:val="bottom"/>
          </w:tcPr>
          <w:p w14:paraId="3FE75C40" w14:textId="77777777"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c>
          <w:tcPr>
            <w:tcW w:w="549" w:type="pct"/>
          </w:tcPr>
          <w:p w14:paraId="7F25B754" w14:textId="0C406564" w:rsidR="00B079C3" w:rsidRPr="00195A22" w:rsidRDefault="000A1198"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Effect</w:t>
            </w:r>
          </w:p>
        </w:tc>
        <w:tc>
          <w:tcPr>
            <w:tcW w:w="698" w:type="pct"/>
            <w:vAlign w:val="bottom"/>
          </w:tcPr>
          <w:p w14:paraId="29CAE5DB" w14:textId="15F1FA8D"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reclassification</w:t>
            </w:r>
          </w:p>
        </w:tc>
      </w:tr>
      <w:tr w:rsidR="009128C8" w:rsidRPr="00195A22" w14:paraId="6A78714B" w14:textId="77777777" w:rsidTr="009128C8">
        <w:trPr>
          <w:cantSplit/>
          <w:trHeight w:val="20"/>
        </w:trPr>
        <w:tc>
          <w:tcPr>
            <w:tcW w:w="1118" w:type="pct"/>
            <w:vAlign w:val="bottom"/>
          </w:tcPr>
          <w:p w14:paraId="38AD8424" w14:textId="77777777" w:rsidR="00B079C3" w:rsidRPr="00195A22" w:rsidRDefault="00B079C3" w:rsidP="0057313C">
            <w:pPr>
              <w:ind w:left="-95"/>
              <w:rPr>
                <w:rFonts w:ascii="Arial" w:hAnsi="Arial" w:cs="Arial"/>
                <w:b/>
                <w:bCs/>
                <w:color w:val="000000"/>
                <w:spacing w:val="-6"/>
                <w:sz w:val="16"/>
                <w:szCs w:val="16"/>
              </w:rPr>
            </w:pPr>
          </w:p>
        </w:tc>
        <w:tc>
          <w:tcPr>
            <w:tcW w:w="690" w:type="pct"/>
            <w:tcBorders>
              <w:bottom w:val="single" w:sz="4" w:space="0" w:color="auto"/>
            </w:tcBorders>
            <w:vAlign w:val="bottom"/>
          </w:tcPr>
          <w:p w14:paraId="73B32CC5" w14:textId="77777777"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16" w:type="pct"/>
            <w:tcBorders>
              <w:bottom w:val="single" w:sz="4" w:space="0" w:color="auto"/>
            </w:tcBorders>
          </w:tcPr>
          <w:p w14:paraId="0BC7E5F7" w14:textId="2EA84056" w:rsidR="00B079C3" w:rsidRPr="00195A22" w:rsidRDefault="003C5F4C"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53" w:type="pct"/>
            <w:tcBorders>
              <w:bottom w:val="single" w:sz="4" w:space="0" w:color="auto"/>
            </w:tcBorders>
            <w:vAlign w:val="bottom"/>
          </w:tcPr>
          <w:p w14:paraId="3BC97DA6" w14:textId="1D1A0F41"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75" w:type="pct"/>
            <w:tcBorders>
              <w:bottom w:val="single" w:sz="4" w:space="0" w:color="auto"/>
            </w:tcBorders>
            <w:vAlign w:val="bottom"/>
          </w:tcPr>
          <w:p w14:paraId="3BE61B5A" w14:textId="77777777"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549" w:type="pct"/>
            <w:tcBorders>
              <w:bottom w:val="single" w:sz="4" w:space="0" w:color="auto"/>
            </w:tcBorders>
          </w:tcPr>
          <w:p w14:paraId="4B7E2FE7" w14:textId="23232EE7" w:rsidR="00B079C3" w:rsidRPr="00195A22" w:rsidRDefault="002A5E22"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c>
          <w:tcPr>
            <w:tcW w:w="698" w:type="pct"/>
            <w:tcBorders>
              <w:bottom w:val="single" w:sz="4" w:space="0" w:color="auto"/>
            </w:tcBorders>
            <w:vAlign w:val="bottom"/>
          </w:tcPr>
          <w:p w14:paraId="05B42191" w14:textId="61DBE21C" w:rsidR="00B079C3" w:rsidRPr="00195A22" w:rsidRDefault="00B079C3" w:rsidP="0068398B">
            <w:pPr>
              <w:ind w:right="-72"/>
              <w:jc w:val="right"/>
              <w:rPr>
                <w:rFonts w:ascii="Arial" w:hAnsi="Arial" w:cs="Arial"/>
                <w:b/>
                <w:bCs/>
                <w:color w:val="000000"/>
                <w:spacing w:val="-6"/>
                <w:sz w:val="16"/>
                <w:szCs w:val="16"/>
              </w:rPr>
            </w:pPr>
            <w:r w:rsidRPr="00195A22">
              <w:rPr>
                <w:rFonts w:ascii="Arial" w:hAnsi="Arial" w:cs="Arial"/>
                <w:b/>
                <w:bCs/>
                <w:color w:val="000000"/>
                <w:spacing w:val="-6"/>
                <w:sz w:val="16"/>
                <w:szCs w:val="16"/>
              </w:rPr>
              <w:t>Baht</w:t>
            </w:r>
          </w:p>
        </w:tc>
      </w:tr>
      <w:tr w:rsidR="009128C8" w:rsidRPr="00195A22" w14:paraId="148DBBB9" w14:textId="77777777" w:rsidTr="009128C8">
        <w:trPr>
          <w:cantSplit/>
          <w:trHeight w:val="20"/>
        </w:trPr>
        <w:tc>
          <w:tcPr>
            <w:tcW w:w="1118" w:type="pct"/>
            <w:vAlign w:val="bottom"/>
          </w:tcPr>
          <w:p w14:paraId="299F3E3D" w14:textId="77777777" w:rsidR="00B079C3" w:rsidRPr="00195A22" w:rsidRDefault="00B079C3" w:rsidP="0057313C">
            <w:pPr>
              <w:jc w:val="both"/>
              <w:textAlignment w:val="baseline"/>
              <w:rPr>
                <w:rFonts w:ascii="Arial" w:eastAsia="Arial" w:hAnsi="Arial" w:cs="Arial"/>
                <w:color w:val="000000"/>
                <w:spacing w:val="-6"/>
                <w:sz w:val="16"/>
                <w:szCs w:val="16"/>
              </w:rPr>
            </w:pPr>
          </w:p>
        </w:tc>
        <w:tc>
          <w:tcPr>
            <w:tcW w:w="690" w:type="pct"/>
            <w:tcBorders>
              <w:top w:val="single" w:sz="4" w:space="0" w:color="auto"/>
            </w:tcBorders>
            <w:vAlign w:val="bottom"/>
          </w:tcPr>
          <w:p w14:paraId="5D236487" w14:textId="77777777" w:rsidR="00B079C3" w:rsidRPr="00195A22" w:rsidRDefault="00B079C3" w:rsidP="003853E6">
            <w:pPr>
              <w:jc w:val="both"/>
              <w:textAlignment w:val="baseline"/>
              <w:rPr>
                <w:rFonts w:ascii="Arial" w:eastAsia="Arial" w:hAnsi="Arial" w:cs="Arial"/>
                <w:color w:val="000000"/>
                <w:spacing w:val="-6"/>
                <w:sz w:val="16"/>
                <w:szCs w:val="16"/>
              </w:rPr>
            </w:pPr>
          </w:p>
        </w:tc>
        <w:tc>
          <w:tcPr>
            <w:tcW w:w="616" w:type="pct"/>
            <w:tcBorders>
              <w:top w:val="single" w:sz="4" w:space="0" w:color="auto"/>
            </w:tcBorders>
          </w:tcPr>
          <w:p w14:paraId="075FCEB4" w14:textId="77777777" w:rsidR="00B079C3" w:rsidRPr="00195A22" w:rsidRDefault="00B079C3" w:rsidP="003853E6">
            <w:pPr>
              <w:jc w:val="both"/>
              <w:textAlignment w:val="baseline"/>
              <w:rPr>
                <w:rFonts w:ascii="Arial" w:eastAsia="Arial" w:hAnsi="Arial" w:cs="Arial"/>
                <w:color w:val="000000"/>
                <w:spacing w:val="-6"/>
                <w:sz w:val="16"/>
                <w:szCs w:val="16"/>
              </w:rPr>
            </w:pPr>
          </w:p>
        </w:tc>
        <w:tc>
          <w:tcPr>
            <w:tcW w:w="653" w:type="pct"/>
            <w:tcBorders>
              <w:top w:val="single" w:sz="4" w:space="0" w:color="auto"/>
            </w:tcBorders>
            <w:vAlign w:val="bottom"/>
          </w:tcPr>
          <w:p w14:paraId="31D47BFD" w14:textId="20AF7D1F" w:rsidR="00B079C3" w:rsidRPr="00195A22" w:rsidRDefault="00B079C3" w:rsidP="003853E6">
            <w:pPr>
              <w:jc w:val="both"/>
              <w:textAlignment w:val="baseline"/>
              <w:rPr>
                <w:rFonts w:ascii="Arial" w:eastAsia="Arial" w:hAnsi="Arial" w:cs="Arial"/>
                <w:color w:val="000000"/>
                <w:spacing w:val="-6"/>
                <w:sz w:val="16"/>
                <w:szCs w:val="16"/>
              </w:rPr>
            </w:pPr>
          </w:p>
        </w:tc>
        <w:tc>
          <w:tcPr>
            <w:tcW w:w="675" w:type="pct"/>
            <w:tcBorders>
              <w:top w:val="single" w:sz="4" w:space="0" w:color="auto"/>
            </w:tcBorders>
            <w:vAlign w:val="bottom"/>
          </w:tcPr>
          <w:p w14:paraId="3FA576CC" w14:textId="77777777" w:rsidR="00B079C3" w:rsidRPr="00195A22" w:rsidRDefault="00B079C3" w:rsidP="003853E6">
            <w:pPr>
              <w:jc w:val="both"/>
              <w:textAlignment w:val="baseline"/>
              <w:rPr>
                <w:rFonts w:ascii="Arial" w:eastAsia="Arial" w:hAnsi="Arial" w:cs="Arial"/>
                <w:color w:val="000000"/>
                <w:spacing w:val="-6"/>
                <w:sz w:val="16"/>
                <w:szCs w:val="16"/>
              </w:rPr>
            </w:pPr>
          </w:p>
        </w:tc>
        <w:tc>
          <w:tcPr>
            <w:tcW w:w="549" w:type="pct"/>
            <w:tcBorders>
              <w:top w:val="single" w:sz="4" w:space="0" w:color="auto"/>
            </w:tcBorders>
          </w:tcPr>
          <w:p w14:paraId="786B98DA" w14:textId="77777777" w:rsidR="00B079C3" w:rsidRPr="00195A22" w:rsidRDefault="00B079C3" w:rsidP="003853E6">
            <w:pPr>
              <w:jc w:val="both"/>
              <w:textAlignment w:val="baseline"/>
              <w:rPr>
                <w:rFonts w:ascii="Arial" w:eastAsia="Arial" w:hAnsi="Arial" w:cs="Arial"/>
                <w:color w:val="000000"/>
                <w:spacing w:val="-6"/>
                <w:sz w:val="16"/>
                <w:szCs w:val="16"/>
              </w:rPr>
            </w:pPr>
          </w:p>
        </w:tc>
        <w:tc>
          <w:tcPr>
            <w:tcW w:w="698" w:type="pct"/>
            <w:tcBorders>
              <w:top w:val="single" w:sz="4" w:space="0" w:color="auto"/>
            </w:tcBorders>
            <w:vAlign w:val="bottom"/>
          </w:tcPr>
          <w:p w14:paraId="49CB3A70" w14:textId="0928AC6D" w:rsidR="00B079C3" w:rsidRPr="00195A22" w:rsidRDefault="00B079C3" w:rsidP="003853E6">
            <w:pPr>
              <w:jc w:val="both"/>
              <w:textAlignment w:val="baseline"/>
              <w:rPr>
                <w:rFonts w:ascii="Arial" w:eastAsia="Arial" w:hAnsi="Arial" w:cs="Arial"/>
                <w:color w:val="000000"/>
                <w:spacing w:val="-6"/>
                <w:sz w:val="16"/>
                <w:szCs w:val="16"/>
              </w:rPr>
            </w:pPr>
          </w:p>
        </w:tc>
      </w:tr>
      <w:tr w:rsidR="009128C8" w:rsidRPr="00195A22" w14:paraId="56426842" w14:textId="77777777" w:rsidTr="009128C8">
        <w:trPr>
          <w:cantSplit/>
          <w:trHeight w:val="20"/>
        </w:trPr>
        <w:tc>
          <w:tcPr>
            <w:tcW w:w="1118" w:type="pct"/>
            <w:vAlign w:val="bottom"/>
          </w:tcPr>
          <w:p w14:paraId="7221CF2D" w14:textId="77777777" w:rsidR="003C5F4C" w:rsidRPr="00195A22" w:rsidRDefault="00B079C3" w:rsidP="0057313C">
            <w:pPr>
              <w:ind w:left="-95"/>
              <w:rPr>
                <w:rFonts w:ascii="Arial" w:hAnsi="Arial" w:cs="Arial"/>
                <w:b/>
                <w:bCs/>
                <w:color w:val="000000"/>
                <w:spacing w:val="-6"/>
                <w:sz w:val="16"/>
                <w:szCs w:val="16"/>
              </w:rPr>
            </w:pPr>
            <w:r w:rsidRPr="00195A22">
              <w:rPr>
                <w:rFonts w:ascii="Arial" w:hAnsi="Arial" w:cs="Arial"/>
                <w:b/>
                <w:bCs/>
                <w:color w:val="000000"/>
                <w:spacing w:val="-6"/>
                <w:sz w:val="16"/>
                <w:szCs w:val="16"/>
              </w:rPr>
              <w:t xml:space="preserve">Statement of </w:t>
            </w:r>
          </w:p>
          <w:p w14:paraId="1C67644D" w14:textId="04C5272A" w:rsidR="00B079C3" w:rsidRPr="00195A22" w:rsidRDefault="003C5F4C" w:rsidP="0057313C">
            <w:pPr>
              <w:ind w:left="-95"/>
              <w:rPr>
                <w:rFonts w:ascii="Arial" w:hAnsi="Arial" w:cs="Arial"/>
                <w:color w:val="000000"/>
                <w:spacing w:val="-6"/>
                <w:sz w:val="16"/>
                <w:szCs w:val="16"/>
              </w:rPr>
            </w:pPr>
            <w:r w:rsidRPr="00195A22">
              <w:rPr>
                <w:rFonts w:ascii="Arial" w:hAnsi="Arial" w:cs="Arial"/>
                <w:b/>
                <w:bCs/>
                <w:color w:val="000000"/>
                <w:spacing w:val="-6"/>
                <w:sz w:val="16"/>
                <w:szCs w:val="16"/>
              </w:rPr>
              <w:t xml:space="preserve">   </w:t>
            </w:r>
            <w:r w:rsidR="00B079C3" w:rsidRPr="00195A22">
              <w:rPr>
                <w:rFonts w:ascii="Arial" w:hAnsi="Arial" w:cs="Arial"/>
                <w:b/>
                <w:bCs/>
                <w:color w:val="000000"/>
                <w:spacing w:val="-6"/>
                <w:sz w:val="16"/>
                <w:szCs w:val="16"/>
              </w:rPr>
              <w:t xml:space="preserve">Comprehensive Income </w:t>
            </w:r>
          </w:p>
        </w:tc>
        <w:tc>
          <w:tcPr>
            <w:tcW w:w="690" w:type="pct"/>
            <w:vAlign w:val="bottom"/>
          </w:tcPr>
          <w:p w14:paraId="457FAB60" w14:textId="77777777" w:rsidR="00B079C3" w:rsidRPr="00195A22" w:rsidRDefault="00B079C3" w:rsidP="0068398B">
            <w:pPr>
              <w:ind w:right="-72"/>
              <w:jc w:val="right"/>
              <w:rPr>
                <w:rFonts w:ascii="Arial" w:hAnsi="Arial" w:cs="Arial"/>
                <w:color w:val="000000"/>
                <w:spacing w:val="-6"/>
                <w:sz w:val="16"/>
                <w:szCs w:val="16"/>
              </w:rPr>
            </w:pPr>
          </w:p>
        </w:tc>
        <w:tc>
          <w:tcPr>
            <w:tcW w:w="616" w:type="pct"/>
          </w:tcPr>
          <w:p w14:paraId="75461B55" w14:textId="77777777" w:rsidR="00B079C3" w:rsidRPr="00195A22" w:rsidRDefault="00B079C3" w:rsidP="0068398B">
            <w:pPr>
              <w:ind w:right="-72"/>
              <w:jc w:val="right"/>
              <w:rPr>
                <w:rFonts w:ascii="Arial" w:hAnsi="Arial" w:cs="Arial"/>
                <w:color w:val="000000"/>
                <w:spacing w:val="-6"/>
                <w:sz w:val="16"/>
                <w:szCs w:val="16"/>
              </w:rPr>
            </w:pPr>
          </w:p>
        </w:tc>
        <w:tc>
          <w:tcPr>
            <w:tcW w:w="653" w:type="pct"/>
            <w:vAlign w:val="bottom"/>
          </w:tcPr>
          <w:p w14:paraId="4DDE4DB4" w14:textId="0FC0DF60" w:rsidR="00B079C3" w:rsidRPr="00195A22" w:rsidRDefault="00B079C3" w:rsidP="0068398B">
            <w:pPr>
              <w:ind w:right="-72"/>
              <w:jc w:val="right"/>
              <w:rPr>
                <w:rFonts w:ascii="Arial" w:hAnsi="Arial" w:cs="Arial"/>
                <w:color w:val="000000"/>
                <w:spacing w:val="-6"/>
                <w:sz w:val="16"/>
                <w:szCs w:val="16"/>
              </w:rPr>
            </w:pPr>
          </w:p>
        </w:tc>
        <w:tc>
          <w:tcPr>
            <w:tcW w:w="675" w:type="pct"/>
            <w:vAlign w:val="bottom"/>
          </w:tcPr>
          <w:p w14:paraId="6457C556" w14:textId="77777777" w:rsidR="00B079C3" w:rsidRPr="00195A22" w:rsidRDefault="00B079C3" w:rsidP="0068398B">
            <w:pPr>
              <w:ind w:right="-72"/>
              <w:jc w:val="right"/>
              <w:rPr>
                <w:rFonts w:ascii="Arial" w:hAnsi="Arial" w:cs="Arial"/>
                <w:color w:val="000000"/>
                <w:spacing w:val="-6"/>
                <w:sz w:val="16"/>
                <w:szCs w:val="16"/>
              </w:rPr>
            </w:pPr>
          </w:p>
        </w:tc>
        <w:tc>
          <w:tcPr>
            <w:tcW w:w="549" w:type="pct"/>
          </w:tcPr>
          <w:p w14:paraId="58F18568" w14:textId="77777777" w:rsidR="00B079C3" w:rsidRPr="00195A22" w:rsidRDefault="00B079C3" w:rsidP="0068398B">
            <w:pPr>
              <w:ind w:right="-72"/>
              <w:jc w:val="right"/>
              <w:rPr>
                <w:rFonts w:ascii="Arial" w:hAnsi="Arial" w:cs="Arial"/>
                <w:color w:val="000000"/>
                <w:spacing w:val="-6"/>
                <w:sz w:val="16"/>
                <w:szCs w:val="16"/>
              </w:rPr>
            </w:pPr>
          </w:p>
        </w:tc>
        <w:tc>
          <w:tcPr>
            <w:tcW w:w="698" w:type="pct"/>
            <w:vAlign w:val="bottom"/>
          </w:tcPr>
          <w:p w14:paraId="163A5102" w14:textId="299F223F" w:rsidR="00B079C3" w:rsidRPr="00195A22" w:rsidRDefault="00B079C3" w:rsidP="0068398B">
            <w:pPr>
              <w:ind w:right="-72"/>
              <w:jc w:val="right"/>
              <w:rPr>
                <w:rFonts w:ascii="Arial" w:hAnsi="Arial" w:cs="Arial"/>
                <w:color w:val="000000"/>
                <w:spacing w:val="-6"/>
                <w:sz w:val="16"/>
                <w:szCs w:val="16"/>
              </w:rPr>
            </w:pPr>
          </w:p>
        </w:tc>
      </w:tr>
      <w:tr w:rsidR="009128C8" w:rsidRPr="00195A22" w14:paraId="047E120C" w14:textId="77777777" w:rsidTr="009128C8">
        <w:trPr>
          <w:cantSplit/>
          <w:trHeight w:val="20"/>
        </w:trPr>
        <w:tc>
          <w:tcPr>
            <w:tcW w:w="1118" w:type="pct"/>
            <w:vAlign w:val="bottom"/>
          </w:tcPr>
          <w:p w14:paraId="4CA67E19" w14:textId="5BE2E142" w:rsidR="00B079C3" w:rsidRPr="00195A22" w:rsidRDefault="00B079C3" w:rsidP="0057313C">
            <w:pPr>
              <w:pStyle w:val="a"/>
              <w:ind w:left="-95" w:right="0"/>
              <w:jc w:val="both"/>
              <w:rPr>
                <w:rFonts w:ascii="Arial" w:eastAsia="Arial" w:cs="Arial"/>
                <w:b/>
                <w:bCs/>
                <w:color w:val="000000"/>
                <w:spacing w:val="-6"/>
                <w:sz w:val="16"/>
                <w:szCs w:val="16"/>
                <w:lang w:val="en-US"/>
              </w:rPr>
            </w:pPr>
            <w:r w:rsidRPr="00195A22">
              <w:rPr>
                <w:rFonts w:ascii="Arial" w:cs="Arial"/>
                <w:b/>
                <w:bCs/>
                <w:color w:val="000000"/>
                <w:spacing w:val="-6"/>
                <w:sz w:val="16"/>
                <w:szCs w:val="16"/>
                <w:lang w:val="en-GB"/>
              </w:rPr>
              <w:t xml:space="preserve">   for the </w:t>
            </w:r>
            <w:r w:rsidR="004445AE" w:rsidRPr="00195A22">
              <w:rPr>
                <w:rFonts w:ascii="Arial" w:cs="Arial"/>
                <w:b/>
                <w:bCs/>
                <w:color w:val="000000"/>
                <w:spacing w:val="-6"/>
                <w:sz w:val="16"/>
                <w:szCs w:val="16"/>
                <w:lang w:val="en-GB"/>
              </w:rPr>
              <w:t>nine</w:t>
            </w:r>
            <w:r w:rsidRPr="00195A22">
              <w:rPr>
                <w:rFonts w:ascii="Arial" w:cs="Arial"/>
                <w:b/>
                <w:bCs/>
                <w:color w:val="000000"/>
                <w:spacing w:val="-6"/>
                <w:sz w:val="16"/>
                <w:szCs w:val="16"/>
                <w:lang w:val="en-GB"/>
              </w:rPr>
              <w:t>-month</w:t>
            </w:r>
            <w:r w:rsidRPr="00195A22">
              <w:rPr>
                <w:rFonts w:ascii="Arial" w:cs="Arial"/>
                <w:b/>
                <w:bCs/>
                <w:color w:val="000000"/>
                <w:spacing w:val="-6"/>
                <w:sz w:val="16"/>
                <w:szCs w:val="16"/>
                <w:lang w:val="en-US"/>
              </w:rPr>
              <w:t xml:space="preserve"> </w:t>
            </w:r>
            <w:r w:rsidRPr="00195A22">
              <w:rPr>
                <w:rFonts w:ascii="Arial" w:eastAsia="Arial" w:cs="Arial"/>
                <w:b/>
                <w:bCs/>
                <w:color w:val="000000"/>
                <w:spacing w:val="-6"/>
                <w:sz w:val="16"/>
                <w:szCs w:val="16"/>
                <w:lang w:val="en-US"/>
              </w:rPr>
              <w:t>period</w:t>
            </w:r>
            <w:r w:rsidRPr="00195A22">
              <w:rPr>
                <w:rFonts w:ascii="Arial" w:eastAsia="Arial" w:cs="Arial"/>
                <w:b/>
                <w:bCs/>
                <w:color w:val="000000"/>
                <w:spacing w:val="-6"/>
                <w:sz w:val="16"/>
                <w:szCs w:val="16"/>
                <w:lang w:val="en-GB"/>
              </w:rPr>
              <w:t xml:space="preserve"> </w:t>
            </w:r>
          </w:p>
          <w:p w14:paraId="2A4061EB" w14:textId="03483C90" w:rsidR="00B079C3" w:rsidRPr="00195A22" w:rsidRDefault="00B079C3" w:rsidP="0057313C">
            <w:pPr>
              <w:pStyle w:val="a"/>
              <w:ind w:left="-95" w:right="0"/>
              <w:jc w:val="both"/>
              <w:rPr>
                <w:rFonts w:ascii="Arial" w:cs="Arial"/>
                <w:b/>
                <w:bCs/>
                <w:color w:val="000000"/>
                <w:spacing w:val="-6"/>
                <w:sz w:val="16"/>
                <w:szCs w:val="16"/>
                <w:lang w:val="en-GB"/>
              </w:rPr>
            </w:pPr>
            <w:r w:rsidRPr="00195A22">
              <w:rPr>
                <w:rFonts w:ascii="Arial" w:eastAsia="Arial" w:cs="Arial"/>
                <w:b/>
                <w:bCs/>
                <w:color w:val="000000"/>
                <w:spacing w:val="-6"/>
                <w:sz w:val="16"/>
                <w:szCs w:val="16"/>
                <w:lang w:val="en-GB"/>
              </w:rPr>
              <w:t xml:space="preserve">   ended 30</w:t>
            </w:r>
            <w:r w:rsidRPr="00195A22">
              <w:rPr>
                <w:rFonts w:ascii="Arial" w:eastAsia="Arial" w:cs="Arial"/>
                <w:b/>
                <w:bCs/>
                <w:color w:val="000000"/>
                <w:spacing w:val="-6"/>
                <w:sz w:val="16"/>
                <w:szCs w:val="16"/>
                <w:lang w:val="en-US"/>
              </w:rPr>
              <w:t xml:space="preserve"> </w:t>
            </w:r>
            <w:r w:rsidR="004445AE" w:rsidRPr="00195A22">
              <w:rPr>
                <w:rFonts w:ascii="Arial" w:eastAsia="Arial" w:cs="Arial"/>
                <w:b/>
                <w:bCs/>
                <w:color w:val="000000"/>
                <w:spacing w:val="-6"/>
                <w:sz w:val="16"/>
                <w:szCs w:val="16"/>
                <w:lang w:val="en-GB"/>
              </w:rPr>
              <w:t>September</w:t>
            </w:r>
            <w:r w:rsidRPr="00195A22">
              <w:rPr>
                <w:rFonts w:ascii="Arial" w:eastAsia="Arial" w:cs="Arial"/>
                <w:b/>
                <w:bCs/>
                <w:color w:val="000000"/>
                <w:spacing w:val="-6"/>
                <w:sz w:val="16"/>
                <w:szCs w:val="16"/>
                <w:lang w:val="en-GB"/>
              </w:rPr>
              <w:t xml:space="preserve"> 2024</w:t>
            </w:r>
          </w:p>
        </w:tc>
        <w:tc>
          <w:tcPr>
            <w:tcW w:w="690" w:type="pct"/>
            <w:vAlign w:val="bottom"/>
          </w:tcPr>
          <w:p w14:paraId="02F9503D" w14:textId="77777777" w:rsidR="00B079C3" w:rsidRPr="00195A22" w:rsidRDefault="00B079C3" w:rsidP="0068398B">
            <w:pPr>
              <w:ind w:right="-72"/>
              <w:jc w:val="right"/>
              <w:rPr>
                <w:rFonts w:ascii="Arial" w:eastAsia="Brush Script MT" w:hAnsi="Arial" w:cs="Arial"/>
                <w:color w:val="000000"/>
                <w:spacing w:val="-6"/>
                <w:sz w:val="16"/>
                <w:szCs w:val="16"/>
                <w:lang w:eastAsia="th-TH"/>
              </w:rPr>
            </w:pPr>
          </w:p>
        </w:tc>
        <w:tc>
          <w:tcPr>
            <w:tcW w:w="616" w:type="pct"/>
          </w:tcPr>
          <w:p w14:paraId="3012214A" w14:textId="77777777" w:rsidR="00B079C3" w:rsidRPr="00195A22" w:rsidRDefault="00B079C3" w:rsidP="0068398B">
            <w:pPr>
              <w:ind w:right="-72"/>
              <w:jc w:val="right"/>
              <w:rPr>
                <w:rFonts w:ascii="Arial" w:eastAsia="Brush Script MT" w:hAnsi="Arial" w:cs="Arial"/>
                <w:color w:val="000000"/>
                <w:spacing w:val="-6"/>
                <w:sz w:val="16"/>
                <w:szCs w:val="16"/>
                <w:lang w:eastAsia="th-TH"/>
              </w:rPr>
            </w:pPr>
          </w:p>
        </w:tc>
        <w:tc>
          <w:tcPr>
            <w:tcW w:w="653" w:type="pct"/>
            <w:vAlign w:val="bottom"/>
          </w:tcPr>
          <w:p w14:paraId="3187DBCC" w14:textId="18F2A78A" w:rsidR="00B079C3" w:rsidRPr="00195A22" w:rsidRDefault="00B079C3" w:rsidP="0068398B">
            <w:pPr>
              <w:ind w:right="-72"/>
              <w:jc w:val="right"/>
              <w:rPr>
                <w:rFonts w:ascii="Arial" w:eastAsia="Brush Script MT" w:hAnsi="Arial" w:cs="Arial"/>
                <w:color w:val="000000"/>
                <w:spacing w:val="-6"/>
                <w:sz w:val="16"/>
                <w:szCs w:val="16"/>
                <w:lang w:eastAsia="th-TH"/>
              </w:rPr>
            </w:pPr>
          </w:p>
        </w:tc>
        <w:tc>
          <w:tcPr>
            <w:tcW w:w="675" w:type="pct"/>
            <w:vAlign w:val="bottom"/>
          </w:tcPr>
          <w:p w14:paraId="4407FE53" w14:textId="77777777" w:rsidR="00B079C3" w:rsidRPr="00195A22" w:rsidRDefault="00B079C3" w:rsidP="0068398B">
            <w:pPr>
              <w:ind w:right="-72"/>
              <w:jc w:val="right"/>
              <w:rPr>
                <w:rFonts w:ascii="Arial" w:eastAsia="Brush Script MT" w:hAnsi="Arial" w:cs="Arial"/>
                <w:color w:val="000000"/>
                <w:spacing w:val="-6"/>
                <w:sz w:val="16"/>
                <w:szCs w:val="16"/>
                <w:lang w:eastAsia="th-TH"/>
              </w:rPr>
            </w:pPr>
          </w:p>
        </w:tc>
        <w:tc>
          <w:tcPr>
            <w:tcW w:w="549" w:type="pct"/>
          </w:tcPr>
          <w:p w14:paraId="0882F850" w14:textId="77777777" w:rsidR="00B079C3" w:rsidRPr="00195A22" w:rsidRDefault="00B079C3" w:rsidP="0068398B">
            <w:pPr>
              <w:ind w:right="-72"/>
              <w:jc w:val="right"/>
              <w:rPr>
                <w:rFonts w:ascii="Arial" w:eastAsia="Brush Script MT" w:hAnsi="Arial" w:cs="Arial"/>
                <w:color w:val="000000"/>
                <w:spacing w:val="-6"/>
                <w:sz w:val="16"/>
                <w:szCs w:val="16"/>
                <w:lang w:eastAsia="th-TH"/>
              </w:rPr>
            </w:pPr>
          </w:p>
        </w:tc>
        <w:tc>
          <w:tcPr>
            <w:tcW w:w="698" w:type="pct"/>
            <w:vAlign w:val="bottom"/>
          </w:tcPr>
          <w:p w14:paraId="01B47F23" w14:textId="7649CE79" w:rsidR="00B079C3" w:rsidRPr="00195A22" w:rsidRDefault="00B079C3" w:rsidP="0068398B">
            <w:pPr>
              <w:ind w:right="-72"/>
              <w:jc w:val="right"/>
              <w:rPr>
                <w:rFonts w:ascii="Arial" w:eastAsia="Brush Script MT" w:hAnsi="Arial" w:cs="Arial"/>
                <w:color w:val="000000"/>
                <w:spacing w:val="-6"/>
                <w:sz w:val="16"/>
                <w:szCs w:val="16"/>
                <w:lang w:eastAsia="th-TH"/>
              </w:rPr>
            </w:pPr>
          </w:p>
        </w:tc>
      </w:tr>
      <w:tr w:rsidR="009128C8" w:rsidRPr="00195A22" w14:paraId="11D29150" w14:textId="77777777" w:rsidTr="009128C8">
        <w:trPr>
          <w:cantSplit/>
          <w:trHeight w:val="20"/>
        </w:trPr>
        <w:tc>
          <w:tcPr>
            <w:tcW w:w="1118" w:type="pct"/>
            <w:vAlign w:val="bottom"/>
          </w:tcPr>
          <w:p w14:paraId="73870FE7" w14:textId="77777777" w:rsidR="00703607" w:rsidRPr="00195A22" w:rsidRDefault="00703607" w:rsidP="00703607">
            <w:pPr>
              <w:pStyle w:val="a"/>
              <w:ind w:left="-95" w:right="0"/>
              <w:jc w:val="both"/>
              <w:rPr>
                <w:rFonts w:ascii="Arial" w:cs="Arial"/>
                <w:color w:val="000000"/>
                <w:spacing w:val="-6"/>
                <w:sz w:val="16"/>
                <w:szCs w:val="16"/>
                <w:lang w:val="en-US"/>
              </w:rPr>
            </w:pPr>
            <w:r w:rsidRPr="00195A22">
              <w:rPr>
                <w:rFonts w:ascii="Arial" w:cs="Arial"/>
                <w:color w:val="000000"/>
                <w:spacing w:val="-6"/>
                <w:sz w:val="16"/>
                <w:szCs w:val="16"/>
                <w:lang w:val="en-US"/>
              </w:rPr>
              <w:t>Administrative expenses</w:t>
            </w:r>
          </w:p>
        </w:tc>
        <w:tc>
          <w:tcPr>
            <w:tcW w:w="690" w:type="pct"/>
          </w:tcPr>
          <w:p w14:paraId="1F7A14EF" w14:textId="7DE827E6" w:rsidR="00703607" w:rsidRPr="00195A22" w:rsidRDefault="00703607" w:rsidP="00703607">
            <w:pPr>
              <w:ind w:right="-72"/>
              <w:jc w:val="right"/>
              <w:textAlignment w:val="baseline"/>
              <w:rPr>
                <w:rFonts w:ascii="Arial" w:eastAsia="Arial" w:hAnsi="Arial" w:cs="Arial"/>
                <w:color w:val="000000"/>
                <w:spacing w:val="-6"/>
                <w:sz w:val="18"/>
                <w:szCs w:val="18"/>
              </w:rPr>
            </w:pPr>
            <w:r w:rsidRPr="00195A22">
              <w:rPr>
                <w:rFonts w:ascii="Arial" w:eastAsia="Arial" w:hAnsi="Arial" w:cs="Arial"/>
                <w:color w:val="000000"/>
                <w:spacing w:val="-6"/>
                <w:sz w:val="18"/>
                <w:szCs w:val="18"/>
              </w:rPr>
              <w:t>1,209,639,150</w:t>
            </w:r>
          </w:p>
        </w:tc>
        <w:tc>
          <w:tcPr>
            <w:tcW w:w="616" w:type="pct"/>
          </w:tcPr>
          <w:p w14:paraId="490B8FE6" w14:textId="4E4F98A4" w:rsidR="00703607" w:rsidRPr="00195A22" w:rsidRDefault="00703607" w:rsidP="00703607">
            <w:pPr>
              <w:ind w:right="-72"/>
              <w:jc w:val="right"/>
              <w:textAlignment w:val="baseline"/>
              <w:rPr>
                <w:rFonts w:ascii="Arial" w:eastAsia="Arial" w:hAnsi="Arial" w:cs="Arial"/>
                <w:color w:val="000000"/>
                <w:spacing w:val="-6"/>
                <w:sz w:val="18"/>
                <w:szCs w:val="18"/>
              </w:rPr>
            </w:pPr>
            <w:r w:rsidRPr="00195A22">
              <w:rPr>
                <w:rFonts w:ascii="Arial" w:eastAsia="Arial" w:hAnsi="Arial" w:cs="Arial"/>
                <w:color w:val="000000"/>
                <w:spacing w:val="-6"/>
                <w:sz w:val="18"/>
                <w:szCs w:val="18"/>
              </w:rPr>
              <w:t>27,922,153</w:t>
            </w:r>
          </w:p>
        </w:tc>
        <w:tc>
          <w:tcPr>
            <w:tcW w:w="653" w:type="pct"/>
            <w:tcBorders>
              <w:top w:val="nil"/>
              <w:left w:val="nil"/>
              <w:bottom w:val="nil"/>
              <w:right w:val="nil"/>
            </w:tcBorders>
          </w:tcPr>
          <w:p w14:paraId="2981E17A" w14:textId="5E9FAF9B"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lang w:val="en-US" w:eastAsia="en-US"/>
              </w:rPr>
            </w:pPr>
            <w:r w:rsidRPr="00195A22">
              <w:rPr>
                <w:rFonts w:ascii="Arial" w:eastAsia="Arial" w:hAnsi="Arial" w:cs="Arial"/>
                <w:color w:val="000000"/>
                <w:spacing w:val="-6"/>
                <w:sz w:val="18"/>
                <w:szCs w:val="18"/>
                <w:lang w:val="en-US" w:eastAsia="en-US"/>
              </w:rPr>
              <w:t>1,237,561,303</w:t>
            </w:r>
          </w:p>
        </w:tc>
        <w:tc>
          <w:tcPr>
            <w:tcW w:w="675" w:type="pct"/>
            <w:tcBorders>
              <w:top w:val="nil"/>
              <w:left w:val="nil"/>
              <w:bottom w:val="nil"/>
              <w:right w:val="nil"/>
            </w:tcBorders>
          </w:tcPr>
          <w:p w14:paraId="76B3D830" w14:textId="2F20B9F5"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r w:rsidRPr="00195A22">
              <w:rPr>
                <w:rFonts w:ascii="Arial" w:eastAsia="Arial" w:hAnsi="Arial" w:cs="Arial"/>
                <w:color w:val="000000"/>
                <w:spacing w:val="-6"/>
                <w:sz w:val="18"/>
                <w:szCs w:val="18"/>
                <w:lang w:val="en-US" w:eastAsia="en-US"/>
              </w:rPr>
              <w:t>1,233,959,918</w:t>
            </w:r>
          </w:p>
        </w:tc>
        <w:tc>
          <w:tcPr>
            <w:tcW w:w="549" w:type="pct"/>
            <w:tcBorders>
              <w:top w:val="nil"/>
              <w:left w:val="nil"/>
              <w:bottom w:val="nil"/>
              <w:right w:val="nil"/>
            </w:tcBorders>
          </w:tcPr>
          <w:p w14:paraId="4747661C" w14:textId="158AAE05" w:rsidR="00703607" w:rsidRPr="00195A22" w:rsidRDefault="00703607" w:rsidP="00703607">
            <w:pPr>
              <w:ind w:right="-72"/>
              <w:jc w:val="right"/>
              <w:textAlignment w:val="baseline"/>
              <w:rPr>
                <w:rFonts w:ascii="Arial" w:eastAsia="Arial" w:hAnsi="Arial" w:cs="Arial"/>
                <w:color w:val="000000"/>
                <w:spacing w:val="-6"/>
                <w:sz w:val="18"/>
                <w:szCs w:val="18"/>
              </w:rPr>
            </w:pPr>
            <w:r w:rsidRPr="00195A22">
              <w:rPr>
                <w:rFonts w:ascii="Arial" w:eastAsia="Arial" w:hAnsi="Arial" w:cs="Arial"/>
                <w:color w:val="000000"/>
                <w:spacing w:val="-6"/>
                <w:sz w:val="18"/>
                <w:szCs w:val="18"/>
              </w:rPr>
              <w:t>27,887,763</w:t>
            </w:r>
          </w:p>
        </w:tc>
        <w:tc>
          <w:tcPr>
            <w:tcW w:w="698" w:type="pct"/>
            <w:tcBorders>
              <w:top w:val="nil"/>
              <w:left w:val="nil"/>
              <w:bottom w:val="nil"/>
              <w:right w:val="nil"/>
            </w:tcBorders>
          </w:tcPr>
          <w:p w14:paraId="6C79A597" w14:textId="0442AA45"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r w:rsidRPr="00195A22">
              <w:rPr>
                <w:rFonts w:ascii="Arial" w:eastAsia="Arial" w:hAnsi="Arial" w:cs="Arial"/>
                <w:color w:val="000000"/>
                <w:spacing w:val="-6"/>
                <w:sz w:val="18"/>
                <w:szCs w:val="18"/>
                <w:lang w:val="en-US" w:eastAsia="en-US"/>
              </w:rPr>
              <w:t>1,261,847,681</w:t>
            </w:r>
          </w:p>
        </w:tc>
      </w:tr>
      <w:tr w:rsidR="009128C8" w:rsidRPr="00195A22" w14:paraId="4F713D12" w14:textId="77777777" w:rsidTr="009128C8">
        <w:trPr>
          <w:cantSplit/>
          <w:trHeight w:val="20"/>
        </w:trPr>
        <w:tc>
          <w:tcPr>
            <w:tcW w:w="1118" w:type="pct"/>
            <w:vAlign w:val="bottom"/>
          </w:tcPr>
          <w:p w14:paraId="561D5C7D" w14:textId="77777777" w:rsidR="00703607" w:rsidRPr="00195A22" w:rsidRDefault="00703607" w:rsidP="00703607">
            <w:pPr>
              <w:pStyle w:val="a"/>
              <w:ind w:left="-95" w:right="0"/>
              <w:rPr>
                <w:rFonts w:ascii="Arial" w:cs="Arial"/>
                <w:color w:val="000000"/>
                <w:spacing w:val="-6"/>
                <w:sz w:val="16"/>
                <w:szCs w:val="16"/>
                <w:cs/>
                <w:lang w:val="en-US"/>
              </w:rPr>
            </w:pPr>
            <w:r w:rsidRPr="00195A22">
              <w:rPr>
                <w:rFonts w:ascii="Arial" w:cs="Arial"/>
                <w:color w:val="000000"/>
                <w:spacing w:val="-6"/>
                <w:sz w:val="16"/>
                <w:szCs w:val="16"/>
                <w:lang w:val="en-US"/>
              </w:rPr>
              <w:t xml:space="preserve">Loss on disposals and </w:t>
            </w:r>
          </w:p>
        </w:tc>
        <w:tc>
          <w:tcPr>
            <w:tcW w:w="690" w:type="pct"/>
          </w:tcPr>
          <w:p w14:paraId="3F720A9E" w14:textId="079F3BEE" w:rsidR="00703607" w:rsidRPr="00195A22" w:rsidRDefault="00703607" w:rsidP="00703607">
            <w:pPr>
              <w:ind w:right="-72"/>
              <w:jc w:val="right"/>
              <w:textAlignment w:val="baseline"/>
              <w:rPr>
                <w:rFonts w:ascii="Arial" w:eastAsia="Arial" w:hAnsi="Arial" w:cs="Arial"/>
                <w:color w:val="000000"/>
                <w:spacing w:val="-6"/>
                <w:sz w:val="18"/>
                <w:szCs w:val="18"/>
              </w:rPr>
            </w:pPr>
          </w:p>
        </w:tc>
        <w:tc>
          <w:tcPr>
            <w:tcW w:w="616" w:type="pct"/>
          </w:tcPr>
          <w:p w14:paraId="6E6C12BB" w14:textId="0A4EAF14" w:rsidR="00703607" w:rsidRPr="00195A22" w:rsidRDefault="00703607" w:rsidP="00703607">
            <w:pPr>
              <w:ind w:right="-72"/>
              <w:jc w:val="right"/>
              <w:textAlignment w:val="baseline"/>
              <w:rPr>
                <w:rFonts w:ascii="Arial" w:eastAsia="Arial" w:hAnsi="Arial" w:cs="Arial"/>
                <w:color w:val="000000"/>
                <w:spacing w:val="-6"/>
                <w:sz w:val="18"/>
                <w:szCs w:val="18"/>
              </w:rPr>
            </w:pPr>
          </w:p>
        </w:tc>
        <w:tc>
          <w:tcPr>
            <w:tcW w:w="653" w:type="pct"/>
            <w:tcBorders>
              <w:top w:val="nil"/>
              <w:left w:val="nil"/>
              <w:bottom w:val="nil"/>
              <w:right w:val="nil"/>
            </w:tcBorders>
          </w:tcPr>
          <w:p w14:paraId="150E15C2" w14:textId="273729E3"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lang w:val="en-US" w:eastAsia="en-US"/>
              </w:rPr>
            </w:pPr>
          </w:p>
        </w:tc>
        <w:tc>
          <w:tcPr>
            <w:tcW w:w="675" w:type="pct"/>
            <w:tcBorders>
              <w:top w:val="nil"/>
              <w:left w:val="nil"/>
              <w:bottom w:val="nil"/>
              <w:right w:val="nil"/>
            </w:tcBorders>
          </w:tcPr>
          <w:p w14:paraId="58657C75" w14:textId="4CC47130"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p>
        </w:tc>
        <w:tc>
          <w:tcPr>
            <w:tcW w:w="549" w:type="pct"/>
            <w:tcBorders>
              <w:top w:val="nil"/>
              <w:left w:val="nil"/>
              <w:bottom w:val="nil"/>
              <w:right w:val="nil"/>
            </w:tcBorders>
          </w:tcPr>
          <w:p w14:paraId="02D5E6BB" w14:textId="32F06E4E" w:rsidR="00703607" w:rsidRPr="00195A22" w:rsidRDefault="00703607" w:rsidP="00703607">
            <w:pPr>
              <w:ind w:right="-72"/>
              <w:jc w:val="right"/>
              <w:textAlignment w:val="baseline"/>
              <w:rPr>
                <w:rFonts w:ascii="Arial" w:eastAsia="Arial" w:hAnsi="Arial" w:cs="Arial"/>
                <w:color w:val="000000"/>
                <w:spacing w:val="-6"/>
                <w:sz w:val="18"/>
                <w:szCs w:val="18"/>
                <w:cs/>
              </w:rPr>
            </w:pPr>
          </w:p>
        </w:tc>
        <w:tc>
          <w:tcPr>
            <w:tcW w:w="698" w:type="pct"/>
            <w:tcBorders>
              <w:top w:val="nil"/>
              <w:left w:val="nil"/>
              <w:bottom w:val="nil"/>
              <w:right w:val="nil"/>
            </w:tcBorders>
          </w:tcPr>
          <w:p w14:paraId="48646B32" w14:textId="65A62BEF"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p>
        </w:tc>
      </w:tr>
      <w:tr w:rsidR="009128C8" w:rsidRPr="00195A22" w14:paraId="3BA803DB" w14:textId="77777777" w:rsidTr="009128C8">
        <w:trPr>
          <w:cantSplit/>
          <w:trHeight w:val="20"/>
        </w:trPr>
        <w:tc>
          <w:tcPr>
            <w:tcW w:w="1118" w:type="pct"/>
            <w:vAlign w:val="bottom"/>
          </w:tcPr>
          <w:p w14:paraId="4640C88F" w14:textId="77777777" w:rsidR="00703607" w:rsidRPr="00195A22" w:rsidRDefault="00703607" w:rsidP="00703607">
            <w:pPr>
              <w:pStyle w:val="a"/>
              <w:ind w:left="-95" w:right="0"/>
              <w:jc w:val="both"/>
              <w:rPr>
                <w:rFonts w:ascii="Arial" w:cs="Arial"/>
                <w:color w:val="000000"/>
                <w:spacing w:val="-6"/>
                <w:sz w:val="16"/>
                <w:szCs w:val="16"/>
                <w:cs/>
                <w:lang w:val="en-US"/>
              </w:rPr>
            </w:pPr>
            <w:r w:rsidRPr="00195A22">
              <w:rPr>
                <w:rFonts w:ascii="Arial" w:cs="Arial"/>
                <w:color w:val="000000"/>
                <w:spacing w:val="-6"/>
                <w:sz w:val="16"/>
                <w:szCs w:val="16"/>
                <w:lang w:val="en-US"/>
              </w:rPr>
              <w:t xml:space="preserve">   diminution in value of</w:t>
            </w:r>
          </w:p>
        </w:tc>
        <w:tc>
          <w:tcPr>
            <w:tcW w:w="690" w:type="pct"/>
            <w:vAlign w:val="bottom"/>
          </w:tcPr>
          <w:p w14:paraId="3E5AFACE" w14:textId="77777777" w:rsidR="00703607" w:rsidRPr="00195A22" w:rsidRDefault="00703607" w:rsidP="00703607">
            <w:pPr>
              <w:ind w:right="-72"/>
              <w:jc w:val="right"/>
              <w:textAlignment w:val="baseline"/>
              <w:rPr>
                <w:rFonts w:ascii="Arial" w:eastAsia="Arial" w:hAnsi="Arial" w:cs="Arial"/>
                <w:color w:val="000000"/>
                <w:spacing w:val="-6"/>
                <w:sz w:val="18"/>
                <w:szCs w:val="18"/>
              </w:rPr>
            </w:pPr>
          </w:p>
        </w:tc>
        <w:tc>
          <w:tcPr>
            <w:tcW w:w="616" w:type="pct"/>
          </w:tcPr>
          <w:p w14:paraId="5857E803" w14:textId="77777777" w:rsidR="00703607" w:rsidRPr="00195A22" w:rsidRDefault="00703607" w:rsidP="00703607">
            <w:pPr>
              <w:ind w:right="-72"/>
              <w:jc w:val="right"/>
              <w:textAlignment w:val="baseline"/>
              <w:rPr>
                <w:rFonts w:ascii="Arial" w:eastAsia="Arial" w:hAnsi="Arial" w:cs="Arial"/>
                <w:color w:val="000000"/>
                <w:spacing w:val="-6"/>
                <w:sz w:val="18"/>
                <w:szCs w:val="18"/>
              </w:rPr>
            </w:pPr>
          </w:p>
        </w:tc>
        <w:tc>
          <w:tcPr>
            <w:tcW w:w="653" w:type="pct"/>
            <w:vAlign w:val="bottom"/>
          </w:tcPr>
          <w:p w14:paraId="4354770B" w14:textId="339AE535"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lang w:val="en-US" w:eastAsia="en-US"/>
              </w:rPr>
            </w:pPr>
          </w:p>
        </w:tc>
        <w:tc>
          <w:tcPr>
            <w:tcW w:w="675" w:type="pct"/>
            <w:vAlign w:val="bottom"/>
          </w:tcPr>
          <w:p w14:paraId="1A67C268" w14:textId="77777777"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p>
        </w:tc>
        <w:tc>
          <w:tcPr>
            <w:tcW w:w="549" w:type="pct"/>
          </w:tcPr>
          <w:p w14:paraId="51C62C57" w14:textId="77777777" w:rsidR="00703607" w:rsidRPr="00195A22" w:rsidRDefault="00703607" w:rsidP="00703607">
            <w:pPr>
              <w:ind w:right="-72"/>
              <w:jc w:val="right"/>
              <w:textAlignment w:val="baseline"/>
              <w:rPr>
                <w:rFonts w:ascii="Arial" w:eastAsia="Arial" w:hAnsi="Arial" w:cs="Arial"/>
                <w:color w:val="000000"/>
                <w:spacing w:val="-6"/>
                <w:sz w:val="18"/>
                <w:szCs w:val="18"/>
                <w:cs/>
              </w:rPr>
            </w:pPr>
          </w:p>
        </w:tc>
        <w:tc>
          <w:tcPr>
            <w:tcW w:w="698" w:type="pct"/>
            <w:vAlign w:val="bottom"/>
          </w:tcPr>
          <w:p w14:paraId="1999C85B" w14:textId="06C1BEED"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p>
        </w:tc>
      </w:tr>
      <w:tr w:rsidR="009128C8" w:rsidRPr="00195A22" w14:paraId="09F87E98" w14:textId="77777777" w:rsidTr="009128C8">
        <w:trPr>
          <w:cantSplit/>
          <w:trHeight w:val="20"/>
        </w:trPr>
        <w:tc>
          <w:tcPr>
            <w:tcW w:w="1118" w:type="pct"/>
            <w:vAlign w:val="bottom"/>
          </w:tcPr>
          <w:p w14:paraId="37A8B643" w14:textId="77777777" w:rsidR="00703607" w:rsidRPr="00195A22" w:rsidRDefault="00703607" w:rsidP="00703607">
            <w:pPr>
              <w:pStyle w:val="a"/>
              <w:ind w:left="-95" w:right="0"/>
              <w:jc w:val="both"/>
              <w:rPr>
                <w:rFonts w:ascii="Arial" w:cs="Arial"/>
                <w:color w:val="000000"/>
                <w:spacing w:val="-6"/>
                <w:sz w:val="16"/>
                <w:szCs w:val="16"/>
                <w:lang w:val="en-US"/>
              </w:rPr>
            </w:pPr>
            <w:r w:rsidRPr="00195A22">
              <w:rPr>
                <w:rFonts w:ascii="Arial" w:cs="Arial"/>
                <w:color w:val="000000"/>
                <w:spacing w:val="-6"/>
                <w:sz w:val="16"/>
                <w:szCs w:val="16"/>
                <w:lang w:val="en-US"/>
              </w:rPr>
              <w:t xml:space="preserve">   foreclosed assets</w:t>
            </w:r>
          </w:p>
        </w:tc>
        <w:tc>
          <w:tcPr>
            <w:tcW w:w="690" w:type="pct"/>
          </w:tcPr>
          <w:p w14:paraId="5E64E9AD" w14:textId="01FDD6E6" w:rsidR="00703607" w:rsidRPr="00195A22" w:rsidRDefault="00703607" w:rsidP="00703607">
            <w:pPr>
              <w:ind w:right="-72"/>
              <w:jc w:val="right"/>
              <w:textAlignment w:val="baseline"/>
              <w:rPr>
                <w:rFonts w:ascii="Arial" w:eastAsia="Arial" w:hAnsi="Arial" w:cs="Arial"/>
                <w:color w:val="000000"/>
                <w:spacing w:val="-6"/>
                <w:sz w:val="18"/>
                <w:szCs w:val="18"/>
                <w:cs/>
              </w:rPr>
            </w:pPr>
            <w:r w:rsidRPr="00195A22">
              <w:rPr>
                <w:rFonts w:ascii="Arial" w:eastAsia="Arial" w:hAnsi="Arial" w:cs="Arial"/>
                <w:color w:val="000000"/>
                <w:spacing w:val="-6"/>
                <w:sz w:val="18"/>
                <w:szCs w:val="18"/>
              </w:rPr>
              <w:t>27,922,153</w:t>
            </w:r>
          </w:p>
        </w:tc>
        <w:tc>
          <w:tcPr>
            <w:tcW w:w="616" w:type="pct"/>
          </w:tcPr>
          <w:p w14:paraId="05354F68" w14:textId="0229E211" w:rsidR="00703607" w:rsidRPr="00195A22" w:rsidRDefault="00703607" w:rsidP="00703607">
            <w:pPr>
              <w:ind w:right="-72"/>
              <w:jc w:val="right"/>
              <w:textAlignment w:val="baseline"/>
              <w:rPr>
                <w:rFonts w:ascii="Arial" w:eastAsia="Arial" w:hAnsi="Arial" w:cs="Arial"/>
                <w:color w:val="000000"/>
                <w:spacing w:val="-6"/>
                <w:sz w:val="18"/>
                <w:szCs w:val="18"/>
              </w:rPr>
            </w:pPr>
            <w:r w:rsidRPr="00195A22">
              <w:rPr>
                <w:rFonts w:ascii="Arial" w:eastAsia="Arial" w:hAnsi="Arial" w:cs="Arial"/>
                <w:color w:val="000000"/>
                <w:spacing w:val="-6"/>
                <w:sz w:val="18"/>
                <w:szCs w:val="18"/>
              </w:rPr>
              <w:t>(27,922,153)</w:t>
            </w:r>
          </w:p>
        </w:tc>
        <w:tc>
          <w:tcPr>
            <w:tcW w:w="653" w:type="pct"/>
          </w:tcPr>
          <w:p w14:paraId="60657AAC" w14:textId="1BD2559C"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r w:rsidRPr="00195A22">
              <w:rPr>
                <w:rFonts w:ascii="Arial" w:eastAsia="Arial" w:hAnsi="Arial" w:cs="Arial"/>
                <w:color w:val="000000"/>
                <w:spacing w:val="-6"/>
                <w:sz w:val="18"/>
                <w:szCs w:val="18"/>
                <w:lang w:val="en-US" w:eastAsia="en-US"/>
              </w:rPr>
              <w:t>-</w:t>
            </w:r>
          </w:p>
        </w:tc>
        <w:tc>
          <w:tcPr>
            <w:tcW w:w="675" w:type="pct"/>
          </w:tcPr>
          <w:p w14:paraId="301FF6BF" w14:textId="6F2B0B52"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r w:rsidRPr="00195A22">
              <w:rPr>
                <w:rFonts w:ascii="Arial" w:eastAsia="Arial" w:hAnsi="Arial" w:cs="Arial"/>
                <w:color w:val="000000"/>
                <w:spacing w:val="-6"/>
                <w:sz w:val="18"/>
                <w:szCs w:val="18"/>
                <w:lang w:val="en-US" w:eastAsia="en-US"/>
              </w:rPr>
              <w:t>27,887,763</w:t>
            </w:r>
          </w:p>
        </w:tc>
        <w:tc>
          <w:tcPr>
            <w:tcW w:w="549" w:type="pct"/>
          </w:tcPr>
          <w:p w14:paraId="755139D6" w14:textId="615E3030" w:rsidR="00703607" w:rsidRPr="00195A22" w:rsidRDefault="00703607" w:rsidP="00703607">
            <w:pPr>
              <w:ind w:right="-72"/>
              <w:jc w:val="right"/>
              <w:textAlignment w:val="baseline"/>
              <w:rPr>
                <w:rFonts w:ascii="Arial" w:eastAsia="Arial" w:hAnsi="Arial" w:cs="Arial"/>
                <w:color w:val="000000"/>
                <w:spacing w:val="-12"/>
                <w:sz w:val="18"/>
                <w:szCs w:val="18"/>
              </w:rPr>
            </w:pPr>
            <w:r w:rsidRPr="00195A22">
              <w:rPr>
                <w:rFonts w:ascii="Arial" w:eastAsia="Arial" w:hAnsi="Arial" w:cs="Arial"/>
                <w:color w:val="000000"/>
                <w:spacing w:val="-12"/>
                <w:sz w:val="18"/>
                <w:szCs w:val="18"/>
              </w:rPr>
              <w:t>(27,887,763)</w:t>
            </w:r>
          </w:p>
        </w:tc>
        <w:tc>
          <w:tcPr>
            <w:tcW w:w="698" w:type="pct"/>
          </w:tcPr>
          <w:p w14:paraId="5549C431" w14:textId="756B94C0" w:rsidR="00703607" w:rsidRPr="00195A22" w:rsidRDefault="00703607" w:rsidP="00703607">
            <w:pPr>
              <w:pStyle w:val="Heading2"/>
              <w:ind w:right="-72"/>
              <w:contextualSpacing/>
              <w:jc w:val="right"/>
              <w:textAlignment w:val="baseline"/>
              <w:rPr>
                <w:rFonts w:ascii="Arial" w:eastAsia="Arial" w:hAnsi="Arial" w:cs="Arial"/>
                <w:color w:val="000000"/>
                <w:spacing w:val="-6"/>
                <w:sz w:val="18"/>
                <w:szCs w:val="18"/>
                <w:cs/>
                <w:lang w:val="en-US" w:eastAsia="en-US"/>
              </w:rPr>
            </w:pPr>
            <w:r w:rsidRPr="00195A22">
              <w:rPr>
                <w:rFonts w:ascii="Arial" w:eastAsia="Arial" w:hAnsi="Arial" w:cs="Arial"/>
                <w:color w:val="000000"/>
                <w:spacing w:val="-6"/>
                <w:sz w:val="18"/>
                <w:szCs w:val="18"/>
                <w:lang w:val="en-US" w:eastAsia="en-US"/>
              </w:rPr>
              <w:t>-</w:t>
            </w:r>
          </w:p>
        </w:tc>
      </w:tr>
    </w:tbl>
    <w:p w14:paraId="41E37E9E" w14:textId="77777777" w:rsidR="003853E6" w:rsidRPr="00195A22" w:rsidRDefault="003853E6" w:rsidP="0099250F">
      <w:pPr>
        <w:jc w:val="both"/>
        <w:rPr>
          <w:rFonts w:ascii="Arial" w:hAnsi="Arial" w:cs="Arial"/>
          <w:color w:val="000000"/>
          <w:spacing w:val="-2"/>
          <w:sz w:val="18"/>
          <w:szCs w:val="18"/>
          <w:shd w:val="clear" w:color="auto" w:fill="FFFFFF"/>
        </w:rPr>
      </w:pPr>
    </w:p>
    <w:p w14:paraId="7BA36849" w14:textId="77777777" w:rsidR="0036422C" w:rsidRPr="00195A22" w:rsidRDefault="0036422C" w:rsidP="0099250F">
      <w:pPr>
        <w:jc w:val="both"/>
        <w:rPr>
          <w:rFonts w:ascii="Arial" w:hAnsi="Arial" w:cs="Arial"/>
          <w:color w:val="000000"/>
          <w:spacing w:val="-2"/>
          <w:sz w:val="18"/>
          <w:szCs w:val="18"/>
          <w:shd w:val="clear" w:color="auto" w:fill="FFFFFF"/>
        </w:rPr>
      </w:pPr>
    </w:p>
    <w:p w14:paraId="132EA42C" w14:textId="46E4C190" w:rsidR="003853E6" w:rsidRPr="00195A22" w:rsidRDefault="0036422C" w:rsidP="0099250F">
      <w:pPr>
        <w:jc w:val="both"/>
        <w:rPr>
          <w:rFonts w:ascii="Arial" w:hAnsi="Arial" w:cs="Arial"/>
          <w:color w:val="000000"/>
          <w:spacing w:val="-2"/>
          <w:sz w:val="18"/>
          <w:szCs w:val="18"/>
          <w:shd w:val="clear" w:color="auto" w:fill="FFFFFF"/>
        </w:rPr>
      </w:pPr>
      <w:r w:rsidRPr="00195A22">
        <w:rPr>
          <w:rFonts w:ascii="Arial" w:hAnsi="Arial" w:cs="Arial"/>
          <w:color w:val="000000"/>
          <w:spacing w:val="-2"/>
          <w:sz w:val="18"/>
          <w:szCs w:val="18"/>
          <w:shd w:val="clear" w:color="auto" w:fill="FFFFFF"/>
        </w:rPr>
        <w:br w:type="page"/>
      </w:r>
    </w:p>
    <w:tbl>
      <w:tblPr>
        <w:tblW w:w="0" w:type="auto"/>
        <w:tblInd w:w="108" w:type="dxa"/>
        <w:tblLook w:val="04A0" w:firstRow="1" w:lastRow="0" w:firstColumn="1" w:lastColumn="0" w:noHBand="0" w:noVBand="1"/>
      </w:tblPr>
      <w:tblGrid>
        <w:gridCol w:w="9475"/>
      </w:tblGrid>
      <w:tr w:rsidR="00CC478B" w:rsidRPr="00195A22" w14:paraId="65594FEF" w14:textId="77777777" w:rsidTr="00B14517">
        <w:trPr>
          <w:trHeight w:val="380"/>
        </w:trPr>
        <w:tc>
          <w:tcPr>
            <w:tcW w:w="9475" w:type="dxa"/>
            <w:vAlign w:val="center"/>
          </w:tcPr>
          <w:p w14:paraId="52ECE6A6" w14:textId="3156082B" w:rsidR="00CC478B"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6</w:t>
            </w:r>
            <w:r w:rsidR="00CC478B" w:rsidRPr="00195A22">
              <w:rPr>
                <w:rFonts w:ascii="Arial" w:hAnsi="Arial" w:cs="Arial"/>
                <w:b/>
                <w:bCs/>
                <w:color w:val="000000"/>
                <w:sz w:val="18"/>
                <w:szCs w:val="18"/>
                <w:lang w:eastAsia="zh-CN"/>
              </w:rPr>
              <w:tab/>
              <w:t>Segment information</w:t>
            </w:r>
          </w:p>
        </w:tc>
      </w:tr>
    </w:tbl>
    <w:p w14:paraId="2E5C77AA" w14:textId="77777777" w:rsidR="00CC478B" w:rsidRPr="00195A22" w:rsidRDefault="00CC478B">
      <w:pPr>
        <w:jc w:val="both"/>
        <w:rPr>
          <w:rFonts w:ascii="Arial" w:hAnsi="Arial" w:cs="Arial"/>
          <w:color w:val="000000"/>
          <w:spacing w:val="-2"/>
          <w:sz w:val="18"/>
          <w:szCs w:val="18"/>
          <w:shd w:val="clear" w:color="auto" w:fill="FFFFFF"/>
        </w:rPr>
      </w:pPr>
    </w:p>
    <w:p w14:paraId="10CAA129" w14:textId="5CF37F29" w:rsidR="009A1F0A" w:rsidRPr="00195A22" w:rsidRDefault="009A1F0A" w:rsidP="009A1F0A">
      <w:pPr>
        <w:jc w:val="both"/>
        <w:textAlignment w:val="baseline"/>
        <w:rPr>
          <w:rFonts w:ascii="Arial" w:eastAsia="Arial" w:hAnsi="Arial" w:cs="Arial"/>
          <w:color w:val="000000"/>
          <w:sz w:val="18"/>
          <w:szCs w:val="18"/>
        </w:rPr>
      </w:pPr>
      <w:r w:rsidRPr="00195A22">
        <w:rPr>
          <w:rFonts w:ascii="Arial" w:eastAsia="Arial" w:hAnsi="Arial" w:cs="Arial"/>
          <w:color w:val="000000"/>
          <w:spacing w:val="-6"/>
          <w:sz w:val="18"/>
          <w:szCs w:val="18"/>
        </w:rPr>
        <w:t>The Group present segment information</w:t>
      </w:r>
      <w:r w:rsidR="00CC6635" w:rsidRPr="00195A22">
        <w:rPr>
          <w:rFonts w:ascii="Arial" w:eastAsia="Arial" w:hAnsi="Arial" w:cs="Arial"/>
          <w:color w:val="000000"/>
          <w:spacing w:val="-6"/>
          <w:sz w:val="18"/>
          <w:szCs w:val="18"/>
        </w:rPr>
        <w:t xml:space="preserve"> </w:t>
      </w:r>
      <w:r w:rsidRPr="00195A22">
        <w:rPr>
          <w:rFonts w:ascii="Arial" w:eastAsia="Arial" w:hAnsi="Arial" w:cs="Arial"/>
          <w:color w:val="000000"/>
          <w:spacing w:val="-6"/>
          <w:sz w:val="18"/>
          <w:szCs w:val="18"/>
        </w:rPr>
        <w:t>based on the type of business in determining business segment</w:t>
      </w:r>
      <w:r w:rsidR="00CC6635" w:rsidRPr="00195A22">
        <w:rPr>
          <w:rFonts w:ascii="Arial" w:eastAsia="Arial" w:hAnsi="Arial" w:cs="Arial"/>
          <w:color w:val="000000"/>
          <w:spacing w:val="-6"/>
          <w:sz w:val="18"/>
          <w:szCs w:val="18"/>
        </w:rPr>
        <w:t>, which the information</w:t>
      </w:r>
      <w:r w:rsidR="00CC6635" w:rsidRPr="00195A22">
        <w:rPr>
          <w:rFonts w:ascii="Arial" w:eastAsia="Arial" w:hAnsi="Arial" w:cs="Arial"/>
          <w:color w:val="000000"/>
          <w:sz w:val="18"/>
          <w:szCs w:val="18"/>
        </w:rPr>
        <w:t xml:space="preserve"> by segment is presented as follows:</w:t>
      </w:r>
    </w:p>
    <w:p w14:paraId="489556F2" w14:textId="77777777" w:rsidR="009A1F0A" w:rsidRPr="00195A22" w:rsidRDefault="009A1F0A" w:rsidP="003853E6">
      <w:pPr>
        <w:jc w:val="both"/>
        <w:rPr>
          <w:rFonts w:ascii="Arial" w:hAnsi="Arial" w:cs="Arial"/>
          <w:color w:val="000000"/>
          <w:spacing w:val="-2"/>
          <w:sz w:val="18"/>
          <w:szCs w:val="18"/>
          <w:shd w:val="clear" w:color="auto" w:fill="FFFFFF"/>
        </w:rPr>
      </w:pPr>
    </w:p>
    <w:tbl>
      <w:tblPr>
        <w:tblW w:w="4936" w:type="pct"/>
        <w:tblLook w:val="0400" w:firstRow="0" w:lastRow="0" w:firstColumn="0" w:lastColumn="0" w:noHBand="0" w:noVBand="1"/>
      </w:tblPr>
      <w:tblGrid>
        <w:gridCol w:w="2730"/>
        <w:gridCol w:w="1101"/>
        <w:gridCol w:w="1102"/>
        <w:gridCol w:w="1101"/>
        <w:gridCol w:w="1102"/>
        <w:gridCol w:w="1101"/>
        <w:gridCol w:w="1316"/>
      </w:tblGrid>
      <w:tr w:rsidR="009231B0" w:rsidRPr="00195A22" w14:paraId="2001544E" w14:textId="77777777" w:rsidTr="004445AE">
        <w:trPr>
          <w:trHeight w:val="20"/>
        </w:trPr>
        <w:tc>
          <w:tcPr>
            <w:tcW w:w="1429" w:type="pct"/>
            <w:vAlign w:val="bottom"/>
          </w:tcPr>
          <w:p w14:paraId="303EC2AB" w14:textId="77777777" w:rsidR="009231B0" w:rsidRPr="00195A22" w:rsidRDefault="009231B0" w:rsidP="0068398B">
            <w:pPr>
              <w:jc w:val="both"/>
              <w:textAlignment w:val="baseline"/>
              <w:rPr>
                <w:rFonts w:ascii="Arial" w:eastAsia="Arial" w:hAnsi="Arial" w:cs="Arial"/>
                <w:color w:val="000000"/>
                <w:sz w:val="18"/>
                <w:szCs w:val="18"/>
              </w:rPr>
            </w:pPr>
          </w:p>
        </w:tc>
        <w:tc>
          <w:tcPr>
            <w:tcW w:w="3571" w:type="pct"/>
            <w:gridSpan w:val="6"/>
            <w:vAlign w:val="bottom"/>
          </w:tcPr>
          <w:p w14:paraId="72BEE26D" w14:textId="77777777" w:rsidR="009231B0" w:rsidRPr="00195A22" w:rsidRDefault="009231B0" w:rsidP="0068398B">
            <w:pPr>
              <w:ind w:right="-72"/>
              <w:jc w:val="center"/>
              <w:textAlignment w:val="baseline"/>
              <w:rPr>
                <w:rFonts w:ascii="Arial" w:eastAsia="Arial" w:hAnsi="Arial" w:cs="Arial"/>
                <w:b/>
                <w:bCs/>
                <w:sz w:val="18"/>
                <w:szCs w:val="18"/>
              </w:rPr>
            </w:pPr>
            <w:r w:rsidRPr="00195A22">
              <w:rPr>
                <w:rFonts w:ascii="Arial" w:hAnsi="Arial" w:cs="Arial"/>
                <w:b/>
                <w:bCs/>
                <w:sz w:val="18"/>
                <w:szCs w:val="18"/>
              </w:rPr>
              <w:t>Consolidated</w:t>
            </w:r>
            <w:r w:rsidRPr="00195A22">
              <w:rPr>
                <w:rFonts w:ascii="Arial" w:hAnsi="Arial" w:cs="Arial"/>
                <w:b/>
                <w:bCs/>
                <w:sz w:val="18"/>
                <w:szCs w:val="18"/>
                <w:cs/>
              </w:rPr>
              <w:t xml:space="preserve"> </w:t>
            </w:r>
            <w:r w:rsidRPr="00195A22">
              <w:rPr>
                <w:rFonts w:ascii="Arial" w:hAnsi="Arial" w:cs="Arial"/>
                <w:b/>
                <w:bCs/>
                <w:sz w:val="18"/>
                <w:szCs w:val="18"/>
              </w:rPr>
              <w:t>financial information</w:t>
            </w:r>
          </w:p>
        </w:tc>
      </w:tr>
      <w:tr w:rsidR="009231B0" w:rsidRPr="00195A22" w14:paraId="18DA440E" w14:textId="77777777" w:rsidTr="004445AE">
        <w:trPr>
          <w:trHeight w:val="20"/>
        </w:trPr>
        <w:tc>
          <w:tcPr>
            <w:tcW w:w="1429" w:type="pct"/>
            <w:vAlign w:val="bottom"/>
          </w:tcPr>
          <w:p w14:paraId="6E0BEC9B" w14:textId="20DCD81B" w:rsidR="009231B0" w:rsidRPr="00195A22" w:rsidRDefault="009231B0" w:rsidP="0068398B">
            <w:pPr>
              <w:textAlignment w:val="baseline"/>
              <w:rPr>
                <w:rFonts w:ascii="Arial" w:eastAsia="Arial" w:hAnsi="Arial" w:cs="Arial"/>
                <w:b/>
                <w:bCs/>
                <w:color w:val="000000"/>
                <w:spacing w:val="-4"/>
                <w:sz w:val="18"/>
                <w:szCs w:val="18"/>
              </w:rPr>
            </w:pPr>
          </w:p>
        </w:tc>
        <w:tc>
          <w:tcPr>
            <w:tcW w:w="1153" w:type="pct"/>
            <w:gridSpan w:val="2"/>
            <w:tcBorders>
              <w:top w:val="single" w:sz="4" w:space="0" w:color="auto"/>
            </w:tcBorders>
            <w:vAlign w:val="bottom"/>
          </w:tcPr>
          <w:p w14:paraId="5A80DFF5" w14:textId="77777777" w:rsidR="009231B0" w:rsidRPr="00195A22" w:rsidRDefault="009231B0" w:rsidP="0068398B">
            <w:pPr>
              <w:jc w:val="center"/>
              <w:textAlignment w:val="baseline"/>
              <w:rPr>
                <w:rFonts w:ascii="Arial" w:eastAsia="Arial" w:hAnsi="Arial" w:cs="Arial"/>
                <w:b/>
                <w:sz w:val="18"/>
                <w:szCs w:val="18"/>
              </w:rPr>
            </w:pPr>
            <w:r w:rsidRPr="00195A22">
              <w:rPr>
                <w:rFonts w:ascii="Arial" w:eastAsia="Arial" w:hAnsi="Arial" w:cs="Arial"/>
                <w:b/>
                <w:sz w:val="18"/>
                <w:szCs w:val="18"/>
              </w:rPr>
              <w:t>Financial</w:t>
            </w:r>
          </w:p>
          <w:p w14:paraId="1D1C9857" w14:textId="77777777" w:rsidR="009231B0" w:rsidRPr="00195A22" w:rsidRDefault="009231B0" w:rsidP="0068398B">
            <w:pPr>
              <w:ind w:right="-72"/>
              <w:jc w:val="center"/>
              <w:textAlignment w:val="baseline"/>
              <w:rPr>
                <w:rFonts w:ascii="Arial" w:eastAsia="Arial" w:hAnsi="Arial" w:cs="Arial"/>
                <w:b/>
                <w:bCs/>
                <w:sz w:val="18"/>
                <w:szCs w:val="18"/>
              </w:rPr>
            </w:pPr>
            <w:r w:rsidRPr="00195A22">
              <w:rPr>
                <w:rFonts w:ascii="Arial" w:eastAsia="Arial" w:hAnsi="Arial" w:cs="Arial"/>
                <w:b/>
                <w:sz w:val="18"/>
                <w:szCs w:val="18"/>
              </w:rPr>
              <w:t xml:space="preserve">services </w:t>
            </w:r>
            <w:r w:rsidRPr="00195A22">
              <w:rPr>
                <w:rFonts w:ascii="Arial" w:eastAsia="Arial" w:hAnsi="Arial" w:cs="Arial"/>
                <w:b/>
                <w:bCs/>
                <w:sz w:val="18"/>
                <w:szCs w:val="18"/>
              </w:rPr>
              <w:t>business</w:t>
            </w:r>
          </w:p>
        </w:tc>
        <w:tc>
          <w:tcPr>
            <w:tcW w:w="1153" w:type="pct"/>
            <w:gridSpan w:val="2"/>
            <w:tcBorders>
              <w:top w:val="single" w:sz="4" w:space="0" w:color="auto"/>
            </w:tcBorders>
            <w:vAlign w:val="bottom"/>
          </w:tcPr>
          <w:p w14:paraId="6D0D0F61" w14:textId="77777777" w:rsidR="009231B0" w:rsidRPr="00195A22" w:rsidRDefault="009231B0" w:rsidP="0068398B">
            <w:pPr>
              <w:ind w:right="-72"/>
              <w:jc w:val="center"/>
              <w:textAlignment w:val="baseline"/>
              <w:rPr>
                <w:rFonts w:ascii="Arial" w:eastAsia="Arial" w:hAnsi="Arial" w:cs="Arial"/>
                <w:b/>
                <w:sz w:val="18"/>
                <w:szCs w:val="18"/>
              </w:rPr>
            </w:pPr>
            <w:r w:rsidRPr="00195A22">
              <w:rPr>
                <w:rFonts w:ascii="Arial" w:eastAsia="Arial" w:hAnsi="Arial" w:cs="Arial"/>
                <w:b/>
                <w:sz w:val="18"/>
                <w:szCs w:val="18"/>
              </w:rPr>
              <w:t>Insurance</w:t>
            </w:r>
          </w:p>
          <w:p w14:paraId="2913EAE9" w14:textId="77777777" w:rsidR="009231B0" w:rsidRPr="00195A22" w:rsidRDefault="009231B0" w:rsidP="0068398B">
            <w:pPr>
              <w:ind w:right="-72"/>
              <w:jc w:val="center"/>
              <w:textAlignment w:val="baseline"/>
              <w:rPr>
                <w:rFonts w:ascii="Arial" w:eastAsia="Arial" w:hAnsi="Arial" w:cs="Arial"/>
                <w:b/>
                <w:sz w:val="18"/>
                <w:szCs w:val="18"/>
              </w:rPr>
            </w:pPr>
            <w:r w:rsidRPr="00195A22">
              <w:rPr>
                <w:rFonts w:ascii="Arial" w:eastAsia="Arial" w:hAnsi="Arial" w:cs="Arial"/>
                <w:b/>
                <w:sz w:val="18"/>
                <w:szCs w:val="18"/>
              </w:rPr>
              <w:t>broker business</w:t>
            </w:r>
          </w:p>
        </w:tc>
        <w:tc>
          <w:tcPr>
            <w:tcW w:w="1265" w:type="pct"/>
            <w:gridSpan w:val="2"/>
            <w:tcBorders>
              <w:top w:val="single" w:sz="4" w:space="0" w:color="auto"/>
            </w:tcBorders>
            <w:vAlign w:val="bottom"/>
          </w:tcPr>
          <w:p w14:paraId="7C27AB0E" w14:textId="77777777" w:rsidR="009231B0" w:rsidRPr="00195A22" w:rsidRDefault="009231B0" w:rsidP="0068398B">
            <w:pPr>
              <w:ind w:right="-72"/>
              <w:jc w:val="center"/>
              <w:textAlignment w:val="baseline"/>
              <w:rPr>
                <w:rFonts w:ascii="Arial" w:eastAsia="Arial" w:hAnsi="Arial" w:cs="Arial"/>
                <w:b/>
                <w:bCs/>
                <w:sz w:val="18"/>
                <w:szCs w:val="18"/>
              </w:rPr>
            </w:pPr>
            <w:r w:rsidRPr="00195A22">
              <w:rPr>
                <w:rFonts w:ascii="Arial" w:eastAsia="Arial" w:hAnsi="Arial" w:cs="Arial"/>
                <w:b/>
                <w:sz w:val="18"/>
                <w:szCs w:val="18"/>
              </w:rPr>
              <w:t>Total</w:t>
            </w:r>
          </w:p>
        </w:tc>
      </w:tr>
      <w:tr w:rsidR="009B1D5C" w:rsidRPr="00195A22" w14:paraId="70D7B909" w14:textId="77777777" w:rsidTr="004445AE">
        <w:trPr>
          <w:trHeight w:val="20"/>
        </w:trPr>
        <w:tc>
          <w:tcPr>
            <w:tcW w:w="1429" w:type="pct"/>
            <w:vAlign w:val="bottom"/>
          </w:tcPr>
          <w:p w14:paraId="2E637815" w14:textId="5ACD06C8" w:rsidR="009B1D5C" w:rsidRPr="00195A22" w:rsidRDefault="00F2702B" w:rsidP="009B1D5C">
            <w:pPr>
              <w:textAlignment w:val="baseline"/>
              <w:rPr>
                <w:rFonts w:ascii="Arial" w:eastAsia="Arial" w:hAnsi="Arial" w:cs="Arial"/>
                <w:b/>
                <w:bCs/>
                <w:color w:val="000000"/>
                <w:spacing w:val="-4"/>
                <w:sz w:val="18"/>
                <w:szCs w:val="18"/>
              </w:rPr>
            </w:pPr>
            <w:r w:rsidRPr="00195A22">
              <w:rPr>
                <w:rFonts w:ascii="Arial" w:eastAsia="Arial" w:hAnsi="Arial" w:cs="Arial"/>
                <w:b/>
                <w:bCs/>
                <w:color w:val="000000"/>
                <w:spacing w:val="-4"/>
                <w:sz w:val="18"/>
                <w:szCs w:val="18"/>
              </w:rPr>
              <w:t xml:space="preserve">For </w:t>
            </w:r>
            <w:r w:rsidR="009B1D5C" w:rsidRPr="00195A22">
              <w:rPr>
                <w:rFonts w:ascii="Arial" w:eastAsia="Arial" w:hAnsi="Arial" w:cs="Arial"/>
                <w:b/>
                <w:bCs/>
                <w:color w:val="000000"/>
                <w:spacing w:val="-4"/>
                <w:sz w:val="18"/>
                <w:szCs w:val="18"/>
              </w:rPr>
              <w:t xml:space="preserve">the </w:t>
            </w:r>
            <w:r w:rsidR="004445AE" w:rsidRPr="00195A22">
              <w:rPr>
                <w:rFonts w:ascii="Arial" w:eastAsia="Arial" w:hAnsi="Arial" w:cs="Arial"/>
                <w:b/>
                <w:bCs/>
                <w:color w:val="000000"/>
                <w:spacing w:val="-4"/>
                <w:sz w:val="18"/>
                <w:szCs w:val="18"/>
              </w:rPr>
              <w:t>nine</w:t>
            </w:r>
            <w:r w:rsidR="009B1D5C" w:rsidRPr="00195A22">
              <w:rPr>
                <w:rFonts w:ascii="Arial" w:eastAsia="Arial" w:hAnsi="Arial" w:cs="Arial"/>
                <w:b/>
                <w:bCs/>
                <w:color w:val="000000"/>
                <w:spacing w:val="-4"/>
                <w:sz w:val="18"/>
                <w:szCs w:val="18"/>
              </w:rPr>
              <w:t xml:space="preserve">-month period </w:t>
            </w:r>
          </w:p>
        </w:tc>
        <w:tc>
          <w:tcPr>
            <w:tcW w:w="1153" w:type="pct"/>
            <w:gridSpan w:val="2"/>
            <w:tcBorders>
              <w:top w:val="single" w:sz="4" w:space="0" w:color="auto"/>
            </w:tcBorders>
            <w:vAlign w:val="bottom"/>
          </w:tcPr>
          <w:p w14:paraId="3902948C" w14:textId="77777777" w:rsidR="009B1D5C" w:rsidRPr="00195A22" w:rsidRDefault="009B1D5C" w:rsidP="009B1D5C">
            <w:pPr>
              <w:jc w:val="center"/>
              <w:textAlignment w:val="baseline"/>
              <w:rPr>
                <w:rFonts w:ascii="Arial" w:eastAsia="Arial" w:hAnsi="Arial" w:cs="Arial"/>
                <w:b/>
                <w:sz w:val="18"/>
                <w:szCs w:val="18"/>
              </w:rPr>
            </w:pPr>
          </w:p>
        </w:tc>
        <w:tc>
          <w:tcPr>
            <w:tcW w:w="1153" w:type="pct"/>
            <w:gridSpan w:val="2"/>
            <w:tcBorders>
              <w:top w:val="single" w:sz="4" w:space="0" w:color="auto"/>
            </w:tcBorders>
            <w:vAlign w:val="bottom"/>
          </w:tcPr>
          <w:p w14:paraId="33098D4F" w14:textId="77777777" w:rsidR="009B1D5C" w:rsidRPr="00195A22" w:rsidRDefault="009B1D5C" w:rsidP="009B1D5C">
            <w:pPr>
              <w:ind w:right="-72"/>
              <w:jc w:val="center"/>
              <w:textAlignment w:val="baseline"/>
              <w:rPr>
                <w:rFonts w:ascii="Arial" w:eastAsia="Arial" w:hAnsi="Arial" w:cs="Arial"/>
                <w:b/>
                <w:sz w:val="18"/>
                <w:szCs w:val="18"/>
              </w:rPr>
            </w:pPr>
          </w:p>
        </w:tc>
        <w:tc>
          <w:tcPr>
            <w:tcW w:w="576" w:type="pct"/>
            <w:tcBorders>
              <w:top w:val="single" w:sz="4" w:space="0" w:color="auto"/>
            </w:tcBorders>
            <w:vAlign w:val="bottom"/>
          </w:tcPr>
          <w:p w14:paraId="5B06A571" w14:textId="7E79CB03" w:rsidR="009B1D5C" w:rsidRPr="00195A22" w:rsidRDefault="009B1D5C" w:rsidP="009B1D5C">
            <w:pPr>
              <w:ind w:right="-72"/>
              <w:jc w:val="right"/>
              <w:textAlignment w:val="baseline"/>
              <w:rPr>
                <w:rFonts w:ascii="Arial" w:eastAsia="Arial" w:hAnsi="Arial" w:cs="Arial"/>
                <w:b/>
                <w:sz w:val="18"/>
                <w:szCs w:val="18"/>
              </w:rPr>
            </w:pPr>
          </w:p>
        </w:tc>
        <w:tc>
          <w:tcPr>
            <w:tcW w:w="689" w:type="pct"/>
            <w:tcBorders>
              <w:top w:val="single" w:sz="4" w:space="0" w:color="auto"/>
            </w:tcBorders>
            <w:vAlign w:val="bottom"/>
          </w:tcPr>
          <w:p w14:paraId="107EF05C" w14:textId="60558CFD" w:rsidR="009B1D5C" w:rsidRPr="00195A22" w:rsidRDefault="009B1D5C" w:rsidP="009B1D5C">
            <w:pPr>
              <w:ind w:right="-72"/>
              <w:jc w:val="right"/>
              <w:textAlignment w:val="baseline"/>
              <w:rPr>
                <w:rFonts w:ascii="Arial" w:eastAsia="Arial" w:hAnsi="Arial" w:cs="Arial"/>
                <w:b/>
                <w:sz w:val="18"/>
                <w:szCs w:val="18"/>
              </w:rPr>
            </w:pPr>
            <w:r w:rsidRPr="00195A22">
              <w:rPr>
                <w:rFonts w:ascii="Arial" w:eastAsia="Arial" w:hAnsi="Arial" w:cs="Arial"/>
                <w:b/>
                <w:color w:val="000000"/>
                <w:sz w:val="18"/>
                <w:szCs w:val="18"/>
              </w:rPr>
              <w:t>(Reclassified)</w:t>
            </w:r>
          </w:p>
        </w:tc>
      </w:tr>
      <w:tr w:rsidR="009231B0" w:rsidRPr="00195A22" w14:paraId="27798939" w14:textId="77777777" w:rsidTr="004445AE">
        <w:trPr>
          <w:trHeight w:val="20"/>
        </w:trPr>
        <w:tc>
          <w:tcPr>
            <w:tcW w:w="1429" w:type="pct"/>
            <w:vAlign w:val="bottom"/>
          </w:tcPr>
          <w:p w14:paraId="08718C41" w14:textId="365D5E64" w:rsidR="009231B0" w:rsidRPr="00195A22" w:rsidRDefault="009231B0" w:rsidP="009231B0">
            <w:pPr>
              <w:jc w:val="both"/>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 xml:space="preserve">   </w:t>
            </w:r>
            <w:r w:rsidR="00F2702B" w:rsidRPr="00195A22">
              <w:rPr>
                <w:rFonts w:ascii="Arial" w:eastAsia="Arial" w:hAnsi="Arial" w:cs="Arial"/>
                <w:b/>
                <w:bCs/>
                <w:color w:val="000000"/>
                <w:spacing w:val="-4"/>
                <w:sz w:val="18"/>
                <w:szCs w:val="18"/>
              </w:rPr>
              <w:t>ended</w:t>
            </w:r>
            <w:r w:rsidR="00F2702B" w:rsidRPr="00195A22">
              <w:rPr>
                <w:rFonts w:ascii="Arial" w:eastAsia="Arial" w:hAnsi="Arial" w:cs="Arial"/>
                <w:b/>
                <w:bCs/>
                <w:color w:val="000000"/>
                <w:sz w:val="18"/>
                <w:szCs w:val="18"/>
              </w:rPr>
              <w:t xml:space="preserve"> </w:t>
            </w:r>
            <w:r w:rsidR="005C0799" w:rsidRPr="00195A22">
              <w:rPr>
                <w:rFonts w:ascii="Arial" w:eastAsia="Arial" w:hAnsi="Arial" w:cs="Arial"/>
                <w:b/>
                <w:bCs/>
                <w:color w:val="000000"/>
                <w:sz w:val="18"/>
                <w:szCs w:val="18"/>
              </w:rPr>
              <w:t>30</w:t>
            </w:r>
            <w:r w:rsidRPr="00195A22">
              <w:rPr>
                <w:rFonts w:ascii="Arial" w:eastAsia="Arial" w:hAnsi="Arial" w:cs="Arial"/>
                <w:b/>
                <w:bCs/>
                <w:color w:val="000000"/>
                <w:sz w:val="18"/>
                <w:szCs w:val="18"/>
              </w:rPr>
              <w:t xml:space="preserve"> </w:t>
            </w:r>
            <w:r w:rsidR="004445AE" w:rsidRPr="00195A22">
              <w:rPr>
                <w:rFonts w:ascii="Arial" w:eastAsia="Arial" w:hAnsi="Arial" w:cs="Arial"/>
                <w:b/>
                <w:bCs/>
                <w:color w:val="000000"/>
                <w:sz w:val="18"/>
                <w:szCs w:val="18"/>
              </w:rPr>
              <w:t>September</w:t>
            </w:r>
          </w:p>
        </w:tc>
        <w:tc>
          <w:tcPr>
            <w:tcW w:w="576" w:type="pct"/>
            <w:vAlign w:val="bottom"/>
          </w:tcPr>
          <w:p w14:paraId="071E51D0" w14:textId="28E44145" w:rsidR="009231B0" w:rsidRPr="00195A22" w:rsidRDefault="005C0799" w:rsidP="009231B0">
            <w:pPr>
              <w:ind w:right="-72"/>
              <w:jc w:val="right"/>
              <w:textAlignment w:val="baseline"/>
              <w:rPr>
                <w:rFonts w:ascii="Arial" w:eastAsia="Arial" w:hAnsi="Arial" w:cs="Arial"/>
                <w:color w:val="000000"/>
                <w:sz w:val="18"/>
                <w:szCs w:val="18"/>
              </w:rPr>
            </w:pPr>
            <w:r w:rsidRPr="00195A22">
              <w:rPr>
                <w:rFonts w:ascii="Arial" w:eastAsia="Arial" w:hAnsi="Arial" w:cs="Arial"/>
                <w:b/>
                <w:bCs/>
                <w:color w:val="000000"/>
                <w:sz w:val="18"/>
                <w:szCs w:val="18"/>
              </w:rPr>
              <w:t>2025</w:t>
            </w:r>
          </w:p>
        </w:tc>
        <w:tc>
          <w:tcPr>
            <w:tcW w:w="577" w:type="pct"/>
            <w:vAlign w:val="bottom"/>
          </w:tcPr>
          <w:p w14:paraId="313554E2" w14:textId="18B3288D" w:rsidR="009231B0" w:rsidRPr="00195A22" w:rsidRDefault="005C0799" w:rsidP="009231B0">
            <w:pPr>
              <w:ind w:right="-72"/>
              <w:jc w:val="right"/>
              <w:textAlignment w:val="baseline"/>
              <w:rPr>
                <w:rFonts w:ascii="Arial" w:eastAsia="Arial" w:hAnsi="Arial" w:cs="Arial"/>
                <w:color w:val="000000"/>
                <w:sz w:val="18"/>
                <w:szCs w:val="18"/>
              </w:rPr>
            </w:pPr>
            <w:r w:rsidRPr="00195A22">
              <w:rPr>
                <w:rFonts w:ascii="Arial" w:eastAsia="Arial" w:hAnsi="Arial" w:cs="Arial"/>
                <w:b/>
                <w:bCs/>
                <w:color w:val="000000"/>
                <w:sz w:val="18"/>
                <w:szCs w:val="18"/>
              </w:rPr>
              <w:t>2024</w:t>
            </w:r>
          </w:p>
        </w:tc>
        <w:tc>
          <w:tcPr>
            <w:tcW w:w="576" w:type="pct"/>
            <w:vAlign w:val="bottom"/>
          </w:tcPr>
          <w:p w14:paraId="66061E0B" w14:textId="7D4444C0" w:rsidR="009231B0" w:rsidRPr="00195A22" w:rsidRDefault="005C0799" w:rsidP="009231B0">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2025</w:t>
            </w:r>
          </w:p>
        </w:tc>
        <w:tc>
          <w:tcPr>
            <w:tcW w:w="577" w:type="pct"/>
            <w:vAlign w:val="bottom"/>
          </w:tcPr>
          <w:p w14:paraId="13BB71D4" w14:textId="7E3B83C3" w:rsidR="009231B0" w:rsidRPr="00195A22" w:rsidRDefault="005C0799" w:rsidP="009231B0">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2024</w:t>
            </w:r>
          </w:p>
        </w:tc>
        <w:tc>
          <w:tcPr>
            <w:tcW w:w="576" w:type="pct"/>
            <w:vAlign w:val="bottom"/>
          </w:tcPr>
          <w:p w14:paraId="190A7FB9" w14:textId="278C2CDB" w:rsidR="009231B0" w:rsidRPr="00195A22" w:rsidRDefault="005C0799" w:rsidP="009231B0">
            <w:pPr>
              <w:ind w:right="-72"/>
              <w:jc w:val="right"/>
              <w:textAlignment w:val="baseline"/>
              <w:rPr>
                <w:rFonts w:ascii="Arial" w:eastAsia="Arial" w:hAnsi="Arial" w:cs="Arial"/>
                <w:b/>
                <w:color w:val="000000"/>
                <w:sz w:val="18"/>
                <w:szCs w:val="18"/>
              </w:rPr>
            </w:pPr>
            <w:r w:rsidRPr="00195A22">
              <w:rPr>
                <w:rFonts w:ascii="Arial" w:eastAsia="Arial" w:hAnsi="Arial" w:cs="Arial"/>
                <w:b/>
                <w:bCs/>
                <w:color w:val="000000"/>
                <w:sz w:val="18"/>
                <w:szCs w:val="18"/>
              </w:rPr>
              <w:t>2025</w:t>
            </w:r>
          </w:p>
        </w:tc>
        <w:tc>
          <w:tcPr>
            <w:tcW w:w="689" w:type="pct"/>
            <w:vAlign w:val="bottom"/>
          </w:tcPr>
          <w:p w14:paraId="42D2AE67" w14:textId="08B63774" w:rsidR="009231B0" w:rsidRPr="00195A22" w:rsidRDefault="005C0799" w:rsidP="009231B0">
            <w:pPr>
              <w:ind w:right="-72"/>
              <w:jc w:val="right"/>
              <w:textAlignment w:val="baseline"/>
              <w:rPr>
                <w:rFonts w:ascii="Arial" w:eastAsia="Arial" w:hAnsi="Arial" w:cs="Arial"/>
                <w:b/>
                <w:color w:val="000000"/>
                <w:sz w:val="18"/>
                <w:szCs w:val="18"/>
              </w:rPr>
            </w:pPr>
            <w:r w:rsidRPr="00195A22">
              <w:rPr>
                <w:rFonts w:ascii="Arial" w:eastAsia="Arial" w:hAnsi="Arial" w:cs="Arial"/>
                <w:b/>
                <w:bCs/>
                <w:color w:val="000000"/>
                <w:sz w:val="18"/>
                <w:szCs w:val="18"/>
              </w:rPr>
              <w:t>2024</w:t>
            </w:r>
          </w:p>
        </w:tc>
      </w:tr>
      <w:tr w:rsidR="009231B0" w:rsidRPr="00195A22" w14:paraId="39D565EF" w14:textId="77777777" w:rsidTr="004445AE">
        <w:trPr>
          <w:trHeight w:val="20"/>
        </w:trPr>
        <w:tc>
          <w:tcPr>
            <w:tcW w:w="1429" w:type="pct"/>
            <w:vAlign w:val="bottom"/>
          </w:tcPr>
          <w:p w14:paraId="7C922772" w14:textId="77777777" w:rsidR="009231B0" w:rsidRPr="00195A22" w:rsidRDefault="009231B0" w:rsidP="0068398B">
            <w:pPr>
              <w:jc w:val="both"/>
              <w:textAlignment w:val="baseline"/>
              <w:rPr>
                <w:rFonts w:ascii="Arial" w:eastAsia="Arial" w:hAnsi="Arial" w:cs="Arial"/>
                <w:b/>
                <w:bCs/>
                <w:color w:val="000000"/>
                <w:sz w:val="18"/>
                <w:szCs w:val="18"/>
              </w:rPr>
            </w:pPr>
          </w:p>
        </w:tc>
        <w:tc>
          <w:tcPr>
            <w:tcW w:w="576" w:type="pct"/>
            <w:vAlign w:val="bottom"/>
          </w:tcPr>
          <w:p w14:paraId="0E003528"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577" w:type="pct"/>
          </w:tcPr>
          <w:p w14:paraId="3903F302"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576" w:type="pct"/>
          </w:tcPr>
          <w:p w14:paraId="678E6565"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577" w:type="pct"/>
          </w:tcPr>
          <w:p w14:paraId="5CD4D371"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576" w:type="pct"/>
          </w:tcPr>
          <w:p w14:paraId="6BC08AA3"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689" w:type="pct"/>
          </w:tcPr>
          <w:p w14:paraId="54938154"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r>
      <w:tr w:rsidR="009231B0" w:rsidRPr="00195A22" w14:paraId="5FC04F1B" w14:textId="77777777" w:rsidTr="004445AE">
        <w:trPr>
          <w:trHeight w:val="20"/>
        </w:trPr>
        <w:tc>
          <w:tcPr>
            <w:tcW w:w="1429" w:type="pct"/>
            <w:vAlign w:val="bottom"/>
          </w:tcPr>
          <w:p w14:paraId="4AB44350" w14:textId="77777777" w:rsidR="009231B0" w:rsidRPr="00195A22" w:rsidRDefault="009231B0" w:rsidP="0068398B">
            <w:pPr>
              <w:jc w:val="both"/>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00872477" w14:textId="77777777" w:rsidR="009231B0" w:rsidRPr="00195A22" w:rsidRDefault="009231B0" w:rsidP="0068398B">
            <w:pPr>
              <w:ind w:right="-72"/>
              <w:jc w:val="right"/>
              <w:textAlignment w:val="baseline"/>
              <w:rPr>
                <w:rFonts w:ascii="Arial" w:eastAsia="Arial" w:hAnsi="Arial" w:cs="Arial"/>
                <w:b/>
                <w:color w:val="000000"/>
                <w:sz w:val="18"/>
                <w:szCs w:val="18"/>
              </w:rPr>
            </w:pPr>
            <w:r w:rsidRPr="00195A22">
              <w:rPr>
                <w:rFonts w:ascii="Arial" w:hAnsi="Arial" w:cs="Arial"/>
                <w:b/>
                <w:bCs/>
                <w:color w:val="000000"/>
                <w:sz w:val="18"/>
                <w:szCs w:val="18"/>
              </w:rPr>
              <w:t>Baht</w:t>
            </w:r>
          </w:p>
        </w:tc>
        <w:tc>
          <w:tcPr>
            <w:tcW w:w="577" w:type="pct"/>
            <w:tcBorders>
              <w:bottom w:val="single" w:sz="4" w:space="0" w:color="auto"/>
            </w:tcBorders>
          </w:tcPr>
          <w:p w14:paraId="5B8E98E2"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Baht</w:t>
            </w:r>
          </w:p>
        </w:tc>
        <w:tc>
          <w:tcPr>
            <w:tcW w:w="576" w:type="pct"/>
            <w:tcBorders>
              <w:bottom w:val="single" w:sz="4" w:space="0" w:color="auto"/>
            </w:tcBorders>
          </w:tcPr>
          <w:p w14:paraId="088C0407"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Baht</w:t>
            </w:r>
          </w:p>
        </w:tc>
        <w:tc>
          <w:tcPr>
            <w:tcW w:w="577" w:type="pct"/>
            <w:tcBorders>
              <w:bottom w:val="single" w:sz="4" w:space="0" w:color="auto"/>
            </w:tcBorders>
          </w:tcPr>
          <w:p w14:paraId="7E832B06"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Baht</w:t>
            </w:r>
          </w:p>
        </w:tc>
        <w:tc>
          <w:tcPr>
            <w:tcW w:w="576" w:type="pct"/>
            <w:tcBorders>
              <w:bottom w:val="single" w:sz="4" w:space="0" w:color="auto"/>
            </w:tcBorders>
          </w:tcPr>
          <w:p w14:paraId="09168503"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Baht</w:t>
            </w:r>
          </w:p>
        </w:tc>
        <w:tc>
          <w:tcPr>
            <w:tcW w:w="689" w:type="pct"/>
            <w:tcBorders>
              <w:bottom w:val="single" w:sz="4" w:space="0" w:color="auto"/>
            </w:tcBorders>
          </w:tcPr>
          <w:p w14:paraId="3FF97312"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Baht</w:t>
            </w:r>
          </w:p>
        </w:tc>
      </w:tr>
      <w:tr w:rsidR="009231B0" w:rsidRPr="00195A22" w14:paraId="4201422D" w14:textId="77777777" w:rsidTr="004445AE">
        <w:trPr>
          <w:trHeight w:val="20"/>
        </w:trPr>
        <w:tc>
          <w:tcPr>
            <w:tcW w:w="1429" w:type="pct"/>
            <w:vAlign w:val="bottom"/>
          </w:tcPr>
          <w:p w14:paraId="6FA7A947" w14:textId="3AC95C53" w:rsidR="009231B0" w:rsidRPr="00195A22" w:rsidRDefault="009231B0" w:rsidP="0068398B">
            <w:pPr>
              <w:jc w:val="both"/>
              <w:textAlignment w:val="baseline"/>
              <w:rPr>
                <w:rFonts w:ascii="Arial" w:eastAsia="Arial" w:hAnsi="Arial" w:cs="Arial"/>
                <w:color w:val="000000"/>
                <w:sz w:val="18"/>
                <w:szCs w:val="18"/>
              </w:rPr>
            </w:pPr>
          </w:p>
        </w:tc>
        <w:tc>
          <w:tcPr>
            <w:tcW w:w="576" w:type="pct"/>
            <w:vAlign w:val="bottom"/>
          </w:tcPr>
          <w:p w14:paraId="0E160D45" w14:textId="77777777" w:rsidR="009231B0" w:rsidRPr="00195A22" w:rsidRDefault="009231B0" w:rsidP="0068398B">
            <w:pPr>
              <w:ind w:right="-72"/>
              <w:jc w:val="right"/>
              <w:textAlignment w:val="baseline"/>
              <w:rPr>
                <w:rFonts w:ascii="Arial" w:eastAsia="Arial" w:hAnsi="Arial" w:cs="Arial"/>
                <w:color w:val="000000"/>
                <w:sz w:val="18"/>
                <w:szCs w:val="18"/>
              </w:rPr>
            </w:pPr>
          </w:p>
        </w:tc>
        <w:tc>
          <w:tcPr>
            <w:tcW w:w="577" w:type="pct"/>
            <w:vAlign w:val="bottom"/>
          </w:tcPr>
          <w:p w14:paraId="7F07C8EF" w14:textId="77777777" w:rsidR="009231B0" w:rsidRPr="00195A22" w:rsidRDefault="009231B0" w:rsidP="0068398B">
            <w:pPr>
              <w:ind w:right="-72"/>
              <w:jc w:val="right"/>
              <w:textAlignment w:val="baseline"/>
              <w:rPr>
                <w:rFonts w:ascii="Arial" w:eastAsia="Arial" w:hAnsi="Arial" w:cs="Arial"/>
                <w:color w:val="000000"/>
                <w:sz w:val="18"/>
                <w:szCs w:val="18"/>
              </w:rPr>
            </w:pPr>
          </w:p>
        </w:tc>
        <w:tc>
          <w:tcPr>
            <w:tcW w:w="576" w:type="pct"/>
            <w:vAlign w:val="bottom"/>
          </w:tcPr>
          <w:p w14:paraId="68B473DB" w14:textId="77777777" w:rsidR="009231B0" w:rsidRPr="00195A22" w:rsidRDefault="009231B0" w:rsidP="0068398B">
            <w:pPr>
              <w:ind w:right="-72"/>
              <w:jc w:val="right"/>
              <w:textAlignment w:val="baseline"/>
              <w:rPr>
                <w:rFonts w:ascii="Arial" w:eastAsia="Arial" w:hAnsi="Arial" w:cs="Arial"/>
                <w:color w:val="000000"/>
                <w:sz w:val="18"/>
                <w:szCs w:val="18"/>
              </w:rPr>
            </w:pPr>
          </w:p>
        </w:tc>
        <w:tc>
          <w:tcPr>
            <w:tcW w:w="577" w:type="pct"/>
            <w:vAlign w:val="bottom"/>
          </w:tcPr>
          <w:p w14:paraId="6DCD7C49" w14:textId="77777777" w:rsidR="009231B0" w:rsidRPr="00195A22" w:rsidRDefault="009231B0" w:rsidP="0068398B">
            <w:pPr>
              <w:ind w:right="-72"/>
              <w:jc w:val="right"/>
              <w:textAlignment w:val="baseline"/>
              <w:rPr>
                <w:rFonts w:ascii="Arial" w:eastAsia="Arial" w:hAnsi="Arial" w:cs="Arial"/>
                <w:color w:val="000000"/>
                <w:sz w:val="18"/>
                <w:szCs w:val="18"/>
              </w:rPr>
            </w:pPr>
          </w:p>
        </w:tc>
        <w:tc>
          <w:tcPr>
            <w:tcW w:w="576" w:type="pct"/>
            <w:vAlign w:val="bottom"/>
          </w:tcPr>
          <w:p w14:paraId="7F25F3A7" w14:textId="77777777" w:rsidR="009231B0" w:rsidRPr="00195A22" w:rsidRDefault="009231B0" w:rsidP="0068398B">
            <w:pPr>
              <w:ind w:right="-72"/>
              <w:jc w:val="right"/>
              <w:textAlignment w:val="baseline"/>
              <w:rPr>
                <w:rFonts w:ascii="Arial" w:eastAsia="Arial" w:hAnsi="Arial" w:cs="Arial"/>
                <w:color w:val="000000"/>
                <w:sz w:val="18"/>
                <w:szCs w:val="18"/>
              </w:rPr>
            </w:pPr>
          </w:p>
        </w:tc>
        <w:tc>
          <w:tcPr>
            <w:tcW w:w="689" w:type="pct"/>
            <w:vAlign w:val="bottom"/>
          </w:tcPr>
          <w:p w14:paraId="6E0146AD" w14:textId="77777777" w:rsidR="009231B0" w:rsidRPr="00195A22" w:rsidRDefault="009231B0" w:rsidP="0068398B">
            <w:pPr>
              <w:ind w:right="-72"/>
              <w:jc w:val="right"/>
              <w:textAlignment w:val="baseline"/>
              <w:rPr>
                <w:rFonts w:ascii="Arial" w:eastAsia="Arial" w:hAnsi="Arial" w:cs="Arial"/>
                <w:color w:val="000000"/>
                <w:sz w:val="18"/>
                <w:szCs w:val="18"/>
              </w:rPr>
            </w:pPr>
          </w:p>
        </w:tc>
      </w:tr>
      <w:tr w:rsidR="00866F06" w:rsidRPr="00195A22" w14:paraId="2A5E7884" w14:textId="77777777" w:rsidTr="004445AE">
        <w:trPr>
          <w:trHeight w:val="20"/>
        </w:trPr>
        <w:tc>
          <w:tcPr>
            <w:tcW w:w="1429" w:type="pct"/>
            <w:vAlign w:val="bottom"/>
          </w:tcPr>
          <w:p w14:paraId="50C85118" w14:textId="6E1F0E9C" w:rsidR="00866F06" w:rsidRPr="00195A22" w:rsidRDefault="00866F06" w:rsidP="009B1D5C">
            <w:pPr>
              <w:jc w:val="both"/>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Revenues</w:t>
            </w:r>
          </w:p>
        </w:tc>
        <w:tc>
          <w:tcPr>
            <w:tcW w:w="576" w:type="pct"/>
            <w:vAlign w:val="bottom"/>
          </w:tcPr>
          <w:p w14:paraId="2FDBD585" w14:textId="77777777" w:rsidR="00866F06" w:rsidRPr="00195A22" w:rsidRDefault="00866F06" w:rsidP="009B1D5C">
            <w:pPr>
              <w:ind w:right="-72"/>
              <w:jc w:val="right"/>
              <w:textAlignment w:val="baseline"/>
              <w:rPr>
                <w:rFonts w:ascii="Arial" w:eastAsia="Arial" w:hAnsi="Arial" w:cs="Arial"/>
                <w:color w:val="000000"/>
                <w:sz w:val="18"/>
                <w:szCs w:val="18"/>
              </w:rPr>
            </w:pPr>
          </w:p>
        </w:tc>
        <w:tc>
          <w:tcPr>
            <w:tcW w:w="577" w:type="pct"/>
            <w:vAlign w:val="bottom"/>
          </w:tcPr>
          <w:p w14:paraId="1F9B13F4" w14:textId="77777777" w:rsidR="00866F06" w:rsidRPr="00195A22" w:rsidRDefault="00866F06" w:rsidP="009B1D5C">
            <w:pPr>
              <w:ind w:right="-72"/>
              <w:jc w:val="right"/>
              <w:textAlignment w:val="baseline"/>
              <w:rPr>
                <w:rFonts w:ascii="Arial" w:eastAsia="Arial" w:hAnsi="Arial" w:cs="Arial"/>
                <w:color w:val="000000"/>
                <w:sz w:val="18"/>
                <w:szCs w:val="18"/>
              </w:rPr>
            </w:pPr>
          </w:p>
        </w:tc>
        <w:tc>
          <w:tcPr>
            <w:tcW w:w="576" w:type="pct"/>
            <w:vAlign w:val="bottom"/>
          </w:tcPr>
          <w:p w14:paraId="1B5939CE" w14:textId="77777777" w:rsidR="00866F06" w:rsidRPr="00195A22" w:rsidRDefault="00866F06" w:rsidP="009B1D5C">
            <w:pPr>
              <w:ind w:right="-72"/>
              <w:jc w:val="right"/>
              <w:textAlignment w:val="baseline"/>
              <w:rPr>
                <w:rFonts w:ascii="Arial" w:eastAsia="Arial" w:hAnsi="Arial" w:cs="Arial"/>
                <w:color w:val="000000"/>
                <w:sz w:val="18"/>
                <w:szCs w:val="18"/>
              </w:rPr>
            </w:pPr>
          </w:p>
        </w:tc>
        <w:tc>
          <w:tcPr>
            <w:tcW w:w="577" w:type="pct"/>
            <w:vAlign w:val="bottom"/>
          </w:tcPr>
          <w:p w14:paraId="490B5639" w14:textId="77777777" w:rsidR="00866F06" w:rsidRPr="00195A22" w:rsidRDefault="00866F06" w:rsidP="009B1D5C">
            <w:pPr>
              <w:ind w:right="-72"/>
              <w:jc w:val="right"/>
              <w:textAlignment w:val="baseline"/>
              <w:rPr>
                <w:rFonts w:ascii="Arial" w:eastAsia="Arial" w:hAnsi="Arial" w:cs="Arial"/>
                <w:color w:val="000000"/>
                <w:sz w:val="18"/>
                <w:szCs w:val="18"/>
              </w:rPr>
            </w:pPr>
          </w:p>
        </w:tc>
        <w:tc>
          <w:tcPr>
            <w:tcW w:w="576" w:type="pct"/>
            <w:vAlign w:val="bottom"/>
          </w:tcPr>
          <w:p w14:paraId="52F79FFF" w14:textId="77777777" w:rsidR="00866F06" w:rsidRPr="00195A22" w:rsidRDefault="00866F06" w:rsidP="009B1D5C">
            <w:pPr>
              <w:ind w:right="-72"/>
              <w:jc w:val="right"/>
              <w:textAlignment w:val="baseline"/>
              <w:rPr>
                <w:rFonts w:ascii="Arial" w:eastAsia="Arial" w:hAnsi="Arial" w:cs="Arial"/>
                <w:color w:val="000000"/>
                <w:sz w:val="18"/>
                <w:szCs w:val="18"/>
              </w:rPr>
            </w:pPr>
          </w:p>
        </w:tc>
        <w:tc>
          <w:tcPr>
            <w:tcW w:w="689" w:type="pct"/>
            <w:vAlign w:val="bottom"/>
          </w:tcPr>
          <w:p w14:paraId="00C1EAEF" w14:textId="77777777" w:rsidR="00866F06" w:rsidRPr="00195A22" w:rsidRDefault="00866F06" w:rsidP="009B1D5C">
            <w:pPr>
              <w:ind w:right="-72"/>
              <w:jc w:val="right"/>
              <w:textAlignment w:val="baseline"/>
              <w:rPr>
                <w:rFonts w:ascii="Arial" w:eastAsia="Arial" w:hAnsi="Arial" w:cs="Arial"/>
                <w:color w:val="000000"/>
                <w:sz w:val="18"/>
                <w:szCs w:val="18"/>
              </w:rPr>
            </w:pPr>
          </w:p>
        </w:tc>
      </w:tr>
      <w:tr w:rsidR="00927C20" w:rsidRPr="00195A22" w14:paraId="02D2A7A6" w14:textId="77777777" w:rsidTr="004445AE">
        <w:trPr>
          <w:trHeight w:val="20"/>
        </w:trPr>
        <w:tc>
          <w:tcPr>
            <w:tcW w:w="1429" w:type="pct"/>
            <w:vAlign w:val="bottom"/>
          </w:tcPr>
          <w:p w14:paraId="45547E68"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Interest income</w:t>
            </w:r>
          </w:p>
        </w:tc>
        <w:tc>
          <w:tcPr>
            <w:tcW w:w="576" w:type="pct"/>
            <w:vAlign w:val="bottom"/>
          </w:tcPr>
          <w:p w14:paraId="55822F40" w14:textId="42E37FA1"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1,988,735</w:t>
            </w:r>
          </w:p>
        </w:tc>
        <w:tc>
          <w:tcPr>
            <w:tcW w:w="577" w:type="pct"/>
            <w:vAlign w:val="bottom"/>
          </w:tcPr>
          <w:p w14:paraId="7E5B916C" w14:textId="4DF0C84B"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1,906,175</w:t>
            </w:r>
          </w:p>
        </w:tc>
        <w:tc>
          <w:tcPr>
            <w:tcW w:w="576" w:type="pct"/>
            <w:vAlign w:val="bottom"/>
          </w:tcPr>
          <w:p w14:paraId="19E6E103" w14:textId="763834E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w:t>
            </w:r>
          </w:p>
        </w:tc>
        <w:tc>
          <w:tcPr>
            <w:tcW w:w="577" w:type="pct"/>
            <w:vAlign w:val="bottom"/>
          </w:tcPr>
          <w:p w14:paraId="4952DE78" w14:textId="2940B589"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w:t>
            </w:r>
          </w:p>
        </w:tc>
        <w:tc>
          <w:tcPr>
            <w:tcW w:w="576" w:type="pct"/>
            <w:vAlign w:val="bottom"/>
          </w:tcPr>
          <w:p w14:paraId="0B2D8C25" w14:textId="6730FB93"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1,988,735</w:t>
            </w:r>
          </w:p>
        </w:tc>
        <w:tc>
          <w:tcPr>
            <w:tcW w:w="689" w:type="pct"/>
            <w:vAlign w:val="bottom"/>
          </w:tcPr>
          <w:p w14:paraId="6D662627" w14:textId="3281011E"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1,906,175</w:t>
            </w:r>
          </w:p>
        </w:tc>
      </w:tr>
      <w:tr w:rsidR="00927C20" w:rsidRPr="00195A22" w14:paraId="39BCECE2" w14:textId="77777777" w:rsidTr="004445AE">
        <w:trPr>
          <w:trHeight w:val="20"/>
        </w:trPr>
        <w:tc>
          <w:tcPr>
            <w:tcW w:w="1429" w:type="pct"/>
            <w:vAlign w:val="bottom"/>
          </w:tcPr>
          <w:p w14:paraId="667639FC"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Fees and services income</w:t>
            </w:r>
          </w:p>
        </w:tc>
        <w:tc>
          <w:tcPr>
            <w:tcW w:w="576" w:type="pct"/>
            <w:vAlign w:val="bottom"/>
          </w:tcPr>
          <w:p w14:paraId="609B589B" w14:textId="2CA410BE"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50,264</w:t>
            </w:r>
          </w:p>
        </w:tc>
        <w:tc>
          <w:tcPr>
            <w:tcW w:w="577" w:type="pct"/>
            <w:vAlign w:val="bottom"/>
          </w:tcPr>
          <w:p w14:paraId="42A31DE8" w14:textId="1A14A628"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64,710</w:t>
            </w:r>
          </w:p>
        </w:tc>
        <w:tc>
          <w:tcPr>
            <w:tcW w:w="576" w:type="pct"/>
            <w:vAlign w:val="bottom"/>
          </w:tcPr>
          <w:p w14:paraId="06BF20D5" w14:textId="6552F2BC"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w:t>
            </w:r>
          </w:p>
        </w:tc>
        <w:tc>
          <w:tcPr>
            <w:tcW w:w="577" w:type="pct"/>
            <w:vAlign w:val="bottom"/>
          </w:tcPr>
          <w:p w14:paraId="6D5B2CCB" w14:textId="2537003C"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w:t>
            </w:r>
          </w:p>
        </w:tc>
        <w:tc>
          <w:tcPr>
            <w:tcW w:w="576" w:type="pct"/>
            <w:vAlign w:val="bottom"/>
          </w:tcPr>
          <w:p w14:paraId="5DD26865" w14:textId="5D302B37"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50,264</w:t>
            </w:r>
          </w:p>
        </w:tc>
        <w:tc>
          <w:tcPr>
            <w:tcW w:w="689" w:type="pct"/>
            <w:vAlign w:val="bottom"/>
          </w:tcPr>
          <w:p w14:paraId="6BFBE63F" w14:textId="4A10BE03"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64,710</w:t>
            </w:r>
          </w:p>
        </w:tc>
      </w:tr>
      <w:tr w:rsidR="00927C20" w:rsidRPr="00195A22" w14:paraId="0CF37905" w14:textId="77777777" w:rsidTr="004445AE">
        <w:trPr>
          <w:trHeight w:val="20"/>
        </w:trPr>
        <w:tc>
          <w:tcPr>
            <w:tcW w:w="1429" w:type="pct"/>
            <w:vAlign w:val="bottom"/>
          </w:tcPr>
          <w:p w14:paraId="1FD86675"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Other income</w:t>
            </w:r>
          </w:p>
        </w:tc>
        <w:tc>
          <w:tcPr>
            <w:tcW w:w="576" w:type="pct"/>
            <w:tcBorders>
              <w:bottom w:val="single" w:sz="4" w:space="0" w:color="auto"/>
            </w:tcBorders>
            <w:vAlign w:val="bottom"/>
          </w:tcPr>
          <w:p w14:paraId="4BDF4D80" w14:textId="2D2306E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7,061</w:t>
            </w:r>
          </w:p>
        </w:tc>
        <w:tc>
          <w:tcPr>
            <w:tcW w:w="577" w:type="pct"/>
            <w:tcBorders>
              <w:bottom w:val="single" w:sz="4" w:space="0" w:color="auto"/>
            </w:tcBorders>
            <w:vAlign w:val="bottom"/>
          </w:tcPr>
          <w:p w14:paraId="50AD0DC7" w14:textId="7F56461D"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5,286</w:t>
            </w:r>
          </w:p>
        </w:tc>
        <w:tc>
          <w:tcPr>
            <w:tcW w:w="576" w:type="pct"/>
            <w:tcBorders>
              <w:bottom w:val="single" w:sz="4" w:space="0" w:color="auto"/>
            </w:tcBorders>
            <w:vAlign w:val="bottom"/>
          </w:tcPr>
          <w:p w14:paraId="19F662D0" w14:textId="120E70A8"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216,829</w:t>
            </w:r>
          </w:p>
        </w:tc>
        <w:tc>
          <w:tcPr>
            <w:tcW w:w="577" w:type="pct"/>
            <w:tcBorders>
              <w:bottom w:val="single" w:sz="4" w:space="0" w:color="auto"/>
            </w:tcBorders>
            <w:vAlign w:val="bottom"/>
          </w:tcPr>
          <w:p w14:paraId="1C397F09" w14:textId="2BCCBC40"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241,220</w:t>
            </w:r>
          </w:p>
        </w:tc>
        <w:tc>
          <w:tcPr>
            <w:tcW w:w="576" w:type="pct"/>
            <w:tcBorders>
              <w:bottom w:val="single" w:sz="4" w:space="0" w:color="auto"/>
            </w:tcBorders>
            <w:vAlign w:val="bottom"/>
          </w:tcPr>
          <w:p w14:paraId="64CB3BF5" w14:textId="1BF6BDA4"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cs/>
              </w:rPr>
              <w:t>223</w:t>
            </w:r>
            <w:r w:rsidRPr="00195A22">
              <w:rPr>
                <w:rFonts w:ascii="Arial" w:eastAsia="Arial" w:hAnsi="Arial" w:cs="Arial"/>
                <w:color w:val="000000"/>
                <w:sz w:val="18"/>
                <w:szCs w:val="18"/>
              </w:rPr>
              <w:t>,890</w:t>
            </w:r>
          </w:p>
        </w:tc>
        <w:tc>
          <w:tcPr>
            <w:tcW w:w="689" w:type="pct"/>
            <w:tcBorders>
              <w:bottom w:val="single" w:sz="4" w:space="0" w:color="auto"/>
            </w:tcBorders>
            <w:vAlign w:val="bottom"/>
          </w:tcPr>
          <w:p w14:paraId="63C80EFA" w14:textId="685EA483"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246,506</w:t>
            </w:r>
          </w:p>
        </w:tc>
      </w:tr>
      <w:tr w:rsidR="00927C20" w:rsidRPr="00195A22" w14:paraId="70144928" w14:textId="77777777" w:rsidTr="004445AE">
        <w:trPr>
          <w:trHeight w:val="70"/>
        </w:trPr>
        <w:tc>
          <w:tcPr>
            <w:tcW w:w="1429" w:type="pct"/>
            <w:vAlign w:val="bottom"/>
          </w:tcPr>
          <w:p w14:paraId="73767361"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vAlign w:val="bottom"/>
          </w:tcPr>
          <w:p w14:paraId="223543C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707606B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Pr>
          <w:p w14:paraId="7AECFAD0"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Pr>
          <w:p w14:paraId="705EF77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Pr>
          <w:p w14:paraId="0648A4D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tcPr>
          <w:p w14:paraId="2BE7A0E5"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31E9E39C" w14:textId="77777777" w:rsidTr="004445AE">
        <w:trPr>
          <w:trHeight w:val="20"/>
        </w:trPr>
        <w:tc>
          <w:tcPr>
            <w:tcW w:w="1429" w:type="pct"/>
            <w:vAlign w:val="bottom"/>
          </w:tcPr>
          <w:p w14:paraId="554766CF"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2F4006F7" w14:textId="62408FB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2,046,060</w:t>
            </w:r>
          </w:p>
        </w:tc>
        <w:tc>
          <w:tcPr>
            <w:tcW w:w="577" w:type="pct"/>
            <w:tcBorders>
              <w:bottom w:val="single" w:sz="4" w:space="0" w:color="auto"/>
            </w:tcBorders>
            <w:vAlign w:val="bottom"/>
          </w:tcPr>
          <w:p w14:paraId="4657FD8F" w14:textId="60FEC1E0"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1,976,171</w:t>
            </w:r>
          </w:p>
        </w:tc>
        <w:tc>
          <w:tcPr>
            <w:tcW w:w="576" w:type="pct"/>
            <w:tcBorders>
              <w:bottom w:val="single" w:sz="4" w:space="0" w:color="auto"/>
            </w:tcBorders>
            <w:vAlign w:val="bottom"/>
          </w:tcPr>
          <w:p w14:paraId="38A729E5" w14:textId="29CF7B53"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216,829</w:t>
            </w:r>
          </w:p>
        </w:tc>
        <w:tc>
          <w:tcPr>
            <w:tcW w:w="577" w:type="pct"/>
            <w:tcBorders>
              <w:bottom w:val="single" w:sz="4" w:space="0" w:color="auto"/>
            </w:tcBorders>
            <w:vAlign w:val="bottom"/>
          </w:tcPr>
          <w:p w14:paraId="7FFF12F3" w14:textId="28609D0C"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241,220</w:t>
            </w:r>
          </w:p>
        </w:tc>
        <w:tc>
          <w:tcPr>
            <w:tcW w:w="576" w:type="pct"/>
            <w:tcBorders>
              <w:bottom w:val="single" w:sz="4" w:space="0" w:color="auto"/>
            </w:tcBorders>
            <w:vAlign w:val="bottom"/>
          </w:tcPr>
          <w:p w14:paraId="7786EF88" w14:textId="36F01BD5"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2,262,889</w:t>
            </w:r>
          </w:p>
        </w:tc>
        <w:tc>
          <w:tcPr>
            <w:tcW w:w="689" w:type="pct"/>
            <w:tcBorders>
              <w:bottom w:val="single" w:sz="4" w:space="0" w:color="auto"/>
            </w:tcBorders>
            <w:vAlign w:val="bottom"/>
          </w:tcPr>
          <w:p w14:paraId="0EA02CF8" w14:textId="1D7593B4"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2,217,391</w:t>
            </w:r>
          </w:p>
        </w:tc>
      </w:tr>
      <w:tr w:rsidR="00927C20" w:rsidRPr="00195A22" w14:paraId="7C78550F" w14:textId="77777777" w:rsidTr="004445AE">
        <w:trPr>
          <w:trHeight w:val="20"/>
        </w:trPr>
        <w:tc>
          <w:tcPr>
            <w:tcW w:w="1429" w:type="pct"/>
            <w:vAlign w:val="bottom"/>
          </w:tcPr>
          <w:p w14:paraId="74CDB661"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tcBorders>
              <w:top w:val="single" w:sz="4" w:space="0" w:color="auto"/>
            </w:tcBorders>
            <w:vAlign w:val="bottom"/>
          </w:tcPr>
          <w:p w14:paraId="12DA97D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670086B2"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1A3C483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15AB088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5D72CC67"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tcBorders>
              <w:top w:val="single" w:sz="4" w:space="0" w:color="auto"/>
            </w:tcBorders>
            <w:vAlign w:val="bottom"/>
          </w:tcPr>
          <w:p w14:paraId="18186F73"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735936A8" w14:textId="77777777" w:rsidTr="004445AE">
        <w:trPr>
          <w:trHeight w:val="20"/>
        </w:trPr>
        <w:tc>
          <w:tcPr>
            <w:tcW w:w="1429" w:type="pct"/>
            <w:vAlign w:val="bottom"/>
          </w:tcPr>
          <w:p w14:paraId="2F6408D3"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b/>
                <w:bCs/>
                <w:color w:val="000000"/>
                <w:sz w:val="18"/>
                <w:szCs w:val="18"/>
              </w:rPr>
              <w:t>Expenses</w:t>
            </w:r>
          </w:p>
        </w:tc>
        <w:tc>
          <w:tcPr>
            <w:tcW w:w="576" w:type="pct"/>
            <w:vAlign w:val="bottom"/>
          </w:tcPr>
          <w:p w14:paraId="2BB3618B"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1BB1D1A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0FC42047"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7216F0E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75248EB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vAlign w:val="bottom"/>
          </w:tcPr>
          <w:p w14:paraId="16847A6C"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1453D1A2" w14:textId="77777777">
        <w:trPr>
          <w:trHeight w:val="20"/>
        </w:trPr>
        <w:tc>
          <w:tcPr>
            <w:tcW w:w="1429" w:type="pct"/>
            <w:vAlign w:val="bottom"/>
          </w:tcPr>
          <w:p w14:paraId="4092B86D"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Expected credit losses</w:t>
            </w:r>
          </w:p>
        </w:tc>
        <w:tc>
          <w:tcPr>
            <w:tcW w:w="576" w:type="pct"/>
            <w:vAlign w:val="bottom"/>
          </w:tcPr>
          <w:p w14:paraId="57BA0EEE" w14:textId="62C79407"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453,720</w:t>
            </w:r>
          </w:p>
        </w:tc>
        <w:tc>
          <w:tcPr>
            <w:tcW w:w="577" w:type="pct"/>
            <w:vAlign w:val="bottom"/>
          </w:tcPr>
          <w:p w14:paraId="17DB986E" w14:textId="6BC09681"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568,273</w:t>
            </w:r>
          </w:p>
        </w:tc>
        <w:tc>
          <w:tcPr>
            <w:tcW w:w="576" w:type="pct"/>
            <w:vAlign w:val="bottom"/>
          </w:tcPr>
          <w:p w14:paraId="5E7370E0" w14:textId="478C4846"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1,420</w:t>
            </w:r>
          </w:p>
        </w:tc>
        <w:tc>
          <w:tcPr>
            <w:tcW w:w="577" w:type="pct"/>
            <w:vAlign w:val="bottom"/>
          </w:tcPr>
          <w:p w14:paraId="0DBE3511" w14:textId="565AD131"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4,004</w:t>
            </w:r>
          </w:p>
        </w:tc>
        <w:tc>
          <w:tcPr>
            <w:tcW w:w="576" w:type="pct"/>
            <w:vAlign w:val="bottom"/>
          </w:tcPr>
          <w:p w14:paraId="55069209" w14:textId="18F3C8AC"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455,140</w:t>
            </w:r>
          </w:p>
        </w:tc>
        <w:tc>
          <w:tcPr>
            <w:tcW w:w="689" w:type="pct"/>
            <w:vAlign w:val="bottom"/>
          </w:tcPr>
          <w:p w14:paraId="781D3A55" w14:textId="7518283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572,277</w:t>
            </w:r>
          </w:p>
        </w:tc>
      </w:tr>
      <w:tr w:rsidR="00927C20" w:rsidRPr="00195A22" w14:paraId="38175B17" w14:textId="77777777">
        <w:trPr>
          <w:trHeight w:val="20"/>
        </w:trPr>
        <w:tc>
          <w:tcPr>
            <w:tcW w:w="1429" w:type="pct"/>
            <w:vAlign w:val="bottom"/>
          </w:tcPr>
          <w:p w14:paraId="30D7C5A6"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Finance costs</w:t>
            </w:r>
          </w:p>
        </w:tc>
        <w:tc>
          <w:tcPr>
            <w:tcW w:w="576" w:type="pct"/>
            <w:tcBorders>
              <w:bottom w:val="single" w:sz="4" w:space="0" w:color="auto"/>
            </w:tcBorders>
            <w:vAlign w:val="bottom"/>
          </w:tcPr>
          <w:p w14:paraId="60C6418D" w14:textId="7F145224"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312,263</w:t>
            </w:r>
          </w:p>
        </w:tc>
        <w:tc>
          <w:tcPr>
            <w:tcW w:w="577" w:type="pct"/>
            <w:tcBorders>
              <w:bottom w:val="single" w:sz="4" w:space="0" w:color="auto"/>
            </w:tcBorders>
            <w:vAlign w:val="bottom"/>
          </w:tcPr>
          <w:p w14:paraId="30CDACAB" w14:textId="20D1D19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333,022</w:t>
            </w:r>
          </w:p>
        </w:tc>
        <w:tc>
          <w:tcPr>
            <w:tcW w:w="576" w:type="pct"/>
            <w:tcBorders>
              <w:bottom w:val="single" w:sz="4" w:space="0" w:color="auto"/>
            </w:tcBorders>
            <w:vAlign w:val="bottom"/>
          </w:tcPr>
          <w:p w14:paraId="5D65EBEB" w14:textId="6BBD814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w:t>
            </w:r>
          </w:p>
        </w:tc>
        <w:tc>
          <w:tcPr>
            <w:tcW w:w="577" w:type="pct"/>
            <w:tcBorders>
              <w:bottom w:val="single" w:sz="4" w:space="0" w:color="auto"/>
            </w:tcBorders>
            <w:vAlign w:val="bottom"/>
          </w:tcPr>
          <w:p w14:paraId="2A18815F" w14:textId="2C62D744"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w:t>
            </w:r>
          </w:p>
        </w:tc>
        <w:tc>
          <w:tcPr>
            <w:tcW w:w="576" w:type="pct"/>
            <w:tcBorders>
              <w:bottom w:val="single" w:sz="4" w:space="0" w:color="auto"/>
            </w:tcBorders>
            <w:vAlign w:val="bottom"/>
          </w:tcPr>
          <w:p w14:paraId="0927DBAD" w14:textId="5B66303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312,263</w:t>
            </w:r>
          </w:p>
        </w:tc>
        <w:tc>
          <w:tcPr>
            <w:tcW w:w="689" w:type="pct"/>
            <w:tcBorders>
              <w:bottom w:val="single" w:sz="4" w:space="0" w:color="auto"/>
            </w:tcBorders>
            <w:vAlign w:val="bottom"/>
          </w:tcPr>
          <w:p w14:paraId="59233E3C" w14:textId="66E908C5"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333,022</w:t>
            </w:r>
          </w:p>
        </w:tc>
      </w:tr>
      <w:tr w:rsidR="00927C20" w:rsidRPr="00195A22" w14:paraId="6903418D" w14:textId="77777777" w:rsidTr="004445AE">
        <w:trPr>
          <w:trHeight w:val="20"/>
        </w:trPr>
        <w:tc>
          <w:tcPr>
            <w:tcW w:w="1429" w:type="pct"/>
            <w:vAlign w:val="bottom"/>
          </w:tcPr>
          <w:p w14:paraId="0A739C0A"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tcBorders>
              <w:top w:val="single" w:sz="4" w:space="0" w:color="auto"/>
            </w:tcBorders>
            <w:vAlign w:val="bottom"/>
          </w:tcPr>
          <w:p w14:paraId="1035F19E"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Borders>
              <w:top w:val="single" w:sz="4" w:space="0" w:color="auto"/>
            </w:tcBorders>
          </w:tcPr>
          <w:p w14:paraId="008306E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3DAC90D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203DD93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7FC39029"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tcBorders>
              <w:top w:val="single" w:sz="4" w:space="0" w:color="auto"/>
            </w:tcBorders>
          </w:tcPr>
          <w:p w14:paraId="0C7E6C09"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1159F0D5" w14:textId="77777777">
        <w:trPr>
          <w:trHeight w:val="20"/>
        </w:trPr>
        <w:tc>
          <w:tcPr>
            <w:tcW w:w="1429" w:type="pct"/>
            <w:vAlign w:val="bottom"/>
          </w:tcPr>
          <w:p w14:paraId="34446D42"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40204668" w14:textId="62A24B2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765,983</w:t>
            </w:r>
          </w:p>
        </w:tc>
        <w:tc>
          <w:tcPr>
            <w:tcW w:w="577" w:type="pct"/>
            <w:tcBorders>
              <w:bottom w:val="single" w:sz="4" w:space="0" w:color="auto"/>
            </w:tcBorders>
            <w:vAlign w:val="bottom"/>
          </w:tcPr>
          <w:p w14:paraId="3139DDEC" w14:textId="6880EFFF"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9</w:t>
            </w:r>
            <w:r w:rsidR="00EB42CE" w:rsidRPr="00195A22">
              <w:rPr>
                <w:rFonts w:ascii="Arial" w:eastAsia="Arial" w:hAnsi="Arial" w:cs="Arial"/>
                <w:color w:val="000000"/>
                <w:sz w:val="18"/>
                <w:szCs w:val="18"/>
              </w:rPr>
              <w:t>01,295</w:t>
            </w:r>
          </w:p>
        </w:tc>
        <w:tc>
          <w:tcPr>
            <w:tcW w:w="576" w:type="pct"/>
            <w:tcBorders>
              <w:bottom w:val="single" w:sz="4" w:space="0" w:color="auto"/>
            </w:tcBorders>
            <w:vAlign w:val="bottom"/>
          </w:tcPr>
          <w:p w14:paraId="14036DEB" w14:textId="0B6655CD"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1,420</w:t>
            </w:r>
          </w:p>
        </w:tc>
        <w:tc>
          <w:tcPr>
            <w:tcW w:w="577" w:type="pct"/>
            <w:tcBorders>
              <w:bottom w:val="single" w:sz="4" w:space="0" w:color="auto"/>
            </w:tcBorders>
            <w:vAlign w:val="bottom"/>
          </w:tcPr>
          <w:p w14:paraId="629C9946" w14:textId="0C34780F"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4,004</w:t>
            </w:r>
          </w:p>
        </w:tc>
        <w:tc>
          <w:tcPr>
            <w:tcW w:w="576" w:type="pct"/>
            <w:tcBorders>
              <w:bottom w:val="single" w:sz="4" w:space="0" w:color="auto"/>
            </w:tcBorders>
            <w:vAlign w:val="bottom"/>
          </w:tcPr>
          <w:p w14:paraId="2CB10885" w14:textId="5F919A83"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767,403</w:t>
            </w:r>
          </w:p>
        </w:tc>
        <w:tc>
          <w:tcPr>
            <w:tcW w:w="689" w:type="pct"/>
            <w:tcBorders>
              <w:bottom w:val="single" w:sz="4" w:space="0" w:color="auto"/>
            </w:tcBorders>
            <w:vAlign w:val="bottom"/>
          </w:tcPr>
          <w:p w14:paraId="1EA093FC" w14:textId="220097F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9</w:t>
            </w:r>
            <w:r w:rsidR="002A1A2D" w:rsidRPr="00195A22">
              <w:rPr>
                <w:rFonts w:ascii="Arial" w:eastAsia="Arial" w:hAnsi="Arial" w:cs="Arial"/>
                <w:color w:val="000000"/>
                <w:sz w:val="18"/>
                <w:szCs w:val="18"/>
              </w:rPr>
              <w:t>05,2</w:t>
            </w:r>
            <w:r w:rsidR="009D4E69" w:rsidRPr="00195A22">
              <w:rPr>
                <w:rFonts w:ascii="Arial" w:eastAsia="Arial" w:hAnsi="Arial" w:cs="Arial"/>
                <w:color w:val="000000"/>
                <w:sz w:val="18"/>
                <w:szCs w:val="18"/>
              </w:rPr>
              <w:t>9</w:t>
            </w:r>
            <w:r w:rsidR="002A1A2D" w:rsidRPr="00195A22">
              <w:rPr>
                <w:rFonts w:ascii="Arial" w:eastAsia="Arial" w:hAnsi="Arial" w:cs="Arial"/>
                <w:color w:val="000000"/>
                <w:sz w:val="18"/>
                <w:szCs w:val="18"/>
              </w:rPr>
              <w:t>9</w:t>
            </w:r>
          </w:p>
        </w:tc>
      </w:tr>
      <w:tr w:rsidR="00927C20" w:rsidRPr="00195A22" w14:paraId="780FC573" w14:textId="77777777" w:rsidTr="004445AE">
        <w:trPr>
          <w:trHeight w:val="20"/>
        </w:trPr>
        <w:tc>
          <w:tcPr>
            <w:tcW w:w="1429" w:type="pct"/>
            <w:vAlign w:val="bottom"/>
          </w:tcPr>
          <w:p w14:paraId="4278DD64"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tcBorders>
              <w:top w:val="single" w:sz="4" w:space="0" w:color="auto"/>
            </w:tcBorders>
            <w:vAlign w:val="bottom"/>
          </w:tcPr>
          <w:p w14:paraId="31D22024"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6527E49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467A2537"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tcBorders>
              <w:top w:val="single" w:sz="4" w:space="0" w:color="auto"/>
            </w:tcBorders>
            <w:vAlign w:val="bottom"/>
          </w:tcPr>
          <w:p w14:paraId="56F2821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3074FD9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tcBorders>
              <w:top w:val="single" w:sz="4" w:space="0" w:color="auto"/>
            </w:tcBorders>
            <w:vAlign w:val="bottom"/>
          </w:tcPr>
          <w:p w14:paraId="1331C99A"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0B56B94E" w14:textId="77777777" w:rsidTr="004445AE">
        <w:trPr>
          <w:trHeight w:val="20"/>
        </w:trPr>
        <w:tc>
          <w:tcPr>
            <w:tcW w:w="1429" w:type="pct"/>
            <w:vAlign w:val="bottom"/>
          </w:tcPr>
          <w:p w14:paraId="1016C8F0" w14:textId="77777777" w:rsidR="00927C20" w:rsidRPr="00195A22" w:rsidRDefault="00927C20" w:rsidP="00927C20">
            <w:pPr>
              <w:jc w:val="both"/>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Unallocated revenues</w:t>
            </w:r>
          </w:p>
        </w:tc>
        <w:tc>
          <w:tcPr>
            <w:tcW w:w="576" w:type="pct"/>
            <w:vAlign w:val="bottom"/>
          </w:tcPr>
          <w:p w14:paraId="552751E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607E56B9"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69D1D37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31A986E5"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4FA8C7C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vAlign w:val="bottom"/>
          </w:tcPr>
          <w:p w14:paraId="1905B753"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2B84EFB5" w14:textId="77777777" w:rsidTr="004445AE">
        <w:trPr>
          <w:trHeight w:val="20"/>
        </w:trPr>
        <w:tc>
          <w:tcPr>
            <w:tcW w:w="1429" w:type="pct"/>
            <w:vAlign w:val="bottom"/>
          </w:tcPr>
          <w:p w14:paraId="190FAA1F"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Sales of goods</w:t>
            </w:r>
          </w:p>
        </w:tc>
        <w:tc>
          <w:tcPr>
            <w:tcW w:w="576" w:type="pct"/>
            <w:vAlign w:val="bottom"/>
          </w:tcPr>
          <w:p w14:paraId="08FE375D"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1B9EA4EF"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302A168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59AE16BF"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06AB8CF5" w14:textId="2056BE4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17,542</w:t>
            </w:r>
          </w:p>
        </w:tc>
        <w:tc>
          <w:tcPr>
            <w:tcW w:w="689" w:type="pct"/>
            <w:vAlign w:val="bottom"/>
          </w:tcPr>
          <w:p w14:paraId="7E4B583C" w14:textId="556F77A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22,950</w:t>
            </w:r>
          </w:p>
        </w:tc>
      </w:tr>
      <w:tr w:rsidR="00927C20" w:rsidRPr="00195A22" w14:paraId="4ECDC054" w14:textId="77777777" w:rsidTr="004445AE">
        <w:trPr>
          <w:trHeight w:val="20"/>
        </w:trPr>
        <w:tc>
          <w:tcPr>
            <w:tcW w:w="1429" w:type="pct"/>
            <w:vAlign w:val="bottom"/>
          </w:tcPr>
          <w:p w14:paraId="25ECBA9D"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Other income</w:t>
            </w:r>
          </w:p>
        </w:tc>
        <w:tc>
          <w:tcPr>
            <w:tcW w:w="576" w:type="pct"/>
            <w:vAlign w:val="bottom"/>
          </w:tcPr>
          <w:p w14:paraId="05BFD3EF"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2B32227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3D60C9E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452E963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2746442E" w14:textId="3ACDB5CE"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25</w:t>
            </w:r>
          </w:p>
        </w:tc>
        <w:tc>
          <w:tcPr>
            <w:tcW w:w="689" w:type="pct"/>
            <w:vAlign w:val="bottom"/>
          </w:tcPr>
          <w:p w14:paraId="4DB25E05" w14:textId="304D6C40"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16</w:t>
            </w:r>
          </w:p>
        </w:tc>
      </w:tr>
      <w:tr w:rsidR="00927C20" w:rsidRPr="00195A22" w14:paraId="6F44998E" w14:textId="77777777" w:rsidTr="004445AE">
        <w:trPr>
          <w:trHeight w:val="20"/>
        </w:trPr>
        <w:tc>
          <w:tcPr>
            <w:tcW w:w="1429" w:type="pct"/>
            <w:vAlign w:val="bottom"/>
          </w:tcPr>
          <w:p w14:paraId="4658408A"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vAlign w:val="bottom"/>
          </w:tcPr>
          <w:p w14:paraId="42B0C8C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13140BB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0311F12E"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625E1DB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4FA6010B"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vAlign w:val="bottom"/>
          </w:tcPr>
          <w:p w14:paraId="2E82E980"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7D18B5D1" w14:textId="77777777" w:rsidTr="004445AE">
        <w:trPr>
          <w:trHeight w:val="20"/>
        </w:trPr>
        <w:tc>
          <w:tcPr>
            <w:tcW w:w="1429" w:type="pct"/>
            <w:vAlign w:val="bottom"/>
          </w:tcPr>
          <w:p w14:paraId="35C3D66C" w14:textId="77777777" w:rsidR="00927C20" w:rsidRPr="00195A22" w:rsidRDefault="00927C20" w:rsidP="00927C20">
            <w:pPr>
              <w:jc w:val="both"/>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Unallocated expenses</w:t>
            </w:r>
          </w:p>
        </w:tc>
        <w:tc>
          <w:tcPr>
            <w:tcW w:w="576" w:type="pct"/>
            <w:vAlign w:val="bottom"/>
          </w:tcPr>
          <w:p w14:paraId="3505AE3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35F8A08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1E328E1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1481F3A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586D2BB4"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vAlign w:val="bottom"/>
          </w:tcPr>
          <w:p w14:paraId="6F3270A7"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57059E5C" w14:textId="77777777">
        <w:trPr>
          <w:trHeight w:val="20"/>
        </w:trPr>
        <w:tc>
          <w:tcPr>
            <w:tcW w:w="1429" w:type="pct"/>
            <w:vAlign w:val="bottom"/>
          </w:tcPr>
          <w:p w14:paraId="38041C92"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Cost of goods sold</w:t>
            </w:r>
          </w:p>
        </w:tc>
        <w:tc>
          <w:tcPr>
            <w:tcW w:w="576" w:type="pct"/>
            <w:vAlign w:val="bottom"/>
          </w:tcPr>
          <w:p w14:paraId="10C8DA7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0470ECE2"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7B3C46AE"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5270845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4191AC49" w14:textId="121185DC"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524</w:t>
            </w:r>
          </w:p>
        </w:tc>
        <w:tc>
          <w:tcPr>
            <w:tcW w:w="689" w:type="pct"/>
            <w:vAlign w:val="bottom"/>
          </w:tcPr>
          <w:p w14:paraId="0C8B4C95" w14:textId="47966C56"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8,222</w:t>
            </w:r>
          </w:p>
        </w:tc>
      </w:tr>
      <w:tr w:rsidR="00927C20" w:rsidRPr="00195A22" w14:paraId="671D9B0E" w14:textId="77777777">
        <w:trPr>
          <w:trHeight w:val="20"/>
        </w:trPr>
        <w:tc>
          <w:tcPr>
            <w:tcW w:w="1429" w:type="pct"/>
            <w:vAlign w:val="bottom"/>
          </w:tcPr>
          <w:p w14:paraId="0D990C09" w14:textId="77777777" w:rsidR="00927C20" w:rsidRPr="00195A22" w:rsidRDefault="00927C20" w:rsidP="00927C20">
            <w:pPr>
              <w:jc w:val="both"/>
              <w:textAlignment w:val="baseline"/>
              <w:rPr>
                <w:rFonts w:ascii="Arial" w:eastAsia="Arial Unicode MS" w:hAnsi="Arial" w:cs="Arial"/>
                <w:color w:val="000000"/>
                <w:sz w:val="18"/>
                <w:szCs w:val="18"/>
                <w:cs/>
              </w:rPr>
            </w:pPr>
            <w:r w:rsidRPr="00195A22">
              <w:rPr>
                <w:rFonts w:ascii="Arial" w:eastAsia="Arial" w:hAnsi="Arial" w:cs="Arial"/>
                <w:color w:val="000000"/>
                <w:sz w:val="18"/>
                <w:szCs w:val="18"/>
              </w:rPr>
              <w:t>Administrative expenses</w:t>
            </w:r>
          </w:p>
        </w:tc>
        <w:tc>
          <w:tcPr>
            <w:tcW w:w="576" w:type="pct"/>
            <w:vAlign w:val="bottom"/>
          </w:tcPr>
          <w:p w14:paraId="436F7C3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26FD9770"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69A75969"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541DF40D"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1C286793" w14:textId="454908C3"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1,070,583</w:t>
            </w:r>
          </w:p>
        </w:tc>
        <w:tc>
          <w:tcPr>
            <w:tcW w:w="689" w:type="pct"/>
            <w:tcBorders>
              <w:bottom w:val="single" w:sz="4" w:space="0" w:color="auto"/>
            </w:tcBorders>
            <w:vAlign w:val="bottom"/>
          </w:tcPr>
          <w:p w14:paraId="551A2581" w14:textId="6363B632" w:rsidR="00927C20" w:rsidRPr="00195A22" w:rsidRDefault="00927C20" w:rsidP="00927C20">
            <w:pPr>
              <w:ind w:right="-72"/>
              <w:jc w:val="right"/>
              <w:textAlignment w:val="baseline"/>
              <w:rPr>
                <w:rFonts w:ascii="Arial" w:eastAsia="Arial" w:hAnsi="Arial" w:cs="Arial"/>
                <w:color w:val="000000"/>
                <w:sz w:val="18"/>
                <w:szCs w:val="18"/>
                <w:cs/>
              </w:rPr>
            </w:pPr>
            <w:r w:rsidRPr="00195A22">
              <w:rPr>
                <w:rFonts w:ascii="Arial" w:eastAsia="Arial" w:hAnsi="Arial" w:cs="Arial"/>
                <w:color w:val="000000"/>
                <w:sz w:val="18"/>
                <w:szCs w:val="18"/>
              </w:rPr>
              <w:t>1,2</w:t>
            </w:r>
            <w:r w:rsidR="00454BF8" w:rsidRPr="00195A22">
              <w:rPr>
                <w:rFonts w:ascii="Arial" w:eastAsia="Arial" w:hAnsi="Arial" w:cs="Arial"/>
                <w:color w:val="000000"/>
                <w:sz w:val="18"/>
                <w:szCs w:val="18"/>
              </w:rPr>
              <w:t>37</w:t>
            </w:r>
            <w:r w:rsidR="004404E3" w:rsidRPr="00195A22">
              <w:rPr>
                <w:rFonts w:ascii="Arial" w:eastAsia="Arial" w:hAnsi="Arial" w:cs="Arial"/>
                <w:color w:val="000000"/>
                <w:sz w:val="18"/>
                <w:szCs w:val="18"/>
              </w:rPr>
              <w:t>,561</w:t>
            </w:r>
          </w:p>
        </w:tc>
      </w:tr>
      <w:tr w:rsidR="00927C20" w:rsidRPr="00195A22" w14:paraId="1AECE26C" w14:textId="77777777" w:rsidTr="004445AE">
        <w:trPr>
          <w:trHeight w:val="20"/>
        </w:trPr>
        <w:tc>
          <w:tcPr>
            <w:tcW w:w="1429" w:type="pct"/>
            <w:vAlign w:val="bottom"/>
          </w:tcPr>
          <w:p w14:paraId="6434A3E5"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vAlign w:val="bottom"/>
          </w:tcPr>
          <w:p w14:paraId="52807057"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2462A5E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77826E45"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61CD3C7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19963EC9"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tcBorders>
              <w:top w:val="single" w:sz="4" w:space="0" w:color="auto"/>
            </w:tcBorders>
          </w:tcPr>
          <w:p w14:paraId="33F3616A"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002B100C" w14:textId="77777777">
        <w:trPr>
          <w:trHeight w:val="223"/>
        </w:trPr>
        <w:tc>
          <w:tcPr>
            <w:tcW w:w="1429" w:type="pct"/>
            <w:vAlign w:val="bottom"/>
          </w:tcPr>
          <w:p w14:paraId="213D2FFC" w14:textId="1C4F5969"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Profit before income tax</w:t>
            </w:r>
          </w:p>
        </w:tc>
        <w:tc>
          <w:tcPr>
            <w:tcW w:w="576" w:type="pct"/>
            <w:vAlign w:val="bottom"/>
          </w:tcPr>
          <w:p w14:paraId="43668D9F"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5053D3A5"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3AEB3456"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6C43A77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79E6B024" w14:textId="3084763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441,946</w:t>
            </w:r>
          </w:p>
        </w:tc>
        <w:tc>
          <w:tcPr>
            <w:tcW w:w="689" w:type="pct"/>
            <w:vAlign w:val="bottom"/>
          </w:tcPr>
          <w:p w14:paraId="22004A31" w14:textId="4956DBC5"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89,275</w:t>
            </w:r>
          </w:p>
        </w:tc>
      </w:tr>
      <w:tr w:rsidR="00927C20" w:rsidRPr="00195A22" w14:paraId="46A18B16" w14:textId="77777777">
        <w:trPr>
          <w:trHeight w:val="20"/>
        </w:trPr>
        <w:tc>
          <w:tcPr>
            <w:tcW w:w="1429" w:type="pct"/>
            <w:vAlign w:val="bottom"/>
          </w:tcPr>
          <w:p w14:paraId="0F135276" w14:textId="36FC47DA" w:rsidR="00927C20" w:rsidRPr="00195A22" w:rsidRDefault="002A3A49" w:rsidP="00927C20">
            <w:pPr>
              <w:jc w:val="both"/>
              <w:textAlignment w:val="baseline"/>
              <w:rPr>
                <w:rFonts w:ascii="Arial" w:eastAsia="Arial" w:hAnsi="Arial" w:cs="Cordia New"/>
                <w:color w:val="000000"/>
                <w:sz w:val="18"/>
                <w:szCs w:val="18"/>
              </w:rPr>
            </w:pPr>
            <w:r w:rsidRPr="00195A22">
              <w:rPr>
                <w:rFonts w:ascii="Arial" w:eastAsia="Arial" w:hAnsi="Arial" w:cs="Arial"/>
                <w:color w:val="000000"/>
                <w:sz w:val="18"/>
                <w:szCs w:val="18"/>
              </w:rPr>
              <w:t>Income tax</w:t>
            </w:r>
            <w:r w:rsidRPr="00195A22">
              <w:rPr>
                <w:rFonts w:ascii="Arial" w:eastAsia="Arial" w:hAnsi="Arial" w:cs="Cordia New" w:hint="cs"/>
                <w:color w:val="000000"/>
                <w:sz w:val="18"/>
                <w:szCs w:val="18"/>
                <w:cs/>
              </w:rPr>
              <w:t xml:space="preserve"> </w:t>
            </w:r>
            <w:r w:rsidRPr="00195A22">
              <w:rPr>
                <w:rFonts w:ascii="Arial" w:eastAsia="Arial" w:hAnsi="Arial" w:cs="Arial"/>
                <w:color w:val="000000"/>
                <w:sz w:val="18"/>
                <w:szCs w:val="18"/>
              </w:rPr>
              <w:t>expense</w:t>
            </w:r>
          </w:p>
        </w:tc>
        <w:tc>
          <w:tcPr>
            <w:tcW w:w="576" w:type="pct"/>
            <w:vAlign w:val="bottom"/>
          </w:tcPr>
          <w:p w14:paraId="734F31E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4039C270"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02E5212D"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2B3670B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628E4317" w14:textId="64B72272"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(80,365)</w:t>
            </w:r>
          </w:p>
        </w:tc>
        <w:tc>
          <w:tcPr>
            <w:tcW w:w="689" w:type="pct"/>
            <w:tcBorders>
              <w:bottom w:val="single" w:sz="4" w:space="0" w:color="auto"/>
            </w:tcBorders>
            <w:vAlign w:val="bottom"/>
          </w:tcPr>
          <w:p w14:paraId="06B0C5D1" w14:textId="243A014A"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(1,457)</w:t>
            </w:r>
          </w:p>
        </w:tc>
      </w:tr>
      <w:tr w:rsidR="00927C20" w:rsidRPr="00195A22" w14:paraId="1494B7CF" w14:textId="77777777" w:rsidTr="004445AE">
        <w:trPr>
          <w:trHeight w:val="20"/>
        </w:trPr>
        <w:tc>
          <w:tcPr>
            <w:tcW w:w="1429" w:type="pct"/>
            <w:vAlign w:val="bottom"/>
          </w:tcPr>
          <w:p w14:paraId="3E61B29E" w14:textId="77777777" w:rsidR="00927C20" w:rsidRPr="00195A22" w:rsidRDefault="00927C20" w:rsidP="00927C20">
            <w:pPr>
              <w:jc w:val="both"/>
              <w:textAlignment w:val="baseline"/>
              <w:rPr>
                <w:rFonts w:ascii="Arial" w:eastAsia="Arial" w:hAnsi="Arial" w:cs="Arial"/>
                <w:color w:val="000000"/>
                <w:sz w:val="18"/>
                <w:szCs w:val="18"/>
              </w:rPr>
            </w:pPr>
          </w:p>
        </w:tc>
        <w:tc>
          <w:tcPr>
            <w:tcW w:w="576" w:type="pct"/>
            <w:vAlign w:val="bottom"/>
          </w:tcPr>
          <w:p w14:paraId="450E3941"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4DB754FE"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0D44811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18185F7E"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top w:val="single" w:sz="4" w:space="0" w:color="auto"/>
            </w:tcBorders>
            <w:vAlign w:val="bottom"/>
          </w:tcPr>
          <w:p w14:paraId="7A1410F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689" w:type="pct"/>
            <w:tcBorders>
              <w:top w:val="single" w:sz="4" w:space="0" w:color="auto"/>
            </w:tcBorders>
            <w:vAlign w:val="bottom"/>
          </w:tcPr>
          <w:p w14:paraId="6EDC4D77"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140B815D" w14:textId="77777777" w:rsidTr="004445AE">
        <w:trPr>
          <w:trHeight w:val="20"/>
        </w:trPr>
        <w:tc>
          <w:tcPr>
            <w:tcW w:w="1429" w:type="pct"/>
            <w:vAlign w:val="bottom"/>
          </w:tcPr>
          <w:p w14:paraId="285C3121" w14:textId="2B25C812"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Profit for the period</w:t>
            </w:r>
          </w:p>
        </w:tc>
        <w:tc>
          <w:tcPr>
            <w:tcW w:w="576" w:type="pct"/>
            <w:vAlign w:val="bottom"/>
          </w:tcPr>
          <w:p w14:paraId="73D589EA"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6218C86C"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vAlign w:val="bottom"/>
          </w:tcPr>
          <w:p w14:paraId="6BCDBF28"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7" w:type="pct"/>
            <w:vAlign w:val="bottom"/>
          </w:tcPr>
          <w:p w14:paraId="4F2B5F43"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576" w:type="pct"/>
            <w:tcBorders>
              <w:bottom w:val="single" w:sz="4" w:space="0" w:color="auto"/>
            </w:tcBorders>
            <w:vAlign w:val="bottom"/>
          </w:tcPr>
          <w:p w14:paraId="4DF25F63" w14:textId="42104C4C"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361,581</w:t>
            </w:r>
          </w:p>
        </w:tc>
        <w:tc>
          <w:tcPr>
            <w:tcW w:w="689" w:type="pct"/>
            <w:tcBorders>
              <w:bottom w:val="single" w:sz="4" w:space="0" w:color="auto"/>
            </w:tcBorders>
            <w:vAlign w:val="bottom"/>
          </w:tcPr>
          <w:p w14:paraId="66422ED5" w14:textId="07E8EB8B"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87,818</w:t>
            </w:r>
          </w:p>
        </w:tc>
      </w:tr>
    </w:tbl>
    <w:p w14:paraId="5D60578A" w14:textId="77777777" w:rsidR="009231B0" w:rsidRPr="00195A22" w:rsidRDefault="009231B0" w:rsidP="009A1F0A">
      <w:pPr>
        <w:jc w:val="both"/>
        <w:textAlignment w:val="baseline"/>
        <w:rPr>
          <w:rFonts w:ascii="Arial" w:eastAsia="Arial" w:hAnsi="Arial" w:cs="Arial"/>
          <w:color w:val="000000"/>
          <w:sz w:val="18"/>
          <w:szCs w:val="18"/>
        </w:rPr>
      </w:pPr>
    </w:p>
    <w:tbl>
      <w:tblPr>
        <w:tblW w:w="4941" w:type="pct"/>
        <w:tblLook w:val="0400" w:firstRow="0" w:lastRow="0" w:firstColumn="0" w:lastColumn="0" w:noHBand="0" w:noVBand="1"/>
      </w:tblPr>
      <w:tblGrid>
        <w:gridCol w:w="2089"/>
        <w:gridCol w:w="1245"/>
        <w:gridCol w:w="1245"/>
        <w:gridCol w:w="1245"/>
        <w:gridCol w:w="1245"/>
        <w:gridCol w:w="1245"/>
        <w:gridCol w:w="1249"/>
      </w:tblGrid>
      <w:tr w:rsidR="00975984" w:rsidRPr="00195A22" w14:paraId="2A829063" w14:textId="77777777" w:rsidTr="00B14517">
        <w:trPr>
          <w:trHeight w:val="74"/>
        </w:trPr>
        <w:tc>
          <w:tcPr>
            <w:tcW w:w="1092" w:type="pct"/>
            <w:vAlign w:val="bottom"/>
          </w:tcPr>
          <w:p w14:paraId="5EDAA06F" w14:textId="77777777" w:rsidR="00714280" w:rsidRPr="00195A22" w:rsidRDefault="00714280" w:rsidP="00496AD7">
            <w:pPr>
              <w:textAlignment w:val="baseline"/>
              <w:rPr>
                <w:rFonts w:ascii="Arial" w:eastAsia="Arial" w:hAnsi="Arial" w:cs="Arial"/>
                <w:b/>
                <w:bCs/>
                <w:color w:val="000000"/>
                <w:sz w:val="18"/>
                <w:szCs w:val="18"/>
              </w:rPr>
            </w:pPr>
          </w:p>
        </w:tc>
        <w:tc>
          <w:tcPr>
            <w:tcW w:w="3908" w:type="pct"/>
            <w:gridSpan w:val="6"/>
            <w:tcBorders>
              <w:bottom w:val="single" w:sz="4" w:space="0" w:color="auto"/>
            </w:tcBorders>
            <w:vAlign w:val="bottom"/>
          </w:tcPr>
          <w:p w14:paraId="452B55AC" w14:textId="2FF1DEC0" w:rsidR="00714280" w:rsidRPr="00195A22" w:rsidRDefault="00714280" w:rsidP="00714280">
            <w:pPr>
              <w:ind w:right="-72"/>
              <w:jc w:val="center"/>
              <w:textAlignment w:val="baseline"/>
              <w:rPr>
                <w:rFonts w:ascii="Arial" w:eastAsia="Arial" w:hAnsi="Arial" w:cs="Arial"/>
                <w:b/>
                <w:color w:val="000000"/>
                <w:sz w:val="18"/>
                <w:szCs w:val="18"/>
              </w:rPr>
            </w:pPr>
            <w:r w:rsidRPr="00195A22">
              <w:rPr>
                <w:rFonts w:ascii="Arial" w:hAnsi="Arial" w:cs="Arial"/>
                <w:b/>
                <w:bCs/>
                <w:color w:val="000000"/>
                <w:sz w:val="18"/>
                <w:szCs w:val="18"/>
              </w:rPr>
              <w:t>Consolidated</w:t>
            </w:r>
            <w:r w:rsidRPr="00195A22">
              <w:rPr>
                <w:rFonts w:ascii="Arial" w:hAnsi="Arial" w:cs="Arial"/>
                <w:b/>
                <w:bCs/>
                <w:color w:val="000000"/>
                <w:sz w:val="18"/>
                <w:szCs w:val="18"/>
                <w:cs/>
              </w:rPr>
              <w:t xml:space="preserve"> </w:t>
            </w:r>
            <w:r w:rsidRPr="00195A22">
              <w:rPr>
                <w:rFonts w:ascii="Arial" w:hAnsi="Arial" w:cs="Arial"/>
                <w:b/>
                <w:bCs/>
                <w:color w:val="000000"/>
                <w:sz w:val="18"/>
                <w:szCs w:val="18"/>
              </w:rPr>
              <w:t>financial information</w:t>
            </w:r>
          </w:p>
        </w:tc>
      </w:tr>
      <w:tr w:rsidR="00975984" w:rsidRPr="00195A22" w14:paraId="75E8D26B" w14:textId="77777777" w:rsidTr="00B14517">
        <w:trPr>
          <w:trHeight w:val="74"/>
        </w:trPr>
        <w:tc>
          <w:tcPr>
            <w:tcW w:w="1092" w:type="pct"/>
            <w:vAlign w:val="bottom"/>
          </w:tcPr>
          <w:p w14:paraId="0A7FE681" w14:textId="77777777" w:rsidR="00714280" w:rsidRPr="00195A22" w:rsidRDefault="00714280" w:rsidP="00496AD7">
            <w:pPr>
              <w:textAlignment w:val="baseline"/>
              <w:rPr>
                <w:rFonts w:ascii="Arial" w:eastAsia="Arial" w:hAnsi="Arial" w:cs="Arial"/>
                <w:b/>
                <w:bCs/>
                <w:color w:val="000000"/>
                <w:sz w:val="18"/>
                <w:szCs w:val="18"/>
              </w:rPr>
            </w:pPr>
          </w:p>
        </w:tc>
        <w:tc>
          <w:tcPr>
            <w:tcW w:w="1302" w:type="pct"/>
            <w:gridSpan w:val="2"/>
            <w:tcBorders>
              <w:top w:val="single" w:sz="4" w:space="0" w:color="auto"/>
              <w:bottom w:val="single" w:sz="4" w:space="0" w:color="auto"/>
            </w:tcBorders>
            <w:vAlign w:val="bottom"/>
          </w:tcPr>
          <w:p w14:paraId="5683DF37" w14:textId="77777777" w:rsidR="00714280" w:rsidRPr="00195A22" w:rsidRDefault="00714280" w:rsidP="00714280">
            <w:pPr>
              <w:ind w:right="-72"/>
              <w:jc w:val="center"/>
              <w:textAlignment w:val="baseline"/>
              <w:rPr>
                <w:rFonts w:ascii="Arial" w:eastAsia="Arial" w:hAnsi="Arial" w:cs="Arial"/>
                <w:b/>
                <w:color w:val="000000"/>
                <w:sz w:val="18"/>
                <w:szCs w:val="18"/>
              </w:rPr>
            </w:pPr>
            <w:r w:rsidRPr="00195A22">
              <w:rPr>
                <w:rFonts w:ascii="Arial" w:eastAsia="Arial" w:hAnsi="Arial" w:cs="Arial"/>
                <w:b/>
                <w:color w:val="000000"/>
                <w:sz w:val="18"/>
                <w:szCs w:val="18"/>
              </w:rPr>
              <w:t>Financial</w:t>
            </w:r>
          </w:p>
          <w:p w14:paraId="7CF82FD5" w14:textId="71337C0E" w:rsidR="00714280" w:rsidRPr="00195A22" w:rsidRDefault="00D43137" w:rsidP="00714280">
            <w:pPr>
              <w:ind w:right="-72"/>
              <w:jc w:val="center"/>
              <w:textAlignment w:val="baseline"/>
              <w:rPr>
                <w:rFonts w:ascii="Arial" w:eastAsia="Arial" w:hAnsi="Arial" w:cs="Arial"/>
                <w:b/>
                <w:color w:val="000000"/>
                <w:sz w:val="18"/>
                <w:szCs w:val="18"/>
              </w:rPr>
            </w:pPr>
            <w:r w:rsidRPr="00195A22">
              <w:rPr>
                <w:rFonts w:ascii="Arial" w:eastAsia="Arial" w:hAnsi="Arial" w:cs="Arial"/>
                <w:b/>
                <w:color w:val="000000"/>
                <w:sz w:val="18"/>
                <w:szCs w:val="18"/>
              </w:rPr>
              <w:t>s</w:t>
            </w:r>
            <w:r w:rsidR="00714280" w:rsidRPr="00195A22">
              <w:rPr>
                <w:rFonts w:ascii="Arial" w:eastAsia="Arial" w:hAnsi="Arial" w:cs="Arial"/>
                <w:b/>
                <w:color w:val="000000"/>
                <w:sz w:val="18"/>
                <w:szCs w:val="18"/>
              </w:rPr>
              <w:t xml:space="preserve">ervices </w:t>
            </w:r>
            <w:r w:rsidRPr="00195A22">
              <w:rPr>
                <w:rFonts w:ascii="Arial" w:eastAsia="Arial" w:hAnsi="Arial" w:cs="Arial"/>
                <w:b/>
                <w:bCs/>
                <w:color w:val="000000"/>
                <w:sz w:val="18"/>
                <w:szCs w:val="18"/>
              </w:rPr>
              <w:t>business</w:t>
            </w:r>
          </w:p>
        </w:tc>
        <w:tc>
          <w:tcPr>
            <w:tcW w:w="1302" w:type="pct"/>
            <w:gridSpan w:val="2"/>
            <w:tcBorders>
              <w:top w:val="single" w:sz="4" w:space="0" w:color="auto"/>
              <w:bottom w:val="single" w:sz="4" w:space="0" w:color="auto"/>
            </w:tcBorders>
            <w:vAlign w:val="bottom"/>
          </w:tcPr>
          <w:p w14:paraId="1760CD02" w14:textId="77777777" w:rsidR="00714280" w:rsidRPr="00195A22" w:rsidRDefault="00714280" w:rsidP="00714280">
            <w:pPr>
              <w:ind w:right="-72"/>
              <w:jc w:val="center"/>
              <w:textAlignment w:val="baseline"/>
              <w:rPr>
                <w:rFonts w:ascii="Arial" w:eastAsia="Arial" w:hAnsi="Arial" w:cs="Arial"/>
                <w:b/>
                <w:color w:val="000000"/>
                <w:sz w:val="18"/>
                <w:szCs w:val="18"/>
              </w:rPr>
            </w:pPr>
            <w:r w:rsidRPr="00195A22">
              <w:rPr>
                <w:rFonts w:ascii="Arial" w:eastAsia="Arial" w:hAnsi="Arial" w:cs="Arial"/>
                <w:b/>
                <w:color w:val="000000"/>
                <w:sz w:val="18"/>
                <w:szCs w:val="18"/>
              </w:rPr>
              <w:t>Insurance</w:t>
            </w:r>
          </w:p>
          <w:p w14:paraId="64752D44" w14:textId="529D2D8C" w:rsidR="00714280" w:rsidRPr="00195A22" w:rsidRDefault="00D43137" w:rsidP="00714280">
            <w:pPr>
              <w:ind w:right="-72"/>
              <w:jc w:val="center"/>
              <w:textAlignment w:val="baseline"/>
              <w:rPr>
                <w:rFonts w:ascii="Arial" w:eastAsia="Arial" w:hAnsi="Arial" w:cs="Arial"/>
                <w:b/>
                <w:color w:val="000000"/>
                <w:sz w:val="18"/>
                <w:szCs w:val="18"/>
              </w:rPr>
            </w:pPr>
            <w:r w:rsidRPr="00195A22">
              <w:rPr>
                <w:rFonts w:ascii="Arial" w:eastAsia="Arial" w:hAnsi="Arial" w:cs="Arial"/>
                <w:b/>
                <w:color w:val="000000"/>
                <w:sz w:val="18"/>
                <w:szCs w:val="18"/>
              </w:rPr>
              <w:t>b</w:t>
            </w:r>
            <w:r w:rsidR="00714280" w:rsidRPr="00195A22">
              <w:rPr>
                <w:rFonts w:ascii="Arial" w:eastAsia="Arial" w:hAnsi="Arial" w:cs="Arial"/>
                <w:b/>
                <w:color w:val="000000"/>
                <w:sz w:val="18"/>
                <w:szCs w:val="18"/>
              </w:rPr>
              <w:t xml:space="preserve">roker </w:t>
            </w:r>
            <w:r w:rsidRPr="00195A22">
              <w:rPr>
                <w:rFonts w:ascii="Arial" w:eastAsia="Arial" w:hAnsi="Arial" w:cs="Arial"/>
                <w:b/>
                <w:color w:val="000000"/>
                <w:sz w:val="18"/>
                <w:szCs w:val="18"/>
              </w:rPr>
              <w:t>business</w:t>
            </w:r>
          </w:p>
        </w:tc>
        <w:tc>
          <w:tcPr>
            <w:tcW w:w="1304" w:type="pct"/>
            <w:gridSpan w:val="2"/>
            <w:tcBorders>
              <w:top w:val="single" w:sz="4" w:space="0" w:color="auto"/>
              <w:bottom w:val="single" w:sz="4" w:space="0" w:color="auto"/>
            </w:tcBorders>
            <w:vAlign w:val="bottom"/>
          </w:tcPr>
          <w:p w14:paraId="57B853A9" w14:textId="77777777" w:rsidR="00714280" w:rsidRPr="00195A22" w:rsidRDefault="00714280" w:rsidP="00714280">
            <w:pPr>
              <w:ind w:right="-72"/>
              <w:jc w:val="center"/>
              <w:textAlignment w:val="baseline"/>
              <w:rPr>
                <w:rFonts w:ascii="Arial" w:eastAsia="Arial" w:hAnsi="Arial" w:cs="Arial"/>
                <w:b/>
                <w:color w:val="000000"/>
                <w:sz w:val="18"/>
                <w:szCs w:val="18"/>
              </w:rPr>
            </w:pPr>
          </w:p>
          <w:p w14:paraId="3358EF80" w14:textId="30340BE0" w:rsidR="00714280" w:rsidRPr="00195A22" w:rsidRDefault="00714280" w:rsidP="00714280">
            <w:pPr>
              <w:ind w:right="-72"/>
              <w:jc w:val="center"/>
              <w:textAlignment w:val="baseline"/>
              <w:rPr>
                <w:rFonts w:ascii="Arial" w:eastAsia="Arial" w:hAnsi="Arial" w:cs="Arial"/>
                <w:bCs/>
                <w:color w:val="000000"/>
                <w:sz w:val="18"/>
                <w:szCs w:val="18"/>
              </w:rPr>
            </w:pPr>
            <w:r w:rsidRPr="00195A22">
              <w:rPr>
                <w:rFonts w:ascii="Arial" w:eastAsia="Arial" w:hAnsi="Arial" w:cs="Arial"/>
                <w:b/>
                <w:color w:val="000000"/>
                <w:sz w:val="18"/>
                <w:szCs w:val="18"/>
              </w:rPr>
              <w:t>Total</w:t>
            </w:r>
          </w:p>
        </w:tc>
      </w:tr>
      <w:tr w:rsidR="00772795" w:rsidRPr="00195A22" w14:paraId="72DBD1CF" w14:textId="77777777" w:rsidTr="00B14517">
        <w:trPr>
          <w:trHeight w:val="74"/>
        </w:trPr>
        <w:tc>
          <w:tcPr>
            <w:tcW w:w="1092" w:type="pct"/>
            <w:vAlign w:val="bottom"/>
          </w:tcPr>
          <w:p w14:paraId="013706A8" w14:textId="77777777" w:rsidR="00772795" w:rsidRPr="00195A22" w:rsidRDefault="00772795" w:rsidP="00772795">
            <w:pPr>
              <w:textAlignment w:val="baseline"/>
              <w:rPr>
                <w:rFonts w:ascii="Arial" w:eastAsia="Arial" w:hAnsi="Arial" w:cs="Arial"/>
                <w:b/>
                <w:bCs/>
                <w:color w:val="000000"/>
                <w:sz w:val="18"/>
                <w:szCs w:val="18"/>
              </w:rPr>
            </w:pPr>
          </w:p>
        </w:tc>
        <w:tc>
          <w:tcPr>
            <w:tcW w:w="651" w:type="pct"/>
            <w:tcBorders>
              <w:top w:val="single" w:sz="4" w:space="0" w:color="auto"/>
            </w:tcBorders>
            <w:vAlign w:val="bottom"/>
          </w:tcPr>
          <w:p w14:paraId="3707121B" w14:textId="52753823" w:rsidR="00772795" w:rsidRPr="00195A22" w:rsidRDefault="005C0799" w:rsidP="00772795">
            <w:pPr>
              <w:ind w:left="-139" w:right="-72"/>
              <w:jc w:val="right"/>
              <w:textAlignment w:val="baseline"/>
              <w:rPr>
                <w:rFonts w:ascii="Arial" w:eastAsia="Arial" w:hAnsi="Arial" w:cs="Arial"/>
                <w:b/>
                <w:color w:val="000000"/>
                <w:spacing w:val="-4"/>
                <w:sz w:val="18"/>
                <w:szCs w:val="18"/>
              </w:rPr>
            </w:pPr>
            <w:r w:rsidRPr="00195A22">
              <w:rPr>
                <w:rFonts w:ascii="Arial" w:hAnsi="Arial" w:cs="Arial"/>
                <w:b/>
                <w:bCs/>
                <w:color w:val="000000"/>
                <w:spacing w:val="-4"/>
                <w:sz w:val="18"/>
                <w:szCs w:val="18"/>
              </w:rPr>
              <w:t>30</w:t>
            </w:r>
            <w:r w:rsidR="009231B0" w:rsidRPr="00195A22">
              <w:rPr>
                <w:rFonts w:ascii="Arial" w:hAnsi="Arial" w:cs="Arial"/>
                <w:b/>
                <w:bCs/>
                <w:color w:val="000000"/>
                <w:spacing w:val="-4"/>
                <w:sz w:val="18"/>
                <w:szCs w:val="18"/>
              </w:rPr>
              <w:t xml:space="preserve"> </w:t>
            </w:r>
            <w:r w:rsidR="004445AE" w:rsidRPr="00195A22">
              <w:rPr>
                <w:rFonts w:ascii="Arial" w:hAnsi="Arial" w:cs="Arial"/>
                <w:b/>
                <w:bCs/>
                <w:color w:val="000000"/>
                <w:spacing w:val="-4"/>
                <w:sz w:val="18"/>
                <w:szCs w:val="18"/>
              </w:rPr>
              <w:t>September</w:t>
            </w:r>
          </w:p>
        </w:tc>
        <w:tc>
          <w:tcPr>
            <w:tcW w:w="651" w:type="pct"/>
            <w:tcBorders>
              <w:top w:val="single" w:sz="4" w:space="0" w:color="auto"/>
            </w:tcBorders>
            <w:vAlign w:val="bottom"/>
          </w:tcPr>
          <w:p w14:paraId="254E5CB2" w14:textId="7AE1FBDD" w:rsidR="00772795" w:rsidRPr="00195A22" w:rsidRDefault="005C0799" w:rsidP="00772795">
            <w:pPr>
              <w:ind w:left="-135" w:right="-72"/>
              <w:jc w:val="right"/>
              <w:textAlignment w:val="baseline"/>
              <w:rPr>
                <w:rFonts w:ascii="Arial" w:eastAsia="Arial" w:hAnsi="Arial" w:cs="Arial"/>
                <w:b/>
                <w:color w:val="000000"/>
                <w:spacing w:val="-4"/>
                <w:sz w:val="18"/>
                <w:szCs w:val="18"/>
              </w:rPr>
            </w:pPr>
            <w:r w:rsidRPr="00195A22">
              <w:rPr>
                <w:rFonts w:ascii="Arial" w:hAnsi="Arial" w:cs="Arial"/>
                <w:b/>
                <w:bCs/>
                <w:color w:val="000000"/>
                <w:spacing w:val="-4"/>
                <w:sz w:val="18"/>
                <w:szCs w:val="18"/>
              </w:rPr>
              <w:t>31</w:t>
            </w:r>
            <w:r w:rsidR="00772795" w:rsidRPr="00195A22">
              <w:rPr>
                <w:rFonts w:ascii="Arial" w:hAnsi="Arial" w:cs="Arial"/>
                <w:b/>
                <w:bCs/>
                <w:color w:val="000000"/>
                <w:spacing w:val="-4"/>
                <w:sz w:val="18"/>
                <w:szCs w:val="18"/>
              </w:rPr>
              <w:t xml:space="preserve"> December</w:t>
            </w:r>
          </w:p>
        </w:tc>
        <w:tc>
          <w:tcPr>
            <w:tcW w:w="651" w:type="pct"/>
            <w:tcBorders>
              <w:top w:val="single" w:sz="4" w:space="0" w:color="auto"/>
            </w:tcBorders>
            <w:vAlign w:val="bottom"/>
          </w:tcPr>
          <w:p w14:paraId="56157C0F" w14:textId="33CD84EB" w:rsidR="00772795" w:rsidRPr="00195A22" w:rsidRDefault="005C0799" w:rsidP="00772795">
            <w:pPr>
              <w:ind w:left="-135" w:right="-72"/>
              <w:jc w:val="right"/>
              <w:textAlignment w:val="baseline"/>
              <w:rPr>
                <w:rFonts w:ascii="Arial" w:hAnsi="Arial" w:cs="Arial"/>
                <w:b/>
                <w:bCs/>
                <w:color w:val="000000"/>
                <w:spacing w:val="-4"/>
                <w:sz w:val="18"/>
                <w:szCs w:val="18"/>
              </w:rPr>
            </w:pPr>
            <w:r w:rsidRPr="00195A22">
              <w:rPr>
                <w:rFonts w:ascii="Arial" w:hAnsi="Arial" w:cs="Arial"/>
                <w:b/>
                <w:bCs/>
                <w:color w:val="000000"/>
                <w:spacing w:val="-4"/>
                <w:sz w:val="18"/>
                <w:szCs w:val="18"/>
              </w:rPr>
              <w:t>30</w:t>
            </w:r>
            <w:r w:rsidR="009231B0" w:rsidRPr="00195A22">
              <w:rPr>
                <w:rFonts w:ascii="Arial" w:hAnsi="Arial" w:cs="Arial"/>
                <w:b/>
                <w:bCs/>
                <w:color w:val="000000"/>
                <w:spacing w:val="-4"/>
                <w:sz w:val="18"/>
                <w:szCs w:val="18"/>
              </w:rPr>
              <w:t xml:space="preserve"> </w:t>
            </w:r>
            <w:r w:rsidR="004445AE" w:rsidRPr="00195A22">
              <w:rPr>
                <w:rFonts w:ascii="Arial" w:hAnsi="Arial" w:cs="Arial"/>
                <w:b/>
                <w:bCs/>
                <w:color w:val="000000"/>
                <w:spacing w:val="-4"/>
                <w:sz w:val="18"/>
                <w:szCs w:val="18"/>
              </w:rPr>
              <w:t>September</w:t>
            </w:r>
          </w:p>
        </w:tc>
        <w:tc>
          <w:tcPr>
            <w:tcW w:w="651" w:type="pct"/>
            <w:tcBorders>
              <w:top w:val="single" w:sz="4" w:space="0" w:color="auto"/>
            </w:tcBorders>
            <w:vAlign w:val="bottom"/>
          </w:tcPr>
          <w:p w14:paraId="1145382C" w14:textId="31FEF109" w:rsidR="00772795" w:rsidRPr="00195A22" w:rsidRDefault="005C0799" w:rsidP="00772795">
            <w:pPr>
              <w:ind w:left="-135" w:right="-72"/>
              <w:jc w:val="right"/>
              <w:textAlignment w:val="baseline"/>
              <w:rPr>
                <w:rFonts w:ascii="Arial" w:hAnsi="Arial" w:cs="Arial"/>
                <w:b/>
                <w:bCs/>
                <w:color w:val="000000"/>
                <w:spacing w:val="-4"/>
                <w:sz w:val="18"/>
                <w:szCs w:val="18"/>
              </w:rPr>
            </w:pPr>
            <w:r w:rsidRPr="00195A22">
              <w:rPr>
                <w:rFonts w:ascii="Arial" w:hAnsi="Arial" w:cs="Arial"/>
                <w:b/>
                <w:bCs/>
                <w:color w:val="000000"/>
                <w:spacing w:val="-4"/>
                <w:sz w:val="18"/>
                <w:szCs w:val="18"/>
              </w:rPr>
              <w:t>31</w:t>
            </w:r>
            <w:r w:rsidR="00772795" w:rsidRPr="00195A22">
              <w:rPr>
                <w:rFonts w:ascii="Arial" w:hAnsi="Arial" w:cs="Arial"/>
                <w:b/>
                <w:bCs/>
                <w:color w:val="000000"/>
                <w:spacing w:val="-4"/>
                <w:sz w:val="18"/>
                <w:szCs w:val="18"/>
              </w:rPr>
              <w:t xml:space="preserve"> December</w:t>
            </w:r>
          </w:p>
        </w:tc>
        <w:tc>
          <w:tcPr>
            <w:tcW w:w="651" w:type="pct"/>
            <w:tcBorders>
              <w:top w:val="single" w:sz="4" w:space="0" w:color="auto"/>
            </w:tcBorders>
            <w:vAlign w:val="bottom"/>
          </w:tcPr>
          <w:p w14:paraId="4B6B1FD0" w14:textId="7FC24738" w:rsidR="00772795" w:rsidRPr="00195A22" w:rsidRDefault="005C0799" w:rsidP="00772795">
            <w:pPr>
              <w:ind w:left="-135" w:right="-72"/>
              <w:jc w:val="right"/>
              <w:textAlignment w:val="baseline"/>
              <w:rPr>
                <w:rFonts w:ascii="Arial" w:hAnsi="Arial" w:cs="Arial"/>
                <w:b/>
                <w:bCs/>
                <w:color w:val="000000"/>
                <w:spacing w:val="-4"/>
                <w:sz w:val="18"/>
                <w:szCs w:val="18"/>
              </w:rPr>
            </w:pPr>
            <w:r w:rsidRPr="00195A22">
              <w:rPr>
                <w:rFonts w:ascii="Arial" w:hAnsi="Arial" w:cs="Arial"/>
                <w:b/>
                <w:bCs/>
                <w:color w:val="000000"/>
                <w:spacing w:val="-4"/>
                <w:sz w:val="18"/>
                <w:szCs w:val="18"/>
              </w:rPr>
              <w:t>30</w:t>
            </w:r>
            <w:r w:rsidR="009231B0" w:rsidRPr="00195A22">
              <w:rPr>
                <w:rFonts w:ascii="Arial" w:hAnsi="Arial" w:cs="Arial"/>
                <w:b/>
                <w:bCs/>
                <w:color w:val="000000"/>
                <w:spacing w:val="-4"/>
                <w:sz w:val="18"/>
                <w:szCs w:val="18"/>
              </w:rPr>
              <w:t xml:space="preserve"> </w:t>
            </w:r>
            <w:r w:rsidR="004445AE" w:rsidRPr="00195A22">
              <w:rPr>
                <w:rFonts w:ascii="Arial" w:hAnsi="Arial" w:cs="Arial"/>
                <w:b/>
                <w:bCs/>
                <w:color w:val="000000"/>
                <w:spacing w:val="-4"/>
                <w:sz w:val="18"/>
                <w:szCs w:val="18"/>
              </w:rPr>
              <w:t>September</w:t>
            </w:r>
          </w:p>
        </w:tc>
        <w:tc>
          <w:tcPr>
            <w:tcW w:w="653" w:type="pct"/>
            <w:tcBorders>
              <w:top w:val="single" w:sz="4" w:space="0" w:color="auto"/>
            </w:tcBorders>
            <w:vAlign w:val="bottom"/>
          </w:tcPr>
          <w:p w14:paraId="67B055E3" w14:textId="338A6917" w:rsidR="00772795" w:rsidRPr="00195A22" w:rsidRDefault="005C0799" w:rsidP="00772795">
            <w:pPr>
              <w:ind w:left="-135" w:right="-72"/>
              <w:jc w:val="right"/>
              <w:textAlignment w:val="baseline"/>
              <w:rPr>
                <w:rFonts w:ascii="Arial" w:hAnsi="Arial" w:cs="Arial"/>
                <w:b/>
                <w:bCs/>
                <w:color w:val="000000"/>
                <w:spacing w:val="-4"/>
                <w:sz w:val="18"/>
                <w:szCs w:val="18"/>
              </w:rPr>
            </w:pPr>
            <w:r w:rsidRPr="00195A22">
              <w:rPr>
                <w:rFonts w:ascii="Arial" w:hAnsi="Arial" w:cs="Arial"/>
                <w:b/>
                <w:bCs/>
                <w:color w:val="000000"/>
                <w:spacing w:val="-4"/>
                <w:sz w:val="18"/>
                <w:szCs w:val="18"/>
              </w:rPr>
              <w:t>31</w:t>
            </w:r>
            <w:r w:rsidR="00772795" w:rsidRPr="00195A22">
              <w:rPr>
                <w:rFonts w:ascii="Arial" w:hAnsi="Arial" w:cs="Arial"/>
                <w:b/>
                <w:bCs/>
                <w:color w:val="000000"/>
                <w:spacing w:val="-4"/>
                <w:sz w:val="18"/>
                <w:szCs w:val="18"/>
              </w:rPr>
              <w:t xml:space="preserve"> December</w:t>
            </w:r>
          </w:p>
        </w:tc>
      </w:tr>
      <w:tr w:rsidR="00772795" w:rsidRPr="00195A22" w14:paraId="6FF2640D" w14:textId="77777777" w:rsidTr="00B14517">
        <w:trPr>
          <w:trHeight w:val="74"/>
        </w:trPr>
        <w:tc>
          <w:tcPr>
            <w:tcW w:w="1092" w:type="pct"/>
            <w:vAlign w:val="bottom"/>
          </w:tcPr>
          <w:p w14:paraId="08677597" w14:textId="77777777" w:rsidR="00772795" w:rsidRPr="00195A22" w:rsidRDefault="00772795" w:rsidP="00772795">
            <w:pPr>
              <w:textAlignment w:val="baseline"/>
              <w:rPr>
                <w:rFonts w:ascii="Arial" w:eastAsia="Arial" w:hAnsi="Arial" w:cs="Arial"/>
                <w:b/>
                <w:bCs/>
                <w:color w:val="000000"/>
                <w:sz w:val="18"/>
                <w:szCs w:val="18"/>
              </w:rPr>
            </w:pPr>
          </w:p>
        </w:tc>
        <w:tc>
          <w:tcPr>
            <w:tcW w:w="651" w:type="pct"/>
            <w:vAlign w:val="bottom"/>
          </w:tcPr>
          <w:p w14:paraId="0416E7EB" w14:textId="67E06BDC" w:rsidR="00772795" w:rsidRPr="00195A22" w:rsidRDefault="005C0799" w:rsidP="00772795">
            <w:pPr>
              <w:ind w:right="-72"/>
              <w:jc w:val="right"/>
              <w:textAlignment w:val="baseline"/>
              <w:rPr>
                <w:rFonts w:ascii="Arial" w:eastAsia="Arial" w:hAnsi="Arial" w:cs="Arial"/>
                <w:b/>
                <w:color w:val="000000"/>
                <w:sz w:val="18"/>
                <w:szCs w:val="18"/>
              </w:rPr>
            </w:pPr>
            <w:r w:rsidRPr="00195A22">
              <w:rPr>
                <w:rFonts w:ascii="Arial" w:hAnsi="Arial" w:cs="Arial"/>
                <w:b/>
                <w:bCs/>
                <w:color w:val="000000"/>
                <w:sz w:val="18"/>
                <w:szCs w:val="18"/>
              </w:rPr>
              <w:t>2025</w:t>
            </w:r>
          </w:p>
        </w:tc>
        <w:tc>
          <w:tcPr>
            <w:tcW w:w="651" w:type="pct"/>
            <w:vAlign w:val="bottom"/>
          </w:tcPr>
          <w:p w14:paraId="7DCBCF79" w14:textId="58D4B521" w:rsidR="00772795" w:rsidRPr="00195A22" w:rsidRDefault="005C0799" w:rsidP="00772795">
            <w:pPr>
              <w:ind w:right="-72"/>
              <w:jc w:val="right"/>
              <w:textAlignment w:val="baseline"/>
              <w:rPr>
                <w:rFonts w:ascii="Arial" w:eastAsia="Arial" w:hAnsi="Arial" w:cs="Arial"/>
                <w:b/>
                <w:color w:val="000000"/>
                <w:sz w:val="18"/>
                <w:szCs w:val="18"/>
              </w:rPr>
            </w:pPr>
            <w:r w:rsidRPr="00195A22">
              <w:rPr>
                <w:rFonts w:ascii="Arial" w:hAnsi="Arial" w:cs="Arial"/>
                <w:b/>
                <w:bCs/>
                <w:color w:val="000000"/>
                <w:sz w:val="18"/>
                <w:szCs w:val="18"/>
              </w:rPr>
              <w:t>2024</w:t>
            </w:r>
          </w:p>
        </w:tc>
        <w:tc>
          <w:tcPr>
            <w:tcW w:w="651" w:type="pct"/>
            <w:vAlign w:val="bottom"/>
          </w:tcPr>
          <w:p w14:paraId="432CB26C" w14:textId="600720F6" w:rsidR="00772795" w:rsidRPr="00195A22" w:rsidRDefault="005C0799" w:rsidP="00772795">
            <w:pPr>
              <w:ind w:right="-72"/>
              <w:jc w:val="right"/>
              <w:textAlignment w:val="baseline"/>
              <w:rPr>
                <w:rFonts w:ascii="Arial" w:hAnsi="Arial" w:cs="Arial"/>
                <w:b/>
                <w:bCs/>
                <w:color w:val="000000"/>
                <w:sz w:val="18"/>
                <w:szCs w:val="18"/>
              </w:rPr>
            </w:pPr>
            <w:r w:rsidRPr="00195A22">
              <w:rPr>
                <w:rFonts w:ascii="Arial" w:hAnsi="Arial" w:cs="Arial"/>
                <w:b/>
                <w:bCs/>
                <w:color w:val="000000"/>
                <w:sz w:val="18"/>
                <w:szCs w:val="18"/>
              </w:rPr>
              <w:t>2025</w:t>
            </w:r>
          </w:p>
        </w:tc>
        <w:tc>
          <w:tcPr>
            <w:tcW w:w="651" w:type="pct"/>
            <w:vAlign w:val="bottom"/>
          </w:tcPr>
          <w:p w14:paraId="24C5B925" w14:textId="6CF77E2E" w:rsidR="00772795" w:rsidRPr="00195A22" w:rsidRDefault="005C0799" w:rsidP="00772795">
            <w:pPr>
              <w:ind w:right="-72"/>
              <w:jc w:val="right"/>
              <w:textAlignment w:val="baseline"/>
              <w:rPr>
                <w:rFonts w:ascii="Arial" w:hAnsi="Arial" w:cs="Arial"/>
                <w:b/>
                <w:bCs/>
                <w:color w:val="000000"/>
                <w:sz w:val="18"/>
                <w:szCs w:val="18"/>
              </w:rPr>
            </w:pPr>
            <w:r w:rsidRPr="00195A22">
              <w:rPr>
                <w:rFonts w:ascii="Arial" w:hAnsi="Arial" w:cs="Arial"/>
                <w:b/>
                <w:bCs/>
                <w:color w:val="000000"/>
                <w:sz w:val="18"/>
                <w:szCs w:val="18"/>
              </w:rPr>
              <w:t>2024</w:t>
            </w:r>
          </w:p>
        </w:tc>
        <w:tc>
          <w:tcPr>
            <w:tcW w:w="651" w:type="pct"/>
            <w:vAlign w:val="bottom"/>
          </w:tcPr>
          <w:p w14:paraId="5FC12F79" w14:textId="669771A3" w:rsidR="00772795" w:rsidRPr="00195A22" w:rsidRDefault="005C0799" w:rsidP="00772795">
            <w:pPr>
              <w:ind w:right="-72"/>
              <w:jc w:val="right"/>
              <w:textAlignment w:val="baseline"/>
              <w:rPr>
                <w:rFonts w:ascii="Arial" w:eastAsia="Arial" w:hAnsi="Arial" w:cs="Arial"/>
                <w:bCs/>
                <w:color w:val="000000"/>
                <w:sz w:val="18"/>
                <w:szCs w:val="18"/>
              </w:rPr>
            </w:pPr>
            <w:r w:rsidRPr="00195A22">
              <w:rPr>
                <w:rFonts w:ascii="Arial" w:hAnsi="Arial" w:cs="Arial"/>
                <w:b/>
                <w:bCs/>
                <w:color w:val="000000"/>
                <w:sz w:val="18"/>
                <w:szCs w:val="18"/>
              </w:rPr>
              <w:t>2025</w:t>
            </w:r>
          </w:p>
        </w:tc>
        <w:tc>
          <w:tcPr>
            <w:tcW w:w="653" w:type="pct"/>
            <w:vAlign w:val="bottom"/>
          </w:tcPr>
          <w:p w14:paraId="11471B63" w14:textId="2A01CE24" w:rsidR="00772795" w:rsidRPr="00195A22" w:rsidRDefault="005C0799" w:rsidP="00772795">
            <w:pPr>
              <w:ind w:right="-72"/>
              <w:jc w:val="right"/>
              <w:textAlignment w:val="baseline"/>
              <w:rPr>
                <w:rFonts w:ascii="Arial" w:eastAsia="Arial" w:hAnsi="Arial" w:cs="Arial"/>
                <w:bCs/>
                <w:color w:val="000000"/>
                <w:spacing w:val="-4"/>
                <w:sz w:val="18"/>
                <w:szCs w:val="18"/>
              </w:rPr>
            </w:pPr>
            <w:r w:rsidRPr="00195A22">
              <w:rPr>
                <w:rFonts w:ascii="Arial" w:hAnsi="Arial" w:cs="Arial"/>
                <w:b/>
                <w:bCs/>
                <w:color w:val="000000"/>
                <w:sz w:val="18"/>
                <w:szCs w:val="18"/>
              </w:rPr>
              <w:t>2024</w:t>
            </w:r>
          </w:p>
        </w:tc>
      </w:tr>
      <w:tr w:rsidR="00772795" w:rsidRPr="00195A22" w14:paraId="406719DC" w14:textId="77777777" w:rsidTr="00B14517">
        <w:trPr>
          <w:trHeight w:val="74"/>
        </w:trPr>
        <w:tc>
          <w:tcPr>
            <w:tcW w:w="1092" w:type="pct"/>
            <w:vAlign w:val="bottom"/>
          </w:tcPr>
          <w:p w14:paraId="387CACDA" w14:textId="77777777" w:rsidR="00772795" w:rsidRPr="00195A22" w:rsidRDefault="00772795" w:rsidP="00772795">
            <w:pPr>
              <w:textAlignment w:val="baseline"/>
              <w:rPr>
                <w:rFonts w:ascii="Arial" w:eastAsia="Arial" w:hAnsi="Arial" w:cs="Arial"/>
                <w:b/>
                <w:bCs/>
                <w:color w:val="000000"/>
                <w:sz w:val="18"/>
                <w:szCs w:val="18"/>
              </w:rPr>
            </w:pPr>
          </w:p>
        </w:tc>
        <w:tc>
          <w:tcPr>
            <w:tcW w:w="651" w:type="pct"/>
            <w:vAlign w:val="bottom"/>
          </w:tcPr>
          <w:p w14:paraId="21FFED68" w14:textId="6DBC634A"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Thousand</w:t>
            </w:r>
          </w:p>
        </w:tc>
        <w:tc>
          <w:tcPr>
            <w:tcW w:w="651" w:type="pct"/>
            <w:vAlign w:val="bottom"/>
          </w:tcPr>
          <w:p w14:paraId="724369D2" w14:textId="6F39F1FC"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Thousand</w:t>
            </w:r>
          </w:p>
        </w:tc>
        <w:tc>
          <w:tcPr>
            <w:tcW w:w="651" w:type="pct"/>
            <w:vAlign w:val="bottom"/>
          </w:tcPr>
          <w:p w14:paraId="1F3FA297" w14:textId="1D05442A"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Thousand</w:t>
            </w:r>
          </w:p>
        </w:tc>
        <w:tc>
          <w:tcPr>
            <w:tcW w:w="651" w:type="pct"/>
            <w:vAlign w:val="bottom"/>
          </w:tcPr>
          <w:p w14:paraId="674D33B9" w14:textId="6E14BD39"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Thousand</w:t>
            </w:r>
          </w:p>
        </w:tc>
        <w:tc>
          <w:tcPr>
            <w:tcW w:w="651" w:type="pct"/>
            <w:vAlign w:val="bottom"/>
          </w:tcPr>
          <w:p w14:paraId="17C63B3E" w14:textId="2CAC15DD"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Thousand</w:t>
            </w:r>
          </w:p>
        </w:tc>
        <w:tc>
          <w:tcPr>
            <w:tcW w:w="653" w:type="pct"/>
            <w:vAlign w:val="bottom"/>
          </w:tcPr>
          <w:p w14:paraId="2ADB76BE" w14:textId="60CF9753" w:rsidR="00772795" w:rsidRPr="00195A22" w:rsidRDefault="00772795" w:rsidP="00772795">
            <w:pPr>
              <w:ind w:right="-72"/>
              <w:jc w:val="right"/>
              <w:textAlignment w:val="baseline"/>
              <w:rPr>
                <w:rFonts w:ascii="Arial" w:hAnsi="Arial" w:cs="Arial"/>
                <w:b/>
                <w:bCs/>
                <w:color w:val="000000"/>
                <w:spacing w:val="-4"/>
                <w:sz w:val="18"/>
                <w:szCs w:val="18"/>
              </w:rPr>
            </w:pPr>
            <w:r w:rsidRPr="00195A22">
              <w:rPr>
                <w:rFonts w:ascii="Arial" w:eastAsia="Arial" w:hAnsi="Arial" w:cs="Arial"/>
                <w:b/>
                <w:bCs/>
                <w:color w:val="000000"/>
                <w:sz w:val="18"/>
                <w:szCs w:val="18"/>
              </w:rPr>
              <w:t>Thousand</w:t>
            </w:r>
          </w:p>
        </w:tc>
      </w:tr>
      <w:tr w:rsidR="00772795" w:rsidRPr="00195A22" w14:paraId="79B09E4E" w14:textId="77777777" w:rsidTr="00B14517">
        <w:trPr>
          <w:trHeight w:val="74"/>
        </w:trPr>
        <w:tc>
          <w:tcPr>
            <w:tcW w:w="1092" w:type="pct"/>
            <w:vAlign w:val="bottom"/>
          </w:tcPr>
          <w:p w14:paraId="40F544AD" w14:textId="77777777" w:rsidR="00772795" w:rsidRPr="00195A22" w:rsidRDefault="00772795" w:rsidP="00772795">
            <w:pPr>
              <w:textAlignment w:val="baseline"/>
              <w:rPr>
                <w:rFonts w:ascii="Arial" w:eastAsia="Arial" w:hAnsi="Arial" w:cs="Arial"/>
                <w:b/>
                <w:bCs/>
                <w:color w:val="000000"/>
                <w:sz w:val="18"/>
                <w:szCs w:val="18"/>
              </w:rPr>
            </w:pPr>
          </w:p>
        </w:tc>
        <w:tc>
          <w:tcPr>
            <w:tcW w:w="651" w:type="pct"/>
            <w:tcBorders>
              <w:bottom w:val="single" w:sz="4" w:space="0" w:color="auto"/>
            </w:tcBorders>
            <w:vAlign w:val="bottom"/>
          </w:tcPr>
          <w:p w14:paraId="1C5887BA" w14:textId="252679A0" w:rsidR="00772795" w:rsidRPr="00195A22" w:rsidRDefault="00772795" w:rsidP="00772795">
            <w:pPr>
              <w:ind w:right="-72"/>
              <w:jc w:val="right"/>
              <w:textAlignment w:val="baseline"/>
              <w:rPr>
                <w:rFonts w:ascii="Arial" w:eastAsia="Arial" w:hAnsi="Arial" w:cs="Arial"/>
                <w:b/>
                <w:color w:val="000000"/>
                <w:sz w:val="18"/>
                <w:szCs w:val="18"/>
              </w:rPr>
            </w:pPr>
            <w:r w:rsidRPr="00195A22">
              <w:rPr>
                <w:rFonts w:ascii="Arial" w:hAnsi="Arial" w:cs="Arial"/>
                <w:b/>
                <w:bCs/>
                <w:color w:val="000000"/>
                <w:sz w:val="18"/>
                <w:szCs w:val="18"/>
              </w:rPr>
              <w:t>Baht</w:t>
            </w:r>
          </w:p>
        </w:tc>
        <w:tc>
          <w:tcPr>
            <w:tcW w:w="651" w:type="pct"/>
            <w:tcBorders>
              <w:bottom w:val="single" w:sz="4" w:space="0" w:color="auto"/>
            </w:tcBorders>
            <w:vAlign w:val="bottom"/>
          </w:tcPr>
          <w:p w14:paraId="0B5BAD1C" w14:textId="455800F8" w:rsidR="00772795" w:rsidRPr="00195A22" w:rsidRDefault="00772795" w:rsidP="00772795">
            <w:pPr>
              <w:ind w:right="-72"/>
              <w:jc w:val="right"/>
              <w:textAlignment w:val="baseline"/>
              <w:rPr>
                <w:rFonts w:ascii="Arial" w:eastAsia="Arial" w:hAnsi="Arial" w:cs="Arial"/>
                <w:b/>
                <w:color w:val="000000"/>
                <w:sz w:val="18"/>
                <w:szCs w:val="18"/>
              </w:rPr>
            </w:pPr>
            <w:r w:rsidRPr="00195A22">
              <w:rPr>
                <w:rFonts w:ascii="Arial" w:eastAsia="Arial" w:hAnsi="Arial" w:cs="Arial"/>
                <w:b/>
                <w:bCs/>
                <w:color w:val="000000"/>
                <w:sz w:val="18"/>
                <w:szCs w:val="18"/>
              </w:rPr>
              <w:t>Baht</w:t>
            </w:r>
          </w:p>
        </w:tc>
        <w:tc>
          <w:tcPr>
            <w:tcW w:w="651" w:type="pct"/>
            <w:tcBorders>
              <w:bottom w:val="single" w:sz="4" w:space="0" w:color="auto"/>
            </w:tcBorders>
            <w:vAlign w:val="bottom"/>
          </w:tcPr>
          <w:p w14:paraId="08B7AEF0" w14:textId="5030F8AA"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Baht</w:t>
            </w:r>
          </w:p>
        </w:tc>
        <w:tc>
          <w:tcPr>
            <w:tcW w:w="651" w:type="pct"/>
            <w:tcBorders>
              <w:bottom w:val="single" w:sz="4" w:space="0" w:color="auto"/>
            </w:tcBorders>
            <w:vAlign w:val="bottom"/>
          </w:tcPr>
          <w:p w14:paraId="09BEF366" w14:textId="4D378667" w:rsidR="00772795" w:rsidRPr="00195A22" w:rsidRDefault="00772795" w:rsidP="00772795">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Baht</w:t>
            </w:r>
          </w:p>
        </w:tc>
        <w:tc>
          <w:tcPr>
            <w:tcW w:w="651" w:type="pct"/>
            <w:tcBorders>
              <w:bottom w:val="single" w:sz="4" w:space="0" w:color="auto"/>
            </w:tcBorders>
            <w:vAlign w:val="bottom"/>
          </w:tcPr>
          <w:p w14:paraId="0D3FAA98" w14:textId="3E5237D1" w:rsidR="00772795" w:rsidRPr="00195A22" w:rsidRDefault="00772795" w:rsidP="00772795">
            <w:pPr>
              <w:ind w:right="-72"/>
              <w:jc w:val="right"/>
              <w:textAlignment w:val="baseline"/>
              <w:rPr>
                <w:rFonts w:ascii="Arial" w:eastAsia="Arial" w:hAnsi="Arial" w:cs="Arial"/>
                <w:bCs/>
                <w:color w:val="000000"/>
                <w:sz w:val="18"/>
                <w:szCs w:val="18"/>
              </w:rPr>
            </w:pPr>
            <w:r w:rsidRPr="00195A22">
              <w:rPr>
                <w:rFonts w:ascii="Arial" w:eastAsia="Arial" w:hAnsi="Arial" w:cs="Arial"/>
                <w:b/>
                <w:bCs/>
                <w:color w:val="000000"/>
                <w:sz w:val="18"/>
                <w:szCs w:val="18"/>
              </w:rPr>
              <w:t>Baht</w:t>
            </w:r>
          </w:p>
        </w:tc>
        <w:tc>
          <w:tcPr>
            <w:tcW w:w="653" w:type="pct"/>
            <w:tcBorders>
              <w:bottom w:val="single" w:sz="4" w:space="0" w:color="auto"/>
            </w:tcBorders>
            <w:vAlign w:val="bottom"/>
          </w:tcPr>
          <w:p w14:paraId="5E8043A9" w14:textId="33C872FA" w:rsidR="00772795" w:rsidRPr="00195A22" w:rsidRDefault="00772795" w:rsidP="00772795">
            <w:pPr>
              <w:ind w:right="-72"/>
              <w:jc w:val="right"/>
              <w:textAlignment w:val="baseline"/>
              <w:rPr>
                <w:rFonts w:ascii="Arial" w:eastAsia="Arial" w:hAnsi="Arial" w:cs="Arial"/>
                <w:bCs/>
                <w:color w:val="000000"/>
                <w:spacing w:val="-4"/>
                <w:sz w:val="18"/>
                <w:szCs w:val="18"/>
              </w:rPr>
            </w:pPr>
            <w:r w:rsidRPr="00195A22">
              <w:rPr>
                <w:rFonts w:ascii="Arial" w:eastAsia="Arial" w:hAnsi="Arial" w:cs="Arial"/>
                <w:b/>
                <w:bCs/>
                <w:color w:val="000000"/>
                <w:sz w:val="18"/>
                <w:szCs w:val="18"/>
              </w:rPr>
              <w:t>Baht</w:t>
            </w:r>
          </w:p>
        </w:tc>
      </w:tr>
      <w:tr w:rsidR="00772795" w:rsidRPr="00195A22" w14:paraId="3AC43271" w14:textId="77777777" w:rsidTr="00B14517">
        <w:trPr>
          <w:trHeight w:val="74"/>
        </w:trPr>
        <w:tc>
          <w:tcPr>
            <w:tcW w:w="1092" w:type="pct"/>
            <w:vAlign w:val="bottom"/>
          </w:tcPr>
          <w:p w14:paraId="49E58691" w14:textId="77777777" w:rsidR="00772795" w:rsidRPr="00195A22" w:rsidRDefault="00772795" w:rsidP="00772795">
            <w:pPr>
              <w:textAlignment w:val="baseline"/>
              <w:rPr>
                <w:rFonts w:ascii="Arial" w:eastAsia="Arial" w:hAnsi="Arial" w:cs="Arial"/>
                <w:color w:val="000000"/>
                <w:sz w:val="18"/>
                <w:szCs w:val="18"/>
              </w:rPr>
            </w:pPr>
          </w:p>
        </w:tc>
        <w:tc>
          <w:tcPr>
            <w:tcW w:w="651" w:type="pct"/>
            <w:tcBorders>
              <w:top w:val="single" w:sz="4" w:space="0" w:color="auto"/>
            </w:tcBorders>
            <w:vAlign w:val="bottom"/>
          </w:tcPr>
          <w:p w14:paraId="0568387A" w14:textId="77777777" w:rsidR="00772795" w:rsidRPr="00195A22"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0A4B64F5" w14:textId="77777777" w:rsidR="00772795" w:rsidRPr="00195A22"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0A29DD05" w14:textId="77777777" w:rsidR="00772795" w:rsidRPr="00195A22"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0310C1B1" w14:textId="77777777" w:rsidR="00772795" w:rsidRPr="00195A22" w:rsidRDefault="00772795" w:rsidP="00772795">
            <w:pPr>
              <w:ind w:right="-72"/>
              <w:jc w:val="right"/>
              <w:textAlignment w:val="baseline"/>
              <w:rPr>
                <w:rFonts w:ascii="Arial" w:eastAsia="Arial" w:hAnsi="Arial" w:cs="Arial"/>
                <w:color w:val="000000"/>
                <w:sz w:val="18"/>
                <w:szCs w:val="18"/>
              </w:rPr>
            </w:pPr>
          </w:p>
        </w:tc>
        <w:tc>
          <w:tcPr>
            <w:tcW w:w="651" w:type="pct"/>
            <w:tcBorders>
              <w:top w:val="single" w:sz="4" w:space="0" w:color="auto"/>
            </w:tcBorders>
            <w:vAlign w:val="bottom"/>
          </w:tcPr>
          <w:p w14:paraId="7784FD04" w14:textId="77777777" w:rsidR="00772795" w:rsidRPr="00195A22" w:rsidRDefault="00772795" w:rsidP="00772795">
            <w:pPr>
              <w:ind w:right="-72"/>
              <w:jc w:val="right"/>
              <w:textAlignment w:val="baseline"/>
              <w:rPr>
                <w:rFonts w:ascii="Arial" w:eastAsia="Arial" w:hAnsi="Arial" w:cs="Arial"/>
                <w:color w:val="000000"/>
                <w:sz w:val="18"/>
                <w:szCs w:val="18"/>
              </w:rPr>
            </w:pPr>
          </w:p>
        </w:tc>
        <w:tc>
          <w:tcPr>
            <w:tcW w:w="653" w:type="pct"/>
            <w:tcBorders>
              <w:top w:val="single" w:sz="4" w:space="0" w:color="auto"/>
            </w:tcBorders>
            <w:vAlign w:val="bottom"/>
          </w:tcPr>
          <w:p w14:paraId="43EB73BF" w14:textId="77777777" w:rsidR="00772795" w:rsidRPr="00195A22" w:rsidRDefault="00772795" w:rsidP="00772795">
            <w:pPr>
              <w:ind w:right="-72"/>
              <w:jc w:val="right"/>
              <w:textAlignment w:val="baseline"/>
              <w:rPr>
                <w:rFonts w:ascii="Arial" w:eastAsia="Arial" w:hAnsi="Arial" w:cs="Arial"/>
                <w:color w:val="000000"/>
                <w:sz w:val="18"/>
                <w:szCs w:val="18"/>
              </w:rPr>
            </w:pPr>
          </w:p>
        </w:tc>
      </w:tr>
      <w:tr w:rsidR="00927C20" w:rsidRPr="00195A22" w14:paraId="2C9A529F" w14:textId="77777777" w:rsidTr="00B14517">
        <w:trPr>
          <w:trHeight w:val="74"/>
        </w:trPr>
        <w:tc>
          <w:tcPr>
            <w:tcW w:w="1092" w:type="pct"/>
            <w:vAlign w:val="bottom"/>
          </w:tcPr>
          <w:p w14:paraId="235646FE" w14:textId="77777777" w:rsidR="00927C20" w:rsidRPr="00195A22" w:rsidRDefault="00927C20" w:rsidP="00927C20">
            <w:pPr>
              <w:textAlignment w:val="baseline"/>
              <w:rPr>
                <w:rFonts w:ascii="Arial" w:eastAsia="Arial" w:hAnsi="Arial" w:cs="Arial"/>
                <w:color w:val="000000"/>
                <w:sz w:val="18"/>
                <w:szCs w:val="18"/>
              </w:rPr>
            </w:pPr>
            <w:r w:rsidRPr="00195A22">
              <w:rPr>
                <w:rFonts w:ascii="Arial" w:eastAsia="Arial" w:hAnsi="Arial" w:cs="Arial"/>
                <w:color w:val="000000"/>
                <w:sz w:val="18"/>
                <w:szCs w:val="18"/>
              </w:rPr>
              <w:t>Loan receivables</w:t>
            </w:r>
          </w:p>
        </w:tc>
        <w:tc>
          <w:tcPr>
            <w:tcW w:w="651" w:type="pct"/>
          </w:tcPr>
          <w:p w14:paraId="3FEE5318" w14:textId="4EBA8BEA"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10,703,300</w:t>
            </w:r>
          </w:p>
        </w:tc>
        <w:tc>
          <w:tcPr>
            <w:tcW w:w="651" w:type="pct"/>
          </w:tcPr>
          <w:p w14:paraId="34F68ADF" w14:textId="394F9C14"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11,110,558</w:t>
            </w:r>
          </w:p>
        </w:tc>
        <w:tc>
          <w:tcPr>
            <w:tcW w:w="651" w:type="pct"/>
            <w:vAlign w:val="center"/>
          </w:tcPr>
          <w:p w14:paraId="0FBE8AE5" w14:textId="4AC3628C"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11,490</w:t>
            </w:r>
          </w:p>
        </w:tc>
        <w:tc>
          <w:tcPr>
            <w:tcW w:w="651" w:type="pct"/>
          </w:tcPr>
          <w:p w14:paraId="1BE326AB" w14:textId="3D2EA5D4"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18,802</w:t>
            </w:r>
          </w:p>
        </w:tc>
        <w:tc>
          <w:tcPr>
            <w:tcW w:w="651" w:type="pct"/>
          </w:tcPr>
          <w:p w14:paraId="45658BBA" w14:textId="088C807C"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10,714,7</w:t>
            </w:r>
            <w:r w:rsidR="0091089A" w:rsidRPr="00195A22">
              <w:rPr>
                <w:rFonts w:ascii="Arial" w:eastAsia="Arial Unicode MS" w:hAnsi="Arial" w:cs="Arial"/>
                <w:color w:val="000000"/>
                <w:sz w:val="18"/>
                <w:szCs w:val="18"/>
              </w:rPr>
              <w:t>89</w:t>
            </w:r>
          </w:p>
        </w:tc>
        <w:tc>
          <w:tcPr>
            <w:tcW w:w="653" w:type="pct"/>
            <w:vAlign w:val="center"/>
          </w:tcPr>
          <w:p w14:paraId="63AE30FD" w14:textId="3AF5F786"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11,129,360</w:t>
            </w:r>
          </w:p>
        </w:tc>
      </w:tr>
      <w:tr w:rsidR="00927C20" w:rsidRPr="00195A22" w14:paraId="36684E13" w14:textId="77777777">
        <w:trPr>
          <w:trHeight w:val="74"/>
        </w:trPr>
        <w:tc>
          <w:tcPr>
            <w:tcW w:w="1092" w:type="pct"/>
            <w:vAlign w:val="bottom"/>
          </w:tcPr>
          <w:p w14:paraId="75EF7E48" w14:textId="77777777" w:rsidR="00927C20" w:rsidRPr="00195A22" w:rsidRDefault="00927C20" w:rsidP="00927C20">
            <w:pPr>
              <w:textAlignment w:val="baseline"/>
              <w:rPr>
                <w:rFonts w:ascii="Arial" w:eastAsia="Arial" w:hAnsi="Arial" w:cs="Arial"/>
                <w:color w:val="000000"/>
                <w:sz w:val="18"/>
                <w:szCs w:val="18"/>
              </w:rPr>
            </w:pPr>
            <w:r w:rsidRPr="00195A22">
              <w:rPr>
                <w:rFonts w:ascii="Arial" w:eastAsia="Arial" w:hAnsi="Arial" w:cs="Arial"/>
                <w:color w:val="000000"/>
                <w:sz w:val="18"/>
                <w:szCs w:val="18"/>
              </w:rPr>
              <w:t xml:space="preserve">Other current </w:t>
            </w:r>
          </w:p>
          <w:p w14:paraId="27AD5FE4" w14:textId="3AFFCEA7" w:rsidR="00927C20" w:rsidRPr="00195A22" w:rsidRDefault="00927C20" w:rsidP="00927C20">
            <w:pPr>
              <w:textAlignment w:val="baseline"/>
              <w:rPr>
                <w:rFonts w:ascii="Arial" w:eastAsia="Arial" w:hAnsi="Arial" w:cs="Arial"/>
                <w:color w:val="000000"/>
                <w:sz w:val="18"/>
                <w:szCs w:val="18"/>
              </w:rPr>
            </w:pPr>
            <w:r w:rsidRPr="00195A22">
              <w:rPr>
                <w:rFonts w:ascii="Arial" w:eastAsia="Arial" w:hAnsi="Arial" w:cs="Arial"/>
                <w:color w:val="000000"/>
                <w:sz w:val="18"/>
                <w:szCs w:val="18"/>
              </w:rPr>
              <w:t xml:space="preserve">   receivables - others</w:t>
            </w:r>
          </w:p>
        </w:tc>
        <w:tc>
          <w:tcPr>
            <w:tcW w:w="651" w:type="pct"/>
            <w:vAlign w:val="bottom"/>
          </w:tcPr>
          <w:p w14:paraId="41446B7F" w14:textId="1498AFF8"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c>
          <w:tcPr>
            <w:tcW w:w="651" w:type="pct"/>
            <w:vAlign w:val="bottom"/>
          </w:tcPr>
          <w:p w14:paraId="721F628C" w14:textId="77777777" w:rsidR="00927C20" w:rsidRPr="00195A22" w:rsidRDefault="00927C20" w:rsidP="00927C20">
            <w:pPr>
              <w:ind w:right="-72"/>
              <w:jc w:val="right"/>
              <w:textAlignment w:val="baseline"/>
              <w:rPr>
                <w:rFonts w:ascii="Arial" w:eastAsia="Arial Unicode MS" w:hAnsi="Arial" w:cs="Arial"/>
                <w:color w:val="000000"/>
                <w:sz w:val="18"/>
                <w:szCs w:val="18"/>
              </w:rPr>
            </w:pPr>
          </w:p>
          <w:p w14:paraId="78DCAD6B" w14:textId="2ECFBA00"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c>
          <w:tcPr>
            <w:tcW w:w="651" w:type="pct"/>
          </w:tcPr>
          <w:p w14:paraId="15BB37B5" w14:textId="77777777" w:rsidR="00927C20" w:rsidRPr="00195A22" w:rsidRDefault="00927C20" w:rsidP="00927C20">
            <w:pPr>
              <w:ind w:right="-72"/>
              <w:jc w:val="right"/>
              <w:textAlignment w:val="baseline"/>
              <w:rPr>
                <w:rFonts w:ascii="Arial" w:eastAsia="Arial Unicode MS" w:hAnsi="Arial" w:cs="Arial"/>
                <w:color w:val="000000"/>
                <w:sz w:val="18"/>
                <w:szCs w:val="18"/>
              </w:rPr>
            </w:pPr>
          </w:p>
          <w:p w14:paraId="1F4F2823" w14:textId="4FD0BBA3"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55,900</w:t>
            </w:r>
          </w:p>
        </w:tc>
        <w:tc>
          <w:tcPr>
            <w:tcW w:w="651" w:type="pct"/>
            <w:vAlign w:val="bottom"/>
          </w:tcPr>
          <w:p w14:paraId="304F812E" w14:textId="77777777" w:rsidR="00927C20" w:rsidRPr="00195A22" w:rsidRDefault="00927C20" w:rsidP="00927C20">
            <w:pPr>
              <w:ind w:right="-72"/>
              <w:jc w:val="right"/>
              <w:textAlignment w:val="baseline"/>
              <w:rPr>
                <w:rFonts w:ascii="Arial" w:eastAsia="Arial Unicode MS" w:hAnsi="Arial" w:cs="Arial"/>
                <w:color w:val="000000"/>
                <w:sz w:val="18"/>
                <w:szCs w:val="18"/>
              </w:rPr>
            </w:pPr>
          </w:p>
          <w:p w14:paraId="3AC39504" w14:textId="03E8305F"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33,895</w:t>
            </w:r>
          </w:p>
        </w:tc>
        <w:tc>
          <w:tcPr>
            <w:tcW w:w="651" w:type="pct"/>
          </w:tcPr>
          <w:p w14:paraId="2196D50B" w14:textId="77777777" w:rsidR="00927C20" w:rsidRPr="00195A22" w:rsidRDefault="00927C20" w:rsidP="00927C20">
            <w:pPr>
              <w:ind w:right="-72"/>
              <w:jc w:val="right"/>
              <w:textAlignment w:val="baseline"/>
              <w:rPr>
                <w:rFonts w:ascii="Arial" w:eastAsia="Arial Unicode MS" w:hAnsi="Arial" w:cs="Arial"/>
                <w:color w:val="000000"/>
                <w:sz w:val="18"/>
                <w:szCs w:val="18"/>
              </w:rPr>
            </w:pPr>
          </w:p>
          <w:p w14:paraId="12836B6F" w14:textId="0FD2B5D8"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55,900</w:t>
            </w:r>
          </w:p>
        </w:tc>
        <w:tc>
          <w:tcPr>
            <w:tcW w:w="653" w:type="pct"/>
            <w:vAlign w:val="bottom"/>
          </w:tcPr>
          <w:p w14:paraId="798ABC88" w14:textId="77777777" w:rsidR="00927C20" w:rsidRPr="00195A22" w:rsidRDefault="00927C20" w:rsidP="00927C20">
            <w:pPr>
              <w:ind w:right="-72"/>
              <w:jc w:val="right"/>
              <w:textAlignment w:val="baseline"/>
              <w:rPr>
                <w:rFonts w:ascii="Arial" w:eastAsia="Arial Unicode MS" w:hAnsi="Arial" w:cs="Arial"/>
                <w:color w:val="000000"/>
                <w:sz w:val="18"/>
                <w:szCs w:val="18"/>
              </w:rPr>
            </w:pPr>
          </w:p>
          <w:p w14:paraId="56BD4762" w14:textId="42BCE15B"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33,895</w:t>
            </w:r>
          </w:p>
        </w:tc>
      </w:tr>
      <w:tr w:rsidR="00927C20" w:rsidRPr="00195A22" w14:paraId="09F124E2" w14:textId="77777777" w:rsidTr="00813F0D">
        <w:trPr>
          <w:trHeight w:val="74"/>
        </w:trPr>
        <w:tc>
          <w:tcPr>
            <w:tcW w:w="1092" w:type="pct"/>
            <w:vAlign w:val="bottom"/>
          </w:tcPr>
          <w:p w14:paraId="37606924" w14:textId="77777777" w:rsidR="00927C20" w:rsidRPr="00195A22" w:rsidRDefault="00927C20" w:rsidP="00927C20">
            <w:pPr>
              <w:textAlignment w:val="baseline"/>
              <w:rPr>
                <w:rFonts w:ascii="Arial" w:eastAsia="Arial" w:hAnsi="Arial" w:cs="Arial"/>
                <w:color w:val="000000"/>
                <w:sz w:val="18"/>
                <w:szCs w:val="18"/>
              </w:rPr>
            </w:pPr>
            <w:r w:rsidRPr="00195A22">
              <w:rPr>
                <w:rFonts w:ascii="Arial" w:eastAsia="Arial" w:hAnsi="Arial" w:cs="Arial"/>
                <w:color w:val="000000"/>
                <w:sz w:val="18"/>
                <w:szCs w:val="18"/>
              </w:rPr>
              <w:t>Unallocated assets</w:t>
            </w:r>
          </w:p>
        </w:tc>
        <w:tc>
          <w:tcPr>
            <w:tcW w:w="651" w:type="pct"/>
            <w:vAlign w:val="bottom"/>
          </w:tcPr>
          <w:p w14:paraId="08AE5995" w14:textId="45EA9BDC"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23AF51E4" w14:textId="34D5C21A"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208CBF35" w14:textId="1C7C3FFB"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52900F39" w14:textId="34C1F52F"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tcBorders>
              <w:bottom w:val="single" w:sz="4" w:space="0" w:color="auto"/>
            </w:tcBorders>
          </w:tcPr>
          <w:p w14:paraId="491355A2" w14:textId="0A99F2E2"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cs/>
              </w:rPr>
              <w:t>2</w:t>
            </w:r>
            <w:r w:rsidRPr="00195A22">
              <w:rPr>
                <w:rFonts w:ascii="Arial" w:eastAsia="Arial Unicode MS" w:hAnsi="Arial" w:cs="Arial"/>
                <w:color w:val="000000"/>
                <w:sz w:val="18"/>
                <w:szCs w:val="18"/>
              </w:rPr>
              <w:t>,214,69</w:t>
            </w:r>
            <w:r w:rsidR="0091089A" w:rsidRPr="00195A22">
              <w:rPr>
                <w:rFonts w:ascii="Arial" w:eastAsia="Arial Unicode MS" w:hAnsi="Arial" w:cs="Arial"/>
                <w:color w:val="000000"/>
                <w:sz w:val="18"/>
                <w:szCs w:val="18"/>
              </w:rPr>
              <w:t>9</w:t>
            </w:r>
          </w:p>
        </w:tc>
        <w:tc>
          <w:tcPr>
            <w:tcW w:w="653" w:type="pct"/>
            <w:tcBorders>
              <w:bottom w:val="single" w:sz="4" w:space="0" w:color="auto"/>
            </w:tcBorders>
          </w:tcPr>
          <w:p w14:paraId="05C8F87A" w14:textId="3849BFB2"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1,653,731</w:t>
            </w:r>
          </w:p>
        </w:tc>
      </w:tr>
      <w:tr w:rsidR="00927C20" w:rsidRPr="00195A22" w14:paraId="52E747E8" w14:textId="77777777" w:rsidTr="00B14517">
        <w:trPr>
          <w:trHeight w:val="64"/>
        </w:trPr>
        <w:tc>
          <w:tcPr>
            <w:tcW w:w="1092" w:type="pct"/>
            <w:vAlign w:val="bottom"/>
          </w:tcPr>
          <w:p w14:paraId="0320AD4D" w14:textId="77777777" w:rsidR="00927C20" w:rsidRPr="00195A22" w:rsidRDefault="00927C20" w:rsidP="00927C20">
            <w:pPr>
              <w:textAlignment w:val="baseline"/>
              <w:rPr>
                <w:rFonts w:ascii="Arial" w:eastAsia="Arial" w:hAnsi="Arial" w:cs="Arial"/>
                <w:color w:val="000000"/>
                <w:sz w:val="18"/>
                <w:szCs w:val="18"/>
              </w:rPr>
            </w:pPr>
          </w:p>
        </w:tc>
        <w:tc>
          <w:tcPr>
            <w:tcW w:w="651" w:type="pct"/>
            <w:vAlign w:val="bottom"/>
          </w:tcPr>
          <w:p w14:paraId="17A5031F"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30756CD2"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7DA60AC3"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65F7CE9A"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tcBorders>
              <w:top w:val="single" w:sz="4" w:space="0" w:color="auto"/>
            </w:tcBorders>
            <w:vAlign w:val="bottom"/>
          </w:tcPr>
          <w:p w14:paraId="3A5BD6D1" w14:textId="5D36E88E"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3" w:type="pct"/>
            <w:tcBorders>
              <w:top w:val="single" w:sz="4" w:space="0" w:color="auto"/>
            </w:tcBorders>
            <w:vAlign w:val="bottom"/>
          </w:tcPr>
          <w:p w14:paraId="704CF1DB" w14:textId="78910A4B" w:rsidR="00927C20" w:rsidRPr="00195A22" w:rsidRDefault="00927C20" w:rsidP="00927C20">
            <w:pPr>
              <w:ind w:right="-72"/>
              <w:jc w:val="right"/>
              <w:textAlignment w:val="baseline"/>
              <w:rPr>
                <w:rFonts w:ascii="Arial" w:eastAsia="Arial Unicode MS" w:hAnsi="Arial" w:cs="Arial"/>
                <w:color w:val="000000"/>
                <w:sz w:val="18"/>
                <w:szCs w:val="18"/>
              </w:rPr>
            </w:pPr>
          </w:p>
        </w:tc>
      </w:tr>
      <w:tr w:rsidR="00927C20" w:rsidRPr="00195A22" w14:paraId="67BE7691" w14:textId="77777777" w:rsidTr="00B14517">
        <w:trPr>
          <w:trHeight w:val="74"/>
        </w:trPr>
        <w:tc>
          <w:tcPr>
            <w:tcW w:w="1092" w:type="pct"/>
            <w:vAlign w:val="bottom"/>
          </w:tcPr>
          <w:p w14:paraId="0DBE781C" w14:textId="1F9B3F63" w:rsidR="00927C20" w:rsidRPr="00195A22" w:rsidRDefault="00927C20" w:rsidP="00927C20">
            <w:pPr>
              <w:textAlignment w:val="baseline"/>
              <w:rPr>
                <w:rFonts w:ascii="Arial" w:eastAsia="Arial" w:hAnsi="Arial" w:cs="Arial"/>
                <w:color w:val="000000"/>
                <w:sz w:val="18"/>
                <w:szCs w:val="18"/>
              </w:rPr>
            </w:pPr>
          </w:p>
        </w:tc>
        <w:tc>
          <w:tcPr>
            <w:tcW w:w="651" w:type="pct"/>
            <w:vAlign w:val="bottom"/>
          </w:tcPr>
          <w:p w14:paraId="5F128211"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6414B358"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04B5DD89"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vAlign w:val="bottom"/>
          </w:tcPr>
          <w:p w14:paraId="5000830C" w14:textId="77777777" w:rsidR="00927C20" w:rsidRPr="00195A22" w:rsidRDefault="00927C20" w:rsidP="00927C20">
            <w:pPr>
              <w:ind w:right="-72"/>
              <w:jc w:val="right"/>
              <w:textAlignment w:val="baseline"/>
              <w:rPr>
                <w:rFonts w:ascii="Arial" w:eastAsia="Arial Unicode MS" w:hAnsi="Arial" w:cs="Arial"/>
                <w:color w:val="000000"/>
                <w:sz w:val="18"/>
                <w:szCs w:val="18"/>
              </w:rPr>
            </w:pPr>
          </w:p>
        </w:tc>
        <w:tc>
          <w:tcPr>
            <w:tcW w:w="651" w:type="pct"/>
            <w:tcBorders>
              <w:bottom w:val="single" w:sz="4" w:space="0" w:color="auto"/>
            </w:tcBorders>
          </w:tcPr>
          <w:p w14:paraId="4DCC4FFE" w14:textId="31A47340" w:rsidR="00927C20" w:rsidRPr="00195A22" w:rsidRDefault="00927C20" w:rsidP="00927C20">
            <w:pPr>
              <w:ind w:right="-72"/>
              <w:jc w:val="right"/>
              <w:textAlignment w:val="baseline"/>
              <w:rPr>
                <w:rFonts w:ascii="Arial" w:eastAsia="Arial Unicode MS" w:hAnsi="Arial" w:cs="Arial"/>
                <w:color w:val="000000"/>
                <w:sz w:val="18"/>
                <w:szCs w:val="18"/>
                <w:cs/>
              </w:rPr>
            </w:pPr>
            <w:r w:rsidRPr="00195A22">
              <w:rPr>
                <w:rFonts w:ascii="Arial" w:eastAsia="Arial Unicode MS" w:hAnsi="Arial" w:cs="Arial"/>
                <w:color w:val="000000"/>
                <w:sz w:val="18"/>
                <w:szCs w:val="18"/>
              </w:rPr>
              <w:t>12,985,388</w:t>
            </w:r>
          </w:p>
        </w:tc>
        <w:tc>
          <w:tcPr>
            <w:tcW w:w="653" w:type="pct"/>
            <w:tcBorders>
              <w:bottom w:val="single" w:sz="4" w:space="0" w:color="auto"/>
            </w:tcBorders>
          </w:tcPr>
          <w:p w14:paraId="32259B2A" w14:textId="7B73AF14" w:rsidR="00927C20" w:rsidRPr="00195A22" w:rsidRDefault="00927C20" w:rsidP="00927C20">
            <w:pPr>
              <w:ind w:right="-72"/>
              <w:jc w:val="right"/>
              <w:textAlignment w:val="baseline"/>
              <w:rPr>
                <w:rFonts w:ascii="Arial" w:eastAsia="Arial Unicode MS" w:hAnsi="Arial" w:cs="Arial"/>
                <w:color w:val="000000"/>
                <w:sz w:val="18"/>
                <w:szCs w:val="18"/>
              </w:rPr>
            </w:pPr>
            <w:r w:rsidRPr="00195A22">
              <w:rPr>
                <w:rFonts w:ascii="Arial" w:eastAsia="Arial Unicode MS" w:hAnsi="Arial" w:cs="Arial"/>
                <w:color w:val="000000"/>
                <w:sz w:val="18"/>
                <w:szCs w:val="18"/>
              </w:rPr>
              <w:t>12,816,986</w:t>
            </w:r>
          </w:p>
        </w:tc>
      </w:tr>
    </w:tbl>
    <w:p w14:paraId="53FD59E7" w14:textId="77777777" w:rsidR="00596789" w:rsidRPr="00195A22" w:rsidRDefault="00596789" w:rsidP="008865CF">
      <w:pPr>
        <w:jc w:val="both"/>
        <w:textAlignment w:val="baseline"/>
        <w:rPr>
          <w:rFonts w:ascii="Arial" w:eastAsia="Arial" w:hAnsi="Arial" w:cs="Arial"/>
          <w:color w:val="000000"/>
          <w:sz w:val="18"/>
          <w:szCs w:val="18"/>
        </w:rPr>
      </w:pPr>
    </w:p>
    <w:tbl>
      <w:tblPr>
        <w:tblW w:w="4945" w:type="pct"/>
        <w:tblLook w:val="0000" w:firstRow="0" w:lastRow="0" w:firstColumn="0" w:lastColumn="0" w:noHBand="0" w:noVBand="0"/>
      </w:tblPr>
      <w:tblGrid>
        <w:gridCol w:w="3984"/>
        <w:gridCol w:w="1398"/>
        <w:gridCol w:w="1397"/>
        <w:gridCol w:w="1397"/>
        <w:gridCol w:w="1395"/>
      </w:tblGrid>
      <w:tr w:rsidR="009231B0" w:rsidRPr="00195A22" w14:paraId="20777BD7" w14:textId="77777777" w:rsidTr="00B14517">
        <w:tc>
          <w:tcPr>
            <w:tcW w:w="2081" w:type="pct"/>
            <w:vAlign w:val="bottom"/>
          </w:tcPr>
          <w:p w14:paraId="2D09795A" w14:textId="77777777" w:rsidR="009231B0" w:rsidRPr="00195A22" w:rsidRDefault="009231B0" w:rsidP="0068398B">
            <w:pPr>
              <w:jc w:val="both"/>
              <w:textAlignment w:val="baseline"/>
              <w:rPr>
                <w:rFonts w:ascii="Arial" w:eastAsia="Arial" w:hAnsi="Arial" w:cs="Arial"/>
                <w:color w:val="000000"/>
                <w:sz w:val="18"/>
                <w:szCs w:val="18"/>
              </w:rPr>
            </w:pPr>
          </w:p>
        </w:tc>
        <w:tc>
          <w:tcPr>
            <w:tcW w:w="1460" w:type="pct"/>
            <w:gridSpan w:val="2"/>
            <w:tcBorders>
              <w:bottom w:val="single" w:sz="4" w:space="0" w:color="auto"/>
            </w:tcBorders>
            <w:vAlign w:val="bottom"/>
          </w:tcPr>
          <w:p w14:paraId="5F813B80" w14:textId="77777777" w:rsidR="009231B0" w:rsidRPr="00195A22" w:rsidRDefault="009231B0" w:rsidP="0068398B">
            <w:pPr>
              <w:ind w:right="-72"/>
              <w:jc w:val="center"/>
              <w:textAlignment w:val="baseline"/>
              <w:rPr>
                <w:rFonts w:ascii="Arial" w:eastAsia="Arial" w:hAnsi="Arial" w:cs="Arial"/>
                <w:b/>
                <w:bCs/>
                <w:color w:val="000000"/>
                <w:sz w:val="18"/>
                <w:szCs w:val="18"/>
              </w:rPr>
            </w:pPr>
            <w:r w:rsidRPr="00195A22">
              <w:rPr>
                <w:rFonts w:ascii="Arial" w:hAnsi="Arial" w:cs="Arial"/>
                <w:b/>
                <w:bCs/>
                <w:color w:val="000000"/>
                <w:sz w:val="18"/>
                <w:szCs w:val="18"/>
              </w:rPr>
              <w:t>Consolidated</w:t>
            </w:r>
            <w:r w:rsidRPr="00195A22">
              <w:rPr>
                <w:rFonts w:ascii="Arial" w:hAnsi="Arial" w:cs="Arial"/>
                <w:b/>
                <w:bCs/>
                <w:color w:val="000000"/>
                <w:sz w:val="18"/>
                <w:szCs w:val="18"/>
              </w:rPr>
              <w:br/>
              <w:t>financial information</w:t>
            </w:r>
          </w:p>
        </w:tc>
        <w:tc>
          <w:tcPr>
            <w:tcW w:w="1459" w:type="pct"/>
            <w:gridSpan w:val="2"/>
            <w:tcBorders>
              <w:bottom w:val="single" w:sz="4" w:space="0" w:color="auto"/>
            </w:tcBorders>
            <w:vAlign w:val="bottom"/>
          </w:tcPr>
          <w:p w14:paraId="7BD4741D" w14:textId="77777777" w:rsidR="009231B0" w:rsidRPr="00195A22" w:rsidRDefault="009231B0" w:rsidP="0068398B">
            <w:pPr>
              <w:ind w:right="-72"/>
              <w:jc w:val="center"/>
              <w:textAlignment w:val="baseline"/>
              <w:rPr>
                <w:rFonts w:ascii="Arial" w:eastAsia="Arial" w:hAnsi="Arial" w:cs="Arial"/>
                <w:b/>
                <w:bCs/>
                <w:color w:val="000000"/>
                <w:sz w:val="18"/>
                <w:szCs w:val="18"/>
              </w:rPr>
            </w:pPr>
            <w:r w:rsidRPr="00195A22">
              <w:rPr>
                <w:rFonts w:ascii="Arial" w:hAnsi="Arial" w:cs="Arial"/>
                <w:b/>
                <w:bCs/>
                <w:color w:val="000000"/>
                <w:sz w:val="18"/>
                <w:szCs w:val="18"/>
              </w:rPr>
              <w:t>Separate</w:t>
            </w:r>
            <w:r w:rsidRPr="00195A22">
              <w:rPr>
                <w:rFonts w:ascii="Arial" w:hAnsi="Arial" w:cs="Arial"/>
                <w:b/>
                <w:bCs/>
                <w:color w:val="000000"/>
                <w:sz w:val="18"/>
                <w:szCs w:val="18"/>
              </w:rPr>
              <w:br/>
              <w:t>financial information</w:t>
            </w:r>
          </w:p>
        </w:tc>
      </w:tr>
      <w:tr w:rsidR="009231B0" w:rsidRPr="00195A22" w14:paraId="5A7607C1" w14:textId="77777777" w:rsidTr="00B14517">
        <w:tc>
          <w:tcPr>
            <w:tcW w:w="2081" w:type="pct"/>
            <w:vAlign w:val="bottom"/>
          </w:tcPr>
          <w:p w14:paraId="22D6B1F6" w14:textId="77777777" w:rsidR="009231B0" w:rsidRPr="00195A22" w:rsidRDefault="009231B0" w:rsidP="009231B0">
            <w:pPr>
              <w:jc w:val="both"/>
              <w:textAlignment w:val="baseline"/>
              <w:rPr>
                <w:rFonts w:ascii="Arial" w:eastAsia="Arial" w:hAnsi="Arial" w:cs="Arial"/>
                <w:color w:val="000000"/>
                <w:sz w:val="18"/>
                <w:szCs w:val="18"/>
              </w:rPr>
            </w:pPr>
            <w:r w:rsidRPr="00195A22">
              <w:rPr>
                <w:rFonts w:ascii="Arial" w:eastAsia="Arial" w:hAnsi="Arial" w:cs="Arial"/>
                <w:b/>
                <w:bCs/>
                <w:color w:val="000000"/>
                <w:sz w:val="18"/>
                <w:szCs w:val="18"/>
              </w:rPr>
              <w:t>Timing of revenue recognition</w:t>
            </w:r>
          </w:p>
        </w:tc>
        <w:tc>
          <w:tcPr>
            <w:tcW w:w="730" w:type="pct"/>
            <w:tcBorders>
              <w:top w:val="single" w:sz="4" w:space="0" w:color="auto"/>
            </w:tcBorders>
            <w:vAlign w:val="bottom"/>
          </w:tcPr>
          <w:p w14:paraId="2175EF74" w14:textId="297336C3" w:rsidR="009231B0" w:rsidRPr="00195A22" w:rsidRDefault="005C0799" w:rsidP="009231B0">
            <w:pPr>
              <w:ind w:right="-72"/>
              <w:jc w:val="right"/>
              <w:textAlignment w:val="baseline"/>
              <w:rPr>
                <w:rFonts w:ascii="Arial" w:eastAsia="Arial" w:hAnsi="Arial" w:cs="Arial"/>
                <w:b/>
                <w:bCs/>
                <w:color w:val="000000"/>
                <w:sz w:val="18"/>
                <w:szCs w:val="18"/>
              </w:rPr>
            </w:pPr>
            <w:r w:rsidRPr="00195A22">
              <w:rPr>
                <w:rFonts w:ascii="Arial" w:hAnsi="Arial" w:cs="Arial"/>
                <w:b/>
                <w:bCs/>
                <w:color w:val="000000"/>
                <w:sz w:val="18"/>
                <w:szCs w:val="18"/>
              </w:rPr>
              <w:t>2025</w:t>
            </w:r>
          </w:p>
        </w:tc>
        <w:tc>
          <w:tcPr>
            <w:tcW w:w="730" w:type="pct"/>
            <w:tcBorders>
              <w:top w:val="single" w:sz="4" w:space="0" w:color="auto"/>
            </w:tcBorders>
            <w:vAlign w:val="bottom"/>
          </w:tcPr>
          <w:p w14:paraId="446FFAC0" w14:textId="46938D26" w:rsidR="009231B0" w:rsidRPr="00195A22" w:rsidRDefault="005C0799" w:rsidP="009231B0">
            <w:pPr>
              <w:ind w:right="-72"/>
              <w:jc w:val="right"/>
              <w:textAlignment w:val="baseline"/>
              <w:rPr>
                <w:rFonts w:ascii="Arial" w:eastAsia="Arial" w:hAnsi="Arial" w:cs="Arial"/>
                <w:b/>
                <w:bCs/>
                <w:color w:val="000000"/>
                <w:sz w:val="18"/>
                <w:szCs w:val="18"/>
              </w:rPr>
            </w:pPr>
            <w:r w:rsidRPr="00195A22">
              <w:rPr>
                <w:rFonts w:ascii="Arial" w:hAnsi="Arial" w:cs="Arial"/>
                <w:b/>
                <w:bCs/>
                <w:color w:val="000000"/>
                <w:sz w:val="18"/>
                <w:szCs w:val="18"/>
              </w:rPr>
              <w:t>2024</w:t>
            </w:r>
          </w:p>
        </w:tc>
        <w:tc>
          <w:tcPr>
            <w:tcW w:w="730" w:type="pct"/>
            <w:tcBorders>
              <w:top w:val="single" w:sz="4" w:space="0" w:color="auto"/>
            </w:tcBorders>
            <w:vAlign w:val="bottom"/>
          </w:tcPr>
          <w:p w14:paraId="16F367C7" w14:textId="1A246F45" w:rsidR="009231B0" w:rsidRPr="00195A22" w:rsidRDefault="005C0799" w:rsidP="009231B0">
            <w:pPr>
              <w:ind w:right="-72"/>
              <w:jc w:val="right"/>
              <w:textAlignment w:val="baseline"/>
              <w:rPr>
                <w:rFonts w:ascii="Arial" w:eastAsia="Arial" w:hAnsi="Arial" w:cs="Arial"/>
                <w:b/>
                <w:bCs/>
                <w:color w:val="000000"/>
                <w:sz w:val="18"/>
                <w:szCs w:val="18"/>
              </w:rPr>
            </w:pPr>
            <w:r w:rsidRPr="00195A22">
              <w:rPr>
                <w:rFonts w:ascii="Arial" w:hAnsi="Arial" w:cs="Arial"/>
                <w:b/>
                <w:bCs/>
                <w:color w:val="000000"/>
                <w:sz w:val="18"/>
                <w:szCs w:val="18"/>
              </w:rPr>
              <w:t>2025</w:t>
            </w:r>
          </w:p>
        </w:tc>
        <w:tc>
          <w:tcPr>
            <w:tcW w:w="729" w:type="pct"/>
            <w:tcBorders>
              <w:top w:val="single" w:sz="4" w:space="0" w:color="auto"/>
            </w:tcBorders>
            <w:vAlign w:val="bottom"/>
          </w:tcPr>
          <w:p w14:paraId="12E0F079" w14:textId="3D0F4445" w:rsidR="009231B0" w:rsidRPr="00195A22" w:rsidRDefault="005C0799" w:rsidP="009231B0">
            <w:pPr>
              <w:ind w:right="-72"/>
              <w:jc w:val="right"/>
              <w:textAlignment w:val="baseline"/>
              <w:rPr>
                <w:rFonts w:ascii="Arial" w:eastAsia="Arial" w:hAnsi="Arial" w:cs="Arial"/>
                <w:b/>
                <w:bCs/>
                <w:color w:val="000000"/>
                <w:sz w:val="18"/>
                <w:szCs w:val="18"/>
              </w:rPr>
            </w:pPr>
            <w:r w:rsidRPr="00195A22">
              <w:rPr>
                <w:rFonts w:ascii="Arial" w:hAnsi="Arial" w:cs="Arial"/>
                <w:b/>
                <w:bCs/>
                <w:color w:val="000000"/>
                <w:sz w:val="18"/>
                <w:szCs w:val="18"/>
              </w:rPr>
              <w:t>2024</w:t>
            </w:r>
          </w:p>
        </w:tc>
      </w:tr>
      <w:tr w:rsidR="009231B0" w:rsidRPr="00195A22" w14:paraId="13F204E0" w14:textId="77777777" w:rsidTr="00B14517">
        <w:tc>
          <w:tcPr>
            <w:tcW w:w="2081" w:type="pct"/>
            <w:vAlign w:val="bottom"/>
          </w:tcPr>
          <w:p w14:paraId="7D1460FC" w14:textId="1AFAB5A3" w:rsidR="009231B0" w:rsidRPr="00195A22" w:rsidRDefault="009231B0" w:rsidP="0068398B">
            <w:pPr>
              <w:jc w:val="both"/>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 xml:space="preserve">  under TFRS</w:t>
            </w:r>
            <w:r w:rsidRPr="00195A22">
              <w:rPr>
                <w:rFonts w:ascii="Arial" w:eastAsia="Arial" w:hAnsi="Arial" w:cs="Arial"/>
                <w:b/>
                <w:bCs/>
                <w:color w:val="000000"/>
                <w:sz w:val="18"/>
                <w:szCs w:val="18"/>
                <w:cs/>
              </w:rPr>
              <w:t xml:space="preserve"> </w:t>
            </w:r>
            <w:r w:rsidR="005C0799" w:rsidRPr="00195A22">
              <w:rPr>
                <w:rFonts w:ascii="Arial" w:eastAsia="Arial" w:hAnsi="Arial" w:cs="Arial"/>
                <w:b/>
                <w:color w:val="000000"/>
                <w:sz w:val="18"/>
                <w:szCs w:val="18"/>
              </w:rPr>
              <w:t>15</w:t>
            </w:r>
          </w:p>
        </w:tc>
        <w:tc>
          <w:tcPr>
            <w:tcW w:w="730" w:type="pct"/>
            <w:vAlign w:val="bottom"/>
          </w:tcPr>
          <w:p w14:paraId="11D996A4"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730" w:type="pct"/>
          </w:tcPr>
          <w:p w14:paraId="6374C50D"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730" w:type="pct"/>
          </w:tcPr>
          <w:p w14:paraId="11B87BC3"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c>
          <w:tcPr>
            <w:tcW w:w="729" w:type="pct"/>
          </w:tcPr>
          <w:p w14:paraId="6D709ADD" w14:textId="77777777" w:rsidR="009231B0" w:rsidRPr="00195A22" w:rsidRDefault="009231B0" w:rsidP="0068398B">
            <w:pPr>
              <w:ind w:right="-72"/>
              <w:jc w:val="right"/>
              <w:textAlignment w:val="baseline"/>
              <w:rPr>
                <w:rFonts w:ascii="Arial" w:eastAsia="Arial" w:hAnsi="Arial" w:cs="Arial"/>
                <w:b/>
                <w:bCs/>
                <w:color w:val="000000"/>
                <w:sz w:val="18"/>
                <w:szCs w:val="18"/>
              </w:rPr>
            </w:pPr>
            <w:r w:rsidRPr="00195A22">
              <w:rPr>
                <w:rFonts w:ascii="Arial" w:eastAsia="Arial" w:hAnsi="Arial" w:cs="Arial"/>
                <w:b/>
                <w:bCs/>
                <w:color w:val="000000"/>
                <w:sz w:val="18"/>
                <w:szCs w:val="18"/>
              </w:rPr>
              <w:t>Thousand</w:t>
            </w:r>
          </w:p>
        </w:tc>
      </w:tr>
      <w:tr w:rsidR="009231B0" w:rsidRPr="00195A22" w14:paraId="733CDC82" w14:textId="77777777" w:rsidTr="00B14517">
        <w:tc>
          <w:tcPr>
            <w:tcW w:w="2081" w:type="pct"/>
            <w:vAlign w:val="bottom"/>
          </w:tcPr>
          <w:p w14:paraId="46B1D121" w14:textId="77777777" w:rsidR="009231B0" w:rsidRPr="00195A22" w:rsidRDefault="009231B0" w:rsidP="0068398B">
            <w:pPr>
              <w:jc w:val="both"/>
              <w:textAlignment w:val="baseline"/>
              <w:rPr>
                <w:rFonts w:ascii="Arial" w:eastAsia="Arial" w:hAnsi="Arial" w:cs="Arial"/>
                <w:color w:val="000000"/>
                <w:sz w:val="18"/>
                <w:szCs w:val="18"/>
                <w:cs/>
              </w:rPr>
            </w:pPr>
          </w:p>
        </w:tc>
        <w:tc>
          <w:tcPr>
            <w:tcW w:w="730" w:type="pct"/>
            <w:tcBorders>
              <w:bottom w:val="single" w:sz="4" w:space="0" w:color="auto"/>
            </w:tcBorders>
            <w:vAlign w:val="bottom"/>
          </w:tcPr>
          <w:p w14:paraId="2EB0AAF8" w14:textId="77777777" w:rsidR="009231B0" w:rsidRPr="00195A22" w:rsidRDefault="009231B0" w:rsidP="0068398B">
            <w:pPr>
              <w:ind w:right="-72"/>
              <w:jc w:val="right"/>
              <w:textAlignment w:val="baseline"/>
              <w:rPr>
                <w:rFonts w:ascii="Arial" w:hAnsi="Arial" w:cs="Arial"/>
                <w:b/>
                <w:bCs/>
                <w:color w:val="000000"/>
                <w:sz w:val="18"/>
                <w:szCs w:val="18"/>
              </w:rPr>
            </w:pPr>
            <w:r w:rsidRPr="00195A22">
              <w:rPr>
                <w:rFonts w:ascii="Arial" w:hAnsi="Arial" w:cs="Arial"/>
                <w:b/>
                <w:bCs/>
                <w:color w:val="000000"/>
                <w:sz w:val="18"/>
                <w:szCs w:val="18"/>
              </w:rPr>
              <w:t>Baht</w:t>
            </w:r>
          </w:p>
        </w:tc>
        <w:tc>
          <w:tcPr>
            <w:tcW w:w="730" w:type="pct"/>
            <w:tcBorders>
              <w:bottom w:val="single" w:sz="4" w:space="0" w:color="auto"/>
            </w:tcBorders>
          </w:tcPr>
          <w:p w14:paraId="4A9BA69D" w14:textId="77777777" w:rsidR="009231B0" w:rsidRPr="00195A22" w:rsidRDefault="009231B0" w:rsidP="0068398B">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Baht</w:t>
            </w:r>
          </w:p>
        </w:tc>
        <w:tc>
          <w:tcPr>
            <w:tcW w:w="730" w:type="pct"/>
            <w:tcBorders>
              <w:bottom w:val="single" w:sz="4" w:space="0" w:color="auto"/>
            </w:tcBorders>
          </w:tcPr>
          <w:p w14:paraId="5053A98E" w14:textId="77777777" w:rsidR="009231B0" w:rsidRPr="00195A22" w:rsidRDefault="009231B0" w:rsidP="0068398B">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Baht</w:t>
            </w:r>
          </w:p>
        </w:tc>
        <w:tc>
          <w:tcPr>
            <w:tcW w:w="729" w:type="pct"/>
            <w:tcBorders>
              <w:bottom w:val="single" w:sz="4" w:space="0" w:color="auto"/>
            </w:tcBorders>
          </w:tcPr>
          <w:p w14:paraId="349C823B" w14:textId="77777777" w:rsidR="009231B0" w:rsidRPr="00195A22" w:rsidRDefault="009231B0" w:rsidP="0068398B">
            <w:pPr>
              <w:ind w:right="-72"/>
              <w:jc w:val="right"/>
              <w:textAlignment w:val="baseline"/>
              <w:rPr>
                <w:rFonts w:ascii="Arial" w:hAnsi="Arial" w:cs="Arial"/>
                <w:b/>
                <w:bCs/>
                <w:color w:val="000000"/>
                <w:sz w:val="18"/>
                <w:szCs w:val="18"/>
              </w:rPr>
            </w:pPr>
            <w:r w:rsidRPr="00195A22">
              <w:rPr>
                <w:rFonts w:ascii="Arial" w:eastAsia="Arial" w:hAnsi="Arial" w:cs="Arial"/>
                <w:b/>
                <w:bCs/>
                <w:color w:val="000000"/>
                <w:sz w:val="18"/>
                <w:szCs w:val="18"/>
              </w:rPr>
              <w:t>Baht</w:t>
            </w:r>
          </w:p>
        </w:tc>
      </w:tr>
      <w:tr w:rsidR="009231B0" w:rsidRPr="00195A22" w14:paraId="270B244C" w14:textId="77777777" w:rsidTr="00B14517">
        <w:tc>
          <w:tcPr>
            <w:tcW w:w="2081" w:type="pct"/>
            <w:vAlign w:val="bottom"/>
          </w:tcPr>
          <w:p w14:paraId="00E46795" w14:textId="77777777" w:rsidR="009231B0" w:rsidRPr="00195A22" w:rsidRDefault="009231B0" w:rsidP="009231B0">
            <w:pPr>
              <w:jc w:val="both"/>
              <w:textAlignment w:val="baseline"/>
              <w:rPr>
                <w:rFonts w:ascii="Arial" w:eastAsia="Arial" w:hAnsi="Arial" w:cs="Arial"/>
                <w:color w:val="000000"/>
                <w:sz w:val="18"/>
                <w:szCs w:val="18"/>
              </w:rPr>
            </w:pPr>
          </w:p>
        </w:tc>
        <w:tc>
          <w:tcPr>
            <w:tcW w:w="730" w:type="pct"/>
            <w:tcBorders>
              <w:top w:val="single" w:sz="4" w:space="0" w:color="auto"/>
            </w:tcBorders>
          </w:tcPr>
          <w:p w14:paraId="55667873" w14:textId="77777777" w:rsidR="009231B0" w:rsidRPr="00195A22" w:rsidRDefault="009231B0" w:rsidP="00DD56E1">
            <w:pPr>
              <w:ind w:right="-72"/>
              <w:jc w:val="right"/>
              <w:textAlignment w:val="baseline"/>
              <w:rPr>
                <w:rFonts w:ascii="Arial" w:hAnsi="Arial" w:cs="Arial"/>
                <w:color w:val="000000"/>
                <w:sz w:val="18"/>
                <w:szCs w:val="18"/>
              </w:rPr>
            </w:pPr>
          </w:p>
        </w:tc>
        <w:tc>
          <w:tcPr>
            <w:tcW w:w="730" w:type="pct"/>
            <w:tcBorders>
              <w:top w:val="single" w:sz="4" w:space="0" w:color="auto"/>
            </w:tcBorders>
          </w:tcPr>
          <w:p w14:paraId="5727ABE5" w14:textId="77777777" w:rsidR="009231B0" w:rsidRPr="00195A22" w:rsidRDefault="009231B0" w:rsidP="00DD56E1">
            <w:pPr>
              <w:ind w:right="-72"/>
              <w:jc w:val="right"/>
              <w:textAlignment w:val="baseline"/>
              <w:rPr>
                <w:rFonts w:ascii="Arial" w:hAnsi="Arial" w:cs="Arial"/>
                <w:color w:val="000000"/>
                <w:sz w:val="18"/>
                <w:szCs w:val="18"/>
              </w:rPr>
            </w:pPr>
          </w:p>
        </w:tc>
        <w:tc>
          <w:tcPr>
            <w:tcW w:w="730" w:type="pct"/>
            <w:tcBorders>
              <w:top w:val="single" w:sz="4" w:space="0" w:color="auto"/>
            </w:tcBorders>
            <w:vAlign w:val="bottom"/>
          </w:tcPr>
          <w:p w14:paraId="27FA4683" w14:textId="77777777" w:rsidR="009231B0" w:rsidRPr="00195A22" w:rsidRDefault="009231B0" w:rsidP="00DD56E1">
            <w:pPr>
              <w:ind w:right="-72"/>
              <w:jc w:val="right"/>
              <w:textAlignment w:val="baseline"/>
              <w:rPr>
                <w:rFonts w:ascii="Arial" w:hAnsi="Arial" w:cs="Arial"/>
                <w:color w:val="000000"/>
                <w:sz w:val="18"/>
                <w:szCs w:val="18"/>
              </w:rPr>
            </w:pPr>
          </w:p>
        </w:tc>
        <w:tc>
          <w:tcPr>
            <w:tcW w:w="729" w:type="pct"/>
            <w:tcBorders>
              <w:top w:val="single" w:sz="4" w:space="0" w:color="auto"/>
            </w:tcBorders>
            <w:vAlign w:val="bottom"/>
          </w:tcPr>
          <w:p w14:paraId="476FCCA8" w14:textId="77777777" w:rsidR="009231B0" w:rsidRPr="00195A22" w:rsidRDefault="009231B0" w:rsidP="00DD56E1">
            <w:pPr>
              <w:ind w:right="-72"/>
              <w:jc w:val="right"/>
              <w:textAlignment w:val="baseline"/>
              <w:rPr>
                <w:rFonts w:ascii="Arial" w:hAnsi="Arial" w:cs="Arial"/>
                <w:color w:val="000000"/>
                <w:sz w:val="18"/>
                <w:szCs w:val="18"/>
              </w:rPr>
            </w:pPr>
          </w:p>
        </w:tc>
      </w:tr>
      <w:tr w:rsidR="00927C20" w:rsidRPr="00195A22" w14:paraId="7CA3E2F4" w14:textId="77777777" w:rsidTr="00B14517">
        <w:trPr>
          <w:trHeight w:val="68"/>
        </w:trPr>
        <w:tc>
          <w:tcPr>
            <w:tcW w:w="2081" w:type="pct"/>
            <w:vAlign w:val="bottom"/>
          </w:tcPr>
          <w:p w14:paraId="717C3439" w14:textId="77777777"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At a point in time</w:t>
            </w:r>
          </w:p>
        </w:tc>
        <w:tc>
          <w:tcPr>
            <w:tcW w:w="730" w:type="pct"/>
            <w:tcBorders>
              <w:top w:val="nil"/>
              <w:left w:val="nil"/>
              <w:bottom w:val="nil"/>
              <w:right w:val="nil"/>
            </w:tcBorders>
          </w:tcPr>
          <w:p w14:paraId="44EC6CE3" w14:textId="470E6ADE"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171,202</w:t>
            </w:r>
          </w:p>
        </w:tc>
        <w:tc>
          <w:tcPr>
            <w:tcW w:w="730" w:type="pct"/>
            <w:tcBorders>
              <w:top w:val="nil"/>
              <w:left w:val="nil"/>
              <w:bottom w:val="nil"/>
              <w:right w:val="nil"/>
            </w:tcBorders>
          </w:tcPr>
          <w:p w14:paraId="3D1A15CF" w14:textId="0F26A609" w:rsidR="00927C20" w:rsidRPr="00195A22" w:rsidRDefault="00927C20" w:rsidP="00927C20">
            <w:pPr>
              <w:ind w:right="-72"/>
              <w:jc w:val="right"/>
              <w:textAlignment w:val="baseline"/>
              <w:rPr>
                <w:rFonts w:ascii="Arial" w:hAnsi="Arial" w:cs="Arial"/>
                <w:color w:val="000000"/>
                <w:sz w:val="18"/>
                <w:szCs w:val="18"/>
                <w:cs/>
              </w:rPr>
            </w:pPr>
            <w:r w:rsidRPr="00195A22">
              <w:rPr>
                <w:rFonts w:ascii="Arial" w:hAnsi="Arial" w:cs="Arial"/>
                <w:color w:val="000000"/>
                <w:sz w:val="18"/>
                <w:szCs w:val="18"/>
              </w:rPr>
              <w:t>198,014</w:t>
            </w:r>
          </w:p>
        </w:tc>
        <w:tc>
          <w:tcPr>
            <w:tcW w:w="730" w:type="pct"/>
            <w:tcBorders>
              <w:top w:val="nil"/>
              <w:left w:val="nil"/>
              <w:bottom w:val="nil"/>
              <w:right w:val="nil"/>
            </w:tcBorders>
          </w:tcPr>
          <w:p w14:paraId="2CC37BC5" w14:textId="28ECA7C9" w:rsidR="00927C20" w:rsidRPr="00195A22" w:rsidRDefault="00A573F9"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124,172</w:t>
            </w:r>
          </w:p>
        </w:tc>
        <w:tc>
          <w:tcPr>
            <w:tcW w:w="729" w:type="pct"/>
            <w:tcBorders>
              <w:top w:val="nil"/>
              <w:left w:val="nil"/>
              <w:bottom w:val="nil"/>
              <w:right w:val="nil"/>
            </w:tcBorders>
          </w:tcPr>
          <w:p w14:paraId="626FF8AD" w14:textId="3A164157" w:rsidR="00927C20" w:rsidRPr="00195A22" w:rsidRDefault="00A573F9"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138,830</w:t>
            </w:r>
          </w:p>
        </w:tc>
      </w:tr>
      <w:tr w:rsidR="00927C20" w:rsidRPr="00195A22" w14:paraId="26489904" w14:textId="77777777" w:rsidTr="00B14517">
        <w:trPr>
          <w:trHeight w:val="68"/>
        </w:trPr>
        <w:tc>
          <w:tcPr>
            <w:tcW w:w="2081" w:type="pct"/>
            <w:vAlign w:val="bottom"/>
          </w:tcPr>
          <w:p w14:paraId="16532668" w14:textId="5A573B46" w:rsidR="00927C20" w:rsidRPr="00195A22" w:rsidRDefault="00927C20" w:rsidP="00927C20">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Over time</w:t>
            </w:r>
          </w:p>
        </w:tc>
        <w:tc>
          <w:tcPr>
            <w:tcW w:w="730" w:type="pct"/>
            <w:tcBorders>
              <w:top w:val="nil"/>
              <w:left w:val="nil"/>
              <w:bottom w:val="nil"/>
              <w:right w:val="nil"/>
            </w:tcBorders>
          </w:tcPr>
          <w:p w14:paraId="0EF51FE1" w14:textId="6666350B"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114,838</w:t>
            </w:r>
          </w:p>
        </w:tc>
        <w:tc>
          <w:tcPr>
            <w:tcW w:w="730" w:type="pct"/>
            <w:tcBorders>
              <w:top w:val="nil"/>
              <w:left w:val="nil"/>
              <w:bottom w:val="nil"/>
              <w:right w:val="nil"/>
            </w:tcBorders>
          </w:tcPr>
          <w:p w14:paraId="6CD4A1C6" w14:textId="7A0DE10D"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121,300</w:t>
            </w:r>
          </w:p>
        </w:tc>
        <w:tc>
          <w:tcPr>
            <w:tcW w:w="730" w:type="pct"/>
            <w:tcBorders>
              <w:top w:val="nil"/>
              <w:left w:val="nil"/>
              <w:bottom w:val="nil"/>
              <w:right w:val="nil"/>
            </w:tcBorders>
          </w:tcPr>
          <w:p w14:paraId="344F1B1F" w14:textId="017FABCF"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w:t>
            </w:r>
          </w:p>
        </w:tc>
        <w:tc>
          <w:tcPr>
            <w:tcW w:w="729" w:type="pct"/>
            <w:tcBorders>
              <w:top w:val="nil"/>
              <w:left w:val="nil"/>
              <w:bottom w:val="nil"/>
              <w:right w:val="nil"/>
            </w:tcBorders>
          </w:tcPr>
          <w:p w14:paraId="59D04735" w14:textId="19EECFE3"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w:t>
            </w:r>
          </w:p>
        </w:tc>
      </w:tr>
    </w:tbl>
    <w:p w14:paraId="3646B03D" w14:textId="77777777" w:rsidR="009231B0" w:rsidRPr="00195A22" w:rsidRDefault="009231B0" w:rsidP="009231B0">
      <w:pPr>
        <w:jc w:val="both"/>
        <w:textAlignment w:val="baseline"/>
        <w:rPr>
          <w:rFonts w:ascii="Arial" w:eastAsia="Arial" w:hAnsi="Arial" w:cs="Arial"/>
          <w:color w:val="000000"/>
          <w:sz w:val="12"/>
          <w:szCs w:val="12"/>
        </w:rPr>
      </w:pPr>
    </w:p>
    <w:p w14:paraId="473386F9" w14:textId="66781367" w:rsidR="004609CA" w:rsidRPr="00195A22" w:rsidRDefault="003853E6" w:rsidP="004609CA">
      <w:pPr>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4609CA" w:rsidRPr="00195A22" w14:paraId="5CDDEB87" w14:textId="77777777" w:rsidTr="00B14517">
        <w:trPr>
          <w:trHeight w:val="380"/>
        </w:trPr>
        <w:tc>
          <w:tcPr>
            <w:tcW w:w="9461" w:type="dxa"/>
            <w:vAlign w:val="center"/>
          </w:tcPr>
          <w:p w14:paraId="1ECDEBDB" w14:textId="1981D4F7" w:rsidR="004609CA" w:rsidRPr="00195A22" w:rsidRDefault="005C0799" w:rsidP="00363FA0">
            <w:pPr>
              <w:ind w:left="432" w:hanging="541"/>
              <w:jc w:val="both"/>
              <w:rPr>
                <w:rFonts w:ascii="Arial" w:hAnsi="Arial" w:cs="Arial"/>
                <w:b/>
                <w:bCs/>
                <w:color w:val="000000"/>
                <w:sz w:val="18"/>
                <w:szCs w:val="18"/>
                <w:cs/>
                <w:lang w:eastAsia="zh-CN"/>
              </w:rPr>
            </w:pPr>
            <w:bookmarkStart w:id="1" w:name="_Hlk38397077"/>
            <w:r w:rsidRPr="00195A22">
              <w:rPr>
                <w:rFonts w:ascii="Arial" w:hAnsi="Arial" w:cs="Arial"/>
                <w:b/>
                <w:bCs/>
                <w:color w:val="000000"/>
                <w:sz w:val="18"/>
                <w:szCs w:val="18"/>
                <w:lang w:eastAsia="zh-CN"/>
              </w:rPr>
              <w:t>7</w:t>
            </w:r>
            <w:r w:rsidR="004609CA" w:rsidRPr="00195A22">
              <w:rPr>
                <w:rFonts w:ascii="Arial" w:hAnsi="Arial" w:cs="Arial"/>
                <w:b/>
                <w:bCs/>
                <w:color w:val="000000"/>
                <w:sz w:val="18"/>
                <w:szCs w:val="18"/>
                <w:lang w:eastAsia="zh-CN"/>
              </w:rPr>
              <w:tab/>
              <w:t>Fair value</w:t>
            </w:r>
          </w:p>
        </w:tc>
      </w:tr>
      <w:bookmarkEnd w:id="1"/>
    </w:tbl>
    <w:p w14:paraId="48A17202" w14:textId="77777777" w:rsidR="004609CA" w:rsidRPr="00195A22" w:rsidRDefault="004609CA" w:rsidP="004609CA">
      <w:pPr>
        <w:jc w:val="both"/>
        <w:rPr>
          <w:rFonts w:ascii="Arial" w:hAnsi="Arial" w:cs="Arial"/>
          <w:color w:val="000000"/>
          <w:sz w:val="18"/>
          <w:szCs w:val="18"/>
          <w:shd w:val="clear" w:color="auto" w:fill="FFFFFF"/>
        </w:rPr>
      </w:pPr>
    </w:p>
    <w:p w14:paraId="749F9A01" w14:textId="77777777" w:rsidR="004609CA" w:rsidRPr="00195A22" w:rsidRDefault="004609CA" w:rsidP="004609CA">
      <w:pPr>
        <w:jc w:val="both"/>
        <w:rPr>
          <w:rFonts w:ascii="Arial" w:eastAsia="Arial Unicode MS" w:hAnsi="Arial" w:cs="Arial"/>
          <w:color w:val="000000"/>
          <w:spacing w:val="-2"/>
          <w:sz w:val="18"/>
          <w:szCs w:val="18"/>
        </w:rPr>
      </w:pPr>
      <w:r w:rsidRPr="00195A22">
        <w:rPr>
          <w:rFonts w:ascii="Arial" w:eastAsia="Arial Unicode MS" w:hAnsi="Arial" w:cs="Arial"/>
          <w:color w:val="000000"/>
          <w:spacing w:val="-2"/>
          <w:sz w:val="18"/>
          <w:szCs w:val="18"/>
        </w:rPr>
        <w:t>Fair values are categorised into hierarchy based on inputs used as follows:</w:t>
      </w:r>
    </w:p>
    <w:p w14:paraId="29E40C0E" w14:textId="77777777" w:rsidR="004609CA" w:rsidRPr="00195A22" w:rsidRDefault="004609CA" w:rsidP="004609CA">
      <w:pPr>
        <w:jc w:val="both"/>
        <w:rPr>
          <w:rFonts w:ascii="Arial" w:hAnsi="Arial" w:cs="Arial"/>
          <w:color w:val="000000"/>
          <w:sz w:val="18"/>
          <w:szCs w:val="18"/>
          <w:shd w:val="clear" w:color="auto" w:fill="FFFFFF"/>
        </w:rPr>
      </w:pPr>
    </w:p>
    <w:p w14:paraId="2CAF39F2" w14:textId="6B1427DE" w:rsidR="004609CA" w:rsidRPr="00195A22" w:rsidRDefault="004609CA" w:rsidP="004609CA">
      <w:pPr>
        <w:ind w:left="720" w:hanging="720"/>
        <w:jc w:val="both"/>
        <w:rPr>
          <w:rFonts w:ascii="Arial" w:eastAsia="Arial Unicode MS" w:hAnsi="Arial" w:cs="Arial"/>
          <w:color w:val="000000"/>
          <w:spacing w:val="-6"/>
          <w:sz w:val="18"/>
          <w:szCs w:val="18"/>
        </w:rPr>
      </w:pPr>
      <w:r w:rsidRPr="00195A22">
        <w:rPr>
          <w:rFonts w:ascii="Arial" w:eastAsia="Arial Unicode MS" w:hAnsi="Arial" w:cs="Arial"/>
          <w:color w:val="000000"/>
          <w:spacing w:val="-2"/>
          <w:sz w:val="18"/>
          <w:szCs w:val="18"/>
        </w:rPr>
        <w:t xml:space="preserve">Level </w:t>
      </w:r>
      <w:r w:rsidR="005C0799" w:rsidRPr="00195A22">
        <w:rPr>
          <w:rFonts w:ascii="Arial" w:eastAsia="Arial Unicode MS" w:hAnsi="Arial" w:cs="Arial"/>
          <w:color w:val="000000"/>
          <w:spacing w:val="-2"/>
          <w:sz w:val="18"/>
          <w:szCs w:val="18"/>
        </w:rPr>
        <w:t>1</w:t>
      </w:r>
      <w:r w:rsidRPr="00195A22">
        <w:rPr>
          <w:rFonts w:ascii="Arial" w:eastAsia="Arial Unicode MS" w:hAnsi="Arial" w:cs="Arial"/>
          <w:color w:val="000000"/>
          <w:spacing w:val="-2"/>
          <w:sz w:val="18"/>
          <w:szCs w:val="18"/>
        </w:rPr>
        <w:t>:</w:t>
      </w:r>
      <w:r w:rsidRPr="00195A22">
        <w:rPr>
          <w:rFonts w:ascii="Arial" w:eastAsia="Arial Unicode MS" w:hAnsi="Arial" w:cs="Arial"/>
          <w:color w:val="000000"/>
          <w:spacing w:val="-2"/>
          <w:sz w:val="18"/>
          <w:szCs w:val="18"/>
        </w:rPr>
        <w:tab/>
      </w:r>
      <w:r w:rsidRPr="00195A22">
        <w:rPr>
          <w:rFonts w:ascii="Arial" w:eastAsia="Arial Unicode MS" w:hAnsi="Arial" w:cs="Arial"/>
          <w:color w:val="000000"/>
          <w:spacing w:val="-8"/>
          <w:sz w:val="18"/>
          <w:szCs w:val="18"/>
        </w:rPr>
        <w:t xml:space="preserve">The fair value of financial instruments is based on the </w:t>
      </w:r>
      <w:r w:rsidR="005B1B03" w:rsidRPr="00195A22">
        <w:rPr>
          <w:rFonts w:ascii="Arial" w:eastAsia="Arial Unicode MS" w:hAnsi="Arial" w:cs="Arial"/>
          <w:color w:val="000000"/>
          <w:spacing w:val="-8"/>
          <w:sz w:val="18"/>
          <w:szCs w:val="18"/>
        </w:rPr>
        <w:t xml:space="preserve">current bid price </w:t>
      </w:r>
      <w:r w:rsidRPr="00195A22">
        <w:rPr>
          <w:rFonts w:ascii="Arial" w:eastAsia="Arial Unicode MS" w:hAnsi="Arial" w:cs="Arial"/>
          <w:color w:val="000000"/>
          <w:spacing w:val="-8"/>
          <w:sz w:val="18"/>
          <w:szCs w:val="18"/>
        </w:rPr>
        <w:t>by reference to the Stock Exchange of Thailand</w:t>
      </w:r>
      <w:r w:rsidR="00436FD8" w:rsidRPr="00195A22">
        <w:rPr>
          <w:rFonts w:ascii="Arial" w:eastAsia="Arial Unicode MS" w:hAnsi="Arial" w:cs="Arial"/>
          <w:color w:val="000000"/>
          <w:spacing w:val="-8"/>
          <w:sz w:val="18"/>
          <w:szCs w:val="18"/>
        </w:rPr>
        <w:t>.</w:t>
      </w:r>
    </w:p>
    <w:p w14:paraId="594ECFFB" w14:textId="0711F082" w:rsidR="004609CA" w:rsidRPr="00195A22" w:rsidRDefault="004609CA" w:rsidP="004609CA">
      <w:pPr>
        <w:ind w:left="720" w:hanging="720"/>
        <w:jc w:val="both"/>
        <w:rPr>
          <w:rFonts w:ascii="Arial" w:eastAsia="Arial Unicode MS" w:hAnsi="Arial" w:cs="Arial"/>
          <w:color w:val="000000"/>
          <w:spacing w:val="-2"/>
          <w:sz w:val="18"/>
          <w:szCs w:val="18"/>
        </w:rPr>
      </w:pPr>
      <w:r w:rsidRPr="00195A22">
        <w:rPr>
          <w:rFonts w:ascii="Arial" w:eastAsia="Arial Unicode MS" w:hAnsi="Arial" w:cs="Arial"/>
          <w:color w:val="000000"/>
          <w:spacing w:val="-2"/>
          <w:sz w:val="18"/>
          <w:szCs w:val="18"/>
        </w:rPr>
        <w:t xml:space="preserve">Level </w:t>
      </w:r>
      <w:r w:rsidR="005C0799" w:rsidRPr="00195A22">
        <w:rPr>
          <w:rFonts w:ascii="Arial" w:eastAsia="Arial Unicode MS" w:hAnsi="Arial" w:cs="Arial"/>
          <w:color w:val="000000"/>
          <w:spacing w:val="-2"/>
          <w:sz w:val="18"/>
          <w:szCs w:val="18"/>
        </w:rPr>
        <w:t>2</w:t>
      </w:r>
      <w:r w:rsidRPr="00195A22">
        <w:rPr>
          <w:rFonts w:ascii="Arial" w:eastAsia="Arial Unicode MS" w:hAnsi="Arial" w:cs="Arial"/>
          <w:color w:val="000000"/>
          <w:spacing w:val="-2"/>
          <w:sz w:val="18"/>
          <w:szCs w:val="18"/>
        </w:rPr>
        <w:t xml:space="preserve">: </w:t>
      </w:r>
      <w:r w:rsidRPr="00195A22">
        <w:rPr>
          <w:rFonts w:ascii="Arial" w:eastAsia="Arial Unicode MS" w:hAnsi="Arial" w:cs="Arial"/>
          <w:color w:val="000000"/>
          <w:spacing w:val="-2"/>
          <w:sz w:val="18"/>
          <w:szCs w:val="18"/>
        </w:rPr>
        <w:tab/>
        <w:t>The fair value of financial instruments is determined using significant observable inputs and, as little as possible, entity-specific estimates.</w:t>
      </w:r>
    </w:p>
    <w:p w14:paraId="3F8DAC92" w14:textId="0A116035" w:rsidR="004609CA" w:rsidRPr="00195A22" w:rsidRDefault="004609CA" w:rsidP="004609CA">
      <w:pPr>
        <w:ind w:left="720" w:hanging="720"/>
        <w:jc w:val="both"/>
        <w:rPr>
          <w:rFonts w:ascii="Arial" w:hAnsi="Arial" w:cs="Arial"/>
          <w:color w:val="000000"/>
          <w:sz w:val="18"/>
          <w:szCs w:val="18"/>
        </w:rPr>
      </w:pPr>
      <w:r w:rsidRPr="00195A22">
        <w:rPr>
          <w:rFonts w:ascii="Arial" w:eastAsia="Arial Unicode MS" w:hAnsi="Arial" w:cs="Arial"/>
          <w:color w:val="000000"/>
          <w:spacing w:val="-2"/>
          <w:sz w:val="18"/>
          <w:szCs w:val="18"/>
        </w:rPr>
        <w:t xml:space="preserve">Level </w:t>
      </w:r>
      <w:r w:rsidR="005C0799" w:rsidRPr="00195A22">
        <w:rPr>
          <w:rFonts w:ascii="Arial" w:eastAsia="Arial Unicode MS" w:hAnsi="Arial" w:cs="Arial"/>
          <w:color w:val="000000"/>
          <w:spacing w:val="-2"/>
          <w:sz w:val="18"/>
          <w:szCs w:val="18"/>
        </w:rPr>
        <w:t>3</w:t>
      </w:r>
      <w:r w:rsidRPr="00195A22">
        <w:rPr>
          <w:rFonts w:ascii="Arial" w:eastAsia="Arial Unicode MS" w:hAnsi="Arial" w:cs="Arial"/>
          <w:color w:val="000000"/>
          <w:spacing w:val="-2"/>
          <w:sz w:val="18"/>
          <w:szCs w:val="18"/>
        </w:rPr>
        <w:t xml:space="preserve">: </w:t>
      </w:r>
      <w:r w:rsidRPr="00195A22">
        <w:rPr>
          <w:rFonts w:ascii="Arial" w:eastAsia="Arial Unicode MS" w:hAnsi="Arial" w:cs="Arial"/>
          <w:color w:val="000000"/>
          <w:spacing w:val="-2"/>
          <w:sz w:val="18"/>
          <w:szCs w:val="18"/>
        </w:rPr>
        <w:tab/>
        <w:t>The fair value of financial instruments is not based on observable market data.</w:t>
      </w:r>
    </w:p>
    <w:p w14:paraId="39223575" w14:textId="77777777" w:rsidR="004609CA" w:rsidRPr="00195A22" w:rsidRDefault="004609CA" w:rsidP="00A168DC">
      <w:pPr>
        <w:jc w:val="both"/>
        <w:rPr>
          <w:rFonts w:ascii="Arial" w:hAnsi="Arial" w:cs="Arial"/>
          <w:color w:val="000000"/>
          <w:sz w:val="18"/>
          <w:szCs w:val="18"/>
          <w:shd w:val="clear" w:color="auto" w:fill="FFFFFF"/>
        </w:rPr>
      </w:pPr>
    </w:p>
    <w:p w14:paraId="706989DD" w14:textId="542CF132" w:rsidR="004609CA" w:rsidRPr="00195A22" w:rsidRDefault="004609CA" w:rsidP="004609CA">
      <w:pPr>
        <w:jc w:val="both"/>
        <w:rPr>
          <w:rFonts w:ascii="Arial" w:eastAsia="Arial Unicode MS" w:hAnsi="Arial" w:cs="Arial"/>
          <w:color w:val="000000"/>
          <w:spacing w:val="-2"/>
          <w:sz w:val="18"/>
          <w:szCs w:val="18"/>
        </w:rPr>
      </w:pPr>
      <w:r w:rsidRPr="00195A22">
        <w:rPr>
          <w:rFonts w:ascii="Arial" w:eastAsia="Arial Unicode MS" w:hAnsi="Arial" w:cs="Arial"/>
          <w:color w:val="000000"/>
          <w:spacing w:val="-2"/>
          <w:sz w:val="18"/>
          <w:szCs w:val="18"/>
        </w:rPr>
        <w:t xml:space="preserve">The Group has no financial instruments measured at fair value as at </w:t>
      </w:r>
      <w:r w:rsidR="005C0799" w:rsidRPr="00195A22">
        <w:rPr>
          <w:rFonts w:ascii="Arial" w:eastAsia="Arial Unicode MS" w:hAnsi="Arial" w:cs="Arial"/>
          <w:color w:val="000000"/>
          <w:spacing w:val="-2"/>
          <w:sz w:val="18"/>
          <w:szCs w:val="18"/>
        </w:rPr>
        <w:t>30</w:t>
      </w:r>
      <w:r w:rsidR="00772795" w:rsidRPr="00195A22">
        <w:rPr>
          <w:rFonts w:ascii="Arial" w:eastAsia="Arial Unicode MS" w:hAnsi="Arial" w:cs="Arial"/>
          <w:color w:val="000000"/>
          <w:spacing w:val="-2"/>
          <w:sz w:val="18"/>
          <w:szCs w:val="18"/>
        </w:rPr>
        <w:t xml:space="preserve"> </w:t>
      </w:r>
      <w:r w:rsidR="004445AE" w:rsidRPr="00195A22">
        <w:rPr>
          <w:rFonts w:ascii="Arial" w:eastAsia="Arial Unicode MS" w:hAnsi="Arial" w:cs="Arial"/>
          <w:color w:val="000000"/>
          <w:spacing w:val="-2"/>
          <w:sz w:val="18"/>
          <w:szCs w:val="18"/>
        </w:rPr>
        <w:t>September</w:t>
      </w:r>
      <w:r w:rsidR="00423432" w:rsidRPr="00195A22">
        <w:rPr>
          <w:rFonts w:ascii="Arial" w:eastAsia="Arial Unicode MS" w:hAnsi="Arial" w:cs="Arial"/>
          <w:color w:val="000000"/>
          <w:spacing w:val="-2"/>
          <w:sz w:val="18"/>
          <w:szCs w:val="18"/>
        </w:rPr>
        <w:t xml:space="preserve"> </w:t>
      </w:r>
      <w:r w:rsidR="005C0799" w:rsidRPr="00195A22">
        <w:rPr>
          <w:rFonts w:ascii="Arial" w:eastAsia="Arial Unicode MS" w:hAnsi="Arial" w:cs="Arial"/>
          <w:color w:val="000000"/>
          <w:spacing w:val="-2"/>
          <w:sz w:val="18"/>
          <w:szCs w:val="18"/>
        </w:rPr>
        <w:t>2025</w:t>
      </w:r>
      <w:r w:rsidRPr="00195A22">
        <w:rPr>
          <w:rFonts w:ascii="Arial" w:eastAsia="Arial Unicode MS" w:hAnsi="Arial" w:cs="Arial"/>
          <w:color w:val="000000"/>
          <w:spacing w:val="-2"/>
          <w:sz w:val="18"/>
          <w:szCs w:val="18"/>
        </w:rPr>
        <w:t xml:space="preserve"> and </w:t>
      </w:r>
      <w:r w:rsidR="005C0799" w:rsidRPr="00195A22">
        <w:rPr>
          <w:rFonts w:ascii="Arial" w:eastAsia="Arial Unicode MS" w:hAnsi="Arial" w:cs="Arial"/>
          <w:color w:val="000000"/>
          <w:spacing w:val="-2"/>
          <w:sz w:val="18"/>
          <w:szCs w:val="18"/>
        </w:rPr>
        <w:t>31</w:t>
      </w:r>
      <w:r w:rsidRPr="00195A22">
        <w:rPr>
          <w:rFonts w:ascii="Arial" w:eastAsia="Arial Unicode MS" w:hAnsi="Arial" w:cs="Arial"/>
          <w:color w:val="000000"/>
          <w:spacing w:val="-2"/>
          <w:sz w:val="18"/>
          <w:szCs w:val="18"/>
        </w:rPr>
        <w:t xml:space="preserve"> December </w:t>
      </w:r>
      <w:r w:rsidR="005C0799" w:rsidRPr="00195A22">
        <w:rPr>
          <w:rFonts w:ascii="Arial" w:eastAsia="Arial Unicode MS" w:hAnsi="Arial" w:cs="Arial"/>
          <w:color w:val="000000"/>
          <w:spacing w:val="-2"/>
          <w:sz w:val="18"/>
          <w:szCs w:val="18"/>
        </w:rPr>
        <w:t>2024</w:t>
      </w:r>
      <w:r w:rsidRPr="00195A22">
        <w:rPr>
          <w:rFonts w:ascii="Arial" w:eastAsia="Arial Unicode MS" w:hAnsi="Arial" w:cs="Arial"/>
          <w:color w:val="000000"/>
          <w:spacing w:val="-2"/>
          <w:sz w:val="18"/>
          <w:szCs w:val="18"/>
        </w:rPr>
        <w:t>.</w:t>
      </w:r>
    </w:p>
    <w:p w14:paraId="1BDAE49D" w14:textId="77777777" w:rsidR="004609CA" w:rsidRPr="00195A22" w:rsidRDefault="004609CA" w:rsidP="004609CA">
      <w:pPr>
        <w:jc w:val="both"/>
        <w:rPr>
          <w:rFonts w:ascii="Arial" w:hAnsi="Arial" w:cs="Arial"/>
          <w:color w:val="000000"/>
          <w:sz w:val="18"/>
          <w:szCs w:val="18"/>
          <w:shd w:val="clear" w:color="auto" w:fill="FFFFFF"/>
        </w:rPr>
      </w:pPr>
    </w:p>
    <w:p w14:paraId="4D39DBDD" w14:textId="59322ED2" w:rsidR="004609CA" w:rsidRPr="00195A22" w:rsidRDefault="004609CA" w:rsidP="004609CA">
      <w:pPr>
        <w:tabs>
          <w:tab w:val="left" w:pos="3384"/>
        </w:tabs>
        <w:jc w:val="both"/>
        <w:rPr>
          <w:rFonts w:ascii="Arial" w:hAnsi="Arial" w:cs="Arial"/>
          <w:i/>
          <w:color w:val="000000"/>
          <w:sz w:val="18"/>
          <w:szCs w:val="18"/>
        </w:rPr>
      </w:pPr>
      <w:r w:rsidRPr="00195A22">
        <w:rPr>
          <w:rFonts w:ascii="Arial" w:hAnsi="Arial" w:cs="Arial"/>
          <w:i/>
          <w:color w:val="000000"/>
          <w:sz w:val="18"/>
          <w:szCs w:val="18"/>
        </w:rPr>
        <w:t>Transfer between fair value hierarchy</w:t>
      </w:r>
    </w:p>
    <w:p w14:paraId="3FB491C4" w14:textId="77777777" w:rsidR="004609CA" w:rsidRPr="00195A22" w:rsidRDefault="004609CA" w:rsidP="004609CA">
      <w:pPr>
        <w:jc w:val="both"/>
        <w:rPr>
          <w:rFonts w:ascii="Arial" w:hAnsi="Arial" w:cs="Arial"/>
          <w:color w:val="000000"/>
          <w:sz w:val="18"/>
          <w:szCs w:val="18"/>
          <w:shd w:val="clear" w:color="auto" w:fill="FFFFFF"/>
        </w:rPr>
      </w:pPr>
    </w:p>
    <w:p w14:paraId="0D48D5F0" w14:textId="77777777" w:rsidR="004609CA" w:rsidRPr="00195A22" w:rsidRDefault="004609CA" w:rsidP="004609CA">
      <w:pPr>
        <w:jc w:val="both"/>
        <w:rPr>
          <w:rFonts w:ascii="Arial" w:eastAsia="Arial Unicode MS" w:hAnsi="Arial" w:cs="Arial"/>
          <w:color w:val="000000"/>
          <w:spacing w:val="-2"/>
          <w:sz w:val="18"/>
          <w:szCs w:val="18"/>
        </w:rPr>
      </w:pPr>
      <w:r w:rsidRPr="00195A22">
        <w:rPr>
          <w:rFonts w:ascii="Arial" w:eastAsia="Arial Unicode MS" w:hAnsi="Arial" w:cs="Arial"/>
          <w:color w:val="000000"/>
          <w:spacing w:val="-6"/>
          <w:sz w:val="18"/>
          <w:szCs w:val="18"/>
        </w:rPr>
        <w:t>The Group recognises transfers between fair value hierarchy levels as at the date of the event or change in circumstances</w:t>
      </w:r>
      <w:r w:rsidRPr="00195A22">
        <w:rPr>
          <w:rFonts w:ascii="Arial" w:eastAsia="Arial Unicode MS" w:hAnsi="Arial" w:cs="Arial"/>
          <w:color w:val="000000"/>
          <w:spacing w:val="-2"/>
          <w:sz w:val="18"/>
          <w:szCs w:val="18"/>
        </w:rPr>
        <w:t xml:space="preserve"> that caused the transfer.</w:t>
      </w:r>
    </w:p>
    <w:p w14:paraId="3E440179" w14:textId="77777777" w:rsidR="004609CA" w:rsidRPr="00195A22" w:rsidRDefault="004609CA" w:rsidP="004609CA">
      <w:pPr>
        <w:jc w:val="both"/>
        <w:rPr>
          <w:rFonts w:ascii="Arial" w:hAnsi="Arial" w:cs="Arial"/>
          <w:color w:val="000000"/>
          <w:sz w:val="18"/>
          <w:szCs w:val="18"/>
          <w:shd w:val="clear" w:color="auto" w:fill="FFFFFF"/>
        </w:rPr>
      </w:pPr>
    </w:p>
    <w:p w14:paraId="51F95C04" w14:textId="3BA4EAE3" w:rsidR="004609CA" w:rsidRPr="00195A22" w:rsidRDefault="004609CA" w:rsidP="004609CA">
      <w:pPr>
        <w:jc w:val="both"/>
        <w:rPr>
          <w:rFonts w:ascii="Arial" w:eastAsia="Arial Unicode MS" w:hAnsi="Arial" w:cs="Arial"/>
          <w:color w:val="000000"/>
          <w:spacing w:val="-2"/>
          <w:sz w:val="18"/>
          <w:szCs w:val="18"/>
        </w:rPr>
      </w:pPr>
      <w:r w:rsidRPr="00195A22">
        <w:rPr>
          <w:rFonts w:ascii="Arial" w:eastAsia="Arial Unicode MS" w:hAnsi="Arial" w:cs="Arial"/>
          <w:color w:val="000000"/>
          <w:spacing w:val="-2"/>
          <w:sz w:val="18"/>
          <w:szCs w:val="18"/>
        </w:rPr>
        <w:t>There are no transfers of fair value hierarchy or changes in valuation techniques during the period.</w:t>
      </w:r>
    </w:p>
    <w:p w14:paraId="1966656B" w14:textId="77777777" w:rsidR="00FA7FB6" w:rsidRPr="00195A22" w:rsidRDefault="00FA7FB6" w:rsidP="004609CA">
      <w:pPr>
        <w:jc w:val="both"/>
        <w:rPr>
          <w:rFonts w:ascii="Arial" w:hAnsi="Arial" w:cs="Arial"/>
          <w:color w:val="000000"/>
          <w:sz w:val="18"/>
          <w:szCs w:val="18"/>
          <w:shd w:val="clear" w:color="auto" w:fill="FFFFFF"/>
        </w:rPr>
      </w:pPr>
    </w:p>
    <w:bookmarkEnd w:id="0"/>
    <w:p w14:paraId="46020061" w14:textId="77777777" w:rsidR="00780ED8" w:rsidRPr="00195A22" w:rsidRDefault="00780ED8"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195A22" w14:paraId="532FE553" w14:textId="77777777" w:rsidTr="00B14517">
        <w:trPr>
          <w:trHeight w:val="380"/>
        </w:trPr>
        <w:tc>
          <w:tcPr>
            <w:tcW w:w="9461" w:type="dxa"/>
            <w:vAlign w:val="center"/>
          </w:tcPr>
          <w:p w14:paraId="6ED742F0" w14:textId="242225FD"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8</w:t>
            </w:r>
            <w:r w:rsidR="00F8124D" w:rsidRPr="00195A22">
              <w:rPr>
                <w:rFonts w:ascii="Arial" w:hAnsi="Arial" w:cs="Arial"/>
                <w:b/>
                <w:bCs/>
                <w:color w:val="000000"/>
                <w:sz w:val="18"/>
                <w:szCs w:val="18"/>
                <w:lang w:eastAsia="zh-CN"/>
              </w:rPr>
              <w:tab/>
              <w:t>Cash and cash equivalents</w:t>
            </w:r>
          </w:p>
        </w:tc>
      </w:tr>
    </w:tbl>
    <w:p w14:paraId="6F7D8FF8" w14:textId="77777777" w:rsidR="00F8124D" w:rsidRPr="00195A22" w:rsidRDefault="00F8124D" w:rsidP="00563B28">
      <w:pPr>
        <w:jc w:val="both"/>
        <w:rPr>
          <w:rFonts w:ascii="Arial" w:hAnsi="Arial" w:cs="Arial"/>
          <w:color w:val="000000"/>
          <w:sz w:val="18"/>
          <w:szCs w:val="18"/>
          <w:shd w:val="clear" w:color="auto" w:fill="FFFFFF"/>
        </w:rPr>
      </w:pPr>
    </w:p>
    <w:tbl>
      <w:tblPr>
        <w:tblW w:w="9561" w:type="dxa"/>
        <w:tblLayout w:type="fixed"/>
        <w:tblLook w:val="04A0" w:firstRow="1" w:lastRow="0" w:firstColumn="1" w:lastColumn="0" w:noHBand="0" w:noVBand="1"/>
      </w:tblPr>
      <w:tblGrid>
        <w:gridCol w:w="3798"/>
        <w:gridCol w:w="1440"/>
        <w:gridCol w:w="1441"/>
        <w:gridCol w:w="1441"/>
        <w:gridCol w:w="1441"/>
      </w:tblGrid>
      <w:tr w:rsidR="005A7962" w:rsidRPr="00195A22" w14:paraId="6D7A4D2A" w14:textId="77777777" w:rsidTr="004038A0">
        <w:trPr>
          <w:trHeight w:val="20"/>
        </w:trPr>
        <w:tc>
          <w:tcPr>
            <w:tcW w:w="3798" w:type="dxa"/>
            <w:vAlign w:val="bottom"/>
          </w:tcPr>
          <w:p w14:paraId="3F090FBC" w14:textId="77777777" w:rsidR="005A7962" w:rsidRPr="00195A22" w:rsidRDefault="005A7962" w:rsidP="000609B8">
            <w:pPr>
              <w:tabs>
                <w:tab w:val="right" w:pos="9000"/>
              </w:tabs>
              <w:ind w:left="-15" w:right="-72"/>
              <w:jc w:val="both"/>
              <w:rPr>
                <w:rFonts w:ascii="Arial" w:hAnsi="Arial" w:cs="Arial"/>
                <w:color w:val="000000"/>
                <w:sz w:val="18"/>
                <w:szCs w:val="18"/>
              </w:rPr>
            </w:pPr>
          </w:p>
        </w:tc>
        <w:tc>
          <w:tcPr>
            <w:tcW w:w="2881" w:type="dxa"/>
            <w:gridSpan w:val="2"/>
            <w:tcBorders>
              <w:left w:val="nil"/>
              <w:bottom w:val="single" w:sz="4" w:space="0" w:color="auto"/>
              <w:right w:val="nil"/>
            </w:tcBorders>
            <w:vAlign w:val="bottom"/>
            <w:hideMark/>
          </w:tcPr>
          <w:p w14:paraId="59AD75D6" w14:textId="77777777" w:rsidR="005A7962" w:rsidRPr="00195A22" w:rsidRDefault="005A7962" w:rsidP="000609B8">
            <w:pPr>
              <w:ind w:right="-72"/>
              <w:jc w:val="center"/>
              <w:rPr>
                <w:rFonts w:ascii="Arial" w:hAnsi="Arial" w:cs="Arial"/>
                <w:b/>
                <w:bCs/>
                <w:color w:val="000000"/>
                <w:sz w:val="18"/>
                <w:szCs w:val="18"/>
              </w:rPr>
            </w:pPr>
            <w:r w:rsidRPr="00195A22">
              <w:rPr>
                <w:rFonts w:ascii="Arial" w:hAnsi="Arial" w:cs="Arial"/>
                <w:b/>
                <w:bCs/>
                <w:color w:val="000000"/>
                <w:sz w:val="18"/>
                <w:szCs w:val="18"/>
              </w:rPr>
              <w:t>Consolidated</w:t>
            </w:r>
            <w:r w:rsidRPr="00195A22">
              <w:rPr>
                <w:rFonts w:ascii="Arial" w:hAnsi="Arial" w:cs="Arial"/>
                <w:b/>
                <w:bCs/>
                <w:color w:val="000000"/>
                <w:sz w:val="18"/>
                <w:szCs w:val="18"/>
              </w:rPr>
              <w:br/>
              <w:t xml:space="preserve">financial </w:t>
            </w:r>
            <w:r w:rsidR="00E82396" w:rsidRPr="00195A22">
              <w:rPr>
                <w:rFonts w:ascii="Arial" w:hAnsi="Arial" w:cs="Arial"/>
                <w:b/>
                <w:bCs/>
                <w:color w:val="000000"/>
                <w:sz w:val="18"/>
                <w:szCs w:val="18"/>
              </w:rPr>
              <w:t>information</w:t>
            </w:r>
          </w:p>
        </w:tc>
        <w:tc>
          <w:tcPr>
            <w:tcW w:w="2882" w:type="dxa"/>
            <w:gridSpan w:val="2"/>
            <w:tcBorders>
              <w:left w:val="nil"/>
              <w:bottom w:val="single" w:sz="4" w:space="0" w:color="auto"/>
              <w:right w:val="nil"/>
            </w:tcBorders>
            <w:vAlign w:val="bottom"/>
            <w:hideMark/>
          </w:tcPr>
          <w:p w14:paraId="6E8E8B13" w14:textId="77777777" w:rsidR="005A7962" w:rsidRPr="00195A22" w:rsidRDefault="005A7962" w:rsidP="000609B8">
            <w:pPr>
              <w:ind w:right="-72"/>
              <w:jc w:val="center"/>
              <w:rPr>
                <w:rFonts w:ascii="Arial" w:hAnsi="Arial" w:cs="Arial"/>
                <w:b/>
                <w:bCs/>
                <w:color w:val="000000"/>
                <w:sz w:val="18"/>
                <w:szCs w:val="18"/>
              </w:rPr>
            </w:pPr>
            <w:r w:rsidRPr="00195A22">
              <w:rPr>
                <w:rFonts w:ascii="Arial" w:hAnsi="Arial" w:cs="Arial"/>
                <w:b/>
                <w:bCs/>
                <w:color w:val="000000"/>
                <w:sz w:val="18"/>
                <w:szCs w:val="18"/>
              </w:rPr>
              <w:t>Separate</w:t>
            </w:r>
            <w:r w:rsidRPr="00195A22">
              <w:rPr>
                <w:rFonts w:ascii="Arial" w:hAnsi="Arial" w:cs="Arial"/>
                <w:b/>
                <w:bCs/>
                <w:color w:val="000000"/>
                <w:sz w:val="18"/>
                <w:szCs w:val="18"/>
              </w:rPr>
              <w:br/>
              <w:t xml:space="preserve">financial </w:t>
            </w:r>
            <w:r w:rsidR="00E82396" w:rsidRPr="00195A22">
              <w:rPr>
                <w:rFonts w:ascii="Arial" w:hAnsi="Arial" w:cs="Arial"/>
                <w:b/>
                <w:bCs/>
                <w:color w:val="000000"/>
                <w:sz w:val="18"/>
                <w:szCs w:val="18"/>
              </w:rPr>
              <w:t>information</w:t>
            </w:r>
          </w:p>
        </w:tc>
      </w:tr>
      <w:tr w:rsidR="00772795" w:rsidRPr="00195A22" w14:paraId="2B96F68E" w14:textId="77777777" w:rsidTr="004038A0">
        <w:trPr>
          <w:trHeight w:val="20"/>
        </w:trPr>
        <w:tc>
          <w:tcPr>
            <w:tcW w:w="3798" w:type="dxa"/>
            <w:vAlign w:val="bottom"/>
          </w:tcPr>
          <w:p w14:paraId="07EF2871" w14:textId="77777777" w:rsidR="00772795" w:rsidRPr="00195A22" w:rsidRDefault="00772795" w:rsidP="000609B8">
            <w:pPr>
              <w:tabs>
                <w:tab w:val="right" w:pos="9000"/>
              </w:tabs>
              <w:ind w:left="-15"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7CEF24FA" w14:textId="097257A7"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30</w:t>
            </w:r>
            <w:r w:rsidR="009231B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441" w:type="dxa"/>
            <w:tcBorders>
              <w:top w:val="single" w:sz="4" w:space="0" w:color="auto"/>
              <w:left w:val="nil"/>
              <w:right w:val="nil"/>
            </w:tcBorders>
            <w:vAlign w:val="bottom"/>
          </w:tcPr>
          <w:p w14:paraId="7D6A9848" w14:textId="090A69FA"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31</w:t>
            </w:r>
            <w:r w:rsidR="00772795" w:rsidRPr="00195A22">
              <w:rPr>
                <w:rFonts w:ascii="Arial" w:hAnsi="Arial" w:cs="Arial"/>
                <w:b/>
                <w:bCs/>
                <w:color w:val="000000"/>
                <w:sz w:val="18"/>
                <w:szCs w:val="18"/>
              </w:rPr>
              <w:t xml:space="preserve"> December</w:t>
            </w:r>
          </w:p>
        </w:tc>
        <w:tc>
          <w:tcPr>
            <w:tcW w:w="1441" w:type="dxa"/>
            <w:tcBorders>
              <w:top w:val="single" w:sz="4" w:space="0" w:color="auto"/>
              <w:left w:val="nil"/>
              <w:right w:val="nil"/>
            </w:tcBorders>
            <w:vAlign w:val="bottom"/>
          </w:tcPr>
          <w:p w14:paraId="7D60FFF5" w14:textId="501F15B5"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30</w:t>
            </w:r>
            <w:r w:rsidR="009231B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441" w:type="dxa"/>
            <w:tcBorders>
              <w:top w:val="single" w:sz="4" w:space="0" w:color="auto"/>
              <w:left w:val="nil"/>
              <w:right w:val="nil"/>
            </w:tcBorders>
            <w:vAlign w:val="bottom"/>
          </w:tcPr>
          <w:p w14:paraId="0D48594F" w14:textId="067A44C5"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31</w:t>
            </w:r>
            <w:r w:rsidR="00772795" w:rsidRPr="00195A22">
              <w:rPr>
                <w:rFonts w:ascii="Arial" w:hAnsi="Arial" w:cs="Arial"/>
                <w:b/>
                <w:bCs/>
                <w:color w:val="000000"/>
                <w:sz w:val="18"/>
                <w:szCs w:val="18"/>
              </w:rPr>
              <w:t xml:space="preserve"> December</w:t>
            </w:r>
          </w:p>
        </w:tc>
      </w:tr>
      <w:tr w:rsidR="00772795" w:rsidRPr="00195A22" w14:paraId="528E93D4" w14:textId="77777777" w:rsidTr="000609B8">
        <w:trPr>
          <w:trHeight w:val="20"/>
        </w:trPr>
        <w:tc>
          <w:tcPr>
            <w:tcW w:w="3798" w:type="dxa"/>
            <w:vAlign w:val="bottom"/>
          </w:tcPr>
          <w:p w14:paraId="597D6AAB" w14:textId="77777777" w:rsidR="00772795" w:rsidRPr="00195A22" w:rsidRDefault="00772795" w:rsidP="000609B8">
            <w:pPr>
              <w:tabs>
                <w:tab w:val="right" w:pos="9000"/>
              </w:tabs>
              <w:ind w:left="-15" w:right="-72"/>
              <w:jc w:val="both"/>
              <w:rPr>
                <w:rFonts w:ascii="Arial" w:hAnsi="Arial" w:cs="Arial"/>
                <w:color w:val="000000"/>
                <w:sz w:val="18"/>
                <w:szCs w:val="18"/>
              </w:rPr>
            </w:pPr>
          </w:p>
        </w:tc>
        <w:tc>
          <w:tcPr>
            <w:tcW w:w="1440" w:type="dxa"/>
            <w:tcBorders>
              <w:left w:val="nil"/>
              <w:right w:val="nil"/>
            </w:tcBorders>
            <w:vAlign w:val="bottom"/>
          </w:tcPr>
          <w:p w14:paraId="3B720E18" w14:textId="50092B83"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2025</w:t>
            </w:r>
          </w:p>
        </w:tc>
        <w:tc>
          <w:tcPr>
            <w:tcW w:w="1441" w:type="dxa"/>
            <w:tcBorders>
              <w:left w:val="nil"/>
              <w:right w:val="nil"/>
            </w:tcBorders>
            <w:vAlign w:val="bottom"/>
          </w:tcPr>
          <w:p w14:paraId="21937EBF" w14:textId="6D709F67"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2024</w:t>
            </w:r>
          </w:p>
        </w:tc>
        <w:tc>
          <w:tcPr>
            <w:tcW w:w="1441" w:type="dxa"/>
            <w:tcBorders>
              <w:left w:val="nil"/>
              <w:right w:val="nil"/>
            </w:tcBorders>
            <w:vAlign w:val="bottom"/>
          </w:tcPr>
          <w:p w14:paraId="32721890" w14:textId="7754B431"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2025</w:t>
            </w:r>
          </w:p>
        </w:tc>
        <w:tc>
          <w:tcPr>
            <w:tcW w:w="1441" w:type="dxa"/>
            <w:tcBorders>
              <w:left w:val="nil"/>
              <w:right w:val="nil"/>
            </w:tcBorders>
            <w:vAlign w:val="bottom"/>
          </w:tcPr>
          <w:p w14:paraId="5E252879" w14:textId="5D8CB47F" w:rsidR="00772795" w:rsidRPr="00195A22" w:rsidRDefault="005C0799" w:rsidP="000609B8">
            <w:pPr>
              <w:ind w:right="-72"/>
              <w:jc w:val="right"/>
              <w:rPr>
                <w:rFonts w:ascii="Arial" w:hAnsi="Arial" w:cs="Arial"/>
                <w:b/>
                <w:bCs/>
                <w:color w:val="000000"/>
                <w:sz w:val="18"/>
                <w:szCs w:val="18"/>
              </w:rPr>
            </w:pPr>
            <w:r w:rsidRPr="00195A22">
              <w:rPr>
                <w:rFonts w:ascii="Arial" w:hAnsi="Arial" w:cs="Arial"/>
                <w:b/>
                <w:bCs/>
                <w:color w:val="000000"/>
                <w:sz w:val="18"/>
                <w:szCs w:val="18"/>
              </w:rPr>
              <w:t>2024</w:t>
            </w:r>
          </w:p>
        </w:tc>
      </w:tr>
      <w:tr w:rsidR="00772795" w:rsidRPr="00195A22" w14:paraId="73284838" w14:textId="77777777" w:rsidTr="000609B8">
        <w:trPr>
          <w:trHeight w:val="20"/>
        </w:trPr>
        <w:tc>
          <w:tcPr>
            <w:tcW w:w="3798" w:type="dxa"/>
            <w:vAlign w:val="bottom"/>
          </w:tcPr>
          <w:p w14:paraId="42CA1F1B" w14:textId="77777777" w:rsidR="00772795" w:rsidRPr="00195A22" w:rsidRDefault="00772795" w:rsidP="000609B8">
            <w:pPr>
              <w:tabs>
                <w:tab w:val="right" w:pos="9000"/>
              </w:tabs>
              <w:ind w:left="-15" w:right="-72"/>
              <w:jc w:val="both"/>
              <w:rPr>
                <w:rFonts w:ascii="Arial" w:hAnsi="Arial" w:cs="Arial"/>
                <w:color w:val="000000"/>
                <w:sz w:val="18"/>
                <w:szCs w:val="18"/>
                <w:lang w:val="th-TH"/>
              </w:rPr>
            </w:pPr>
          </w:p>
        </w:tc>
        <w:tc>
          <w:tcPr>
            <w:tcW w:w="1440" w:type="dxa"/>
            <w:tcBorders>
              <w:top w:val="nil"/>
              <w:left w:val="nil"/>
              <w:bottom w:val="single" w:sz="4" w:space="0" w:color="auto"/>
              <w:right w:val="nil"/>
            </w:tcBorders>
            <w:vAlign w:val="bottom"/>
            <w:hideMark/>
          </w:tcPr>
          <w:p w14:paraId="5F1828A5" w14:textId="2FE3BC65" w:rsidR="00772795" w:rsidRPr="00195A22" w:rsidRDefault="004937AC" w:rsidP="000609B8">
            <w:pPr>
              <w:ind w:right="-72"/>
              <w:jc w:val="right"/>
              <w:rPr>
                <w:rFonts w:ascii="Arial" w:hAnsi="Arial" w:cs="Arial"/>
                <w:b/>
                <w:bCs/>
                <w:color w:val="000000"/>
                <w:sz w:val="18"/>
                <w:szCs w:val="18"/>
                <w:cs/>
              </w:rPr>
            </w:pPr>
            <w:r w:rsidRPr="00195A22">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3CDC39FA" w14:textId="191254D1" w:rsidR="00772795" w:rsidRPr="00195A22" w:rsidRDefault="004937AC" w:rsidP="000609B8">
            <w:pPr>
              <w:ind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67A90535" w14:textId="68598DE7" w:rsidR="00772795" w:rsidRPr="00195A22" w:rsidRDefault="004937AC" w:rsidP="000609B8">
            <w:pPr>
              <w:ind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5A39B6D7" w14:textId="4AAAD866" w:rsidR="00772795" w:rsidRPr="00195A22" w:rsidRDefault="004937AC" w:rsidP="000609B8">
            <w:pPr>
              <w:ind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E82396" w:rsidRPr="00195A22" w14:paraId="1785F1C2" w14:textId="77777777" w:rsidTr="000609B8">
        <w:trPr>
          <w:trHeight w:val="20"/>
        </w:trPr>
        <w:tc>
          <w:tcPr>
            <w:tcW w:w="3798" w:type="dxa"/>
            <w:vAlign w:val="bottom"/>
          </w:tcPr>
          <w:p w14:paraId="6B677EAF" w14:textId="77777777" w:rsidR="00E82396" w:rsidRPr="00195A22" w:rsidRDefault="00E82396" w:rsidP="000609B8">
            <w:pPr>
              <w:ind w:left="-15" w:right="-72"/>
              <w:rPr>
                <w:rFonts w:ascii="Arial" w:hAnsi="Arial" w:cs="Arial"/>
                <w:color w:val="000000"/>
                <w:sz w:val="18"/>
                <w:szCs w:val="18"/>
              </w:rPr>
            </w:pPr>
          </w:p>
        </w:tc>
        <w:tc>
          <w:tcPr>
            <w:tcW w:w="1440" w:type="dxa"/>
            <w:tcBorders>
              <w:top w:val="single" w:sz="4" w:space="0" w:color="auto"/>
              <w:left w:val="nil"/>
              <w:right w:val="nil"/>
            </w:tcBorders>
            <w:vAlign w:val="bottom"/>
          </w:tcPr>
          <w:p w14:paraId="7C73E09A" w14:textId="77777777" w:rsidR="00E82396" w:rsidRPr="00195A22" w:rsidRDefault="00E82396" w:rsidP="00927C20">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047C7CD8" w14:textId="77777777" w:rsidR="00E82396" w:rsidRPr="00195A22" w:rsidRDefault="00E82396" w:rsidP="000609B8">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36CE188D" w14:textId="77777777" w:rsidR="00E82396" w:rsidRPr="00195A22" w:rsidRDefault="00E82396" w:rsidP="000609B8">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1B90A7E6" w14:textId="77777777" w:rsidR="00E82396" w:rsidRPr="00195A22" w:rsidRDefault="00E82396" w:rsidP="000609B8">
            <w:pPr>
              <w:ind w:right="-72"/>
              <w:jc w:val="right"/>
              <w:rPr>
                <w:rFonts w:ascii="Arial" w:hAnsi="Arial" w:cs="Arial"/>
                <w:color w:val="000000"/>
                <w:sz w:val="18"/>
                <w:szCs w:val="18"/>
              </w:rPr>
            </w:pPr>
          </w:p>
        </w:tc>
      </w:tr>
      <w:tr w:rsidR="00927C20" w:rsidRPr="00195A22" w14:paraId="2BF1282D" w14:textId="77777777" w:rsidTr="000609B8">
        <w:trPr>
          <w:trHeight w:val="20"/>
        </w:trPr>
        <w:tc>
          <w:tcPr>
            <w:tcW w:w="3798" w:type="dxa"/>
            <w:vAlign w:val="bottom"/>
            <w:hideMark/>
          </w:tcPr>
          <w:p w14:paraId="089852BB" w14:textId="77777777" w:rsidR="00927C20" w:rsidRPr="00195A22" w:rsidRDefault="00927C20" w:rsidP="00927C20">
            <w:pPr>
              <w:tabs>
                <w:tab w:val="left" w:pos="1890"/>
              </w:tabs>
              <w:ind w:left="27" w:right="-72"/>
              <w:jc w:val="both"/>
              <w:rPr>
                <w:rFonts w:ascii="Arial" w:hAnsi="Arial" w:cs="Arial"/>
                <w:color w:val="000000"/>
                <w:sz w:val="18"/>
                <w:szCs w:val="18"/>
              </w:rPr>
            </w:pPr>
            <w:r w:rsidRPr="00195A22">
              <w:rPr>
                <w:rFonts w:ascii="Arial" w:hAnsi="Arial" w:cs="Arial"/>
                <w:color w:val="000000"/>
                <w:sz w:val="18"/>
                <w:szCs w:val="18"/>
              </w:rPr>
              <w:t>Cash on hand</w:t>
            </w:r>
          </w:p>
        </w:tc>
        <w:tc>
          <w:tcPr>
            <w:tcW w:w="1440" w:type="dxa"/>
          </w:tcPr>
          <w:p w14:paraId="56AA8CB3" w14:textId="37D18350"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22,019,678</w:t>
            </w:r>
          </w:p>
        </w:tc>
        <w:tc>
          <w:tcPr>
            <w:tcW w:w="1441" w:type="dxa"/>
            <w:tcBorders>
              <w:top w:val="nil"/>
              <w:left w:val="nil"/>
              <w:right w:val="nil"/>
            </w:tcBorders>
          </w:tcPr>
          <w:p w14:paraId="67E494C7" w14:textId="2F684819"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hAnsi="Arial" w:cs="Arial"/>
                <w:color w:val="000000"/>
                <w:sz w:val="18"/>
                <w:szCs w:val="18"/>
              </w:rPr>
              <w:t>27,807,927</w:t>
            </w:r>
          </w:p>
        </w:tc>
        <w:tc>
          <w:tcPr>
            <w:tcW w:w="1441" w:type="dxa"/>
            <w:tcBorders>
              <w:top w:val="nil"/>
              <w:left w:val="nil"/>
              <w:right w:val="nil"/>
            </w:tcBorders>
          </w:tcPr>
          <w:p w14:paraId="472C89C2" w14:textId="0465DE9B"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22,019,678</w:t>
            </w:r>
          </w:p>
        </w:tc>
        <w:tc>
          <w:tcPr>
            <w:tcW w:w="1441" w:type="dxa"/>
            <w:tcBorders>
              <w:top w:val="nil"/>
              <w:left w:val="nil"/>
              <w:right w:val="nil"/>
            </w:tcBorders>
          </w:tcPr>
          <w:p w14:paraId="12ADADCC" w14:textId="506EE1D8"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27,807,927</w:t>
            </w:r>
          </w:p>
        </w:tc>
      </w:tr>
      <w:tr w:rsidR="00927C20" w:rsidRPr="00195A22" w14:paraId="5589D889" w14:textId="77777777" w:rsidTr="00BD1B12">
        <w:trPr>
          <w:trHeight w:val="20"/>
        </w:trPr>
        <w:tc>
          <w:tcPr>
            <w:tcW w:w="3798" w:type="dxa"/>
            <w:vAlign w:val="bottom"/>
            <w:hideMark/>
          </w:tcPr>
          <w:p w14:paraId="5D9F219C" w14:textId="77777777" w:rsidR="00927C20" w:rsidRPr="00195A22" w:rsidRDefault="00927C20" w:rsidP="00927C20">
            <w:pPr>
              <w:tabs>
                <w:tab w:val="left" w:pos="1890"/>
              </w:tabs>
              <w:ind w:left="27" w:right="-72"/>
              <w:jc w:val="both"/>
              <w:rPr>
                <w:rFonts w:ascii="Arial" w:hAnsi="Arial" w:cs="Arial"/>
                <w:color w:val="000000"/>
                <w:sz w:val="18"/>
                <w:szCs w:val="18"/>
              </w:rPr>
            </w:pPr>
            <w:r w:rsidRPr="00195A22">
              <w:rPr>
                <w:rFonts w:ascii="Arial" w:hAnsi="Arial" w:cs="Arial"/>
                <w:color w:val="000000"/>
                <w:sz w:val="18"/>
                <w:szCs w:val="18"/>
              </w:rPr>
              <w:t>Deposits at financial institutions</w:t>
            </w:r>
          </w:p>
        </w:tc>
        <w:tc>
          <w:tcPr>
            <w:tcW w:w="1440" w:type="dxa"/>
            <w:tcBorders>
              <w:top w:val="nil"/>
              <w:left w:val="nil"/>
              <w:bottom w:val="nil"/>
              <w:right w:val="nil"/>
            </w:tcBorders>
          </w:tcPr>
          <w:p w14:paraId="3CD940A7" w14:textId="7BA75ED6"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882,555,21</w:t>
            </w:r>
            <w:r w:rsidRPr="00195A22">
              <w:rPr>
                <w:rFonts w:ascii="Arial" w:hAnsi="Arial" w:cs="Arial"/>
                <w:color w:val="000000"/>
                <w:sz w:val="18"/>
                <w:szCs w:val="18"/>
                <w:cs/>
              </w:rPr>
              <w:t>6</w:t>
            </w:r>
          </w:p>
        </w:tc>
        <w:tc>
          <w:tcPr>
            <w:tcW w:w="1441" w:type="dxa"/>
            <w:tcBorders>
              <w:top w:val="nil"/>
              <w:left w:val="nil"/>
              <w:bottom w:val="nil"/>
              <w:right w:val="nil"/>
            </w:tcBorders>
          </w:tcPr>
          <w:p w14:paraId="75921E7B" w14:textId="12553122"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194,208,677</w:t>
            </w:r>
          </w:p>
        </w:tc>
        <w:tc>
          <w:tcPr>
            <w:tcW w:w="1441" w:type="dxa"/>
            <w:tcBorders>
              <w:top w:val="nil"/>
              <w:left w:val="nil"/>
              <w:bottom w:val="nil"/>
              <w:right w:val="nil"/>
            </w:tcBorders>
          </w:tcPr>
          <w:p w14:paraId="01A85065" w14:textId="5319810D" w:rsidR="00927C20" w:rsidRPr="00195A22" w:rsidRDefault="00927C20" w:rsidP="00927C20">
            <w:pPr>
              <w:ind w:right="-72"/>
              <w:jc w:val="right"/>
              <w:rPr>
                <w:rFonts w:ascii="Arial" w:hAnsi="Arial" w:cs="Arial"/>
                <w:color w:val="000000"/>
                <w:sz w:val="18"/>
                <w:szCs w:val="18"/>
                <w:cs/>
              </w:rPr>
            </w:pPr>
            <w:r w:rsidRPr="00195A22">
              <w:rPr>
                <w:rFonts w:ascii="Arial" w:hAnsi="Arial" w:cs="Arial"/>
                <w:color w:val="000000"/>
                <w:sz w:val="18"/>
                <w:szCs w:val="18"/>
              </w:rPr>
              <w:t>809,011,32</w:t>
            </w:r>
            <w:r w:rsidRPr="00195A22">
              <w:rPr>
                <w:rFonts w:ascii="Arial" w:hAnsi="Arial" w:cs="Arial"/>
                <w:color w:val="000000"/>
                <w:sz w:val="18"/>
                <w:szCs w:val="18"/>
                <w:cs/>
              </w:rPr>
              <w:t>8</w:t>
            </w:r>
          </w:p>
        </w:tc>
        <w:tc>
          <w:tcPr>
            <w:tcW w:w="1441" w:type="dxa"/>
            <w:tcBorders>
              <w:top w:val="nil"/>
              <w:left w:val="nil"/>
              <w:bottom w:val="nil"/>
              <w:right w:val="nil"/>
            </w:tcBorders>
          </w:tcPr>
          <w:p w14:paraId="3120E1F9" w14:textId="309F81A5"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137,024,766</w:t>
            </w:r>
          </w:p>
        </w:tc>
      </w:tr>
      <w:tr w:rsidR="00927C20" w:rsidRPr="00195A22" w14:paraId="02C15B6C" w14:textId="77777777" w:rsidTr="000609B8">
        <w:trPr>
          <w:trHeight w:val="20"/>
        </w:trPr>
        <w:tc>
          <w:tcPr>
            <w:tcW w:w="3798" w:type="dxa"/>
            <w:vAlign w:val="bottom"/>
          </w:tcPr>
          <w:p w14:paraId="59361A64" w14:textId="77777777" w:rsidR="00927C20" w:rsidRPr="00195A22" w:rsidRDefault="00927C20" w:rsidP="00927C20">
            <w:pPr>
              <w:tabs>
                <w:tab w:val="left" w:pos="1890"/>
              </w:tabs>
              <w:ind w:left="27" w:right="-72"/>
              <w:jc w:val="both"/>
              <w:rPr>
                <w:rFonts w:ascii="Arial" w:hAnsi="Arial" w:cs="Arial"/>
                <w:color w:val="000000"/>
                <w:sz w:val="18"/>
                <w:szCs w:val="18"/>
              </w:rPr>
            </w:pPr>
          </w:p>
        </w:tc>
        <w:tc>
          <w:tcPr>
            <w:tcW w:w="1440" w:type="dxa"/>
            <w:tcBorders>
              <w:top w:val="single" w:sz="4" w:space="0" w:color="auto"/>
              <w:left w:val="nil"/>
              <w:right w:val="nil"/>
            </w:tcBorders>
          </w:tcPr>
          <w:p w14:paraId="0B9F6146" w14:textId="5A766F61" w:rsidR="00927C20" w:rsidRPr="00195A22" w:rsidRDefault="00927C20" w:rsidP="00927C20">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tcPr>
          <w:p w14:paraId="7C635FF7" w14:textId="77777777" w:rsidR="00927C20" w:rsidRPr="00195A22" w:rsidRDefault="00927C20" w:rsidP="00927C20">
            <w:pPr>
              <w:ind w:right="-72"/>
              <w:jc w:val="right"/>
              <w:textAlignment w:val="baseline"/>
              <w:rPr>
                <w:rFonts w:ascii="Arial" w:eastAsia="Arial" w:hAnsi="Arial" w:cs="Arial"/>
                <w:color w:val="000000"/>
                <w:sz w:val="18"/>
                <w:szCs w:val="18"/>
              </w:rPr>
            </w:pPr>
          </w:p>
        </w:tc>
        <w:tc>
          <w:tcPr>
            <w:tcW w:w="1441" w:type="dxa"/>
            <w:tcBorders>
              <w:top w:val="single" w:sz="4" w:space="0" w:color="auto"/>
              <w:left w:val="nil"/>
              <w:right w:val="nil"/>
            </w:tcBorders>
          </w:tcPr>
          <w:p w14:paraId="0B658703" w14:textId="1991724C" w:rsidR="00927C20" w:rsidRPr="00195A22" w:rsidRDefault="00927C20" w:rsidP="00927C20">
            <w:pPr>
              <w:ind w:right="-72"/>
              <w:jc w:val="right"/>
              <w:rPr>
                <w:rFonts w:ascii="Arial" w:hAnsi="Arial" w:cs="Arial"/>
                <w:color w:val="000000"/>
                <w:sz w:val="18"/>
                <w:szCs w:val="18"/>
              </w:rPr>
            </w:pPr>
          </w:p>
        </w:tc>
        <w:tc>
          <w:tcPr>
            <w:tcW w:w="1441" w:type="dxa"/>
            <w:tcBorders>
              <w:top w:val="single" w:sz="4" w:space="0" w:color="auto"/>
              <w:left w:val="nil"/>
              <w:right w:val="nil"/>
            </w:tcBorders>
          </w:tcPr>
          <w:p w14:paraId="50F9305E" w14:textId="77777777" w:rsidR="00927C20" w:rsidRPr="00195A22" w:rsidRDefault="00927C20" w:rsidP="00927C20">
            <w:pPr>
              <w:ind w:right="-72"/>
              <w:jc w:val="right"/>
              <w:textAlignment w:val="baseline"/>
              <w:rPr>
                <w:rFonts w:ascii="Arial" w:eastAsia="Arial" w:hAnsi="Arial" w:cs="Arial"/>
                <w:color w:val="000000"/>
                <w:sz w:val="18"/>
                <w:szCs w:val="18"/>
              </w:rPr>
            </w:pPr>
          </w:p>
        </w:tc>
      </w:tr>
      <w:tr w:rsidR="00927C20" w:rsidRPr="00195A22" w14:paraId="3F5CC6E5" w14:textId="77777777" w:rsidTr="000609B8">
        <w:trPr>
          <w:trHeight w:val="20"/>
        </w:trPr>
        <w:tc>
          <w:tcPr>
            <w:tcW w:w="3798" w:type="dxa"/>
            <w:vAlign w:val="bottom"/>
          </w:tcPr>
          <w:p w14:paraId="5C300048" w14:textId="77777777" w:rsidR="00927C20" w:rsidRPr="00195A22" w:rsidRDefault="00927C20" w:rsidP="00927C20">
            <w:pPr>
              <w:ind w:left="27" w:right="-72"/>
              <w:rPr>
                <w:rFonts w:ascii="Arial" w:hAnsi="Arial" w:cs="Arial"/>
                <w:color w:val="000000"/>
                <w:sz w:val="18"/>
                <w:szCs w:val="18"/>
              </w:rPr>
            </w:pPr>
            <w:r w:rsidRPr="00195A22">
              <w:rPr>
                <w:rFonts w:ascii="Arial" w:hAnsi="Arial" w:cs="Arial"/>
                <w:color w:val="000000"/>
                <w:sz w:val="18"/>
                <w:szCs w:val="18"/>
              </w:rPr>
              <w:t>Total</w:t>
            </w:r>
          </w:p>
        </w:tc>
        <w:tc>
          <w:tcPr>
            <w:tcW w:w="1440" w:type="dxa"/>
            <w:tcBorders>
              <w:top w:val="nil"/>
              <w:left w:val="nil"/>
              <w:bottom w:val="single" w:sz="4" w:space="0" w:color="auto"/>
              <w:right w:val="nil"/>
            </w:tcBorders>
          </w:tcPr>
          <w:p w14:paraId="3887A56B" w14:textId="6E11C055" w:rsidR="00927C20" w:rsidRPr="00195A22" w:rsidRDefault="00927C20" w:rsidP="00927C20">
            <w:pPr>
              <w:ind w:right="-72"/>
              <w:jc w:val="right"/>
              <w:textAlignment w:val="baseline"/>
              <w:rPr>
                <w:rFonts w:ascii="Arial" w:hAnsi="Arial" w:cs="Arial"/>
                <w:color w:val="000000"/>
                <w:sz w:val="18"/>
                <w:szCs w:val="18"/>
              </w:rPr>
            </w:pPr>
            <w:r w:rsidRPr="00195A22">
              <w:rPr>
                <w:rFonts w:ascii="Arial" w:hAnsi="Arial" w:cs="Arial"/>
                <w:color w:val="000000"/>
                <w:sz w:val="18"/>
                <w:szCs w:val="18"/>
              </w:rPr>
              <w:t>904,574,89</w:t>
            </w:r>
            <w:r w:rsidRPr="00195A22">
              <w:rPr>
                <w:rFonts w:ascii="Arial" w:hAnsi="Arial" w:cs="Arial"/>
                <w:color w:val="000000"/>
                <w:sz w:val="18"/>
                <w:szCs w:val="18"/>
                <w:cs/>
              </w:rPr>
              <w:t>4</w:t>
            </w:r>
          </w:p>
        </w:tc>
        <w:tc>
          <w:tcPr>
            <w:tcW w:w="1441" w:type="dxa"/>
            <w:tcBorders>
              <w:left w:val="nil"/>
              <w:bottom w:val="single" w:sz="4" w:space="0" w:color="auto"/>
              <w:right w:val="nil"/>
            </w:tcBorders>
          </w:tcPr>
          <w:p w14:paraId="46E1DCDA" w14:textId="58DF97E7"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hAnsi="Arial" w:cs="Arial"/>
                <w:color w:val="000000"/>
                <w:sz w:val="18"/>
                <w:szCs w:val="18"/>
              </w:rPr>
              <w:t>222,016,604</w:t>
            </w:r>
          </w:p>
        </w:tc>
        <w:tc>
          <w:tcPr>
            <w:tcW w:w="1441" w:type="dxa"/>
            <w:tcBorders>
              <w:left w:val="nil"/>
              <w:bottom w:val="single" w:sz="4" w:space="0" w:color="auto"/>
              <w:right w:val="nil"/>
            </w:tcBorders>
          </w:tcPr>
          <w:p w14:paraId="61E26F02" w14:textId="4C7D3524"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831,031,00</w:t>
            </w:r>
            <w:r w:rsidRPr="00195A22">
              <w:rPr>
                <w:rFonts w:ascii="Arial" w:hAnsi="Arial" w:cs="Arial"/>
                <w:color w:val="000000"/>
                <w:sz w:val="18"/>
                <w:szCs w:val="18"/>
                <w:cs/>
              </w:rPr>
              <w:t>6</w:t>
            </w:r>
          </w:p>
        </w:tc>
        <w:tc>
          <w:tcPr>
            <w:tcW w:w="1441" w:type="dxa"/>
            <w:tcBorders>
              <w:left w:val="nil"/>
              <w:bottom w:val="single" w:sz="4" w:space="0" w:color="auto"/>
              <w:right w:val="nil"/>
            </w:tcBorders>
          </w:tcPr>
          <w:p w14:paraId="46C99B6F" w14:textId="6EF164D4" w:rsidR="00927C20" w:rsidRPr="00195A22" w:rsidRDefault="00927C20" w:rsidP="00927C20">
            <w:pPr>
              <w:ind w:right="-72"/>
              <w:jc w:val="right"/>
              <w:textAlignment w:val="baseline"/>
              <w:rPr>
                <w:rFonts w:ascii="Arial" w:eastAsia="Arial" w:hAnsi="Arial" w:cs="Arial"/>
                <w:color w:val="000000"/>
                <w:sz w:val="18"/>
                <w:szCs w:val="18"/>
              </w:rPr>
            </w:pPr>
            <w:r w:rsidRPr="00195A22">
              <w:rPr>
                <w:rFonts w:ascii="Arial" w:eastAsia="Arial" w:hAnsi="Arial" w:cs="Arial"/>
                <w:color w:val="000000"/>
                <w:sz w:val="18"/>
                <w:szCs w:val="18"/>
              </w:rPr>
              <w:t>164,832,693</w:t>
            </w:r>
          </w:p>
        </w:tc>
      </w:tr>
    </w:tbl>
    <w:p w14:paraId="6547034D" w14:textId="08D93455" w:rsidR="005A7962" w:rsidRPr="00195A22" w:rsidRDefault="005A7962" w:rsidP="00A168DC">
      <w:pPr>
        <w:jc w:val="both"/>
        <w:rPr>
          <w:rFonts w:ascii="Arial" w:hAnsi="Arial" w:cs="Arial"/>
          <w:color w:val="000000"/>
          <w:sz w:val="18"/>
          <w:szCs w:val="18"/>
          <w:shd w:val="clear" w:color="auto" w:fill="FFFFFF"/>
        </w:rPr>
      </w:pPr>
    </w:p>
    <w:p w14:paraId="300FC610" w14:textId="1EA0464A" w:rsidR="00867152" w:rsidRPr="00195A22" w:rsidRDefault="00867152"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195A22" w14:paraId="4EE20E1B" w14:textId="77777777" w:rsidTr="00B14517">
        <w:trPr>
          <w:trHeight w:val="380"/>
        </w:trPr>
        <w:tc>
          <w:tcPr>
            <w:tcW w:w="9461" w:type="dxa"/>
            <w:vAlign w:val="center"/>
          </w:tcPr>
          <w:p w14:paraId="682E2F86" w14:textId="0AB3908B"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9</w:t>
            </w:r>
            <w:r w:rsidR="00F8124D" w:rsidRPr="00195A22">
              <w:rPr>
                <w:rFonts w:ascii="Arial" w:hAnsi="Arial" w:cs="Arial"/>
                <w:b/>
                <w:bCs/>
                <w:color w:val="000000"/>
                <w:sz w:val="18"/>
                <w:szCs w:val="18"/>
                <w:lang w:eastAsia="zh-CN"/>
              </w:rPr>
              <w:tab/>
            </w:r>
            <w:r w:rsidR="0023237D" w:rsidRPr="00195A22">
              <w:rPr>
                <w:rFonts w:ascii="Arial" w:hAnsi="Arial" w:cs="Arial"/>
                <w:b/>
                <w:bCs/>
                <w:color w:val="000000"/>
                <w:sz w:val="18"/>
                <w:szCs w:val="18"/>
                <w:lang w:eastAsia="zh-CN"/>
              </w:rPr>
              <w:t>Loan receivables</w:t>
            </w:r>
          </w:p>
        </w:tc>
      </w:tr>
    </w:tbl>
    <w:p w14:paraId="51440743" w14:textId="77777777" w:rsidR="00F8124D" w:rsidRPr="00195A22" w:rsidRDefault="00F8124D" w:rsidP="00A168DC">
      <w:pPr>
        <w:jc w:val="both"/>
        <w:rPr>
          <w:rFonts w:ascii="Arial" w:hAnsi="Arial" w:cs="Arial"/>
          <w:color w:val="000000"/>
          <w:sz w:val="18"/>
          <w:szCs w:val="18"/>
          <w:shd w:val="clear" w:color="auto" w:fill="FFFFFF"/>
        </w:rPr>
      </w:pPr>
    </w:p>
    <w:p w14:paraId="39D76CEF" w14:textId="6D904181" w:rsidR="0023237D" w:rsidRPr="00195A22" w:rsidRDefault="0023237D" w:rsidP="0023237D">
      <w:pPr>
        <w:jc w:val="both"/>
        <w:rPr>
          <w:rFonts w:ascii="Arial" w:hAnsi="Arial" w:cs="Arial"/>
          <w:color w:val="000000"/>
          <w:sz w:val="18"/>
          <w:szCs w:val="18"/>
        </w:rPr>
      </w:pPr>
      <w:r w:rsidRPr="00195A22">
        <w:rPr>
          <w:rFonts w:ascii="Arial" w:hAnsi="Arial" w:cs="Arial"/>
          <w:color w:val="000000"/>
          <w:spacing w:val="-10"/>
          <w:sz w:val="18"/>
          <w:szCs w:val="18"/>
        </w:rPr>
        <w:t xml:space="preserve">As at </w:t>
      </w:r>
      <w:r w:rsidR="005C0799" w:rsidRPr="00195A22">
        <w:rPr>
          <w:rFonts w:ascii="Arial" w:hAnsi="Arial" w:cs="Arial"/>
          <w:color w:val="000000"/>
          <w:spacing w:val="-10"/>
          <w:sz w:val="18"/>
          <w:szCs w:val="18"/>
        </w:rPr>
        <w:t>30</w:t>
      </w:r>
      <w:r w:rsidR="00772795" w:rsidRPr="00195A22">
        <w:rPr>
          <w:rFonts w:ascii="Arial" w:hAnsi="Arial" w:cs="Arial"/>
          <w:color w:val="000000"/>
          <w:spacing w:val="-10"/>
          <w:sz w:val="18"/>
          <w:szCs w:val="18"/>
        </w:rPr>
        <w:t xml:space="preserve"> </w:t>
      </w:r>
      <w:r w:rsidR="004445AE" w:rsidRPr="00195A22">
        <w:rPr>
          <w:rFonts w:ascii="Arial" w:hAnsi="Arial" w:cs="Arial"/>
          <w:color w:val="000000"/>
          <w:spacing w:val="-10"/>
          <w:sz w:val="18"/>
          <w:szCs w:val="18"/>
        </w:rPr>
        <w:t>September</w:t>
      </w:r>
      <w:r w:rsidR="00F16E09" w:rsidRPr="00195A22">
        <w:rPr>
          <w:rFonts w:ascii="Arial" w:hAnsi="Arial" w:cs="Arial"/>
          <w:color w:val="000000"/>
          <w:spacing w:val="-10"/>
          <w:sz w:val="18"/>
          <w:szCs w:val="18"/>
        </w:rPr>
        <w:t xml:space="preserve"> </w:t>
      </w:r>
      <w:r w:rsidR="005C0799" w:rsidRPr="00195A22">
        <w:rPr>
          <w:rFonts w:ascii="Arial" w:hAnsi="Arial" w:cs="Arial"/>
          <w:color w:val="000000"/>
          <w:spacing w:val="-10"/>
          <w:sz w:val="18"/>
          <w:szCs w:val="18"/>
        </w:rPr>
        <w:t>2025</w:t>
      </w:r>
      <w:r w:rsidR="000669F4" w:rsidRPr="00195A22">
        <w:rPr>
          <w:rFonts w:ascii="Arial" w:hAnsi="Arial" w:cs="Arial"/>
          <w:color w:val="000000"/>
          <w:spacing w:val="-10"/>
          <w:sz w:val="18"/>
          <w:szCs w:val="18"/>
        </w:rPr>
        <w:t xml:space="preserve"> and </w:t>
      </w:r>
      <w:r w:rsidR="005C0799" w:rsidRPr="00195A22">
        <w:rPr>
          <w:rFonts w:ascii="Arial" w:hAnsi="Arial" w:cs="Arial"/>
          <w:color w:val="000000"/>
          <w:spacing w:val="-10"/>
          <w:sz w:val="18"/>
          <w:szCs w:val="18"/>
        </w:rPr>
        <w:t>31</w:t>
      </w:r>
      <w:r w:rsidR="000669F4" w:rsidRPr="00195A22">
        <w:rPr>
          <w:rFonts w:ascii="Arial" w:hAnsi="Arial" w:cs="Arial"/>
          <w:color w:val="000000"/>
          <w:spacing w:val="-10"/>
          <w:sz w:val="18"/>
          <w:szCs w:val="18"/>
        </w:rPr>
        <w:t xml:space="preserve"> December </w:t>
      </w:r>
      <w:r w:rsidR="005C0799" w:rsidRPr="00195A22">
        <w:rPr>
          <w:rFonts w:ascii="Arial" w:hAnsi="Arial" w:cs="Arial"/>
          <w:color w:val="000000"/>
          <w:spacing w:val="-10"/>
          <w:sz w:val="18"/>
          <w:szCs w:val="18"/>
        </w:rPr>
        <w:t>2024</w:t>
      </w:r>
      <w:r w:rsidRPr="00195A22">
        <w:rPr>
          <w:rFonts w:ascii="Arial" w:hAnsi="Arial" w:cs="Arial"/>
          <w:color w:val="000000"/>
          <w:spacing w:val="-10"/>
          <w:sz w:val="18"/>
          <w:szCs w:val="18"/>
        </w:rPr>
        <w:t xml:space="preserve">, the Group’s loan receivables have the average contracts period of </w:t>
      </w:r>
      <w:r w:rsidR="005C0799" w:rsidRPr="00195A22">
        <w:rPr>
          <w:rFonts w:ascii="Arial" w:hAnsi="Arial" w:cs="Arial"/>
          <w:color w:val="000000"/>
          <w:spacing w:val="-10"/>
          <w:sz w:val="18"/>
          <w:szCs w:val="18"/>
        </w:rPr>
        <w:t>1</w:t>
      </w:r>
      <w:r w:rsidRPr="00195A22">
        <w:rPr>
          <w:rFonts w:ascii="Arial" w:hAnsi="Arial" w:cs="Arial"/>
          <w:color w:val="000000"/>
          <w:spacing w:val="-10"/>
          <w:sz w:val="18"/>
          <w:szCs w:val="18"/>
        </w:rPr>
        <w:t xml:space="preserve"> - </w:t>
      </w:r>
      <w:r w:rsidR="005C0799" w:rsidRPr="00195A22">
        <w:rPr>
          <w:rFonts w:ascii="Arial" w:hAnsi="Arial" w:cs="Arial"/>
          <w:color w:val="000000"/>
          <w:spacing w:val="-10"/>
          <w:sz w:val="18"/>
          <w:szCs w:val="18"/>
        </w:rPr>
        <w:t>10</w:t>
      </w:r>
      <w:r w:rsidRPr="00195A22">
        <w:rPr>
          <w:rFonts w:ascii="Arial" w:hAnsi="Arial" w:cs="Arial"/>
          <w:color w:val="000000"/>
          <w:spacing w:val="-10"/>
          <w:sz w:val="18"/>
          <w:szCs w:val="18"/>
        </w:rPr>
        <w:t xml:space="preserve"> years</w:t>
      </w:r>
      <w:r w:rsidRPr="00195A22">
        <w:rPr>
          <w:rFonts w:ascii="Arial" w:hAnsi="Arial" w:cs="Arial"/>
          <w:color w:val="000000"/>
          <w:sz w:val="18"/>
          <w:szCs w:val="18"/>
        </w:rPr>
        <w:t xml:space="preserve"> which can be classified by due date in the contracts as follows:</w:t>
      </w:r>
    </w:p>
    <w:p w14:paraId="187ACD44" w14:textId="77777777" w:rsidR="0023237D" w:rsidRPr="00195A22" w:rsidRDefault="0023237D" w:rsidP="00A168DC">
      <w:pPr>
        <w:jc w:val="both"/>
        <w:rPr>
          <w:rFonts w:ascii="Arial" w:hAnsi="Arial" w:cs="Arial"/>
          <w:color w:val="000000"/>
          <w:sz w:val="18"/>
          <w:szCs w:val="18"/>
          <w:shd w:val="clear" w:color="auto" w:fill="FFFFFF"/>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195A22" w14:paraId="51987122" w14:textId="77777777" w:rsidTr="66D1CDF1">
        <w:tc>
          <w:tcPr>
            <w:tcW w:w="5065" w:type="dxa"/>
            <w:vAlign w:val="bottom"/>
          </w:tcPr>
          <w:p w14:paraId="69D382A6" w14:textId="77777777" w:rsidR="000246F8" w:rsidRPr="00195A22" w:rsidRDefault="000246F8" w:rsidP="00290D72">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2480FF0" w14:textId="77777777" w:rsidR="000246F8" w:rsidRPr="00195A22" w:rsidRDefault="000246F8" w:rsidP="00290D72">
            <w:pPr>
              <w:ind w:left="34" w:right="-74"/>
              <w:jc w:val="center"/>
              <w:rPr>
                <w:rFonts w:ascii="Arial" w:hAnsi="Arial" w:cs="Arial"/>
                <w:b/>
                <w:bCs/>
                <w:color w:val="000000"/>
                <w:sz w:val="18"/>
                <w:szCs w:val="18"/>
              </w:rPr>
            </w:pPr>
            <w:r w:rsidRPr="00195A22">
              <w:rPr>
                <w:rFonts w:ascii="Arial" w:hAnsi="Arial" w:cs="Arial"/>
                <w:b/>
                <w:bCs/>
                <w:color w:val="000000"/>
                <w:sz w:val="18"/>
                <w:szCs w:val="18"/>
              </w:rPr>
              <w:t>Consolidated financial information</w:t>
            </w:r>
          </w:p>
        </w:tc>
      </w:tr>
      <w:tr w:rsidR="000246F8" w:rsidRPr="00195A22" w14:paraId="78CC0BB1" w14:textId="77777777" w:rsidTr="66D1CDF1">
        <w:tc>
          <w:tcPr>
            <w:tcW w:w="5065" w:type="dxa"/>
            <w:vAlign w:val="bottom"/>
          </w:tcPr>
          <w:p w14:paraId="6039046F" w14:textId="77777777" w:rsidR="000246F8" w:rsidRPr="00195A22" w:rsidRDefault="000246F8" w:rsidP="00290D72">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066C036C" w14:textId="4464EDB0" w:rsidR="000246F8" w:rsidRPr="00195A22" w:rsidRDefault="005C0799" w:rsidP="00290D72">
            <w:pPr>
              <w:ind w:left="34" w:right="-74"/>
              <w:jc w:val="center"/>
              <w:rPr>
                <w:rFonts w:ascii="Arial" w:hAnsi="Arial" w:cs="Arial"/>
                <w:b/>
                <w:bCs/>
                <w:color w:val="000000"/>
                <w:sz w:val="18"/>
                <w:szCs w:val="18"/>
              </w:rPr>
            </w:pPr>
            <w:r w:rsidRPr="00195A22">
              <w:rPr>
                <w:rFonts w:ascii="Arial" w:hAnsi="Arial" w:cs="Arial"/>
                <w:b/>
                <w:bCs/>
                <w:color w:val="000000"/>
                <w:sz w:val="18"/>
                <w:szCs w:val="18"/>
              </w:rPr>
              <w:t>30</w:t>
            </w:r>
            <w:r w:rsidR="009231B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r w:rsidR="00F16E09" w:rsidRPr="00195A22">
              <w:rPr>
                <w:rFonts w:ascii="Arial" w:hAnsi="Arial" w:cs="Arial"/>
                <w:b/>
                <w:bCs/>
                <w:color w:val="000000"/>
                <w:sz w:val="18"/>
                <w:szCs w:val="18"/>
              </w:rPr>
              <w:t xml:space="preserve"> </w:t>
            </w:r>
            <w:r w:rsidRPr="00195A22">
              <w:rPr>
                <w:rFonts w:ascii="Arial" w:hAnsi="Arial" w:cs="Arial"/>
                <w:b/>
                <w:bCs/>
                <w:color w:val="000000"/>
                <w:sz w:val="18"/>
                <w:szCs w:val="18"/>
              </w:rPr>
              <w:t>2025</w:t>
            </w:r>
          </w:p>
        </w:tc>
      </w:tr>
      <w:tr w:rsidR="001D6D2E" w:rsidRPr="00195A22" w14:paraId="53BF2486" w14:textId="77777777" w:rsidTr="66D1CDF1">
        <w:tc>
          <w:tcPr>
            <w:tcW w:w="5065" w:type="dxa"/>
            <w:vAlign w:val="bottom"/>
          </w:tcPr>
          <w:p w14:paraId="46E96DC0" w14:textId="77777777" w:rsidR="001D6D2E" w:rsidRPr="00195A22" w:rsidRDefault="001D6D2E" w:rsidP="001D6D2E">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042440AF" w14:textId="050A7BAA"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7DD23C8F"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center"/>
          </w:tcPr>
          <w:p w14:paraId="056A22A1" w14:textId="77777777" w:rsidR="001D6D2E" w:rsidRPr="00195A22" w:rsidRDefault="001D6D2E" w:rsidP="001D6D2E">
            <w:pPr>
              <w:ind w:left="34" w:right="-74"/>
              <w:jc w:val="right"/>
              <w:rPr>
                <w:rFonts w:ascii="Arial" w:hAnsi="Arial" w:cs="Arial"/>
                <w:b/>
                <w:bCs/>
                <w:color w:val="000000"/>
                <w:sz w:val="18"/>
                <w:szCs w:val="18"/>
                <w:cs/>
              </w:rPr>
            </w:pPr>
          </w:p>
        </w:tc>
      </w:tr>
      <w:tr w:rsidR="001D6D2E" w:rsidRPr="00195A22" w14:paraId="1DA7F877" w14:textId="77777777" w:rsidTr="66D1CDF1">
        <w:tc>
          <w:tcPr>
            <w:tcW w:w="5065" w:type="dxa"/>
            <w:vAlign w:val="bottom"/>
          </w:tcPr>
          <w:p w14:paraId="66E8FEB2" w14:textId="77777777" w:rsidR="001D6D2E" w:rsidRPr="00195A22" w:rsidRDefault="001D6D2E" w:rsidP="001D6D2E">
            <w:pPr>
              <w:ind w:left="30" w:right="-74"/>
              <w:rPr>
                <w:rFonts w:ascii="Arial" w:hAnsi="Arial" w:cs="Arial"/>
                <w:color w:val="000000"/>
                <w:sz w:val="18"/>
                <w:szCs w:val="18"/>
                <w:cs/>
              </w:rPr>
            </w:pPr>
          </w:p>
        </w:tc>
        <w:tc>
          <w:tcPr>
            <w:tcW w:w="1512" w:type="dxa"/>
            <w:vAlign w:val="bottom"/>
            <w:hideMark/>
          </w:tcPr>
          <w:p w14:paraId="137FE096" w14:textId="18166DB5"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within</w:t>
            </w:r>
          </w:p>
        </w:tc>
        <w:tc>
          <w:tcPr>
            <w:tcW w:w="1512" w:type="dxa"/>
            <w:vAlign w:val="center"/>
            <w:hideMark/>
          </w:tcPr>
          <w:p w14:paraId="2BD79FE1"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later than</w:t>
            </w:r>
          </w:p>
        </w:tc>
        <w:tc>
          <w:tcPr>
            <w:tcW w:w="1512" w:type="dxa"/>
            <w:vAlign w:val="center"/>
          </w:tcPr>
          <w:p w14:paraId="0A1D35DC" w14:textId="77777777" w:rsidR="001D6D2E" w:rsidRPr="00195A22" w:rsidRDefault="001D6D2E" w:rsidP="001D6D2E">
            <w:pPr>
              <w:ind w:left="34" w:right="-74"/>
              <w:jc w:val="right"/>
              <w:rPr>
                <w:rFonts w:ascii="Arial" w:hAnsi="Arial" w:cs="Arial"/>
                <w:b/>
                <w:bCs/>
                <w:color w:val="000000"/>
                <w:sz w:val="18"/>
                <w:szCs w:val="18"/>
              </w:rPr>
            </w:pPr>
          </w:p>
        </w:tc>
      </w:tr>
      <w:tr w:rsidR="001D6D2E" w:rsidRPr="00195A22" w14:paraId="3F10CB5F" w14:textId="77777777" w:rsidTr="66D1CDF1">
        <w:tc>
          <w:tcPr>
            <w:tcW w:w="5065" w:type="dxa"/>
            <w:vAlign w:val="bottom"/>
          </w:tcPr>
          <w:p w14:paraId="4FF3A1E8" w14:textId="77777777" w:rsidR="001D6D2E" w:rsidRPr="00195A22" w:rsidRDefault="001D6D2E" w:rsidP="001D6D2E">
            <w:pPr>
              <w:ind w:left="30" w:right="-74"/>
              <w:rPr>
                <w:rFonts w:ascii="Arial" w:hAnsi="Arial" w:cs="Arial"/>
                <w:color w:val="000000"/>
                <w:sz w:val="18"/>
                <w:szCs w:val="18"/>
              </w:rPr>
            </w:pPr>
          </w:p>
        </w:tc>
        <w:tc>
          <w:tcPr>
            <w:tcW w:w="1512" w:type="dxa"/>
            <w:vAlign w:val="bottom"/>
            <w:hideMark/>
          </w:tcPr>
          <w:p w14:paraId="50970F5B" w14:textId="6EDB66B9" w:rsidR="001D6D2E" w:rsidRPr="00195A22" w:rsidRDefault="005C0799"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w:t>
            </w:r>
          </w:p>
        </w:tc>
        <w:tc>
          <w:tcPr>
            <w:tcW w:w="1512" w:type="dxa"/>
            <w:vAlign w:val="center"/>
            <w:hideMark/>
          </w:tcPr>
          <w:p w14:paraId="4E34FA3D" w14:textId="222E417C" w:rsidR="001D6D2E" w:rsidRPr="00195A22" w:rsidRDefault="005C0799"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 </w:t>
            </w:r>
          </w:p>
        </w:tc>
        <w:tc>
          <w:tcPr>
            <w:tcW w:w="1512" w:type="dxa"/>
            <w:vAlign w:val="center"/>
            <w:hideMark/>
          </w:tcPr>
          <w:p w14:paraId="6170CA61"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Total</w:t>
            </w:r>
          </w:p>
        </w:tc>
      </w:tr>
      <w:tr w:rsidR="000246F8" w:rsidRPr="00195A22" w14:paraId="5D3584F5" w14:textId="77777777" w:rsidTr="66D1CDF1">
        <w:tc>
          <w:tcPr>
            <w:tcW w:w="5065" w:type="dxa"/>
            <w:vAlign w:val="bottom"/>
          </w:tcPr>
          <w:p w14:paraId="0256D714" w14:textId="77777777" w:rsidR="000246F8" w:rsidRPr="00195A22" w:rsidRDefault="000246F8" w:rsidP="00290D72">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5885CC64" w14:textId="77777777" w:rsidR="000246F8" w:rsidRPr="00195A22" w:rsidRDefault="000246F8" w:rsidP="00290D72">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FFF0607" w14:textId="77777777" w:rsidR="000246F8" w:rsidRPr="00195A22" w:rsidRDefault="000246F8" w:rsidP="00290D72">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5970207" w14:textId="77777777" w:rsidR="000246F8" w:rsidRPr="00195A22" w:rsidRDefault="000246F8" w:rsidP="00290D72">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r>
      <w:tr w:rsidR="000246F8" w:rsidRPr="00195A22" w14:paraId="6C31BFF9" w14:textId="77777777" w:rsidTr="66D1CDF1">
        <w:tc>
          <w:tcPr>
            <w:tcW w:w="5065" w:type="dxa"/>
            <w:vAlign w:val="bottom"/>
          </w:tcPr>
          <w:p w14:paraId="693A909B" w14:textId="77777777" w:rsidR="000246F8" w:rsidRPr="00195A22" w:rsidRDefault="000246F8" w:rsidP="00290D72">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06CA6FD7" w14:textId="77777777" w:rsidR="000246F8" w:rsidRPr="00195A22"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1F31434E" w14:textId="77777777" w:rsidR="000246F8" w:rsidRPr="00195A22"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3FEFC3A7" w14:textId="77777777" w:rsidR="000246F8" w:rsidRPr="00195A22" w:rsidRDefault="000246F8" w:rsidP="00290D72">
            <w:pPr>
              <w:ind w:right="-72"/>
              <w:jc w:val="right"/>
              <w:rPr>
                <w:rFonts w:ascii="Arial" w:hAnsi="Arial" w:cs="Arial"/>
                <w:color w:val="000000"/>
                <w:sz w:val="18"/>
                <w:szCs w:val="18"/>
              </w:rPr>
            </w:pPr>
          </w:p>
        </w:tc>
      </w:tr>
      <w:tr w:rsidR="00927C20" w:rsidRPr="00195A22" w14:paraId="3EF228FD" w14:textId="77777777" w:rsidTr="66D1CDF1">
        <w:tc>
          <w:tcPr>
            <w:tcW w:w="5065" w:type="dxa"/>
            <w:vAlign w:val="bottom"/>
            <w:hideMark/>
          </w:tcPr>
          <w:p w14:paraId="4B9E9949" w14:textId="77777777" w:rsidR="00927C20" w:rsidRPr="00195A22" w:rsidRDefault="00927C20" w:rsidP="00927C20">
            <w:pPr>
              <w:ind w:left="30" w:right="-72"/>
              <w:rPr>
                <w:rFonts w:ascii="Arial" w:hAnsi="Arial" w:cs="Arial"/>
                <w:color w:val="000000"/>
                <w:sz w:val="18"/>
                <w:szCs w:val="18"/>
              </w:rPr>
            </w:pPr>
            <w:r w:rsidRPr="00195A22">
              <w:rPr>
                <w:rFonts w:ascii="Arial" w:hAnsi="Arial" w:cs="Arial"/>
                <w:color w:val="000000"/>
                <w:sz w:val="18"/>
                <w:szCs w:val="18"/>
              </w:rPr>
              <w:t>Loan receivables</w:t>
            </w:r>
          </w:p>
        </w:tc>
        <w:tc>
          <w:tcPr>
            <w:tcW w:w="1512" w:type="dxa"/>
          </w:tcPr>
          <w:p w14:paraId="1E6B59AB" w14:textId="5E2F489D" w:rsidR="00927C20" w:rsidRPr="00195A22" w:rsidRDefault="00927C20" w:rsidP="66D1CDF1">
            <w:pPr>
              <w:ind w:left="30" w:right="-72"/>
              <w:jc w:val="right"/>
              <w:rPr>
                <w:rFonts w:ascii="Arial" w:hAnsi="Arial" w:cs="Arial"/>
                <w:color w:val="000000"/>
                <w:sz w:val="18"/>
                <w:szCs w:val="18"/>
                <w:cs/>
              </w:rPr>
            </w:pPr>
            <w:r w:rsidRPr="00195A22">
              <w:rPr>
                <w:rFonts w:ascii="Arial" w:hAnsi="Arial" w:cs="Arial"/>
                <w:color w:val="000000"/>
                <w:sz w:val="18"/>
                <w:szCs w:val="18"/>
              </w:rPr>
              <w:t>3,634,</w:t>
            </w:r>
            <w:r w:rsidR="7D4EF56E" w:rsidRPr="00195A22">
              <w:rPr>
                <w:rFonts w:ascii="Arial" w:hAnsi="Arial" w:cs="Arial"/>
                <w:color w:val="000000"/>
                <w:sz w:val="18"/>
                <w:szCs w:val="18"/>
              </w:rPr>
              <w:t>893,201</w:t>
            </w:r>
          </w:p>
        </w:tc>
        <w:tc>
          <w:tcPr>
            <w:tcW w:w="1512" w:type="dxa"/>
          </w:tcPr>
          <w:p w14:paraId="175BA7ED" w14:textId="64743790" w:rsidR="00927C20" w:rsidRPr="00195A22" w:rsidRDefault="7D4EF56E" w:rsidP="66D1CDF1">
            <w:pPr>
              <w:ind w:left="30" w:right="-72"/>
              <w:jc w:val="right"/>
              <w:rPr>
                <w:rFonts w:ascii="Arial" w:hAnsi="Arial" w:cs="Arial"/>
                <w:color w:val="000000"/>
                <w:sz w:val="18"/>
                <w:szCs w:val="18"/>
              </w:rPr>
            </w:pPr>
            <w:r w:rsidRPr="00195A22">
              <w:rPr>
                <w:rFonts w:ascii="Arial" w:hAnsi="Arial" w:cs="Arial"/>
                <w:color w:val="000000"/>
                <w:sz w:val="18"/>
                <w:szCs w:val="18"/>
              </w:rPr>
              <w:t>7,210,523,535</w:t>
            </w:r>
          </w:p>
        </w:tc>
        <w:tc>
          <w:tcPr>
            <w:tcW w:w="1512" w:type="dxa"/>
          </w:tcPr>
          <w:p w14:paraId="3245E86B" w14:textId="5A272B98"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10,845,416,736</w:t>
            </w:r>
          </w:p>
        </w:tc>
      </w:tr>
      <w:tr w:rsidR="00927C20" w:rsidRPr="00195A22" w14:paraId="13FBF86F" w14:textId="77777777" w:rsidTr="66D1CDF1">
        <w:tc>
          <w:tcPr>
            <w:tcW w:w="5065" w:type="dxa"/>
            <w:vAlign w:val="bottom"/>
            <w:hideMark/>
          </w:tcPr>
          <w:p w14:paraId="6B1B3CC3" w14:textId="31DFAD62" w:rsidR="00927C20" w:rsidRPr="00195A22" w:rsidRDefault="00927C20" w:rsidP="00927C20">
            <w:pPr>
              <w:tabs>
                <w:tab w:val="left" w:pos="1048"/>
              </w:tabs>
              <w:ind w:left="30" w:right="-72"/>
              <w:rPr>
                <w:rFonts w:ascii="Arial" w:hAnsi="Arial" w:cs="Arial"/>
                <w:color w:val="000000"/>
                <w:sz w:val="18"/>
                <w:szCs w:val="18"/>
              </w:rPr>
            </w:pPr>
            <w:r w:rsidRPr="00195A22">
              <w:rPr>
                <w:rFonts w:ascii="Arial" w:hAnsi="Arial" w:cs="Arial"/>
                <w:color w:val="000000"/>
                <w:sz w:val="18"/>
                <w:szCs w:val="18"/>
                <w:u w:val="single"/>
              </w:rPr>
              <w:t>Add</w:t>
            </w:r>
            <w:r w:rsidRPr="00195A22">
              <w:rPr>
                <w:rFonts w:ascii="Arial" w:hAnsi="Arial" w:cs="Arial"/>
                <w:color w:val="000000"/>
                <w:sz w:val="18"/>
                <w:szCs w:val="18"/>
              </w:rPr>
              <w:t xml:space="preserve">  Accrued interest and fee</w:t>
            </w:r>
          </w:p>
        </w:tc>
        <w:tc>
          <w:tcPr>
            <w:tcW w:w="1512" w:type="dxa"/>
            <w:tcBorders>
              <w:top w:val="nil"/>
              <w:left w:val="nil"/>
              <w:bottom w:val="single" w:sz="4" w:space="0" w:color="auto"/>
              <w:right w:val="nil"/>
            </w:tcBorders>
          </w:tcPr>
          <w:p w14:paraId="0EF6F04A" w14:textId="2BC04887"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328,090,334</w:t>
            </w:r>
          </w:p>
        </w:tc>
        <w:tc>
          <w:tcPr>
            <w:tcW w:w="1512" w:type="dxa"/>
            <w:tcBorders>
              <w:top w:val="nil"/>
              <w:left w:val="nil"/>
              <w:bottom w:val="single" w:sz="4" w:space="0" w:color="auto"/>
              <w:right w:val="nil"/>
            </w:tcBorders>
          </w:tcPr>
          <w:p w14:paraId="326D0CA4" w14:textId="0AAB2283"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1C8ACD8A" w14:textId="6257A94B"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328,090,334</w:t>
            </w:r>
          </w:p>
        </w:tc>
      </w:tr>
      <w:tr w:rsidR="00927C20" w:rsidRPr="00195A22" w14:paraId="1313EC31" w14:textId="77777777" w:rsidTr="66D1CDF1">
        <w:tc>
          <w:tcPr>
            <w:tcW w:w="5065" w:type="dxa"/>
            <w:vAlign w:val="bottom"/>
          </w:tcPr>
          <w:p w14:paraId="447670DF" w14:textId="77777777" w:rsidR="00927C20" w:rsidRPr="00195A22" w:rsidRDefault="00927C20" w:rsidP="00927C20">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ED4FDD8" w14:textId="317D51BB" w:rsidR="00927C20" w:rsidRPr="00195A22" w:rsidRDefault="00927C20" w:rsidP="00927C20">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1C1B115A" w14:textId="095C3581" w:rsidR="00927C20" w:rsidRPr="00195A22" w:rsidRDefault="00927C20" w:rsidP="00927C20">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557560EB" w14:textId="7B5BBC85" w:rsidR="00927C20" w:rsidRPr="00195A22" w:rsidRDefault="00927C20" w:rsidP="00927C20">
            <w:pPr>
              <w:ind w:left="30" w:right="-72"/>
              <w:jc w:val="right"/>
              <w:rPr>
                <w:rFonts w:ascii="Arial" w:hAnsi="Arial" w:cs="Arial"/>
                <w:color w:val="000000"/>
                <w:sz w:val="18"/>
                <w:szCs w:val="18"/>
              </w:rPr>
            </w:pPr>
          </w:p>
        </w:tc>
      </w:tr>
      <w:tr w:rsidR="00927C20" w:rsidRPr="00195A22" w14:paraId="3E733D0C" w14:textId="77777777" w:rsidTr="66D1CDF1">
        <w:tc>
          <w:tcPr>
            <w:tcW w:w="5065" w:type="dxa"/>
            <w:vAlign w:val="bottom"/>
            <w:hideMark/>
          </w:tcPr>
          <w:p w14:paraId="7E58DEF3" w14:textId="77777777" w:rsidR="00927C20" w:rsidRPr="00195A22" w:rsidRDefault="00927C20" w:rsidP="00927C20">
            <w:pPr>
              <w:ind w:left="30" w:right="-72"/>
              <w:rPr>
                <w:rFonts w:ascii="Arial" w:hAnsi="Arial" w:cs="Arial"/>
                <w:color w:val="000000"/>
                <w:sz w:val="18"/>
                <w:szCs w:val="18"/>
              </w:rPr>
            </w:pPr>
            <w:r w:rsidRPr="00195A22">
              <w:rPr>
                <w:rFonts w:ascii="Arial" w:hAnsi="Arial" w:cs="Arial"/>
                <w:color w:val="000000"/>
                <w:sz w:val="18"/>
                <w:szCs w:val="18"/>
              </w:rPr>
              <w:t>Total loan receivables, accrued interest and fee</w:t>
            </w:r>
          </w:p>
        </w:tc>
        <w:tc>
          <w:tcPr>
            <w:tcW w:w="1512" w:type="dxa"/>
          </w:tcPr>
          <w:p w14:paraId="326E1799" w14:textId="11976F94" w:rsidR="00927C20" w:rsidRPr="00195A22" w:rsidRDefault="00927C20" w:rsidP="66D1CDF1">
            <w:pPr>
              <w:ind w:left="30" w:right="-72"/>
              <w:jc w:val="right"/>
              <w:rPr>
                <w:rFonts w:ascii="Arial" w:hAnsi="Arial" w:cs="Arial"/>
                <w:color w:val="000000"/>
                <w:sz w:val="18"/>
                <w:szCs w:val="18"/>
              </w:rPr>
            </w:pPr>
            <w:r w:rsidRPr="00195A22">
              <w:rPr>
                <w:rFonts w:ascii="Arial" w:hAnsi="Arial" w:cs="Arial"/>
                <w:color w:val="000000"/>
                <w:sz w:val="18"/>
                <w:szCs w:val="18"/>
              </w:rPr>
              <w:t>3,962,</w:t>
            </w:r>
            <w:r w:rsidR="56949C79" w:rsidRPr="00195A22">
              <w:rPr>
                <w:rFonts w:ascii="Arial" w:hAnsi="Arial" w:cs="Arial"/>
                <w:color w:val="000000"/>
                <w:sz w:val="18"/>
                <w:szCs w:val="18"/>
              </w:rPr>
              <w:t>983,535</w:t>
            </w:r>
          </w:p>
        </w:tc>
        <w:tc>
          <w:tcPr>
            <w:tcW w:w="1512" w:type="dxa"/>
          </w:tcPr>
          <w:p w14:paraId="448C2438" w14:textId="177B4F6E" w:rsidR="00927C20" w:rsidRPr="00195A22" w:rsidRDefault="56949C79" w:rsidP="66D1CDF1">
            <w:pPr>
              <w:ind w:left="30" w:right="-72"/>
              <w:jc w:val="right"/>
              <w:rPr>
                <w:rFonts w:ascii="Arial" w:hAnsi="Arial" w:cs="Arial"/>
                <w:color w:val="000000"/>
                <w:sz w:val="18"/>
                <w:szCs w:val="18"/>
              </w:rPr>
            </w:pPr>
            <w:r w:rsidRPr="00195A22">
              <w:rPr>
                <w:rFonts w:ascii="Arial" w:hAnsi="Arial" w:cs="Arial"/>
                <w:color w:val="000000"/>
                <w:sz w:val="18"/>
                <w:szCs w:val="18"/>
              </w:rPr>
              <w:t>7,210,523,535</w:t>
            </w:r>
          </w:p>
        </w:tc>
        <w:tc>
          <w:tcPr>
            <w:tcW w:w="1512" w:type="dxa"/>
          </w:tcPr>
          <w:p w14:paraId="4F5657CD" w14:textId="1D7BF06F"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11,173,507,070</w:t>
            </w:r>
          </w:p>
        </w:tc>
      </w:tr>
      <w:tr w:rsidR="00927C20" w:rsidRPr="00195A22" w14:paraId="43868A6B" w14:textId="77777777" w:rsidTr="66D1CDF1">
        <w:tc>
          <w:tcPr>
            <w:tcW w:w="5065" w:type="dxa"/>
            <w:vAlign w:val="bottom"/>
            <w:hideMark/>
          </w:tcPr>
          <w:p w14:paraId="65F9CC93" w14:textId="66F4EFEE" w:rsidR="00927C20" w:rsidRPr="00195A22" w:rsidRDefault="00927C20" w:rsidP="00927C20">
            <w:pPr>
              <w:tabs>
                <w:tab w:val="left" w:pos="1046"/>
              </w:tabs>
              <w:ind w:left="30" w:right="-74"/>
              <w:rPr>
                <w:rFonts w:ascii="Arial" w:eastAsia="Cordia New"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3B2A0DBA" w14:textId="3B1240C6" w:rsidR="00927C20" w:rsidRPr="00195A22" w:rsidRDefault="00927C20" w:rsidP="66D1CDF1">
            <w:pPr>
              <w:ind w:left="30" w:right="-72"/>
              <w:jc w:val="right"/>
              <w:rPr>
                <w:rFonts w:ascii="Arial" w:hAnsi="Arial" w:cs="Arial"/>
                <w:color w:val="000000"/>
                <w:sz w:val="18"/>
                <w:szCs w:val="18"/>
              </w:rPr>
            </w:pPr>
            <w:r w:rsidRPr="00195A22">
              <w:rPr>
                <w:rFonts w:ascii="Arial" w:hAnsi="Arial" w:cs="Arial"/>
                <w:color w:val="000000"/>
                <w:sz w:val="18"/>
                <w:szCs w:val="18"/>
              </w:rPr>
              <w:t>(273,</w:t>
            </w:r>
            <w:r w:rsidR="09CBDA77" w:rsidRPr="00195A22">
              <w:rPr>
                <w:rFonts w:ascii="Arial" w:hAnsi="Arial" w:cs="Arial"/>
                <w:color w:val="000000"/>
                <w:sz w:val="18"/>
                <w:szCs w:val="18"/>
              </w:rPr>
              <w:t>756,489</w:t>
            </w: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575D68BE" w14:textId="34A498BE" w:rsidR="00927C20" w:rsidRPr="00195A22" w:rsidRDefault="09CBDA77" w:rsidP="66D1CDF1">
            <w:pPr>
              <w:ind w:left="30" w:right="-72"/>
              <w:jc w:val="right"/>
              <w:rPr>
                <w:rFonts w:ascii="Arial" w:hAnsi="Arial" w:cs="Arial"/>
                <w:color w:val="000000"/>
                <w:sz w:val="18"/>
                <w:szCs w:val="18"/>
                <w:cs/>
              </w:rPr>
            </w:pPr>
            <w:r w:rsidRPr="00195A22">
              <w:rPr>
                <w:rFonts w:ascii="Arial" w:hAnsi="Arial" w:cs="Arial"/>
                <w:color w:val="000000"/>
                <w:sz w:val="18"/>
                <w:szCs w:val="18"/>
              </w:rPr>
              <w:t>(184,961,253)</w:t>
            </w:r>
          </w:p>
        </w:tc>
        <w:tc>
          <w:tcPr>
            <w:tcW w:w="1512" w:type="dxa"/>
            <w:tcBorders>
              <w:top w:val="nil"/>
              <w:left w:val="nil"/>
              <w:bottom w:val="single" w:sz="4" w:space="0" w:color="auto"/>
              <w:right w:val="nil"/>
            </w:tcBorders>
          </w:tcPr>
          <w:p w14:paraId="35882880" w14:textId="4D9C3958"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(458,717,742)</w:t>
            </w:r>
          </w:p>
        </w:tc>
      </w:tr>
      <w:tr w:rsidR="00927C20" w:rsidRPr="00195A22" w14:paraId="0D82D3F1" w14:textId="77777777" w:rsidTr="66D1CDF1">
        <w:tc>
          <w:tcPr>
            <w:tcW w:w="5065" w:type="dxa"/>
            <w:vAlign w:val="bottom"/>
          </w:tcPr>
          <w:p w14:paraId="1B79157F" w14:textId="77777777" w:rsidR="00927C20" w:rsidRPr="00195A22" w:rsidRDefault="00927C20" w:rsidP="00927C20">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F3A6ED3" w14:textId="72FD4166" w:rsidR="00927C20" w:rsidRPr="00195A22" w:rsidRDefault="00927C20" w:rsidP="66D1CDF1">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4FBA4548" w14:textId="749AD57E" w:rsidR="00927C20" w:rsidRPr="00195A22" w:rsidRDefault="00927C20" w:rsidP="66D1CDF1">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3800B093" w14:textId="0434B1EF" w:rsidR="00927C20" w:rsidRPr="00195A22" w:rsidRDefault="00927C20" w:rsidP="00927C20">
            <w:pPr>
              <w:ind w:left="30" w:right="-72"/>
              <w:jc w:val="right"/>
              <w:rPr>
                <w:rFonts w:ascii="Arial" w:hAnsi="Arial" w:cs="Arial"/>
                <w:color w:val="000000"/>
                <w:sz w:val="18"/>
                <w:szCs w:val="18"/>
              </w:rPr>
            </w:pPr>
          </w:p>
        </w:tc>
      </w:tr>
      <w:tr w:rsidR="00927C20" w:rsidRPr="00195A22" w14:paraId="03ED05EE" w14:textId="77777777" w:rsidTr="66D1CDF1">
        <w:tc>
          <w:tcPr>
            <w:tcW w:w="5065" w:type="dxa"/>
            <w:vAlign w:val="bottom"/>
            <w:hideMark/>
          </w:tcPr>
          <w:p w14:paraId="6F098489" w14:textId="77777777" w:rsidR="00927C20" w:rsidRPr="00195A22" w:rsidRDefault="00927C20" w:rsidP="00927C20">
            <w:pPr>
              <w:ind w:left="30" w:right="-74"/>
              <w:rPr>
                <w:rFonts w:ascii="Arial" w:hAnsi="Arial" w:cs="Arial"/>
                <w:color w:val="000000"/>
                <w:sz w:val="18"/>
                <w:szCs w:val="18"/>
              </w:rPr>
            </w:pPr>
            <w:r w:rsidRPr="00195A22">
              <w:rPr>
                <w:rFonts w:ascii="Arial" w:hAnsi="Arial" w:cs="Arial"/>
                <w:color w:val="000000"/>
                <w:sz w:val="18"/>
                <w:szCs w:val="18"/>
              </w:rPr>
              <w:t>Total</w:t>
            </w:r>
          </w:p>
        </w:tc>
        <w:tc>
          <w:tcPr>
            <w:tcW w:w="1512" w:type="dxa"/>
            <w:tcBorders>
              <w:top w:val="nil"/>
              <w:left w:val="nil"/>
              <w:bottom w:val="single" w:sz="4" w:space="0" w:color="auto"/>
              <w:right w:val="nil"/>
            </w:tcBorders>
          </w:tcPr>
          <w:p w14:paraId="5B2E809E" w14:textId="04E51B2C" w:rsidR="00927C20" w:rsidRPr="00195A22" w:rsidRDefault="09CBDA77" w:rsidP="66D1CDF1">
            <w:pPr>
              <w:ind w:left="30" w:right="-72"/>
              <w:jc w:val="right"/>
              <w:rPr>
                <w:rFonts w:ascii="Arial" w:hAnsi="Arial" w:cs="Arial"/>
                <w:color w:val="000000"/>
                <w:sz w:val="18"/>
                <w:szCs w:val="18"/>
              </w:rPr>
            </w:pPr>
            <w:r w:rsidRPr="00195A22">
              <w:rPr>
                <w:rFonts w:ascii="Arial" w:hAnsi="Arial" w:cs="Arial"/>
                <w:color w:val="000000"/>
                <w:sz w:val="18"/>
                <w:szCs w:val="18"/>
              </w:rPr>
              <w:t>3,689,227,046</w:t>
            </w:r>
          </w:p>
        </w:tc>
        <w:tc>
          <w:tcPr>
            <w:tcW w:w="1512" w:type="dxa"/>
            <w:tcBorders>
              <w:top w:val="nil"/>
              <w:left w:val="nil"/>
              <w:bottom w:val="single" w:sz="4" w:space="0" w:color="auto"/>
              <w:right w:val="nil"/>
            </w:tcBorders>
          </w:tcPr>
          <w:p w14:paraId="22090930" w14:textId="48FB2503" w:rsidR="00927C20" w:rsidRPr="00195A22" w:rsidRDefault="09CBDA77" w:rsidP="66D1CDF1">
            <w:pPr>
              <w:ind w:left="30" w:right="-72"/>
              <w:jc w:val="right"/>
              <w:rPr>
                <w:rFonts w:ascii="Arial" w:hAnsi="Arial" w:cs="Arial"/>
                <w:color w:val="000000"/>
                <w:sz w:val="18"/>
                <w:szCs w:val="18"/>
              </w:rPr>
            </w:pPr>
            <w:r w:rsidRPr="00195A22">
              <w:rPr>
                <w:rFonts w:ascii="Arial" w:hAnsi="Arial" w:cs="Arial"/>
                <w:color w:val="000000"/>
                <w:sz w:val="18"/>
                <w:szCs w:val="18"/>
              </w:rPr>
              <w:t>7,025,562,282</w:t>
            </w:r>
          </w:p>
        </w:tc>
        <w:tc>
          <w:tcPr>
            <w:tcW w:w="1512" w:type="dxa"/>
            <w:tcBorders>
              <w:top w:val="nil"/>
              <w:left w:val="nil"/>
              <w:bottom w:val="single" w:sz="4" w:space="0" w:color="auto"/>
              <w:right w:val="nil"/>
            </w:tcBorders>
          </w:tcPr>
          <w:p w14:paraId="4FB23D78" w14:textId="5BDE608F" w:rsidR="00927C20" w:rsidRPr="00195A22" w:rsidRDefault="00927C20" w:rsidP="00927C20">
            <w:pPr>
              <w:ind w:left="30" w:right="-72"/>
              <w:jc w:val="right"/>
              <w:rPr>
                <w:rFonts w:ascii="Arial" w:hAnsi="Arial" w:cs="Arial"/>
                <w:color w:val="000000"/>
                <w:sz w:val="18"/>
                <w:szCs w:val="18"/>
              </w:rPr>
            </w:pPr>
            <w:r w:rsidRPr="00195A22">
              <w:rPr>
                <w:rFonts w:ascii="Arial" w:hAnsi="Arial" w:cs="Arial"/>
                <w:color w:val="000000"/>
                <w:sz w:val="18"/>
                <w:szCs w:val="18"/>
              </w:rPr>
              <w:t>10,714,789,328</w:t>
            </w:r>
          </w:p>
        </w:tc>
      </w:tr>
    </w:tbl>
    <w:p w14:paraId="65759982" w14:textId="0EDA9CE9" w:rsidR="00850013" w:rsidRPr="00195A22" w:rsidRDefault="00850013" w:rsidP="00A168DC">
      <w:pPr>
        <w:jc w:val="both"/>
        <w:rPr>
          <w:rFonts w:ascii="Arial" w:hAnsi="Arial" w:cs="Arial"/>
          <w:color w:val="000000"/>
          <w:sz w:val="18"/>
          <w:szCs w:val="18"/>
          <w:shd w:val="clear" w:color="auto" w:fill="FFFFFF"/>
        </w:rPr>
      </w:pPr>
    </w:p>
    <w:p w14:paraId="6889F075" w14:textId="77777777" w:rsidR="00182480" w:rsidRPr="00195A22" w:rsidRDefault="00850013" w:rsidP="00A168DC">
      <w:pPr>
        <w:jc w:val="both"/>
        <w:rPr>
          <w:rFonts w:ascii="Arial" w:hAnsi="Arial" w:cs="Arial"/>
          <w:color w:val="000000"/>
          <w:sz w:val="18"/>
          <w:szCs w:val="18"/>
          <w:shd w:val="clear" w:color="auto" w:fill="FFFFFF"/>
        </w:rPr>
      </w:pPr>
      <w:r w:rsidRPr="00195A22">
        <w:rPr>
          <w:rFonts w:ascii="Arial" w:hAnsi="Arial" w:cs="Arial"/>
          <w:color w:val="000000"/>
          <w:sz w:val="18"/>
          <w:szCs w:val="18"/>
          <w:shd w:val="clear" w:color="auto" w:fill="FFFFFF"/>
        </w:rPr>
        <w:br w:type="page"/>
      </w:r>
    </w:p>
    <w:tbl>
      <w:tblPr>
        <w:tblW w:w="9592" w:type="dxa"/>
        <w:tblInd w:w="-34" w:type="dxa"/>
        <w:tblLayout w:type="fixed"/>
        <w:tblLook w:val="04A0" w:firstRow="1" w:lastRow="0" w:firstColumn="1" w:lastColumn="0" w:noHBand="0" w:noVBand="1"/>
      </w:tblPr>
      <w:tblGrid>
        <w:gridCol w:w="5056"/>
        <w:gridCol w:w="1512"/>
        <w:gridCol w:w="1512"/>
        <w:gridCol w:w="1512"/>
      </w:tblGrid>
      <w:tr w:rsidR="000246F8" w:rsidRPr="00195A22" w14:paraId="266DFF2D" w14:textId="77777777" w:rsidTr="004038A0">
        <w:tc>
          <w:tcPr>
            <w:tcW w:w="5056" w:type="dxa"/>
            <w:vAlign w:val="bottom"/>
          </w:tcPr>
          <w:p w14:paraId="53C64CC5" w14:textId="77777777" w:rsidR="000246F8" w:rsidRPr="00195A22" w:rsidRDefault="000246F8" w:rsidP="00290D72">
            <w:pPr>
              <w:ind w:left="34"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97C08E4" w14:textId="77777777" w:rsidR="000246F8" w:rsidRPr="00195A22" w:rsidRDefault="000246F8" w:rsidP="00290D72">
            <w:pPr>
              <w:ind w:left="34" w:right="-74"/>
              <w:jc w:val="center"/>
              <w:rPr>
                <w:rFonts w:ascii="Arial" w:hAnsi="Arial" w:cs="Arial"/>
                <w:b/>
                <w:bCs/>
                <w:color w:val="000000"/>
                <w:sz w:val="18"/>
                <w:szCs w:val="18"/>
              </w:rPr>
            </w:pPr>
            <w:r w:rsidRPr="00195A22">
              <w:rPr>
                <w:rFonts w:ascii="Arial" w:hAnsi="Arial" w:cs="Arial"/>
                <w:b/>
                <w:bCs/>
                <w:color w:val="000000"/>
                <w:sz w:val="18"/>
                <w:szCs w:val="18"/>
              </w:rPr>
              <w:t>Consolidated financial information</w:t>
            </w:r>
          </w:p>
        </w:tc>
      </w:tr>
      <w:tr w:rsidR="000246F8" w:rsidRPr="00195A22" w14:paraId="1757A8CF" w14:textId="77777777" w:rsidTr="004038A0">
        <w:tc>
          <w:tcPr>
            <w:tcW w:w="5056" w:type="dxa"/>
            <w:vAlign w:val="bottom"/>
          </w:tcPr>
          <w:p w14:paraId="64E32DFF" w14:textId="77777777" w:rsidR="000246F8" w:rsidRPr="00195A22" w:rsidRDefault="000246F8" w:rsidP="00290D72">
            <w:pPr>
              <w:ind w:left="34"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7A6888DE" w14:textId="0EE33647" w:rsidR="000246F8" w:rsidRPr="00195A22" w:rsidRDefault="005C0799" w:rsidP="00290D72">
            <w:pPr>
              <w:ind w:left="34" w:right="-74"/>
              <w:jc w:val="center"/>
              <w:rPr>
                <w:rFonts w:ascii="Arial" w:hAnsi="Arial" w:cs="Arial"/>
                <w:b/>
                <w:bCs/>
                <w:color w:val="000000"/>
                <w:sz w:val="18"/>
                <w:szCs w:val="18"/>
              </w:rPr>
            </w:pPr>
            <w:r w:rsidRPr="00195A22">
              <w:rPr>
                <w:rFonts w:ascii="Arial" w:hAnsi="Arial" w:cs="Arial"/>
                <w:b/>
                <w:bCs/>
                <w:color w:val="000000"/>
                <w:sz w:val="18"/>
                <w:szCs w:val="18"/>
              </w:rPr>
              <w:t>31</w:t>
            </w:r>
            <w:r w:rsidR="000246F8"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r>
      <w:tr w:rsidR="001D6D2E" w:rsidRPr="00195A22" w14:paraId="73B1CD3E" w14:textId="77777777" w:rsidTr="00FC1AF4">
        <w:tc>
          <w:tcPr>
            <w:tcW w:w="5056" w:type="dxa"/>
            <w:vAlign w:val="bottom"/>
          </w:tcPr>
          <w:p w14:paraId="18F3BFEE" w14:textId="77777777" w:rsidR="001D6D2E" w:rsidRPr="00195A22"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5A16BFD0" w14:textId="7F9F8B40"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35C96ACD"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0B1304F4" w14:textId="77777777" w:rsidR="001D6D2E" w:rsidRPr="00195A22" w:rsidRDefault="001D6D2E" w:rsidP="001D6D2E">
            <w:pPr>
              <w:ind w:left="34" w:right="-74"/>
              <w:jc w:val="right"/>
              <w:rPr>
                <w:rFonts w:ascii="Arial" w:hAnsi="Arial" w:cs="Arial"/>
                <w:b/>
                <w:bCs/>
                <w:color w:val="000000"/>
                <w:sz w:val="18"/>
                <w:szCs w:val="18"/>
                <w:cs/>
              </w:rPr>
            </w:pPr>
          </w:p>
        </w:tc>
      </w:tr>
      <w:tr w:rsidR="001D6D2E" w:rsidRPr="00195A22" w14:paraId="7F232464" w14:textId="77777777" w:rsidTr="00FC1AF4">
        <w:tc>
          <w:tcPr>
            <w:tcW w:w="5056" w:type="dxa"/>
            <w:vAlign w:val="bottom"/>
          </w:tcPr>
          <w:p w14:paraId="071BC41B" w14:textId="77777777" w:rsidR="001D6D2E" w:rsidRPr="00195A22" w:rsidRDefault="001D6D2E" w:rsidP="001D6D2E">
            <w:pPr>
              <w:ind w:left="34" w:right="-74"/>
              <w:rPr>
                <w:rFonts w:ascii="Arial" w:hAnsi="Arial" w:cs="Arial"/>
                <w:color w:val="000000"/>
                <w:sz w:val="18"/>
                <w:szCs w:val="18"/>
                <w:cs/>
              </w:rPr>
            </w:pPr>
          </w:p>
        </w:tc>
        <w:tc>
          <w:tcPr>
            <w:tcW w:w="1512" w:type="dxa"/>
            <w:vAlign w:val="bottom"/>
            <w:hideMark/>
          </w:tcPr>
          <w:p w14:paraId="4F3EE798" w14:textId="7DBD479C"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within</w:t>
            </w:r>
          </w:p>
        </w:tc>
        <w:tc>
          <w:tcPr>
            <w:tcW w:w="1512" w:type="dxa"/>
            <w:vAlign w:val="bottom"/>
            <w:hideMark/>
          </w:tcPr>
          <w:p w14:paraId="3B479D5E"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later than</w:t>
            </w:r>
          </w:p>
        </w:tc>
        <w:tc>
          <w:tcPr>
            <w:tcW w:w="1512" w:type="dxa"/>
            <w:vAlign w:val="bottom"/>
          </w:tcPr>
          <w:p w14:paraId="456CEF3F" w14:textId="77777777" w:rsidR="001D6D2E" w:rsidRPr="00195A22" w:rsidRDefault="001D6D2E" w:rsidP="001D6D2E">
            <w:pPr>
              <w:ind w:left="34" w:right="-74"/>
              <w:jc w:val="right"/>
              <w:rPr>
                <w:rFonts w:ascii="Arial" w:hAnsi="Arial" w:cs="Arial"/>
                <w:b/>
                <w:bCs/>
                <w:color w:val="000000"/>
                <w:sz w:val="18"/>
                <w:szCs w:val="18"/>
              </w:rPr>
            </w:pPr>
          </w:p>
        </w:tc>
      </w:tr>
      <w:tr w:rsidR="001D6D2E" w:rsidRPr="00195A22" w14:paraId="7B6B1D5F" w14:textId="77777777" w:rsidTr="00FC1AF4">
        <w:tc>
          <w:tcPr>
            <w:tcW w:w="5056" w:type="dxa"/>
            <w:vAlign w:val="bottom"/>
          </w:tcPr>
          <w:p w14:paraId="02380EBC" w14:textId="77777777" w:rsidR="001D6D2E" w:rsidRPr="00195A22" w:rsidRDefault="001D6D2E" w:rsidP="001D6D2E">
            <w:pPr>
              <w:ind w:left="34" w:right="-74"/>
              <w:rPr>
                <w:rFonts w:ascii="Arial" w:hAnsi="Arial" w:cs="Arial"/>
                <w:color w:val="000000"/>
                <w:sz w:val="18"/>
                <w:szCs w:val="18"/>
              </w:rPr>
            </w:pPr>
          </w:p>
        </w:tc>
        <w:tc>
          <w:tcPr>
            <w:tcW w:w="1512" w:type="dxa"/>
            <w:vAlign w:val="bottom"/>
            <w:hideMark/>
          </w:tcPr>
          <w:p w14:paraId="3B9A0642" w14:textId="4AB3077C" w:rsidR="001D6D2E" w:rsidRPr="00195A22" w:rsidRDefault="005C0799" w:rsidP="001D6D2E">
            <w:pPr>
              <w:ind w:left="34" w:right="-74"/>
              <w:jc w:val="right"/>
              <w:rPr>
                <w:rFonts w:ascii="Arial" w:hAnsi="Arial" w:cs="Arial"/>
                <w:b/>
                <w:bCs/>
                <w:i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 </w:t>
            </w:r>
          </w:p>
        </w:tc>
        <w:tc>
          <w:tcPr>
            <w:tcW w:w="1512" w:type="dxa"/>
            <w:vAlign w:val="bottom"/>
            <w:hideMark/>
          </w:tcPr>
          <w:p w14:paraId="1EEEE228" w14:textId="2A89D812" w:rsidR="001D6D2E" w:rsidRPr="00195A22" w:rsidRDefault="005C0799"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 </w:t>
            </w:r>
          </w:p>
        </w:tc>
        <w:tc>
          <w:tcPr>
            <w:tcW w:w="1512" w:type="dxa"/>
            <w:vAlign w:val="bottom"/>
            <w:hideMark/>
          </w:tcPr>
          <w:p w14:paraId="4D66CA48"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Total</w:t>
            </w:r>
          </w:p>
        </w:tc>
      </w:tr>
      <w:tr w:rsidR="000246F8" w:rsidRPr="00195A22" w14:paraId="4D63F14B" w14:textId="77777777" w:rsidTr="00FC1AF4">
        <w:tc>
          <w:tcPr>
            <w:tcW w:w="5056" w:type="dxa"/>
            <w:vAlign w:val="bottom"/>
          </w:tcPr>
          <w:p w14:paraId="5752B0F5" w14:textId="77777777" w:rsidR="000246F8" w:rsidRPr="00195A22" w:rsidRDefault="000246F8" w:rsidP="00290D72">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1A5B9321" w14:textId="77777777" w:rsidR="000246F8" w:rsidRPr="00195A22" w:rsidRDefault="000246F8" w:rsidP="00290D72">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6281096" w14:textId="77777777" w:rsidR="000246F8" w:rsidRPr="00195A22" w:rsidRDefault="000246F8" w:rsidP="00290D72">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0A111BCB" w14:textId="77777777" w:rsidR="000246F8" w:rsidRPr="00195A22" w:rsidRDefault="000246F8" w:rsidP="00290D72">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r>
      <w:tr w:rsidR="000246F8" w:rsidRPr="00195A22" w14:paraId="61F012F0" w14:textId="77777777" w:rsidTr="00FC1AF4">
        <w:tc>
          <w:tcPr>
            <w:tcW w:w="5056" w:type="dxa"/>
            <w:vAlign w:val="bottom"/>
          </w:tcPr>
          <w:p w14:paraId="0E2CAD14" w14:textId="77777777" w:rsidR="000246F8" w:rsidRPr="00195A22" w:rsidRDefault="000246F8" w:rsidP="00290D72">
            <w:pPr>
              <w:ind w:left="34" w:right="-72"/>
              <w:rPr>
                <w:rFonts w:ascii="Arial" w:hAnsi="Arial" w:cs="Arial"/>
                <w:color w:val="000000"/>
                <w:sz w:val="18"/>
                <w:szCs w:val="18"/>
              </w:rPr>
            </w:pPr>
          </w:p>
        </w:tc>
        <w:tc>
          <w:tcPr>
            <w:tcW w:w="1512" w:type="dxa"/>
            <w:tcBorders>
              <w:top w:val="single" w:sz="4" w:space="0" w:color="auto"/>
              <w:left w:val="nil"/>
              <w:right w:val="nil"/>
            </w:tcBorders>
            <w:vAlign w:val="bottom"/>
          </w:tcPr>
          <w:p w14:paraId="62F8A225" w14:textId="77777777" w:rsidR="000246F8" w:rsidRPr="00195A22"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77714306" w14:textId="77777777" w:rsidR="000246F8" w:rsidRPr="00195A22"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F25385C" w14:textId="77777777" w:rsidR="000246F8" w:rsidRPr="00195A22" w:rsidRDefault="000246F8" w:rsidP="00290D72">
            <w:pPr>
              <w:ind w:right="-72"/>
              <w:jc w:val="right"/>
              <w:rPr>
                <w:rFonts w:ascii="Arial" w:hAnsi="Arial" w:cs="Arial"/>
                <w:color w:val="000000"/>
                <w:sz w:val="18"/>
                <w:szCs w:val="18"/>
              </w:rPr>
            </w:pPr>
          </w:p>
        </w:tc>
      </w:tr>
      <w:tr w:rsidR="00FC1AF4" w:rsidRPr="00195A22" w14:paraId="6DD15C77" w14:textId="77777777" w:rsidTr="00FC1AF4">
        <w:tc>
          <w:tcPr>
            <w:tcW w:w="5056" w:type="dxa"/>
            <w:vAlign w:val="bottom"/>
            <w:hideMark/>
          </w:tcPr>
          <w:p w14:paraId="52136225" w14:textId="77777777" w:rsidR="00FC1AF4" w:rsidRPr="00195A22" w:rsidRDefault="00FC1AF4" w:rsidP="00FC1AF4">
            <w:pPr>
              <w:ind w:left="34" w:right="-72"/>
              <w:rPr>
                <w:rFonts w:ascii="Arial" w:hAnsi="Arial" w:cs="Arial"/>
                <w:color w:val="000000"/>
                <w:sz w:val="18"/>
                <w:szCs w:val="18"/>
              </w:rPr>
            </w:pPr>
            <w:r w:rsidRPr="00195A22">
              <w:rPr>
                <w:rFonts w:ascii="Arial" w:hAnsi="Arial" w:cs="Arial"/>
                <w:color w:val="000000"/>
                <w:sz w:val="18"/>
                <w:szCs w:val="18"/>
              </w:rPr>
              <w:t>Loan receivables</w:t>
            </w:r>
          </w:p>
        </w:tc>
        <w:tc>
          <w:tcPr>
            <w:tcW w:w="1512" w:type="dxa"/>
            <w:tcBorders>
              <w:top w:val="nil"/>
              <w:left w:val="nil"/>
              <w:right w:val="nil"/>
            </w:tcBorders>
          </w:tcPr>
          <w:p w14:paraId="4CA900EE" w14:textId="22BF922A"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w:t>
            </w:r>
            <w:r w:rsidR="00FC1AF4" w:rsidRPr="00195A22">
              <w:rPr>
                <w:rFonts w:ascii="Arial" w:hAnsi="Arial" w:cs="Arial"/>
                <w:color w:val="000000"/>
                <w:sz w:val="18"/>
                <w:szCs w:val="18"/>
              </w:rPr>
              <w:t>,</w:t>
            </w:r>
            <w:r w:rsidRPr="00195A22">
              <w:rPr>
                <w:rFonts w:ascii="Arial" w:hAnsi="Arial" w:cs="Arial"/>
                <w:color w:val="000000"/>
                <w:sz w:val="18"/>
                <w:szCs w:val="18"/>
              </w:rPr>
              <w:t>824</w:t>
            </w:r>
            <w:r w:rsidR="00FC1AF4" w:rsidRPr="00195A22">
              <w:rPr>
                <w:rFonts w:ascii="Arial" w:hAnsi="Arial" w:cs="Arial"/>
                <w:color w:val="000000"/>
                <w:sz w:val="18"/>
                <w:szCs w:val="18"/>
              </w:rPr>
              <w:t>,</w:t>
            </w:r>
            <w:r w:rsidRPr="00195A22">
              <w:rPr>
                <w:rFonts w:ascii="Arial" w:hAnsi="Arial" w:cs="Arial"/>
                <w:color w:val="000000"/>
                <w:sz w:val="18"/>
                <w:szCs w:val="18"/>
              </w:rPr>
              <w:t>485</w:t>
            </w:r>
            <w:r w:rsidR="00FC1AF4" w:rsidRPr="00195A22">
              <w:rPr>
                <w:rFonts w:ascii="Arial" w:hAnsi="Arial" w:cs="Arial"/>
                <w:color w:val="000000"/>
                <w:sz w:val="18"/>
                <w:szCs w:val="18"/>
              </w:rPr>
              <w:t>,</w:t>
            </w:r>
            <w:r w:rsidRPr="00195A22">
              <w:rPr>
                <w:rFonts w:ascii="Arial" w:hAnsi="Arial" w:cs="Arial"/>
                <w:color w:val="000000"/>
                <w:sz w:val="18"/>
                <w:szCs w:val="18"/>
              </w:rPr>
              <w:t>212</w:t>
            </w:r>
          </w:p>
        </w:tc>
        <w:tc>
          <w:tcPr>
            <w:tcW w:w="1512" w:type="dxa"/>
            <w:tcBorders>
              <w:top w:val="nil"/>
              <w:left w:val="nil"/>
              <w:right w:val="nil"/>
            </w:tcBorders>
          </w:tcPr>
          <w:p w14:paraId="0A957BFD" w14:textId="6958760F"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7</w:t>
            </w:r>
            <w:r w:rsidR="00FC1AF4" w:rsidRPr="00195A22">
              <w:rPr>
                <w:rFonts w:ascii="Arial" w:hAnsi="Arial" w:cs="Arial"/>
                <w:color w:val="000000"/>
                <w:sz w:val="18"/>
                <w:szCs w:val="18"/>
              </w:rPr>
              <w:t>,</w:t>
            </w:r>
            <w:r w:rsidRPr="00195A22">
              <w:rPr>
                <w:rFonts w:ascii="Arial" w:hAnsi="Arial" w:cs="Arial"/>
                <w:color w:val="000000"/>
                <w:sz w:val="18"/>
                <w:szCs w:val="18"/>
              </w:rPr>
              <w:t>522</w:t>
            </w:r>
            <w:r w:rsidR="00FC1AF4" w:rsidRPr="00195A22">
              <w:rPr>
                <w:rFonts w:ascii="Arial" w:hAnsi="Arial" w:cs="Arial"/>
                <w:color w:val="000000"/>
                <w:sz w:val="18"/>
                <w:szCs w:val="18"/>
              </w:rPr>
              <w:t>,</w:t>
            </w:r>
            <w:r w:rsidRPr="00195A22">
              <w:rPr>
                <w:rFonts w:ascii="Arial" w:hAnsi="Arial" w:cs="Arial"/>
                <w:color w:val="000000"/>
                <w:sz w:val="18"/>
                <w:szCs w:val="18"/>
              </w:rPr>
              <w:t>241</w:t>
            </w:r>
            <w:r w:rsidR="00FC1AF4" w:rsidRPr="00195A22">
              <w:rPr>
                <w:rFonts w:ascii="Arial" w:hAnsi="Arial" w:cs="Arial"/>
                <w:color w:val="000000"/>
                <w:sz w:val="18"/>
                <w:szCs w:val="18"/>
              </w:rPr>
              <w:t>,</w:t>
            </w:r>
            <w:r w:rsidRPr="00195A22">
              <w:rPr>
                <w:rFonts w:ascii="Arial" w:hAnsi="Arial" w:cs="Arial"/>
                <w:color w:val="000000"/>
                <w:sz w:val="18"/>
                <w:szCs w:val="18"/>
              </w:rPr>
              <w:t>558</w:t>
            </w:r>
          </w:p>
        </w:tc>
        <w:tc>
          <w:tcPr>
            <w:tcW w:w="1512" w:type="dxa"/>
            <w:tcBorders>
              <w:top w:val="nil"/>
              <w:left w:val="nil"/>
              <w:right w:val="nil"/>
            </w:tcBorders>
          </w:tcPr>
          <w:p w14:paraId="23C23E00" w14:textId="08FA2F20"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346</w:t>
            </w:r>
            <w:r w:rsidR="00FC1AF4" w:rsidRPr="00195A22">
              <w:rPr>
                <w:rFonts w:ascii="Arial" w:hAnsi="Arial" w:cs="Arial"/>
                <w:color w:val="000000"/>
                <w:sz w:val="18"/>
                <w:szCs w:val="18"/>
              </w:rPr>
              <w:t>,</w:t>
            </w:r>
            <w:r w:rsidRPr="00195A22">
              <w:rPr>
                <w:rFonts w:ascii="Arial" w:hAnsi="Arial" w:cs="Arial"/>
                <w:color w:val="000000"/>
                <w:sz w:val="18"/>
                <w:szCs w:val="18"/>
              </w:rPr>
              <w:t>726</w:t>
            </w:r>
            <w:r w:rsidR="00FC1AF4" w:rsidRPr="00195A22">
              <w:rPr>
                <w:rFonts w:ascii="Arial" w:hAnsi="Arial" w:cs="Arial"/>
                <w:color w:val="000000"/>
                <w:sz w:val="18"/>
                <w:szCs w:val="18"/>
              </w:rPr>
              <w:t>,</w:t>
            </w:r>
            <w:r w:rsidRPr="00195A22">
              <w:rPr>
                <w:rFonts w:ascii="Arial" w:hAnsi="Arial" w:cs="Arial"/>
                <w:color w:val="000000"/>
                <w:sz w:val="18"/>
                <w:szCs w:val="18"/>
              </w:rPr>
              <w:t>770</w:t>
            </w:r>
          </w:p>
        </w:tc>
      </w:tr>
      <w:tr w:rsidR="00FC1AF4" w:rsidRPr="00195A22" w14:paraId="4F082076" w14:textId="77777777" w:rsidTr="00FC1AF4">
        <w:tc>
          <w:tcPr>
            <w:tcW w:w="5056" w:type="dxa"/>
            <w:vAlign w:val="bottom"/>
            <w:hideMark/>
          </w:tcPr>
          <w:p w14:paraId="13D5329A" w14:textId="7355237D" w:rsidR="00FC1AF4" w:rsidRPr="00195A22" w:rsidRDefault="00FC1AF4" w:rsidP="00FC1AF4">
            <w:pPr>
              <w:tabs>
                <w:tab w:val="left" w:pos="1048"/>
              </w:tabs>
              <w:ind w:left="34" w:right="-72"/>
              <w:rPr>
                <w:rFonts w:ascii="Arial" w:hAnsi="Arial" w:cs="Arial"/>
                <w:color w:val="000000"/>
                <w:sz w:val="18"/>
                <w:szCs w:val="18"/>
              </w:rPr>
            </w:pPr>
            <w:r w:rsidRPr="00195A22">
              <w:rPr>
                <w:rFonts w:ascii="Arial" w:hAnsi="Arial" w:cs="Arial"/>
                <w:color w:val="000000"/>
                <w:sz w:val="18"/>
                <w:szCs w:val="18"/>
                <w:u w:val="single"/>
              </w:rPr>
              <w:t>Add</w:t>
            </w:r>
            <w:r w:rsidRPr="00195A22">
              <w:rPr>
                <w:rFonts w:ascii="Arial" w:hAnsi="Arial" w:cs="Arial"/>
                <w:color w:val="000000"/>
                <w:sz w:val="18"/>
                <w:szCs w:val="18"/>
              </w:rPr>
              <w:t xml:space="preserve">  Accrued interest and fee</w:t>
            </w:r>
          </w:p>
        </w:tc>
        <w:tc>
          <w:tcPr>
            <w:tcW w:w="1512" w:type="dxa"/>
            <w:tcBorders>
              <w:top w:val="nil"/>
              <w:left w:val="nil"/>
              <w:bottom w:val="single" w:sz="4" w:space="0" w:color="auto"/>
              <w:right w:val="nil"/>
            </w:tcBorders>
          </w:tcPr>
          <w:p w14:paraId="7502EAAD" w14:textId="5E811D6C"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336</w:t>
            </w:r>
            <w:r w:rsidR="00FC1AF4" w:rsidRPr="00195A22">
              <w:rPr>
                <w:rFonts w:ascii="Arial" w:hAnsi="Arial" w:cs="Arial"/>
                <w:color w:val="000000"/>
                <w:sz w:val="18"/>
                <w:szCs w:val="18"/>
              </w:rPr>
              <w:t>,</w:t>
            </w:r>
            <w:r w:rsidRPr="00195A22">
              <w:rPr>
                <w:rFonts w:ascii="Arial" w:hAnsi="Arial" w:cs="Arial"/>
                <w:color w:val="000000"/>
                <w:sz w:val="18"/>
                <w:szCs w:val="18"/>
              </w:rPr>
              <w:t>074</w:t>
            </w:r>
            <w:r w:rsidR="00FC1AF4" w:rsidRPr="00195A22">
              <w:rPr>
                <w:rFonts w:ascii="Arial" w:hAnsi="Arial" w:cs="Arial"/>
                <w:color w:val="000000"/>
                <w:sz w:val="18"/>
                <w:szCs w:val="18"/>
              </w:rPr>
              <w:t>,</w:t>
            </w:r>
            <w:r w:rsidRPr="00195A22">
              <w:rPr>
                <w:rFonts w:ascii="Arial" w:hAnsi="Arial" w:cs="Arial"/>
                <w:color w:val="000000"/>
                <w:sz w:val="18"/>
                <w:szCs w:val="18"/>
              </w:rPr>
              <w:t>016</w:t>
            </w:r>
          </w:p>
        </w:tc>
        <w:tc>
          <w:tcPr>
            <w:tcW w:w="1512" w:type="dxa"/>
            <w:tcBorders>
              <w:top w:val="nil"/>
              <w:left w:val="nil"/>
              <w:bottom w:val="single" w:sz="4" w:space="0" w:color="auto"/>
              <w:right w:val="nil"/>
            </w:tcBorders>
          </w:tcPr>
          <w:p w14:paraId="0BF1D98D" w14:textId="03D1000C"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58339C83" w14:textId="6EAEE988"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336</w:t>
            </w:r>
            <w:r w:rsidR="00FC1AF4" w:rsidRPr="00195A22">
              <w:rPr>
                <w:rFonts w:ascii="Arial" w:hAnsi="Arial" w:cs="Arial"/>
                <w:color w:val="000000"/>
                <w:sz w:val="18"/>
                <w:szCs w:val="18"/>
              </w:rPr>
              <w:t>,</w:t>
            </w:r>
            <w:r w:rsidRPr="00195A22">
              <w:rPr>
                <w:rFonts w:ascii="Arial" w:hAnsi="Arial" w:cs="Arial"/>
                <w:color w:val="000000"/>
                <w:sz w:val="18"/>
                <w:szCs w:val="18"/>
              </w:rPr>
              <w:t>074</w:t>
            </w:r>
            <w:r w:rsidR="00FC1AF4" w:rsidRPr="00195A22">
              <w:rPr>
                <w:rFonts w:ascii="Arial" w:hAnsi="Arial" w:cs="Arial"/>
                <w:color w:val="000000"/>
                <w:sz w:val="18"/>
                <w:szCs w:val="18"/>
              </w:rPr>
              <w:t>,</w:t>
            </w:r>
            <w:r w:rsidRPr="00195A22">
              <w:rPr>
                <w:rFonts w:ascii="Arial" w:hAnsi="Arial" w:cs="Arial"/>
                <w:color w:val="000000"/>
                <w:sz w:val="18"/>
                <w:szCs w:val="18"/>
              </w:rPr>
              <w:t>016</w:t>
            </w:r>
          </w:p>
        </w:tc>
      </w:tr>
      <w:tr w:rsidR="00FC1AF4" w:rsidRPr="00195A22" w14:paraId="727AEF8A" w14:textId="77777777" w:rsidTr="00FC1AF4">
        <w:tc>
          <w:tcPr>
            <w:tcW w:w="5056" w:type="dxa"/>
            <w:vAlign w:val="bottom"/>
          </w:tcPr>
          <w:p w14:paraId="05D224AA" w14:textId="77777777" w:rsidR="00FC1AF4" w:rsidRPr="00195A22" w:rsidRDefault="00FC1AF4" w:rsidP="00FA01DF">
            <w:pPr>
              <w:ind w:left="30" w:right="-72"/>
              <w:rPr>
                <w:rFonts w:ascii="Arial" w:hAnsi="Arial" w:cs="Arial"/>
                <w:color w:val="000000"/>
                <w:sz w:val="18"/>
                <w:szCs w:val="18"/>
              </w:rPr>
            </w:pPr>
          </w:p>
        </w:tc>
        <w:tc>
          <w:tcPr>
            <w:tcW w:w="1512" w:type="dxa"/>
            <w:tcBorders>
              <w:top w:val="single" w:sz="4" w:space="0" w:color="auto"/>
              <w:left w:val="nil"/>
              <w:right w:val="nil"/>
            </w:tcBorders>
          </w:tcPr>
          <w:p w14:paraId="69D54068" w14:textId="77777777" w:rsidR="00FC1AF4" w:rsidRPr="00195A22" w:rsidRDefault="00FC1AF4" w:rsidP="00FA01D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3514CDE4" w14:textId="77777777" w:rsidR="00FC1AF4" w:rsidRPr="00195A22" w:rsidRDefault="00FC1AF4" w:rsidP="00FA01D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7A2B842F" w14:textId="77777777" w:rsidR="00FC1AF4" w:rsidRPr="00195A22" w:rsidRDefault="00FC1AF4" w:rsidP="00FA01DF">
            <w:pPr>
              <w:ind w:left="30" w:right="-72"/>
              <w:jc w:val="right"/>
              <w:rPr>
                <w:rFonts w:ascii="Arial" w:hAnsi="Arial" w:cs="Arial"/>
                <w:color w:val="000000"/>
                <w:sz w:val="18"/>
                <w:szCs w:val="18"/>
              </w:rPr>
            </w:pPr>
          </w:p>
        </w:tc>
      </w:tr>
      <w:tr w:rsidR="00FC1AF4" w:rsidRPr="00195A22" w14:paraId="4A451CD8" w14:textId="77777777" w:rsidTr="00FC1AF4">
        <w:tc>
          <w:tcPr>
            <w:tcW w:w="5056" w:type="dxa"/>
            <w:vAlign w:val="bottom"/>
            <w:hideMark/>
          </w:tcPr>
          <w:p w14:paraId="714473B2" w14:textId="77777777" w:rsidR="00FC1AF4" w:rsidRPr="00195A22" w:rsidRDefault="00FC1AF4" w:rsidP="00FC1AF4">
            <w:pPr>
              <w:ind w:left="34" w:right="-72"/>
              <w:rPr>
                <w:rFonts w:ascii="Arial" w:hAnsi="Arial" w:cs="Arial"/>
                <w:color w:val="000000"/>
                <w:sz w:val="18"/>
                <w:szCs w:val="18"/>
              </w:rPr>
            </w:pPr>
            <w:r w:rsidRPr="00195A22">
              <w:rPr>
                <w:rFonts w:ascii="Arial" w:hAnsi="Arial" w:cs="Arial"/>
                <w:color w:val="000000"/>
                <w:sz w:val="18"/>
                <w:szCs w:val="18"/>
              </w:rPr>
              <w:t>Total loan receivables, accrued interest and fee</w:t>
            </w:r>
          </w:p>
        </w:tc>
        <w:tc>
          <w:tcPr>
            <w:tcW w:w="1512" w:type="dxa"/>
            <w:tcBorders>
              <w:left w:val="nil"/>
              <w:right w:val="nil"/>
            </w:tcBorders>
          </w:tcPr>
          <w:p w14:paraId="6A176986" w14:textId="7FA270F2"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4</w:t>
            </w:r>
            <w:r w:rsidR="00FC1AF4" w:rsidRPr="00195A22">
              <w:rPr>
                <w:rFonts w:ascii="Arial" w:hAnsi="Arial" w:cs="Arial"/>
                <w:color w:val="000000"/>
                <w:sz w:val="18"/>
                <w:szCs w:val="18"/>
              </w:rPr>
              <w:t>,</w:t>
            </w:r>
            <w:r w:rsidRPr="00195A22">
              <w:rPr>
                <w:rFonts w:ascii="Arial" w:hAnsi="Arial" w:cs="Arial"/>
                <w:color w:val="000000"/>
                <w:sz w:val="18"/>
                <w:szCs w:val="18"/>
              </w:rPr>
              <w:t>160</w:t>
            </w:r>
            <w:r w:rsidR="00FC1AF4" w:rsidRPr="00195A22">
              <w:rPr>
                <w:rFonts w:ascii="Arial" w:hAnsi="Arial" w:cs="Arial"/>
                <w:color w:val="000000"/>
                <w:sz w:val="18"/>
                <w:szCs w:val="18"/>
              </w:rPr>
              <w:t>,</w:t>
            </w:r>
            <w:r w:rsidRPr="00195A22">
              <w:rPr>
                <w:rFonts w:ascii="Arial" w:hAnsi="Arial" w:cs="Arial"/>
                <w:color w:val="000000"/>
                <w:sz w:val="18"/>
                <w:szCs w:val="18"/>
              </w:rPr>
              <w:t>559</w:t>
            </w:r>
            <w:r w:rsidR="00FC1AF4" w:rsidRPr="00195A22">
              <w:rPr>
                <w:rFonts w:ascii="Arial" w:hAnsi="Arial" w:cs="Arial"/>
                <w:color w:val="000000"/>
                <w:sz w:val="18"/>
                <w:szCs w:val="18"/>
              </w:rPr>
              <w:t>,</w:t>
            </w:r>
            <w:r w:rsidRPr="00195A22">
              <w:rPr>
                <w:rFonts w:ascii="Arial" w:hAnsi="Arial" w:cs="Arial"/>
                <w:color w:val="000000"/>
                <w:sz w:val="18"/>
                <w:szCs w:val="18"/>
              </w:rPr>
              <w:t>228</w:t>
            </w:r>
          </w:p>
        </w:tc>
        <w:tc>
          <w:tcPr>
            <w:tcW w:w="1512" w:type="dxa"/>
            <w:tcBorders>
              <w:left w:val="nil"/>
              <w:right w:val="nil"/>
            </w:tcBorders>
          </w:tcPr>
          <w:p w14:paraId="1F382F3F" w14:textId="6F43578B"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7</w:t>
            </w:r>
            <w:r w:rsidR="00FC1AF4" w:rsidRPr="00195A22">
              <w:rPr>
                <w:rFonts w:ascii="Arial" w:hAnsi="Arial" w:cs="Arial"/>
                <w:color w:val="000000"/>
                <w:sz w:val="18"/>
                <w:szCs w:val="18"/>
              </w:rPr>
              <w:t>,</w:t>
            </w:r>
            <w:r w:rsidRPr="00195A22">
              <w:rPr>
                <w:rFonts w:ascii="Arial" w:hAnsi="Arial" w:cs="Arial"/>
                <w:color w:val="000000"/>
                <w:sz w:val="18"/>
                <w:szCs w:val="18"/>
              </w:rPr>
              <w:t>522</w:t>
            </w:r>
            <w:r w:rsidR="00FC1AF4" w:rsidRPr="00195A22">
              <w:rPr>
                <w:rFonts w:ascii="Arial" w:hAnsi="Arial" w:cs="Arial"/>
                <w:color w:val="000000"/>
                <w:sz w:val="18"/>
                <w:szCs w:val="18"/>
              </w:rPr>
              <w:t>,</w:t>
            </w:r>
            <w:r w:rsidRPr="00195A22">
              <w:rPr>
                <w:rFonts w:ascii="Arial" w:hAnsi="Arial" w:cs="Arial"/>
                <w:color w:val="000000"/>
                <w:sz w:val="18"/>
                <w:szCs w:val="18"/>
              </w:rPr>
              <w:t>241</w:t>
            </w:r>
            <w:r w:rsidR="00FC1AF4" w:rsidRPr="00195A22">
              <w:rPr>
                <w:rFonts w:ascii="Arial" w:hAnsi="Arial" w:cs="Arial"/>
                <w:color w:val="000000"/>
                <w:sz w:val="18"/>
                <w:szCs w:val="18"/>
              </w:rPr>
              <w:t>,</w:t>
            </w:r>
            <w:r w:rsidRPr="00195A22">
              <w:rPr>
                <w:rFonts w:ascii="Arial" w:hAnsi="Arial" w:cs="Arial"/>
                <w:color w:val="000000"/>
                <w:sz w:val="18"/>
                <w:szCs w:val="18"/>
              </w:rPr>
              <w:t>558</w:t>
            </w:r>
          </w:p>
        </w:tc>
        <w:tc>
          <w:tcPr>
            <w:tcW w:w="1512" w:type="dxa"/>
            <w:tcBorders>
              <w:left w:val="nil"/>
              <w:right w:val="nil"/>
            </w:tcBorders>
          </w:tcPr>
          <w:p w14:paraId="49793723" w14:textId="39691710"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682</w:t>
            </w:r>
            <w:r w:rsidR="00FC1AF4" w:rsidRPr="00195A22">
              <w:rPr>
                <w:rFonts w:ascii="Arial" w:hAnsi="Arial" w:cs="Arial"/>
                <w:color w:val="000000"/>
                <w:sz w:val="18"/>
                <w:szCs w:val="18"/>
              </w:rPr>
              <w:t>,</w:t>
            </w:r>
            <w:r w:rsidRPr="00195A22">
              <w:rPr>
                <w:rFonts w:ascii="Arial" w:hAnsi="Arial" w:cs="Arial"/>
                <w:color w:val="000000"/>
                <w:sz w:val="18"/>
                <w:szCs w:val="18"/>
              </w:rPr>
              <w:t>800</w:t>
            </w:r>
            <w:r w:rsidR="00FC1AF4" w:rsidRPr="00195A22">
              <w:rPr>
                <w:rFonts w:ascii="Arial" w:hAnsi="Arial" w:cs="Arial"/>
                <w:color w:val="000000"/>
                <w:sz w:val="18"/>
                <w:szCs w:val="18"/>
              </w:rPr>
              <w:t>,</w:t>
            </w:r>
            <w:r w:rsidRPr="00195A22">
              <w:rPr>
                <w:rFonts w:ascii="Arial" w:hAnsi="Arial" w:cs="Arial"/>
                <w:color w:val="000000"/>
                <w:sz w:val="18"/>
                <w:szCs w:val="18"/>
              </w:rPr>
              <w:t>786</w:t>
            </w:r>
          </w:p>
        </w:tc>
      </w:tr>
      <w:tr w:rsidR="00FC1AF4" w:rsidRPr="00195A22" w14:paraId="43B7BFDD" w14:textId="77777777" w:rsidTr="00FC1AF4">
        <w:tc>
          <w:tcPr>
            <w:tcW w:w="5056" w:type="dxa"/>
            <w:vAlign w:val="bottom"/>
            <w:hideMark/>
          </w:tcPr>
          <w:p w14:paraId="58707038" w14:textId="290E84C3" w:rsidR="00FC1AF4" w:rsidRPr="00195A22" w:rsidRDefault="00FC1AF4" w:rsidP="00FC1AF4">
            <w:pPr>
              <w:tabs>
                <w:tab w:val="left" w:pos="1046"/>
              </w:tabs>
              <w:ind w:left="34" w:right="-74"/>
              <w:rPr>
                <w:rFonts w:ascii="Arial" w:eastAsia="Cordia New"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C8E07CE" w14:textId="26586638"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r w:rsidR="005C0799" w:rsidRPr="00195A22">
              <w:rPr>
                <w:rFonts w:ascii="Arial" w:hAnsi="Arial" w:cs="Arial"/>
                <w:color w:val="000000"/>
                <w:sz w:val="18"/>
                <w:szCs w:val="18"/>
              </w:rPr>
              <w:t>314</w:t>
            </w:r>
            <w:r w:rsidRPr="00195A22">
              <w:rPr>
                <w:rFonts w:ascii="Arial" w:hAnsi="Arial" w:cs="Arial"/>
                <w:color w:val="000000"/>
                <w:sz w:val="18"/>
                <w:szCs w:val="18"/>
              </w:rPr>
              <w:t>,</w:t>
            </w:r>
            <w:r w:rsidR="005C0799" w:rsidRPr="00195A22">
              <w:rPr>
                <w:rFonts w:ascii="Arial" w:hAnsi="Arial" w:cs="Arial"/>
                <w:color w:val="000000"/>
                <w:sz w:val="18"/>
                <w:szCs w:val="18"/>
              </w:rPr>
              <w:t>634</w:t>
            </w:r>
            <w:r w:rsidRPr="00195A22">
              <w:rPr>
                <w:rFonts w:ascii="Arial" w:hAnsi="Arial" w:cs="Arial"/>
                <w:color w:val="000000"/>
                <w:sz w:val="18"/>
                <w:szCs w:val="18"/>
              </w:rPr>
              <w:t>,</w:t>
            </w:r>
            <w:r w:rsidR="005C0799" w:rsidRPr="00195A22">
              <w:rPr>
                <w:rFonts w:ascii="Arial" w:hAnsi="Arial" w:cs="Arial"/>
                <w:color w:val="000000"/>
                <w:sz w:val="18"/>
                <w:szCs w:val="18"/>
              </w:rPr>
              <w:t>722</w:t>
            </w: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1FCE6685" w14:textId="3BD87B96"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r w:rsidR="005C0799" w:rsidRPr="00195A22">
              <w:rPr>
                <w:rFonts w:ascii="Arial" w:hAnsi="Arial" w:cs="Arial"/>
                <w:color w:val="000000"/>
                <w:sz w:val="18"/>
                <w:szCs w:val="18"/>
              </w:rPr>
              <w:t>238</w:t>
            </w:r>
            <w:r w:rsidRPr="00195A22">
              <w:rPr>
                <w:rFonts w:ascii="Arial" w:hAnsi="Arial" w:cs="Arial"/>
                <w:color w:val="000000"/>
                <w:sz w:val="18"/>
                <w:szCs w:val="18"/>
              </w:rPr>
              <w:t>,</w:t>
            </w:r>
            <w:r w:rsidR="005C0799" w:rsidRPr="00195A22">
              <w:rPr>
                <w:rFonts w:ascii="Arial" w:hAnsi="Arial" w:cs="Arial"/>
                <w:color w:val="000000"/>
                <w:sz w:val="18"/>
                <w:szCs w:val="18"/>
              </w:rPr>
              <w:t>805</w:t>
            </w:r>
            <w:r w:rsidRPr="00195A22">
              <w:rPr>
                <w:rFonts w:ascii="Arial" w:hAnsi="Arial" w:cs="Arial"/>
                <w:color w:val="000000"/>
                <w:sz w:val="18"/>
                <w:szCs w:val="18"/>
              </w:rPr>
              <w:t>,</w:t>
            </w:r>
            <w:r w:rsidR="005C0799" w:rsidRPr="00195A22">
              <w:rPr>
                <w:rFonts w:ascii="Arial" w:hAnsi="Arial" w:cs="Arial"/>
                <w:color w:val="000000"/>
                <w:sz w:val="18"/>
                <w:szCs w:val="18"/>
              </w:rPr>
              <w:t>668</w:t>
            </w: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4C3FB962" w14:textId="01907A79"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r w:rsidR="005C0799" w:rsidRPr="00195A22">
              <w:rPr>
                <w:rFonts w:ascii="Arial" w:hAnsi="Arial" w:cs="Arial"/>
                <w:color w:val="000000"/>
                <w:sz w:val="18"/>
                <w:szCs w:val="18"/>
              </w:rPr>
              <w:t>553</w:t>
            </w:r>
            <w:r w:rsidRPr="00195A22">
              <w:rPr>
                <w:rFonts w:ascii="Arial" w:hAnsi="Arial" w:cs="Arial"/>
                <w:color w:val="000000"/>
                <w:sz w:val="18"/>
                <w:szCs w:val="18"/>
              </w:rPr>
              <w:t>,</w:t>
            </w:r>
            <w:r w:rsidR="005C0799" w:rsidRPr="00195A22">
              <w:rPr>
                <w:rFonts w:ascii="Arial" w:hAnsi="Arial" w:cs="Arial"/>
                <w:color w:val="000000"/>
                <w:sz w:val="18"/>
                <w:szCs w:val="18"/>
              </w:rPr>
              <w:t>440</w:t>
            </w:r>
            <w:r w:rsidRPr="00195A22">
              <w:rPr>
                <w:rFonts w:ascii="Arial" w:hAnsi="Arial" w:cs="Arial"/>
                <w:color w:val="000000"/>
                <w:sz w:val="18"/>
                <w:szCs w:val="18"/>
              </w:rPr>
              <w:t>,</w:t>
            </w:r>
            <w:r w:rsidR="005C0799" w:rsidRPr="00195A22">
              <w:rPr>
                <w:rFonts w:ascii="Arial" w:hAnsi="Arial" w:cs="Arial"/>
                <w:color w:val="000000"/>
                <w:sz w:val="18"/>
                <w:szCs w:val="18"/>
              </w:rPr>
              <w:t>390</w:t>
            </w:r>
            <w:r w:rsidRPr="00195A22">
              <w:rPr>
                <w:rFonts w:ascii="Arial" w:hAnsi="Arial" w:cs="Arial"/>
                <w:color w:val="000000"/>
                <w:sz w:val="18"/>
                <w:szCs w:val="18"/>
              </w:rPr>
              <w:t>)</w:t>
            </w:r>
          </w:p>
        </w:tc>
      </w:tr>
      <w:tr w:rsidR="00FC1AF4" w:rsidRPr="00195A22" w14:paraId="7FB736D6" w14:textId="77777777" w:rsidTr="00FC1AF4">
        <w:tc>
          <w:tcPr>
            <w:tcW w:w="5056" w:type="dxa"/>
            <w:vAlign w:val="bottom"/>
          </w:tcPr>
          <w:p w14:paraId="7B486443" w14:textId="77777777" w:rsidR="00FC1AF4" w:rsidRPr="00195A22" w:rsidRDefault="00FC1AF4" w:rsidP="00FC1AF4">
            <w:pPr>
              <w:ind w:left="34" w:right="-72"/>
              <w:rPr>
                <w:rFonts w:ascii="Arial" w:hAnsi="Arial" w:cs="Arial"/>
                <w:color w:val="000000"/>
                <w:sz w:val="18"/>
                <w:szCs w:val="18"/>
              </w:rPr>
            </w:pPr>
          </w:p>
        </w:tc>
        <w:tc>
          <w:tcPr>
            <w:tcW w:w="1512" w:type="dxa"/>
            <w:tcBorders>
              <w:top w:val="single" w:sz="4" w:space="0" w:color="auto"/>
              <w:left w:val="nil"/>
              <w:right w:val="nil"/>
            </w:tcBorders>
          </w:tcPr>
          <w:p w14:paraId="233B5C85" w14:textId="77777777" w:rsidR="00FC1AF4" w:rsidRPr="00195A22"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37592FA9" w14:textId="77777777" w:rsidR="00FC1AF4" w:rsidRPr="00195A22"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73863BF6" w14:textId="77777777" w:rsidR="00FC1AF4" w:rsidRPr="00195A22" w:rsidRDefault="00FC1AF4" w:rsidP="00D619CF">
            <w:pPr>
              <w:ind w:right="-72"/>
              <w:jc w:val="right"/>
              <w:rPr>
                <w:rFonts w:ascii="Arial" w:hAnsi="Arial" w:cs="Arial"/>
                <w:color w:val="000000"/>
                <w:sz w:val="18"/>
                <w:szCs w:val="18"/>
              </w:rPr>
            </w:pPr>
          </w:p>
        </w:tc>
      </w:tr>
      <w:tr w:rsidR="00FC1AF4" w:rsidRPr="00195A22" w14:paraId="599A6CDF" w14:textId="77777777" w:rsidTr="00892C71">
        <w:tc>
          <w:tcPr>
            <w:tcW w:w="5056" w:type="dxa"/>
            <w:vAlign w:val="bottom"/>
            <w:hideMark/>
          </w:tcPr>
          <w:p w14:paraId="32BFB44B" w14:textId="77777777" w:rsidR="00FC1AF4" w:rsidRPr="00195A22" w:rsidRDefault="00FC1AF4" w:rsidP="00FC1AF4">
            <w:pPr>
              <w:ind w:left="34" w:right="-74"/>
              <w:rPr>
                <w:rFonts w:ascii="Arial" w:hAnsi="Arial" w:cs="Arial"/>
                <w:color w:val="000000"/>
                <w:sz w:val="18"/>
                <w:szCs w:val="18"/>
              </w:rPr>
            </w:pPr>
            <w:r w:rsidRPr="00195A22">
              <w:rPr>
                <w:rFonts w:ascii="Arial" w:hAnsi="Arial" w:cs="Arial"/>
                <w:color w:val="000000"/>
                <w:sz w:val="18"/>
                <w:szCs w:val="18"/>
              </w:rPr>
              <w:t>Total</w:t>
            </w:r>
          </w:p>
        </w:tc>
        <w:tc>
          <w:tcPr>
            <w:tcW w:w="1512" w:type="dxa"/>
            <w:tcBorders>
              <w:left w:val="nil"/>
              <w:bottom w:val="single" w:sz="4" w:space="0" w:color="auto"/>
              <w:right w:val="nil"/>
            </w:tcBorders>
          </w:tcPr>
          <w:p w14:paraId="7F746128" w14:textId="70D2DD21"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w:t>
            </w:r>
            <w:r w:rsidR="00FC1AF4" w:rsidRPr="00195A22">
              <w:rPr>
                <w:rFonts w:ascii="Arial" w:hAnsi="Arial" w:cs="Arial"/>
                <w:color w:val="000000"/>
                <w:sz w:val="18"/>
                <w:szCs w:val="18"/>
              </w:rPr>
              <w:t>,</w:t>
            </w:r>
            <w:r w:rsidRPr="00195A22">
              <w:rPr>
                <w:rFonts w:ascii="Arial" w:hAnsi="Arial" w:cs="Arial"/>
                <w:color w:val="000000"/>
                <w:sz w:val="18"/>
                <w:szCs w:val="18"/>
              </w:rPr>
              <w:t>845</w:t>
            </w:r>
            <w:r w:rsidR="00FC1AF4" w:rsidRPr="00195A22">
              <w:rPr>
                <w:rFonts w:ascii="Arial" w:hAnsi="Arial" w:cs="Arial"/>
                <w:color w:val="000000"/>
                <w:sz w:val="18"/>
                <w:szCs w:val="18"/>
              </w:rPr>
              <w:t>,</w:t>
            </w:r>
            <w:r w:rsidRPr="00195A22">
              <w:rPr>
                <w:rFonts w:ascii="Arial" w:hAnsi="Arial" w:cs="Arial"/>
                <w:color w:val="000000"/>
                <w:sz w:val="18"/>
                <w:szCs w:val="18"/>
              </w:rPr>
              <w:t>924</w:t>
            </w:r>
            <w:r w:rsidR="00FC1AF4" w:rsidRPr="00195A22">
              <w:rPr>
                <w:rFonts w:ascii="Arial" w:hAnsi="Arial" w:cs="Arial"/>
                <w:color w:val="000000"/>
                <w:sz w:val="18"/>
                <w:szCs w:val="18"/>
              </w:rPr>
              <w:t>,</w:t>
            </w:r>
            <w:r w:rsidRPr="00195A22">
              <w:rPr>
                <w:rFonts w:ascii="Arial" w:hAnsi="Arial" w:cs="Arial"/>
                <w:color w:val="000000"/>
                <w:sz w:val="18"/>
                <w:szCs w:val="18"/>
              </w:rPr>
              <w:t>506</w:t>
            </w:r>
          </w:p>
        </w:tc>
        <w:tc>
          <w:tcPr>
            <w:tcW w:w="1512" w:type="dxa"/>
            <w:tcBorders>
              <w:left w:val="nil"/>
              <w:bottom w:val="single" w:sz="4" w:space="0" w:color="auto"/>
              <w:right w:val="nil"/>
            </w:tcBorders>
          </w:tcPr>
          <w:p w14:paraId="2EC0396A" w14:textId="3C50F5B6"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7</w:t>
            </w:r>
            <w:r w:rsidR="00FC1AF4" w:rsidRPr="00195A22">
              <w:rPr>
                <w:rFonts w:ascii="Arial" w:hAnsi="Arial" w:cs="Arial"/>
                <w:color w:val="000000"/>
                <w:sz w:val="18"/>
                <w:szCs w:val="18"/>
              </w:rPr>
              <w:t>,</w:t>
            </w:r>
            <w:r w:rsidRPr="00195A22">
              <w:rPr>
                <w:rFonts w:ascii="Arial" w:hAnsi="Arial" w:cs="Arial"/>
                <w:color w:val="000000"/>
                <w:sz w:val="18"/>
                <w:szCs w:val="18"/>
              </w:rPr>
              <w:t>283</w:t>
            </w:r>
            <w:r w:rsidR="00FC1AF4" w:rsidRPr="00195A22">
              <w:rPr>
                <w:rFonts w:ascii="Arial" w:hAnsi="Arial" w:cs="Arial"/>
                <w:color w:val="000000"/>
                <w:sz w:val="18"/>
                <w:szCs w:val="18"/>
              </w:rPr>
              <w:t>,</w:t>
            </w:r>
            <w:r w:rsidRPr="00195A22">
              <w:rPr>
                <w:rFonts w:ascii="Arial" w:hAnsi="Arial" w:cs="Arial"/>
                <w:color w:val="000000"/>
                <w:sz w:val="18"/>
                <w:szCs w:val="18"/>
              </w:rPr>
              <w:t>435</w:t>
            </w:r>
            <w:r w:rsidR="00FC1AF4" w:rsidRPr="00195A22">
              <w:rPr>
                <w:rFonts w:ascii="Arial" w:hAnsi="Arial" w:cs="Arial"/>
                <w:color w:val="000000"/>
                <w:sz w:val="18"/>
                <w:szCs w:val="18"/>
              </w:rPr>
              <w:t>,</w:t>
            </w:r>
            <w:r w:rsidRPr="00195A22">
              <w:rPr>
                <w:rFonts w:ascii="Arial" w:hAnsi="Arial" w:cs="Arial"/>
                <w:color w:val="000000"/>
                <w:sz w:val="18"/>
                <w:szCs w:val="18"/>
              </w:rPr>
              <w:t>890</w:t>
            </w:r>
          </w:p>
        </w:tc>
        <w:tc>
          <w:tcPr>
            <w:tcW w:w="1512" w:type="dxa"/>
            <w:tcBorders>
              <w:left w:val="nil"/>
              <w:bottom w:val="single" w:sz="4" w:space="0" w:color="auto"/>
              <w:right w:val="nil"/>
            </w:tcBorders>
          </w:tcPr>
          <w:p w14:paraId="1F6750FB" w14:textId="7DFED13F"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129</w:t>
            </w:r>
            <w:r w:rsidR="00FC1AF4" w:rsidRPr="00195A22">
              <w:rPr>
                <w:rFonts w:ascii="Arial" w:hAnsi="Arial" w:cs="Arial"/>
                <w:color w:val="000000"/>
                <w:sz w:val="18"/>
                <w:szCs w:val="18"/>
              </w:rPr>
              <w:t>,</w:t>
            </w:r>
            <w:r w:rsidRPr="00195A22">
              <w:rPr>
                <w:rFonts w:ascii="Arial" w:hAnsi="Arial" w:cs="Arial"/>
                <w:color w:val="000000"/>
                <w:sz w:val="18"/>
                <w:szCs w:val="18"/>
              </w:rPr>
              <w:t>360</w:t>
            </w:r>
            <w:r w:rsidR="00FC1AF4" w:rsidRPr="00195A22">
              <w:rPr>
                <w:rFonts w:ascii="Arial" w:hAnsi="Arial" w:cs="Arial"/>
                <w:color w:val="000000"/>
                <w:sz w:val="18"/>
                <w:szCs w:val="18"/>
              </w:rPr>
              <w:t>,</w:t>
            </w:r>
            <w:r w:rsidRPr="00195A22">
              <w:rPr>
                <w:rFonts w:ascii="Arial" w:hAnsi="Arial" w:cs="Arial"/>
                <w:color w:val="000000"/>
                <w:sz w:val="18"/>
                <w:szCs w:val="18"/>
              </w:rPr>
              <w:t>396</w:t>
            </w:r>
          </w:p>
        </w:tc>
      </w:tr>
    </w:tbl>
    <w:p w14:paraId="47F3598E" w14:textId="73C25967" w:rsidR="00FA220D" w:rsidRPr="00195A22" w:rsidRDefault="00FA220D" w:rsidP="000609B8">
      <w:pPr>
        <w:jc w:val="thaiDistribute"/>
        <w:rPr>
          <w:rFonts w:ascii="Arial" w:hAnsi="Arial" w:cs="Arial"/>
          <w:color w:val="000000"/>
          <w:sz w:val="18"/>
          <w:szCs w:val="18"/>
        </w:rPr>
      </w:pPr>
    </w:p>
    <w:tbl>
      <w:tblPr>
        <w:tblW w:w="9608" w:type="dxa"/>
        <w:tblInd w:w="-34" w:type="dxa"/>
        <w:tblLayout w:type="fixed"/>
        <w:tblLook w:val="04A0" w:firstRow="1" w:lastRow="0" w:firstColumn="1" w:lastColumn="0" w:noHBand="0" w:noVBand="1"/>
      </w:tblPr>
      <w:tblGrid>
        <w:gridCol w:w="5069"/>
        <w:gridCol w:w="1512"/>
        <w:gridCol w:w="1512"/>
        <w:gridCol w:w="1515"/>
      </w:tblGrid>
      <w:tr w:rsidR="00985759" w:rsidRPr="00195A22" w14:paraId="7006F0A8" w14:textId="77777777" w:rsidTr="4B174344">
        <w:tc>
          <w:tcPr>
            <w:tcW w:w="5069" w:type="dxa"/>
            <w:vAlign w:val="bottom"/>
          </w:tcPr>
          <w:p w14:paraId="071BC5E1" w14:textId="77777777" w:rsidR="00985759" w:rsidRPr="00195A22" w:rsidRDefault="00985759" w:rsidP="00BD40D8">
            <w:pPr>
              <w:ind w:left="34" w:right="-74"/>
              <w:rPr>
                <w:rFonts w:ascii="Arial" w:hAnsi="Arial" w:cs="Arial"/>
                <w:color w:val="000000"/>
                <w:sz w:val="18"/>
                <w:szCs w:val="18"/>
              </w:rPr>
            </w:pPr>
          </w:p>
        </w:tc>
        <w:tc>
          <w:tcPr>
            <w:tcW w:w="4539" w:type="dxa"/>
            <w:gridSpan w:val="3"/>
            <w:tcBorders>
              <w:left w:val="nil"/>
              <w:bottom w:val="single" w:sz="4" w:space="0" w:color="auto"/>
              <w:right w:val="nil"/>
            </w:tcBorders>
            <w:vAlign w:val="bottom"/>
            <w:hideMark/>
          </w:tcPr>
          <w:p w14:paraId="4F830295" w14:textId="5526625D" w:rsidR="00985759" w:rsidRPr="00195A22" w:rsidRDefault="00530105" w:rsidP="000D283A">
            <w:pPr>
              <w:ind w:left="34" w:right="-74"/>
              <w:jc w:val="center"/>
              <w:rPr>
                <w:rFonts w:ascii="Arial" w:hAnsi="Arial" w:cs="Arial"/>
                <w:b/>
                <w:bCs/>
                <w:color w:val="000000"/>
                <w:sz w:val="18"/>
                <w:szCs w:val="18"/>
              </w:rPr>
            </w:pPr>
            <w:r w:rsidRPr="00195A22">
              <w:rPr>
                <w:rFonts w:ascii="Arial" w:hAnsi="Arial" w:cs="Arial"/>
                <w:b/>
                <w:bCs/>
                <w:color w:val="000000"/>
                <w:sz w:val="18"/>
                <w:szCs w:val="18"/>
              </w:rPr>
              <w:t>Separate</w:t>
            </w:r>
            <w:r w:rsidR="00985759" w:rsidRPr="00195A22">
              <w:rPr>
                <w:rFonts w:ascii="Arial" w:hAnsi="Arial" w:cs="Arial"/>
                <w:b/>
                <w:bCs/>
                <w:color w:val="000000"/>
                <w:sz w:val="18"/>
                <w:szCs w:val="18"/>
              </w:rPr>
              <w:t xml:space="preserve"> financial information</w:t>
            </w:r>
          </w:p>
        </w:tc>
      </w:tr>
      <w:tr w:rsidR="00985759" w:rsidRPr="00195A22" w14:paraId="3B8B9AB5" w14:textId="77777777" w:rsidTr="4B174344">
        <w:tc>
          <w:tcPr>
            <w:tcW w:w="5069" w:type="dxa"/>
            <w:vAlign w:val="bottom"/>
          </w:tcPr>
          <w:p w14:paraId="554B57C3" w14:textId="77777777" w:rsidR="00985759" w:rsidRPr="00195A22" w:rsidRDefault="00985759" w:rsidP="00BD40D8">
            <w:pPr>
              <w:ind w:left="34" w:right="-74"/>
              <w:rPr>
                <w:rFonts w:ascii="Arial" w:hAnsi="Arial" w:cs="Arial"/>
                <w:color w:val="000000"/>
                <w:sz w:val="18"/>
                <w:szCs w:val="18"/>
              </w:rPr>
            </w:pPr>
          </w:p>
        </w:tc>
        <w:tc>
          <w:tcPr>
            <w:tcW w:w="4539" w:type="dxa"/>
            <w:gridSpan w:val="3"/>
            <w:tcBorders>
              <w:top w:val="single" w:sz="4" w:space="0" w:color="auto"/>
              <w:left w:val="nil"/>
              <w:bottom w:val="single" w:sz="4" w:space="0" w:color="auto"/>
              <w:right w:val="nil"/>
            </w:tcBorders>
            <w:vAlign w:val="bottom"/>
            <w:hideMark/>
          </w:tcPr>
          <w:p w14:paraId="4672C20F" w14:textId="516E2C9D" w:rsidR="00985759" w:rsidRPr="00195A22" w:rsidRDefault="005C0799" w:rsidP="000D283A">
            <w:pPr>
              <w:ind w:left="34" w:right="-74"/>
              <w:jc w:val="center"/>
              <w:rPr>
                <w:rFonts w:ascii="Arial" w:hAnsi="Arial" w:cs="Arial"/>
                <w:b/>
                <w:bCs/>
                <w:color w:val="000000"/>
                <w:sz w:val="18"/>
                <w:szCs w:val="18"/>
              </w:rPr>
            </w:pPr>
            <w:r w:rsidRPr="00195A22">
              <w:rPr>
                <w:rFonts w:ascii="Arial" w:hAnsi="Arial" w:cs="Arial"/>
                <w:b/>
                <w:bCs/>
                <w:color w:val="000000"/>
                <w:sz w:val="18"/>
                <w:szCs w:val="18"/>
              </w:rPr>
              <w:t>30</w:t>
            </w:r>
            <w:r w:rsidR="009231B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r w:rsidR="009231B0" w:rsidRPr="00195A22">
              <w:rPr>
                <w:rFonts w:ascii="Arial" w:hAnsi="Arial" w:cs="Arial"/>
                <w:b/>
                <w:bCs/>
                <w:color w:val="000000"/>
                <w:sz w:val="18"/>
                <w:szCs w:val="18"/>
              </w:rPr>
              <w:t xml:space="preserve"> </w:t>
            </w:r>
            <w:r w:rsidRPr="00195A22">
              <w:rPr>
                <w:rFonts w:ascii="Arial" w:hAnsi="Arial" w:cs="Arial"/>
                <w:b/>
                <w:bCs/>
                <w:color w:val="000000"/>
                <w:sz w:val="18"/>
                <w:szCs w:val="18"/>
              </w:rPr>
              <w:t>2025</w:t>
            </w:r>
          </w:p>
        </w:tc>
      </w:tr>
      <w:tr w:rsidR="001D6D2E" w:rsidRPr="00195A22" w14:paraId="63958840" w14:textId="77777777" w:rsidTr="4B174344">
        <w:tc>
          <w:tcPr>
            <w:tcW w:w="5069" w:type="dxa"/>
            <w:vAlign w:val="bottom"/>
          </w:tcPr>
          <w:p w14:paraId="75BAE2C0" w14:textId="77777777" w:rsidR="001D6D2E" w:rsidRPr="00195A22"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1D99C727" w14:textId="7900ABCC"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2F79F01F"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5" w:type="dxa"/>
            <w:tcBorders>
              <w:top w:val="single" w:sz="4" w:space="0" w:color="auto"/>
              <w:left w:val="nil"/>
              <w:right w:val="nil"/>
            </w:tcBorders>
            <w:vAlign w:val="center"/>
          </w:tcPr>
          <w:p w14:paraId="73FD9DA4" w14:textId="77777777" w:rsidR="001D6D2E" w:rsidRPr="00195A22" w:rsidRDefault="001D6D2E" w:rsidP="001D6D2E">
            <w:pPr>
              <w:ind w:left="34" w:right="-74"/>
              <w:jc w:val="right"/>
              <w:rPr>
                <w:rFonts w:ascii="Arial" w:hAnsi="Arial" w:cs="Arial"/>
                <w:b/>
                <w:bCs/>
                <w:color w:val="000000"/>
                <w:sz w:val="18"/>
                <w:szCs w:val="18"/>
                <w:cs/>
              </w:rPr>
            </w:pPr>
          </w:p>
        </w:tc>
      </w:tr>
      <w:tr w:rsidR="001D6D2E" w:rsidRPr="00195A22" w14:paraId="4F1E352A" w14:textId="77777777" w:rsidTr="4B174344">
        <w:tc>
          <w:tcPr>
            <w:tcW w:w="5069" w:type="dxa"/>
            <w:vAlign w:val="bottom"/>
          </w:tcPr>
          <w:p w14:paraId="7A98D9D6" w14:textId="77777777" w:rsidR="001D6D2E" w:rsidRPr="00195A22" w:rsidRDefault="001D6D2E" w:rsidP="001D6D2E">
            <w:pPr>
              <w:ind w:left="34" w:right="-74"/>
              <w:rPr>
                <w:rFonts w:ascii="Arial" w:hAnsi="Arial" w:cs="Arial"/>
                <w:color w:val="000000"/>
                <w:sz w:val="18"/>
                <w:szCs w:val="18"/>
                <w:cs/>
              </w:rPr>
            </w:pPr>
          </w:p>
        </w:tc>
        <w:tc>
          <w:tcPr>
            <w:tcW w:w="1512" w:type="dxa"/>
            <w:vAlign w:val="bottom"/>
            <w:hideMark/>
          </w:tcPr>
          <w:p w14:paraId="54E9D7BC" w14:textId="047E1156"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within</w:t>
            </w:r>
          </w:p>
        </w:tc>
        <w:tc>
          <w:tcPr>
            <w:tcW w:w="1512" w:type="dxa"/>
            <w:vAlign w:val="center"/>
            <w:hideMark/>
          </w:tcPr>
          <w:p w14:paraId="2A061DD7"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later than</w:t>
            </w:r>
          </w:p>
        </w:tc>
        <w:tc>
          <w:tcPr>
            <w:tcW w:w="1515" w:type="dxa"/>
            <w:vAlign w:val="center"/>
          </w:tcPr>
          <w:p w14:paraId="47B39314" w14:textId="77777777" w:rsidR="001D6D2E" w:rsidRPr="00195A22" w:rsidRDefault="001D6D2E" w:rsidP="001D6D2E">
            <w:pPr>
              <w:ind w:left="34" w:right="-74"/>
              <w:jc w:val="right"/>
              <w:rPr>
                <w:rFonts w:ascii="Arial" w:hAnsi="Arial" w:cs="Arial"/>
                <w:b/>
                <w:bCs/>
                <w:color w:val="000000"/>
                <w:sz w:val="18"/>
                <w:szCs w:val="18"/>
              </w:rPr>
            </w:pPr>
          </w:p>
        </w:tc>
      </w:tr>
      <w:tr w:rsidR="001D6D2E" w:rsidRPr="00195A22" w14:paraId="7678F9A8" w14:textId="77777777" w:rsidTr="4B174344">
        <w:tc>
          <w:tcPr>
            <w:tcW w:w="5069" w:type="dxa"/>
            <w:vAlign w:val="bottom"/>
          </w:tcPr>
          <w:p w14:paraId="54EA705C" w14:textId="77777777" w:rsidR="001D6D2E" w:rsidRPr="00195A22" w:rsidRDefault="001D6D2E" w:rsidP="001D6D2E">
            <w:pPr>
              <w:ind w:left="34" w:right="-74"/>
              <w:rPr>
                <w:rFonts w:ascii="Arial" w:hAnsi="Arial" w:cs="Arial"/>
                <w:color w:val="000000"/>
                <w:sz w:val="18"/>
                <w:szCs w:val="18"/>
              </w:rPr>
            </w:pPr>
          </w:p>
        </w:tc>
        <w:tc>
          <w:tcPr>
            <w:tcW w:w="1512" w:type="dxa"/>
            <w:vAlign w:val="bottom"/>
            <w:hideMark/>
          </w:tcPr>
          <w:p w14:paraId="40E56D09" w14:textId="44C430D6" w:rsidR="001D6D2E" w:rsidRPr="00195A22" w:rsidRDefault="005C0799" w:rsidP="001D6D2E">
            <w:pPr>
              <w:ind w:left="34" w:right="-74"/>
              <w:jc w:val="right"/>
              <w:rPr>
                <w:rFonts w:ascii="Arial" w:hAnsi="Arial" w:cs="Arial"/>
                <w:b/>
                <w:bCs/>
                <w:i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 </w:t>
            </w:r>
          </w:p>
        </w:tc>
        <w:tc>
          <w:tcPr>
            <w:tcW w:w="1512" w:type="dxa"/>
            <w:vAlign w:val="center"/>
            <w:hideMark/>
          </w:tcPr>
          <w:p w14:paraId="3C94D686" w14:textId="4BE14884" w:rsidR="001D6D2E" w:rsidRPr="00195A22" w:rsidRDefault="005C0799"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 </w:t>
            </w:r>
          </w:p>
        </w:tc>
        <w:tc>
          <w:tcPr>
            <w:tcW w:w="1515" w:type="dxa"/>
            <w:vAlign w:val="center"/>
            <w:hideMark/>
          </w:tcPr>
          <w:p w14:paraId="34F6ADDE" w14:textId="77777777" w:rsidR="001D6D2E" w:rsidRPr="00195A22" w:rsidRDefault="001D6D2E" w:rsidP="001D6D2E">
            <w:pPr>
              <w:ind w:left="34" w:right="-74"/>
              <w:jc w:val="right"/>
              <w:rPr>
                <w:rFonts w:ascii="Arial" w:hAnsi="Arial" w:cs="Arial"/>
                <w:b/>
                <w:bCs/>
                <w:color w:val="000000"/>
                <w:sz w:val="18"/>
                <w:szCs w:val="18"/>
              </w:rPr>
            </w:pPr>
            <w:r w:rsidRPr="00195A22">
              <w:rPr>
                <w:rFonts w:ascii="Arial" w:hAnsi="Arial" w:cs="Arial"/>
                <w:b/>
                <w:bCs/>
                <w:color w:val="000000"/>
                <w:sz w:val="18"/>
                <w:szCs w:val="18"/>
              </w:rPr>
              <w:t>Total</w:t>
            </w:r>
          </w:p>
        </w:tc>
      </w:tr>
      <w:tr w:rsidR="00985759" w:rsidRPr="00195A22" w14:paraId="0BF0C438" w14:textId="77777777" w:rsidTr="4B174344">
        <w:tc>
          <w:tcPr>
            <w:tcW w:w="5069" w:type="dxa"/>
            <w:vAlign w:val="bottom"/>
          </w:tcPr>
          <w:p w14:paraId="1A0EA456" w14:textId="77777777" w:rsidR="00985759" w:rsidRPr="00195A22" w:rsidRDefault="00985759" w:rsidP="00BD40D8">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3EC325EC" w14:textId="77777777" w:rsidR="00985759" w:rsidRPr="00195A22" w:rsidRDefault="00985759" w:rsidP="000D283A">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5F92AECA" w14:textId="77777777" w:rsidR="00985759" w:rsidRPr="00195A22" w:rsidRDefault="00985759" w:rsidP="000D283A">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5" w:type="dxa"/>
            <w:tcBorders>
              <w:top w:val="nil"/>
              <w:left w:val="nil"/>
              <w:bottom w:val="single" w:sz="4" w:space="0" w:color="auto"/>
              <w:right w:val="nil"/>
            </w:tcBorders>
            <w:vAlign w:val="center"/>
            <w:hideMark/>
          </w:tcPr>
          <w:p w14:paraId="19487658" w14:textId="77777777" w:rsidR="00985759" w:rsidRPr="00195A22" w:rsidRDefault="00985759" w:rsidP="000D283A">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r>
      <w:tr w:rsidR="00985759" w:rsidRPr="00195A22" w14:paraId="1D954F08" w14:textId="77777777" w:rsidTr="4B174344">
        <w:tc>
          <w:tcPr>
            <w:tcW w:w="5069" w:type="dxa"/>
            <w:vAlign w:val="bottom"/>
          </w:tcPr>
          <w:p w14:paraId="2EA45F4D" w14:textId="77777777" w:rsidR="00985759" w:rsidRPr="00195A22" w:rsidRDefault="00985759" w:rsidP="00BD40D8">
            <w:pPr>
              <w:ind w:left="34" w:right="-72"/>
              <w:rPr>
                <w:rFonts w:ascii="Arial" w:hAnsi="Arial" w:cs="Arial"/>
                <w:color w:val="000000"/>
                <w:sz w:val="18"/>
                <w:szCs w:val="18"/>
              </w:rPr>
            </w:pPr>
            <w:bookmarkStart w:id="2" w:name="_Hlk71116334"/>
          </w:p>
        </w:tc>
        <w:tc>
          <w:tcPr>
            <w:tcW w:w="1512" w:type="dxa"/>
            <w:tcBorders>
              <w:top w:val="single" w:sz="4" w:space="0" w:color="auto"/>
              <w:left w:val="nil"/>
              <w:right w:val="nil"/>
            </w:tcBorders>
            <w:vAlign w:val="bottom"/>
          </w:tcPr>
          <w:p w14:paraId="72E8E755" w14:textId="77777777" w:rsidR="00985759" w:rsidRPr="00195A22" w:rsidRDefault="00985759" w:rsidP="002D1DCE">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6BFFAA54" w14:textId="77777777" w:rsidR="00985759" w:rsidRPr="00195A22" w:rsidRDefault="00985759" w:rsidP="002D1DCE">
            <w:pPr>
              <w:ind w:right="-72"/>
              <w:jc w:val="right"/>
              <w:rPr>
                <w:rFonts w:ascii="Arial" w:hAnsi="Arial" w:cs="Arial"/>
                <w:color w:val="000000"/>
                <w:sz w:val="18"/>
                <w:szCs w:val="18"/>
              </w:rPr>
            </w:pPr>
          </w:p>
        </w:tc>
        <w:tc>
          <w:tcPr>
            <w:tcW w:w="1515" w:type="dxa"/>
            <w:tcBorders>
              <w:top w:val="single" w:sz="4" w:space="0" w:color="auto"/>
              <w:left w:val="nil"/>
              <w:right w:val="nil"/>
            </w:tcBorders>
            <w:vAlign w:val="bottom"/>
          </w:tcPr>
          <w:p w14:paraId="4A363B7F" w14:textId="77777777" w:rsidR="00985759" w:rsidRPr="00195A22" w:rsidRDefault="00985759" w:rsidP="002D1DCE">
            <w:pPr>
              <w:ind w:right="-72"/>
              <w:jc w:val="right"/>
              <w:rPr>
                <w:rFonts w:ascii="Arial" w:hAnsi="Arial" w:cs="Arial"/>
                <w:color w:val="000000"/>
                <w:sz w:val="18"/>
                <w:szCs w:val="18"/>
              </w:rPr>
            </w:pPr>
          </w:p>
        </w:tc>
      </w:tr>
      <w:bookmarkEnd w:id="2"/>
      <w:tr w:rsidR="00927C20" w:rsidRPr="00195A22" w14:paraId="1198B8E3" w14:textId="77777777" w:rsidTr="4B174344">
        <w:trPr>
          <w:trHeight w:val="106"/>
        </w:trPr>
        <w:tc>
          <w:tcPr>
            <w:tcW w:w="5069" w:type="dxa"/>
            <w:vAlign w:val="bottom"/>
            <w:hideMark/>
          </w:tcPr>
          <w:p w14:paraId="04059BDC" w14:textId="3FE7E874" w:rsidR="00927C20" w:rsidRPr="00195A22" w:rsidRDefault="00927C20" w:rsidP="00927C20">
            <w:pPr>
              <w:ind w:left="34" w:right="-72"/>
              <w:rPr>
                <w:rFonts w:ascii="Arial" w:hAnsi="Arial" w:cs="Arial"/>
                <w:color w:val="000000"/>
                <w:sz w:val="18"/>
                <w:szCs w:val="18"/>
              </w:rPr>
            </w:pPr>
            <w:r w:rsidRPr="00195A22">
              <w:rPr>
                <w:rFonts w:ascii="Arial" w:hAnsi="Arial" w:cs="Arial"/>
                <w:color w:val="000000"/>
                <w:sz w:val="18"/>
                <w:szCs w:val="18"/>
              </w:rPr>
              <w:t>Loan receivables</w:t>
            </w:r>
          </w:p>
        </w:tc>
        <w:tc>
          <w:tcPr>
            <w:tcW w:w="1512" w:type="dxa"/>
          </w:tcPr>
          <w:p w14:paraId="6638F201" w14:textId="7FEFC75E" w:rsidR="00927C20" w:rsidRPr="00195A22" w:rsidRDefault="00927C20" w:rsidP="00927C20">
            <w:pPr>
              <w:ind w:right="-72"/>
              <w:jc w:val="right"/>
              <w:rPr>
                <w:rFonts w:ascii="Arial" w:hAnsi="Arial" w:cs="Arial"/>
                <w:color w:val="000000"/>
                <w:sz w:val="18"/>
                <w:szCs w:val="18"/>
                <w:cs/>
              </w:rPr>
            </w:pPr>
            <w:r w:rsidRPr="00195A22">
              <w:rPr>
                <w:rFonts w:ascii="Arial" w:hAnsi="Arial" w:cs="Arial"/>
                <w:color w:val="000000"/>
                <w:sz w:val="18"/>
                <w:szCs w:val="18"/>
              </w:rPr>
              <w:t>3,623,117,537</w:t>
            </w:r>
          </w:p>
        </w:tc>
        <w:tc>
          <w:tcPr>
            <w:tcW w:w="1512" w:type="dxa"/>
          </w:tcPr>
          <w:p w14:paraId="31A8FB36" w14:textId="2CC0573D"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7,210,523,535</w:t>
            </w:r>
          </w:p>
        </w:tc>
        <w:tc>
          <w:tcPr>
            <w:tcW w:w="1515" w:type="dxa"/>
          </w:tcPr>
          <w:p w14:paraId="3ABA2135" w14:textId="69DF7CD3"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10,833,641,072</w:t>
            </w:r>
          </w:p>
        </w:tc>
      </w:tr>
      <w:tr w:rsidR="00927C20" w:rsidRPr="00195A22" w14:paraId="09F7C538" w14:textId="77777777" w:rsidTr="4B174344">
        <w:tc>
          <w:tcPr>
            <w:tcW w:w="5069" w:type="dxa"/>
            <w:vAlign w:val="bottom"/>
            <w:hideMark/>
          </w:tcPr>
          <w:p w14:paraId="2AF98CA5" w14:textId="0C630C90" w:rsidR="00927C20" w:rsidRPr="00195A22" w:rsidRDefault="00927C20" w:rsidP="00927C20">
            <w:pPr>
              <w:tabs>
                <w:tab w:val="left" w:pos="1048"/>
              </w:tabs>
              <w:ind w:left="34" w:right="-72"/>
              <w:rPr>
                <w:rFonts w:ascii="Arial" w:hAnsi="Arial" w:cs="Arial"/>
                <w:color w:val="000000"/>
                <w:sz w:val="18"/>
                <w:szCs w:val="18"/>
              </w:rPr>
            </w:pPr>
            <w:r w:rsidRPr="00195A22">
              <w:rPr>
                <w:rFonts w:ascii="Arial" w:hAnsi="Arial" w:cs="Arial"/>
                <w:color w:val="000000"/>
                <w:sz w:val="18"/>
                <w:szCs w:val="18"/>
                <w:u w:val="single"/>
              </w:rPr>
              <w:t>Add</w:t>
            </w:r>
            <w:r w:rsidRPr="00195A22">
              <w:rPr>
                <w:rFonts w:ascii="Arial" w:hAnsi="Arial" w:cs="Arial"/>
                <w:color w:val="000000"/>
                <w:sz w:val="18"/>
                <w:szCs w:val="18"/>
              </w:rPr>
              <w:t xml:space="preserve">  Accrued interest </w:t>
            </w:r>
          </w:p>
        </w:tc>
        <w:tc>
          <w:tcPr>
            <w:tcW w:w="1512" w:type="dxa"/>
            <w:tcBorders>
              <w:top w:val="nil"/>
              <w:left w:val="nil"/>
              <w:bottom w:val="single" w:sz="4" w:space="0" w:color="auto"/>
              <w:right w:val="nil"/>
            </w:tcBorders>
          </w:tcPr>
          <w:p w14:paraId="429567EA" w14:textId="3DC4974C"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327,606,313</w:t>
            </w:r>
          </w:p>
        </w:tc>
        <w:tc>
          <w:tcPr>
            <w:tcW w:w="1512" w:type="dxa"/>
            <w:tcBorders>
              <w:top w:val="nil"/>
              <w:left w:val="nil"/>
              <w:bottom w:val="single" w:sz="4" w:space="0" w:color="auto"/>
              <w:right w:val="nil"/>
            </w:tcBorders>
          </w:tcPr>
          <w:p w14:paraId="78C04AE7" w14:textId="39ED26FC"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w:t>
            </w:r>
          </w:p>
        </w:tc>
        <w:tc>
          <w:tcPr>
            <w:tcW w:w="1515" w:type="dxa"/>
            <w:tcBorders>
              <w:top w:val="nil"/>
              <w:left w:val="nil"/>
              <w:bottom w:val="single" w:sz="4" w:space="0" w:color="auto"/>
              <w:right w:val="nil"/>
            </w:tcBorders>
          </w:tcPr>
          <w:p w14:paraId="04068A64" w14:textId="59FD6C5C"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327,606,313</w:t>
            </w:r>
          </w:p>
        </w:tc>
      </w:tr>
      <w:tr w:rsidR="00927C20" w:rsidRPr="00195A22" w14:paraId="2FE997A3" w14:textId="77777777" w:rsidTr="4B174344">
        <w:tc>
          <w:tcPr>
            <w:tcW w:w="5069" w:type="dxa"/>
            <w:vAlign w:val="bottom"/>
          </w:tcPr>
          <w:p w14:paraId="166A618A" w14:textId="77777777" w:rsidR="00927C20" w:rsidRPr="00195A22" w:rsidRDefault="00927C20" w:rsidP="00927C20">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A2CB757" w14:textId="3A7FC3DC" w:rsidR="00927C20" w:rsidRPr="00195A22" w:rsidRDefault="00927C20" w:rsidP="00927C20">
            <w:pPr>
              <w:ind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70822DAA" w14:textId="7E771C25" w:rsidR="00927C20" w:rsidRPr="00195A22" w:rsidRDefault="00927C20" w:rsidP="00927C20">
            <w:pPr>
              <w:ind w:right="-72"/>
              <w:jc w:val="right"/>
              <w:rPr>
                <w:rFonts w:ascii="Arial" w:hAnsi="Arial" w:cs="Arial"/>
                <w:color w:val="000000"/>
                <w:sz w:val="18"/>
                <w:szCs w:val="18"/>
              </w:rPr>
            </w:pPr>
          </w:p>
        </w:tc>
        <w:tc>
          <w:tcPr>
            <w:tcW w:w="1515" w:type="dxa"/>
            <w:tcBorders>
              <w:top w:val="single" w:sz="4" w:space="0" w:color="auto"/>
              <w:left w:val="nil"/>
              <w:right w:val="nil"/>
            </w:tcBorders>
            <w:vAlign w:val="center"/>
          </w:tcPr>
          <w:p w14:paraId="4D1EC147" w14:textId="20EEA686" w:rsidR="00927C20" w:rsidRPr="00195A22" w:rsidRDefault="00927C20" w:rsidP="00927C20">
            <w:pPr>
              <w:ind w:right="-72"/>
              <w:jc w:val="right"/>
              <w:rPr>
                <w:rFonts w:ascii="Arial" w:hAnsi="Arial" w:cs="Arial"/>
                <w:color w:val="000000"/>
                <w:sz w:val="18"/>
                <w:szCs w:val="18"/>
              </w:rPr>
            </w:pPr>
          </w:p>
        </w:tc>
      </w:tr>
      <w:tr w:rsidR="00927C20" w:rsidRPr="00195A22" w14:paraId="27B93025" w14:textId="77777777" w:rsidTr="4B174344">
        <w:tc>
          <w:tcPr>
            <w:tcW w:w="5069" w:type="dxa"/>
            <w:vAlign w:val="bottom"/>
            <w:hideMark/>
          </w:tcPr>
          <w:p w14:paraId="0155B33D" w14:textId="12FE0A9A" w:rsidR="00927C20" w:rsidRPr="00195A22" w:rsidRDefault="00927C20" w:rsidP="00927C20">
            <w:pPr>
              <w:ind w:left="34" w:right="-72"/>
              <w:rPr>
                <w:rFonts w:ascii="Arial" w:hAnsi="Arial" w:cs="Arial"/>
                <w:color w:val="000000"/>
                <w:sz w:val="18"/>
                <w:szCs w:val="18"/>
              </w:rPr>
            </w:pPr>
            <w:r w:rsidRPr="00195A22">
              <w:rPr>
                <w:rFonts w:ascii="Arial" w:hAnsi="Arial" w:cs="Arial"/>
                <w:color w:val="000000"/>
                <w:sz w:val="18"/>
                <w:szCs w:val="18"/>
              </w:rPr>
              <w:t>Total loan receivables and accrued interest</w:t>
            </w:r>
          </w:p>
        </w:tc>
        <w:tc>
          <w:tcPr>
            <w:tcW w:w="1512" w:type="dxa"/>
          </w:tcPr>
          <w:p w14:paraId="0EA2A290" w14:textId="0534B846"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3,950,723,850</w:t>
            </w:r>
          </w:p>
        </w:tc>
        <w:tc>
          <w:tcPr>
            <w:tcW w:w="1512" w:type="dxa"/>
          </w:tcPr>
          <w:p w14:paraId="7C7C5CA5" w14:textId="528E0DA0"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7,210,523,535</w:t>
            </w:r>
          </w:p>
        </w:tc>
        <w:tc>
          <w:tcPr>
            <w:tcW w:w="1515" w:type="dxa"/>
          </w:tcPr>
          <w:p w14:paraId="40556965" w14:textId="2EAD95CF"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11,161,247,385</w:t>
            </w:r>
          </w:p>
        </w:tc>
      </w:tr>
      <w:tr w:rsidR="00927C20" w:rsidRPr="00195A22" w14:paraId="10B4D6AC" w14:textId="77777777" w:rsidTr="4B174344">
        <w:tc>
          <w:tcPr>
            <w:tcW w:w="5069" w:type="dxa"/>
            <w:vAlign w:val="bottom"/>
            <w:hideMark/>
          </w:tcPr>
          <w:p w14:paraId="0678B6DD" w14:textId="59EC0F01" w:rsidR="00927C20" w:rsidRPr="00195A22" w:rsidRDefault="00927C20" w:rsidP="00927C20">
            <w:pPr>
              <w:tabs>
                <w:tab w:val="left" w:pos="1046"/>
              </w:tabs>
              <w:ind w:left="34" w:right="-74"/>
              <w:rPr>
                <w:rFonts w:ascii="Arial" w:eastAsia="Cordia New"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00BF155" w14:textId="177595A2"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(273,387,375)</w:t>
            </w:r>
          </w:p>
        </w:tc>
        <w:tc>
          <w:tcPr>
            <w:tcW w:w="1512" w:type="dxa"/>
            <w:tcBorders>
              <w:top w:val="nil"/>
              <w:left w:val="nil"/>
              <w:bottom w:val="single" w:sz="4" w:space="0" w:color="auto"/>
              <w:right w:val="nil"/>
            </w:tcBorders>
          </w:tcPr>
          <w:p w14:paraId="45363ACC" w14:textId="14FA1CC1" w:rsidR="00927C20" w:rsidRPr="00195A22" w:rsidRDefault="00927C20" w:rsidP="00927C20">
            <w:pPr>
              <w:ind w:right="-72"/>
              <w:jc w:val="right"/>
              <w:rPr>
                <w:rFonts w:ascii="Arial" w:hAnsi="Arial" w:cs="Arial"/>
                <w:color w:val="000000"/>
                <w:sz w:val="18"/>
                <w:szCs w:val="18"/>
                <w:cs/>
              </w:rPr>
            </w:pPr>
            <w:r w:rsidRPr="00195A22">
              <w:rPr>
                <w:rFonts w:ascii="Arial" w:hAnsi="Arial" w:cs="Arial"/>
                <w:color w:val="000000"/>
                <w:sz w:val="18"/>
                <w:szCs w:val="18"/>
              </w:rPr>
              <w:t>(184,961,253)</w:t>
            </w:r>
          </w:p>
        </w:tc>
        <w:tc>
          <w:tcPr>
            <w:tcW w:w="1515" w:type="dxa"/>
            <w:tcBorders>
              <w:top w:val="nil"/>
              <w:left w:val="nil"/>
              <w:bottom w:val="single" w:sz="4" w:space="0" w:color="auto"/>
              <w:right w:val="nil"/>
            </w:tcBorders>
          </w:tcPr>
          <w:p w14:paraId="4C7A73AF" w14:textId="5A2DD4BB"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(458,348,628)</w:t>
            </w:r>
          </w:p>
        </w:tc>
      </w:tr>
      <w:tr w:rsidR="00927C20" w:rsidRPr="00195A22" w14:paraId="02CFB48F" w14:textId="77777777" w:rsidTr="4B174344">
        <w:tc>
          <w:tcPr>
            <w:tcW w:w="5069" w:type="dxa"/>
            <w:vAlign w:val="bottom"/>
          </w:tcPr>
          <w:p w14:paraId="317718A9" w14:textId="77777777" w:rsidR="00927C20" w:rsidRPr="00195A22" w:rsidRDefault="00927C20" w:rsidP="00927C20">
            <w:pPr>
              <w:ind w:left="34" w:right="-72"/>
              <w:rPr>
                <w:rFonts w:ascii="Arial" w:hAnsi="Arial" w:cs="Arial"/>
                <w:color w:val="000000"/>
                <w:sz w:val="18"/>
                <w:szCs w:val="18"/>
              </w:rPr>
            </w:pPr>
          </w:p>
        </w:tc>
        <w:tc>
          <w:tcPr>
            <w:tcW w:w="1512" w:type="dxa"/>
            <w:tcBorders>
              <w:top w:val="single" w:sz="4" w:space="0" w:color="auto"/>
              <w:left w:val="nil"/>
              <w:right w:val="nil"/>
            </w:tcBorders>
            <w:vAlign w:val="center"/>
          </w:tcPr>
          <w:p w14:paraId="40F9E4C9" w14:textId="68EB3B9C" w:rsidR="00927C20" w:rsidRPr="00195A22" w:rsidRDefault="00927C20" w:rsidP="00927C20">
            <w:pPr>
              <w:ind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4DCAC13F" w14:textId="5C775455" w:rsidR="00927C20" w:rsidRPr="00195A22" w:rsidRDefault="00927C20" w:rsidP="00927C20">
            <w:pPr>
              <w:ind w:right="-72"/>
              <w:jc w:val="right"/>
              <w:rPr>
                <w:rFonts w:ascii="Arial" w:hAnsi="Arial" w:cs="Arial"/>
                <w:color w:val="000000"/>
                <w:sz w:val="18"/>
                <w:szCs w:val="18"/>
              </w:rPr>
            </w:pPr>
          </w:p>
        </w:tc>
        <w:tc>
          <w:tcPr>
            <w:tcW w:w="1515" w:type="dxa"/>
            <w:tcBorders>
              <w:top w:val="single" w:sz="4" w:space="0" w:color="auto"/>
              <w:left w:val="nil"/>
              <w:right w:val="nil"/>
            </w:tcBorders>
            <w:vAlign w:val="center"/>
          </w:tcPr>
          <w:p w14:paraId="766459A3" w14:textId="4F2BC026" w:rsidR="00927C20" w:rsidRPr="00195A22" w:rsidRDefault="00927C20" w:rsidP="00927C20">
            <w:pPr>
              <w:ind w:right="-72"/>
              <w:jc w:val="right"/>
              <w:rPr>
                <w:rFonts w:ascii="Arial" w:hAnsi="Arial" w:cs="Arial"/>
                <w:color w:val="000000"/>
                <w:sz w:val="18"/>
                <w:szCs w:val="18"/>
              </w:rPr>
            </w:pPr>
          </w:p>
        </w:tc>
      </w:tr>
      <w:tr w:rsidR="00927C20" w:rsidRPr="00195A22" w14:paraId="5F48AF8E" w14:textId="77777777" w:rsidTr="4B174344">
        <w:tc>
          <w:tcPr>
            <w:tcW w:w="5069" w:type="dxa"/>
            <w:vAlign w:val="bottom"/>
            <w:hideMark/>
          </w:tcPr>
          <w:p w14:paraId="049C2CA6" w14:textId="43C277D7" w:rsidR="00927C20" w:rsidRPr="00195A22" w:rsidRDefault="00927C20" w:rsidP="00927C20">
            <w:pPr>
              <w:ind w:left="34" w:right="-74"/>
              <w:rPr>
                <w:rFonts w:ascii="Arial" w:hAnsi="Arial" w:cs="Arial"/>
                <w:color w:val="000000"/>
                <w:sz w:val="18"/>
                <w:szCs w:val="18"/>
              </w:rPr>
            </w:pPr>
            <w:r w:rsidRPr="00195A22">
              <w:rPr>
                <w:rFonts w:ascii="Arial" w:hAnsi="Arial" w:cs="Arial"/>
                <w:color w:val="000000"/>
                <w:sz w:val="18"/>
                <w:szCs w:val="18"/>
              </w:rPr>
              <w:t>Total</w:t>
            </w:r>
          </w:p>
        </w:tc>
        <w:tc>
          <w:tcPr>
            <w:tcW w:w="1512" w:type="dxa"/>
            <w:tcBorders>
              <w:top w:val="nil"/>
              <w:left w:val="nil"/>
              <w:bottom w:val="single" w:sz="4" w:space="0" w:color="auto"/>
              <w:right w:val="nil"/>
            </w:tcBorders>
          </w:tcPr>
          <w:p w14:paraId="76699D90" w14:textId="594F5818"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3,677,336,475</w:t>
            </w:r>
          </w:p>
        </w:tc>
        <w:tc>
          <w:tcPr>
            <w:tcW w:w="1512" w:type="dxa"/>
            <w:tcBorders>
              <w:top w:val="nil"/>
              <w:left w:val="nil"/>
              <w:bottom w:val="single" w:sz="4" w:space="0" w:color="auto"/>
              <w:right w:val="nil"/>
            </w:tcBorders>
          </w:tcPr>
          <w:p w14:paraId="4CCEA588" w14:textId="3BA7E8FE"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7,025,562,282</w:t>
            </w:r>
          </w:p>
        </w:tc>
        <w:tc>
          <w:tcPr>
            <w:tcW w:w="1515" w:type="dxa"/>
            <w:tcBorders>
              <w:top w:val="nil"/>
              <w:left w:val="nil"/>
              <w:bottom w:val="single" w:sz="4" w:space="0" w:color="auto"/>
              <w:right w:val="nil"/>
            </w:tcBorders>
          </w:tcPr>
          <w:p w14:paraId="2EB134F0" w14:textId="710D2CD5"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10,702,898,757</w:t>
            </w:r>
          </w:p>
        </w:tc>
      </w:tr>
    </w:tbl>
    <w:p w14:paraId="02CEAAF5" w14:textId="4601CC12" w:rsidR="004512CC" w:rsidRPr="00195A22" w:rsidRDefault="004512CC" w:rsidP="000609B8">
      <w:pPr>
        <w:jc w:val="thaiDistribute"/>
        <w:rPr>
          <w:rFonts w:ascii="Arial" w:hAnsi="Arial" w:cs="Arial"/>
          <w:color w:val="000000"/>
          <w:sz w:val="18"/>
          <w:szCs w:val="18"/>
        </w:rPr>
      </w:pPr>
    </w:p>
    <w:tbl>
      <w:tblPr>
        <w:tblW w:w="9610" w:type="dxa"/>
        <w:tblInd w:w="-34" w:type="dxa"/>
        <w:tblLayout w:type="fixed"/>
        <w:tblLook w:val="04A0" w:firstRow="1" w:lastRow="0" w:firstColumn="1" w:lastColumn="0" w:noHBand="0" w:noVBand="1"/>
      </w:tblPr>
      <w:tblGrid>
        <w:gridCol w:w="5074"/>
        <w:gridCol w:w="1512"/>
        <w:gridCol w:w="1512"/>
        <w:gridCol w:w="1512"/>
      </w:tblGrid>
      <w:tr w:rsidR="000342C8" w:rsidRPr="00195A22" w14:paraId="003F1F44" w14:textId="77777777" w:rsidTr="000609B8">
        <w:trPr>
          <w:trHeight w:val="20"/>
        </w:trPr>
        <w:tc>
          <w:tcPr>
            <w:tcW w:w="5074" w:type="dxa"/>
            <w:vAlign w:val="bottom"/>
          </w:tcPr>
          <w:p w14:paraId="05527C8A" w14:textId="77777777" w:rsidR="000246F8" w:rsidRPr="00195A22" w:rsidRDefault="000246F8" w:rsidP="000609B8">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48806212" w14:textId="1B714D9C" w:rsidR="000246F8" w:rsidRPr="00195A22" w:rsidRDefault="00530105" w:rsidP="000609B8">
            <w:pPr>
              <w:ind w:left="34" w:right="-74"/>
              <w:jc w:val="center"/>
              <w:rPr>
                <w:rFonts w:ascii="Arial" w:hAnsi="Arial" w:cs="Arial"/>
                <w:b/>
                <w:bCs/>
                <w:color w:val="000000"/>
                <w:sz w:val="18"/>
                <w:szCs w:val="18"/>
              </w:rPr>
            </w:pPr>
            <w:r w:rsidRPr="00195A22">
              <w:rPr>
                <w:rFonts w:ascii="Arial" w:hAnsi="Arial" w:cs="Arial"/>
                <w:b/>
                <w:bCs/>
                <w:color w:val="000000"/>
                <w:sz w:val="18"/>
                <w:szCs w:val="18"/>
              </w:rPr>
              <w:t xml:space="preserve">Separate </w:t>
            </w:r>
            <w:r w:rsidR="000246F8" w:rsidRPr="00195A22">
              <w:rPr>
                <w:rFonts w:ascii="Arial" w:hAnsi="Arial" w:cs="Arial"/>
                <w:b/>
                <w:bCs/>
                <w:color w:val="000000"/>
                <w:sz w:val="18"/>
                <w:szCs w:val="18"/>
              </w:rPr>
              <w:t>financial information</w:t>
            </w:r>
          </w:p>
        </w:tc>
      </w:tr>
      <w:tr w:rsidR="000342C8" w:rsidRPr="00195A22" w14:paraId="22060E9A" w14:textId="77777777" w:rsidTr="000609B8">
        <w:trPr>
          <w:trHeight w:val="20"/>
        </w:trPr>
        <w:tc>
          <w:tcPr>
            <w:tcW w:w="5074" w:type="dxa"/>
            <w:vAlign w:val="bottom"/>
          </w:tcPr>
          <w:p w14:paraId="109F1533" w14:textId="77777777" w:rsidR="000246F8" w:rsidRPr="00195A22" w:rsidRDefault="000246F8" w:rsidP="000609B8">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41FD006C" w14:textId="577880BB" w:rsidR="000246F8" w:rsidRPr="00195A22" w:rsidRDefault="005C0799" w:rsidP="000609B8">
            <w:pPr>
              <w:ind w:left="34" w:right="-74"/>
              <w:jc w:val="center"/>
              <w:rPr>
                <w:rFonts w:ascii="Arial" w:hAnsi="Arial" w:cs="Arial"/>
                <w:b/>
                <w:bCs/>
                <w:color w:val="000000"/>
                <w:sz w:val="18"/>
                <w:szCs w:val="18"/>
              </w:rPr>
            </w:pPr>
            <w:r w:rsidRPr="00195A22">
              <w:rPr>
                <w:rFonts w:ascii="Arial" w:hAnsi="Arial" w:cs="Arial"/>
                <w:b/>
                <w:bCs/>
                <w:color w:val="000000"/>
                <w:sz w:val="18"/>
                <w:szCs w:val="18"/>
              </w:rPr>
              <w:t>31</w:t>
            </w:r>
            <w:r w:rsidR="000246F8"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r>
      <w:tr w:rsidR="001D6D2E" w:rsidRPr="00195A22" w14:paraId="26A44BCA" w14:textId="77777777" w:rsidTr="000609B8">
        <w:trPr>
          <w:trHeight w:val="20"/>
        </w:trPr>
        <w:tc>
          <w:tcPr>
            <w:tcW w:w="5074" w:type="dxa"/>
            <w:vAlign w:val="bottom"/>
          </w:tcPr>
          <w:p w14:paraId="5D6AEE0E" w14:textId="77777777" w:rsidR="001D6D2E" w:rsidRPr="00195A22" w:rsidRDefault="001D6D2E" w:rsidP="000609B8">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6A3B6D32" w14:textId="3A93A4C7" w:rsidR="001D6D2E" w:rsidRPr="00195A22" w:rsidRDefault="001D6D2E"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04D8F667" w14:textId="77777777" w:rsidR="001D6D2E" w:rsidRPr="00195A22" w:rsidRDefault="001D6D2E"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12717BBA" w14:textId="77777777" w:rsidR="001D6D2E" w:rsidRPr="00195A22" w:rsidRDefault="001D6D2E" w:rsidP="000609B8">
            <w:pPr>
              <w:ind w:left="34" w:right="-74"/>
              <w:jc w:val="right"/>
              <w:rPr>
                <w:rFonts w:ascii="Arial" w:hAnsi="Arial" w:cs="Arial"/>
                <w:b/>
                <w:bCs/>
                <w:color w:val="000000"/>
                <w:sz w:val="18"/>
                <w:szCs w:val="18"/>
                <w:cs/>
              </w:rPr>
            </w:pPr>
          </w:p>
        </w:tc>
      </w:tr>
      <w:tr w:rsidR="001D6D2E" w:rsidRPr="00195A22" w14:paraId="7809A3B1" w14:textId="77777777" w:rsidTr="000609B8">
        <w:trPr>
          <w:trHeight w:val="20"/>
        </w:trPr>
        <w:tc>
          <w:tcPr>
            <w:tcW w:w="5074" w:type="dxa"/>
            <w:vAlign w:val="bottom"/>
          </w:tcPr>
          <w:p w14:paraId="07FC4739" w14:textId="77777777" w:rsidR="001D6D2E" w:rsidRPr="00195A22" w:rsidRDefault="001D6D2E" w:rsidP="000609B8">
            <w:pPr>
              <w:ind w:left="30" w:right="-74"/>
              <w:rPr>
                <w:rFonts w:ascii="Arial" w:hAnsi="Arial" w:cs="Arial"/>
                <w:color w:val="000000"/>
                <w:sz w:val="18"/>
                <w:szCs w:val="18"/>
                <w:cs/>
              </w:rPr>
            </w:pPr>
          </w:p>
        </w:tc>
        <w:tc>
          <w:tcPr>
            <w:tcW w:w="1512" w:type="dxa"/>
            <w:vAlign w:val="bottom"/>
            <w:hideMark/>
          </w:tcPr>
          <w:p w14:paraId="74450A14" w14:textId="29CF41E1" w:rsidR="001D6D2E" w:rsidRPr="00195A22" w:rsidRDefault="001D6D2E"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within</w:t>
            </w:r>
          </w:p>
        </w:tc>
        <w:tc>
          <w:tcPr>
            <w:tcW w:w="1512" w:type="dxa"/>
            <w:vAlign w:val="bottom"/>
            <w:hideMark/>
          </w:tcPr>
          <w:p w14:paraId="17A0A032" w14:textId="77777777" w:rsidR="001D6D2E" w:rsidRPr="00195A22" w:rsidRDefault="001D6D2E"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later than</w:t>
            </w:r>
          </w:p>
        </w:tc>
        <w:tc>
          <w:tcPr>
            <w:tcW w:w="1512" w:type="dxa"/>
            <w:vAlign w:val="bottom"/>
          </w:tcPr>
          <w:p w14:paraId="082E6C9E" w14:textId="77777777" w:rsidR="001D6D2E" w:rsidRPr="00195A22" w:rsidRDefault="001D6D2E" w:rsidP="000609B8">
            <w:pPr>
              <w:ind w:left="34" w:right="-74"/>
              <w:jc w:val="right"/>
              <w:rPr>
                <w:rFonts w:ascii="Arial" w:hAnsi="Arial" w:cs="Arial"/>
                <w:b/>
                <w:bCs/>
                <w:color w:val="000000"/>
                <w:sz w:val="18"/>
                <w:szCs w:val="18"/>
              </w:rPr>
            </w:pPr>
          </w:p>
        </w:tc>
      </w:tr>
      <w:tr w:rsidR="001D6D2E" w:rsidRPr="00195A22" w14:paraId="4D5CC911" w14:textId="77777777" w:rsidTr="000609B8">
        <w:trPr>
          <w:trHeight w:val="20"/>
        </w:trPr>
        <w:tc>
          <w:tcPr>
            <w:tcW w:w="5074" w:type="dxa"/>
            <w:vAlign w:val="bottom"/>
          </w:tcPr>
          <w:p w14:paraId="24D9A348" w14:textId="77777777" w:rsidR="001D6D2E" w:rsidRPr="00195A22" w:rsidRDefault="001D6D2E" w:rsidP="000609B8">
            <w:pPr>
              <w:ind w:left="30" w:right="-74"/>
              <w:rPr>
                <w:rFonts w:ascii="Arial" w:hAnsi="Arial" w:cs="Arial"/>
                <w:color w:val="000000"/>
                <w:sz w:val="18"/>
                <w:szCs w:val="18"/>
              </w:rPr>
            </w:pPr>
          </w:p>
        </w:tc>
        <w:tc>
          <w:tcPr>
            <w:tcW w:w="1512" w:type="dxa"/>
            <w:vAlign w:val="bottom"/>
            <w:hideMark/>
          </w:tcPr>
          <w:p w14:paraId="4C59BCE0" w14:textId="5AED0B92" w:rsidR="001D6D2E" w:rsidRPr="00195A22" w:rsidRDefault="005C0799" w:rsidP="000609B8">
            <w:pPr>
              <w:ind w:left="34" w:right="-74"/>
              <w:jc w:val="right"/>
              <w:rPr>
                <w:rFonts w:ascii="Arial" w:hAnsi="Arial" w:cs="Arial"/>
                <w:b/>
                <w:bCs/>
                <w:i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w:t>
            </w:r>
          </w:p>
        </w:tc>
        <w:tc>
          <w:tcPr>
            <w:tcW w:w="1512" w:type="dxa"/>
            <w:vAlign w:val="bottom"/>
            <w:hideMark/>
          </w:tcPr>
          <w:p w14:paraId="29AFAE4D" w14:textId="3A1A6D99" w:rsidR="001D6D2E" w:rsidRPr="00195A22" w:rsidRDefault="005C0799"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1</w:t>
            </w:r>
            <w:r w:rsidR="001D6D2E" w:rsidRPr="00195A22">
              <w:rPr>
                <w:rFonts w:ascii="Arial" w:hAnsi="Arial" w:cs="Arial"/>
                <w:b/>
                <w:bCs/>
                <w:color w:val="000000"/>
                <w:sz w:val="18"/>
                <w:szCs w:val="18"/>
              </w:rPr>
              <w:t xml:space="preserve"> year </w:t>
            </w:r>
          </w:p>
        </w:tc>
        <w:tc>
          <w:tcPr>
            <w:tcW w:w="1512" w:type="dxa"/>
            <w:vAlign w:val="bottom"/>
            <w:hideMark/>
          </w:tcPr>
          <w:p w14:paraId="53BE7A0B" w14:textId="77777777" w:rsidR="001D6D2E" w:rsidRPr="00195A22" w:rsidRDefault="001D6D2E"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Total</w:t>
            </w:r>
          </w:p>
        </w:tc>
      </w:tr>
      <w:tr w:rsidR="000342C8" w:rsidRPr="00195A22" w14:paraId="051DABF1" w14:textId="77777777" w:rsidTr="000609B8">
        <w:trPr>
          <w:trHeight w:val="20"/>
        </w:trPr>
        <w:tc>
          <w:tcPr>
            <w:tcW w:w="5074" w:type="dxa"/>
            <w:vAlign w:val="bottom"/>
          </w:tcPr>
          <w:p w14:paraId="7B9A7F8B" w14:textId="77777777" w:rsidR="000246F8" w:rsidRPr="00195A22" w:rsidRDefault="000246F8" w:rsidP="000609B8">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711BE6B0" w14:textId="77777777" w:rsidR="000246F8" w:rsidRPr="00195A22" w:rsidRDefault="000246F8"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566DDD0E" w14:textId="77777777" w:rsidR="000246F8" w:rsidRPr="00195A22" w:rsidRDefault="000246F8"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FC64A50" w14:textId="77777777" w:rsidR="000246F8" w:rsidRPr="00195A22" w:rsidRDefault="000246F8" w:rsidP="000609B8">
            <w:pPr>
              <w:ind w:left="34" w:right="-74"/>
              <w:jc w:val="right"/>
              <w:rPr>
                <w:rFonts w:ascii="Arial" w:hAnsi="Arial" w:cs="Arial"/>
                <w:b/>
                <w:bCs/>
                <w:color w:val="000000"/>
                <w:sz w:val="18"/>
                <w:szCs w:val="18"/>
              </w:rPr>
            </w:pPr>
            <w:r w:rsidRPr="00195A22">
              <w:rPr>
                <w:rFonts w:ascii="Arial" w:hAnsi="Arial" w:cs="Arial"/>
                <w:b/>
                <w:bCs/>
                <w:color w:val="000000"/>
                <w:sz w:val="18"/>
                <w:szCs w:val="18"/>
              </w:rPr>
              <w:t>Baht</w:t>
            </w:r>
          </w:p>
        </w:tc>
      </w:tr>
      <w:tr w:rsidR="000342C8" w:rsidRPr="00195A22" w14:paraId="5490900C" w14:textId="77777777" w:rsidTr="000609B8">
        <w:trPr>
          <w:trHeight w:val="20"/>
        </w:trPr>
        <w:tc>
          <w:tcPr>
            <w:tcW w:w="5074" w:type="dxa"/>
            <w:vAlign w:val="bottom"/>
          </w:tcPr>
          <w:p w14:paraId="5E59FDF6" w14:textId="77777777" w:rsidR="000246F8" w:rsidRPr="00195A22" w:rsidRDefault="000246F8" w:rsidP="000609B8">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3D70B629" w14:textId="77777777" w:rsidR="000246F8" w:rsidRPr="00195A22"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8091D09" w14:textId="77777777" w:rsidR="000246F8" w:rsidRPr="00195A22"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00ABA975" w14:textId="77777777" w:rsidR="000246F8" w:rsidRPr="00195A22" w:rsidRDefault="000246F8" w:rsidP="000609B8">
            <w:pPr>
              <w:ind w:right="-72"/>
              <w:jc w:val="right"/>
              <w:rPr>
                <w:rFonts w:ascii="Arial" w:hAnsi="Arial" w:cs="Arial"/>
                <w:color w:val="000000"/>
                <w:sz w:val="18"/>
                <w:szCs w:val="18"/>
              </w:rPr>
            </w:pPr>
          </w:p>
        </w:tc>
      </w:tr>
      <w:tr w:rsidR="00FC1AF4" w:rsidRPr="00195A22" w14:paraId="11682F8C" w14:textId="77777777" w:rsidTr="000609B8">
        <w:trPr>
          <w:trHeight w:val="20"/>
        </w:trPr>
        <w:tc>
          <w:tcPr>
            <w:tcW w:w="5074" w:type="dxa"/>
            <w:vAlign w:val="bottom"/>
            <w:hideMark/>
          </w:tcPr>
          <w:p w14:paraId="48F2EC16" w14:textId="77777777" w:rsidR="00FC1AF4" w:rsidRPr="00195A22" w:rsidRDefault="00FC1AF4" w:rsidP="000609B8">
            <w:pPr>
              <w:ind w:left="30" w:right="-72"/>
              <w:rPr>
                <w:rFonts w:ascii="Arial" w:hAnsi="Arial" w:cs="Arial"/>
                <w:color w:val="000000"/>
                <w:sz w:val="18"/>
                <w:szCs w:val="18"/>
              </w:rPr>
            </w:pPr>
            <w:r w:rsidRPr="00195A22">
              <w:rPr>
                <w:rFonts w:ascii="Arial" w:hAnsi="Arial" w:cs="Arial"/>
                <w:color w:val="000000"/>
                <w:sz w:val="18"/>
                <w:szCs w:val="18"/>
              </w:rPr>
              <w:t>Loan receivables</w:t>
            </w:r>
          </w:p>
        </w:tc>
        <w:tc>
          <w:tcPr>
            <w:tcW w:w="1512" w:type="dxa"/>
            <w:tcBorders>
              <w:top w:val="nil"/>
              <w:left w:val="nil"/>
              <w:right w:val="nil"/>
            </w:tcBorders>
          </w:tcPr>
          <w:p w14:paraId="2A57D120" w14:textId="71525B9D"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w:t>
            </w:r>
            <w:r w:rsidR="00FC1AF4" w:rsidRPr="00195A22">
              <w:rPr>
                <w:rFonts w:ascii="Arial" w:hAnsi="Arial" w:cs="Arial"/>
                <w:color w:val="000000"/>
                <w:sz w:val="18"/>
                <w:szCs w:val="18"/>
              </w:rPr>
              <w:t>,</w:t>
            </w:r>
            <w:r w:rsidRPr="00195A22">
              <w:rPr>
                <w:rFonts w:ascii="Arial" w:hAnsi="Arial" w:cs="Arial"/>
                <w:color w:val="000000"/>
                <w:sz w:val="18"/>
                <w:szCs w:val="18"/>
              </w:rPr>
              <w:t>805</w:t>
            </w:r>
            <w:r w:rsidR="00FC1AF4" w:rsidRPr="00195A22">
              <w:rPr>
                <w:rFonts w:ascii="Arial" w:hAnsi="Arial" w:cs="Arial"/>
                <w:color w:val="000000"/>
                <w:sz w:val="18"/>
                <w:szCs w:val="18"/>
              </w:rPr>
              <w:t>,</w:t>
            </w:r>
            <w:r w:rsidRPr="00195A22">
              <w:rPr>
                <w:rFonts w:ascii="Arial" w:hAnsi="Arial" w:cs="Arial"/>
                <w:color w:val="000000"/>
                <w:sz w:val="18"/>
                <w:szCs w:val="18"/>
              </w:rPr>
              <w:t>622</w:t>
            </w:r>
            <w:r w:rsidR="00FC1AF4" w:rsidRPr="00195A22">
              <w:rPr>
                <w:rFonts w:ascii="Arial" w:hAnsi="Arial" w:cs="Arial"/>
                <w:color w:val="000000"/>
                <w:sz w:val="18"/>
                <w:szCs w:val="18"/>
              </w:rPr>
              <w:t>,</w:t>
            </w:r>
            <w:r w:rsidRPr="00195A22">
              <w:rPr>
                <w:rFonts w:ascii="Arial" w:hAnsi="Arial" w:cs="Arial"/>
                <w:color w:val="000000"/>
                <w:sz w:val="18"/>
                <w:szCs w:val="18"/>
              </w:rPr>
              <w:t>540</w:t>
            </w:r>
          </w:p>
        </w:tc>
        <w:tc>
          <w:tcPr>
            <w:tcW w:w="1512" w:type="dxa"/>
            <w:tcBorders>
              <w:top w:val="nil"/>
              <w:left w:val="nil"/>
              <w:right w:val="nil"/>
            </w:tcBorders>
          </w:tcPr>
          <w:p w14:paraId="05FE76E5" w14:textId="0A91A9B6"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7</w:t>
            </w:r>
            <w:r w:rsidR="00FC1AF4" w:rsidRPr="00195A22">
              <w:rPr>
                <w:rFonts w:ascii="Arial" w:hAnsi="Arial" w:cs="Arial"/>
                <w:color w:val="000000"/>
                <w:sz w:val="18"/>
                <w:szCs w:val="18"/>
              </w:rPr>
              <w:t>,</w:t>
            </w:r>
            <w:r w:rsidRPr="00195A22">
              <w:rPr>
                <w:rFonts w:ascii="Arial" w:hAnsi="Arial" w:cs="Arial"/>
                <w:color w:val="000000"/>
                <w:sz w:val="18"/>
                <w:szCs w:val="18"/>
              </w:rPr>
              <w:t>522</w:t>
            </w:r>
            <w:r w:rsidR="00FC1AF4" w:rsidRPr="00195A22">
              <w:rPr>
                <w:rFonts w:ascii="Arial" w:hAnsi="Arial" w:cs="Arial"/>
                <w:color w:val="000000"/>
                <w:sz w:val="18"/>
                <w:szCs w:val="18"/>
              </w:rPr>
              <w:t>,</w:t>
            </w:r>
            <w:r w:rsidRPr="00195A22">
              <w:rPr>
                <w:rFonts w:ascii="Arial" w:hAnsi="Arial" w:cs="Arial"/>
                <w:color w:val="000000"/>
                <w:sz w:val="18"/>
                <w:szCs w:val="18"/>
              </w:rPr>
              <w:t>241</w:t>
            </w:r>
            <w:r w:rsidR="00FC1AF4" w:rsidRPr="00195A22">
              <w:rPr>
                <w:rFonts w:ascii="Arial" w:hAnsi="Arial" w:cs="Arial"/>
                <w:color w:val="000000"/>
                <w:sz w:val="18"/>
                <w:szCs w:val="18"/>
              </w:rPr>
              <w:t>,</w:t>
            </w:r>
            <w:r w:rsidRPr="00195A22">
              <w:rPr>
                <w:rFonts w:ascii="Arial" w:hAnsi="Arial" w:cs="Arial"/>
                <w:color w:val="000000"/>
                <w:sz w:val="18"/>
                <w:szCs w:val="18"/>
              </w:rPr>
              <w:t>558</w:t>
            </w:r>
          </w:p>
        </w:tc>
        <w:tc>
          <w:tcPr>
            <w:tcW w:w="1512" w:type="dxa"/>
            <w:tcBorders>
              <w:top w:val="nil"/>
              <w:left w:val="nil"/>
              <w:right w:val="nil"/>
            </w:tcBorders>
          </w:tcPr>
          <w:p w14:paraId="0E23E07F" w14:textId="5ACE581B"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327</w:t>
            </w:r>
            <w:r w:rsidR="00FC1AF4" w:rsidRPr="00195A22">
              <w:rPr>
                <w:rFonts w:ascii="Arial" w:hAnsi="Arial" w:cs="Arial"/>
                <w:color w:val="000000"/>
                <w:sz w:val="18"/>
                <w:szCs w:val="18"/>
              </w:rPr>
              <w:t>,</w:t>
            </w:r>
            <w:r w:rsidRPr="00195A22">
              <w:rPr>
                <w:rFonts w:ascii="Arial" w:hAnsi="Arial" w:cs="Arial"/>
                <w:color w:val="000000"/>
                <w:sz w:val="18"/>
                <w:szCs w:val="18"/>
              </w:rPr>
              <w:t>864</w:t>
            </w:r>
            <w:r w:rsidR="00FC1AF4" w:rsidRPr="00195A22">
              <w:rPr>
                <w:rFonts w:ascii="Arial" w:hAnsi="Arial" w:cs="Arial"/>
                <w:color w:val="000000"/>
                <w:sz w:val="18"/>
                <w:szCs w:val="18"/>
              </w:rPr>
              <w:t>,</w:t>
            </w:r>
            <w:r w:rsidRPr="00195A22">
              <w:rPr>
                <w:rFonts w:ascii="Arial" w:hAnsi="Arial" w:cs="Arial"/>
                <w:color w:val="000000"/>
                <w:sz w:val="18"/>
                <w:szCs w:val="18"/>
              </w:rPr>
              <w:t>098</w:t>
            </w:r>
          </w:p>
        </w:tc>
      </w:tr>
      <w:tr w:rsidR="00FC1AF4" w:rsidRPr="00195A22" w14:paraId="4AFC5677" w14:textId="77777777" w:rsidTr="000609B8">
        <w:trPr>
          <w:trHeight w:val="20"/>
        </w:trPr>
        <w:tc>
          <w:tcPr>
            <w:tcW w:w="5074" w:type="dxa"/>
            <w:vAlign w:val="bottom"/>
            <w:hideMark/>
          </w:tcPr>
          <w:p w14:paraId="64F4C54E" w14:textId="77777777" w:rsidR="00FC1AF4" w:rsidRPr="00195A22" w:rsidRDefault="00FC1AF4" w:rsidP="000609B8">
            <w:pPr>
              <w:tabs>
                <w:tab w:val="left" w:pos="1048"/>
              </w:tabs>
              <w:ind w:left="30" w:right="-72"/>
              <w:rPr>
                <w:rFonts w:ascii="Arial" w:hAnsi="Arial" w:cs="Arial"/>
                <w:color w:val="000000"/>
                <w:sz w:val="18"/>
                <w:szCs w:val="18"/>
              </w:rPr>
            </w:pPr>
            <w:r w:rsidRPr="00195A22">
              <w:rPr>
                <w:rFonts w:ascii="Arial" w:hAnsi="Arial" w:cs="Arial"/>
                <w:color w:val="000000"/>
                <w:sz w:val="18"/>
                <w:szCs w:val="18"/>
                <w:u w:val="single"/>
              </w:rPr>
              <w:t>Add</w:t>
            </w:r>
            <w:r w:rsidRPr="00195A22">
              <w:rPr>
                <w:rFonts w:ascii="Arial" w:hAnsi="Arial" w:cs="Arial"/>
                <w:color w:val="000000"/>
                <w:sz w:val="18"/>
                <w:szCs w:val="18"/>
              </w:rPr>
              <w:t xml:space="preserve">  Accrued interest </w:t>
            </w:r>
          </w:p>
        </w:tc>
        <w:tc>
          <w:tcPr>
            <w:tcW w:w="1512" w:type="dxa"/>
            <w:tcBorders>
              <w:top w:val="nil"/>
              <w:left w:val="nil"/>
              <w:bottom w:val="single" w:sz="4" w:space="0" w:color="auto"/>
              <w:right w:val="nil"/>
            </w:tcBorders>
          </w:tcPr>
          <w:p w14:paraId="1D422B10" w14:textId="6BC05675"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334</w:t>
            </w:r>
            <w:r w:rsidR="00FC1AF4" w:rsidRPr="00195A22">
              <w:rPr>
                <w:rFonts w:ascii="Arial" w:hAnsi="Arial" w:cs="Arial"/>
                <w:color w:val="000000"/>
                <w:sz w:val="18"/>
                <w:szCs w:val="18"/>
              </w:rPr>
              <w:t>,</w:t>
            </w:r>
            <w:r w:rsidRPr="00195A22">
              <w:rPr>
                <w:rFonts w:ascii="Arial" w:hAnsi="Arial" w:cs="Arial"/>
                <w:color w:val="000000"/>
                <w:sz w:val="18"/>
                <w:szCs w:val="18"/>
              </w:rPr>
              <w:t>287</w:t>
            </w:r>
            <w:r w:rsidR="00FC1AF4" w:rsidRPr="00195A22">
              <w:rPr>
                <w:rFonts w:ascii="Arial" w:hAnsi="Arial" w:cs="Arial"/>
                <w:color w:val="000000"/>
                <w:sz w:val="18"/>
                <w:szCs w:val="18"/>
              </w:rPr>
              <w:t>,</w:t>
            </w:r>
            <w:r w:rsidRPr="00195A22">
              <w:rPr>
                <w:rFonts w:ascii="Arial" w:hAnsi="Arial" w:cs="Arial"/>
                <w:color w:val="000000"/>
                <w:sz w:val="18"/>
                <w:szCs w:val="18"/>
              </w:rPr>
              <w:t>207</w:t>
            </w:r>
          </w:p>
        </w:tc>
        <w:tc>
          <w:tcPr>
            <w:tcW w:w="1512" w:type="dxa"/>
            <w:tcBorders>
              <w:top w:val="nil"/>
              <w:left w:val="nil"/>
              <w:bottom w:val="single" w:sz="4" w:space="0" w:color="auto"/>
              <w:right w:val="nil"/>
            </w:tcBorders>
          </w:tcPr>
          <w:p w14:paraId="0E7AC39B" w14:textId="24FDBB2A"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cs/>
              </w:rPr>
              <w:t>-</w:t>
            </w:r>
          </w:p>
        </w:tc>
        <w:tc>
          <w:tcPr>
            <w:tcW w:w="1512" w:type="dxa"/>
            <w:tcBorders>
              <w:top w:val="nil"/>
              <w:left w:val="nil"/>
              <w:bottom w:val="single" w:sz="4" w:space="0" w:color="auto"/>
              <w:right w:val="nil"/>
            </w:tcBorders>
          </w:tcPr>
          <w:p w14:paraId="16AECD07" w14:textId="3F08357D"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334</w:t>
            </w:r>
            <w:r w:rsidR="00FC1AF4" w:rsidRPr="00195A22">
              <w:rPr>
                <w:rFonts w:ascii="Arial" w:hAnsi="Arial" w:cs="Arial"/>
                <w:color w:val="000000"/>
                <w:sz w:val="18"/>
                <w:szCs w:val="18"/>
              </w:rPr>
              <w:t>,</w:t>
            </w:r>
            <w:r w:rsidRPr="00195A22">
              <w:rPr>
                <w:rFonts w:ascii="Arial" w:hAnsi="Arial" w:cs="Arial"/>
                <w:color w:val="000000"/>
                <w:sz w:val="18"/>
                <w:szCs w:val="18"/>
              </w:rPr>
              <w:t>287</w:t>
            </w:r>
            <w:r w:rsidR="00FC1AF4" w:rsidRPr="00195A22">
              <w:rPr>
                <w:rFonts w:ascii="Arial" w:hAnsi="Arial" w:cs="Arial"/>
                <w:color w:val="000000"/>
                <w:sz w:val="18"/>
                <w:szCs w:val="18"/>
              </w:rPr>
              <w:t>,</w:t>
            </w:r>
            <w:r w:rsidRPr="00195A22">
              <w:rPr>
                <w:rFonts w:ascii="Arial" w:hAnsi="Arial" w:cs="Arial"/>
                <w:color w:val="000000"/>
                <w:sz w:val="18"/>
                <w:szCs w:val="18"/>
              </w:rPr>
              <w:t>207</w:t>
            </w:r>
          </w:p>
        </w:tc>
      </w:tr>
      <w:tr w:rsidR="00FC1AF4" w:rsidRPr="00195A22" w14:paraId="2E1F20DE" w14:textId="77777777" w:rsidTr="000609B8">
        <w:trPr>
          <w:trHeight w:val="20"/>
        </w:trPr>
        <w:tc>
          <w:tcPr>
            <w:tcW w:w="5074" w:type="dxa"/>
            <w:vAlign w:val="bottom"/>
          </w:tcPr>
          <w:p w14:paraId="4D8DF3AA" w14:textId="77777777" w:rsidR="00FC1AF4" w:rsidRPr="00195A22" w:rsidRDefault="00FC1AF4" w:rsidP="00FA01DF">
            <w:pPr>
              <w:ind w:left="30" w:right="-72"/>
              <w:rPr>
                <w:rFonts w:ascii="Arial" w:hAnsi="Arial" w:cs="Arial"/>
                <w:color w:val="000000"/>
                <w:sz w:val="18"/>
                <w:szCs w:val="18"/>
              </w:rPr>
            </w:pPr>
          </w:p>
        </w:tc>
        <w:tc>
          <w:tcPr>
            <w:tcW w:w="1512" w:type="dxa"/>
            <w:tcBorders>
              <w:top w:val="single" w:sz="4" w:space="0" w:color="auto"/>
              <w:left w:val="nil"/>
              <w:right w:val="nil"/>
            </w:tcBorders>
          </w:tcPr>
          <w:p w14:paraId="59C991D4" w14:textId="77777777" w:rsidR="00FC1AF4" w:rsidRPr="00195A22" w:rsidRDefault="00FC1AF4" w:rsidP="00FA01D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24EC6063" w14:textId="77777777" w:rsidR="00FC1AF4" w:rsidRPr="00195A22" w:rsidRDefault="00FC1AF4" w:rsidP="00FA01D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1B3A7ECC" w14:textId="77777777" w:rsidR="00FC1AF4" w:rsidRPr="00195A22" w:rsidRDefault="00FC1AF4" w:rsidP="00FA01DF">
            <w:pPr>
              <w:ind w:right="-72"/>
              <w:jc w:val="right"/>
              <w:rPr>
                <w:rFonts w:ascii="Arial" w:hAnsi="Arial" w:cs="Arial"/>
                <w:color w:val="000000"/>
                <w:sz w:val="18"/>
                <w:szCs w:val="18"/>
              </w:rPr>
            </w:pPr>
          </w:p>
        </w:tc>
      </w:tr>
      <w:tr w:rsidR="00FC1AF4" w:rsidRPr="00195A22" w14:paraId="12487A32" w14:textId="77777777" w:rsidTr="000609B8">
        <w:trPr>
          <w:trHeight w:val="20"/>
        </w:trPr>
        <w:tc>
          <w:tcPr>
            <w:tcW w:w="5074" w:type="dxa"/>
            <w:vAlign w:val="bottom"/>
            <w:hideMark/>
          </w:tcPr>
          <w:p w14:paraId="7B3CA66F" w14:textId="77777777" w:rsidR="00FC1AF4" w:rsidRPr="00195A22" w:rsidRDefault="00FC1AF4" w:rsidP="000609B8">
            <w:pPr>
              <w:ind w:left="30" w:right="-72"/>
              <w:rPr>
                <w:rFonts w:ascii="Arial" w:hAnsi="Arial" w:cs="Arial"/>
                <w:color w:val="000000"/>
                <w:sz w:val="18"/>
                <w:szCs w:val="18"/>
              </w:rPr>
            </w:pPr>
            <w:r w:rsidRPr="00195A22">
              <w:rPr>
                <w:rFonts w:ascii="Arial" w:hAnsi="Arial" w:cs="Arial"/>
                <w:color w:val="000000"/>
                <w:sz w:val="18"/>
                <w:szCs w:val="18"/>
              </w:rPr>
              <w:t>Total loan receivables and accrued interest</w:t>
            </w:r>
          </w:p>
        </w:tc>
        <w:tc>
          <w:tcPr>
            <w:tcW w:w="1512" w:type="dxa"/>
            <w:tcBorders>
              <w:left w:val="nil"/>
              <w:right w:val="nil"/>
            </w:tcBorders>
          </w:tcPr>
          <w:p w14:paraId="60C9DC98" w14:textId="2BE3E0F3"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4</w:t>
            </w:r>
            <w:r w:rsidR="00FC1AF4" w:rsidRPr="00195A22">
              <w:rPr>
                <w:rFonts w:ascii="Arial" w:hAnsi="Arial" w:cs="Arial"/>
                <w:color w:val="000000"/>
                <w:sz w:val="18"/>
                <w:szCs w:val="18"/>
              </w:rPr>
              <w:t>,</w:t>
            </w:r>
            <w:r w:rsidRPr="00195A22">
              <w:rPr>
                <w:rFonts w:ascii="Arial" w:hAnsi="Arial" w:cs="Arial"/>
                <w:color w:val="000000"/>
                <w:sz w:val="18"/>
                <w:szCs w:val="18"/>
              </w:rPr>
              <w:t>139</w:t>
            </w:r>
            <w:r w:rsidR="00FC1AF4" w:rsidRPr="00195A22">
              <w:rPr>
                <w:rFonts w:ascii="Arial" w:hAnsi="Arial" w:cs="Arial"/>
                <w:color w:val="000000"/>
                <w:sz w:val="18"/>
                <w:szCs w:val="18"/>
              </w:rPr>
              <w:t>,</w:t>
            </w:r>
            <w:r w:rsidRPr="00195A22">
              <w:rPr>
                <w:rFonts w:ascii="Arial" w:hAnsi="Arial" w:cs="Arial"/>
                <w:color w:val="000000"/>
                <w:sz w:val="18"/>
                <w:szCs w:val="18"/>
              </w:rPr>
              <w:t>909</w:t>
            </w:r>
            <w:r w:rsidR="00FC1AF4" w:rsidRPr="00195A22">
              <w:rPr>
                <w:rFonts w:ascii="Arial" w:hAnsi="Arial" w:cs="Arial"/>
                <w:color w:val="000000"/>
                <w:sz w:val="18"/>
                <w:szCs w:val="18"/>
              </w:rPr>
              <w:t>,</w:t>
            </w:r>
            <w:r w:rsidRPr="00195A22">
              <w:rPr>
                <w:rFonts w:ascii="Arial" w:hAnsi="Arial" w:cs="Arial"/>
                <w:color w:val="000000"/>
                <w:sz w:val="18"/>
                <w:szCs w:val="18"/>
              </w:rPr>
              <w:t>747</w:t>
            </w:r>
          </w:p>
        </w:tc>
        <w:tc>
          <w:tcPr>
            <w:tcW w:w="1512" w:type="dxa"/>
            <w:tcBorders>
              <w:left w:val="nil"/>
              <w:right w:val="nil"/>
            </w:tcBorders>
          </w:tcPr>
          <w:p w14:paraId="3B209F31" w14:textId="39FBAC8E"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7</w:t>
            </w:r>
            <w:r w:rsidR="00FC1AF4" w:rsidRPr="00195A22">
              <w:rPr>
                <w:rFonts w:ascii="Arial" w:hAnsi="Arial" w:cs="Arial"/>
                <w:color w:val="000000"/>
                <w:sz w:val="18"/>
                <w:szCs w:val="18"/>
              </w:rPr>
              <w:t>,</w:t>
            </w:r>
            <w:r w:rsidRPr="00195A22">
              <w:rPr>
                <w:rFonts w:ascii="Arial" w:hAnsi="Arial" w:cs="Arial"/>
                <w:color w:val="000000"/>
                <w:sz w:val="18"/>
                <w:szCs w:val="18"/>
              </w:rPr>
              <w:t>522</w:t>
            </w:r>
            <w:r w:rsidR="00FC1AF4" w:rsidRPr="00195A22">
              <w:rPr>
                <w:rFonts w:ascii="Arial" w:hAnsi="Arial" w:cs="Arial"/>
                <w:color w:val="000000"/>
                <w:sz w:val="18"/>
                <w:szCs w:val="18"/>
              </w:rPr>
              <w:t>,</w:t>
            </w:r>
            <w:r w:rsidRPr="00195A22">
              <w:rPr>
                <w:rFonts w:ascii="Arial" w:hAnsi="Arial" w:cs="Arial"/>
                <w:color w:val="000000"/>
                <w:sz w:val="18"/>
                <w:szCs w:val="18"/>
              </w:rPr>
              <w:t>241</w:t>
            </w:r>
            <w:r w:rsidR="00FC1AF4" w:rsidRPr="00195A22">
              <w:rPr>
                <w:rFonts w:ascii="Arial" w:hAnsi="Arial" w:cs="Arial"/>
                <w:color w:val="000000"/>
                <w:sz w:val="18"/>
                <w:szCs w:val="18"/>
              </w:rPr>
              <w:t>,</w:t>
            </w:r>
            <w:r w:rsidRPr="00195A22">
              <w:rPr>
                <w:rFonts w:ascii="Arial" w:hAnsi="Arial" w:cs="Arial"/>
                <w:color w:val="000000"/>
                <w:sz w:val="18"/>
                <w:szCs w:val="18"/>
              </w:rPr>
              <w:t>558</w:t>
            </w:r>
          </w:p>
        </w:tc>
        <w:tc>
          <w:tcPr>
            <w:tcW w:w="1512" w:type="dxa"/>
            <w:tcBorders>
              <w:left w:val="nil"/>
              <w:right w:val="nil"/>
            </w:tcBorders>
          </w:tcPr>
          <w:p w14:paraId="6D87EAD2" w14:textId="07DC1ACB"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662</w:t>
            </w:r>
            <w:r w:rsidR="00FC1AF4" w:rsidRPr="00195A22">
              <w:rPr>
                <w:rFonts w:ascii="Arial" w:hAnsi="Arial" w:cs="Arial"/>
                <w:color w:val="000000"/>
                <w:sz w:val="18"/>
                <w:szCs w:val="18"/>
              </w:rPr>
              <w:t>,</w:t>
            </w:r>
            <w:r w:rsidRPr="00195A22">
              <w:rPr>
                <w:rFonts w:ascii="Arial" w:hAnsi="Arial" w:cs="Arial"/>
                <w:color w:val="000000"/>
                <w:sz w:val="18"/>
                <w:szCs w:val="18"/>
              </w:rPr>
              <w:t>151</w:t>
            </w:r>
            <w:r w:rsidR="00FC1AF4" w:rsidRPr="00195A22">
              <w:rPr>
                <w:rFonts w:ascii="Arial" w:hAnsi="Arial" w:cs="Arial"/>
                <w:color w:val="000000"/>
                <w:sz w:val="18"/>
                <w:szCs w:val="18"/>
              </w:rPr>
              <w:t>,</w:t>
            </w:r>
            <w:r w:rsidRPr="00195A22">
              <w:rPr>
                <w:rFonts w:ascii="Arial" w:hAnsi="Arial" w:cs="Arial"/>
                <w:color w:val="000000"/>
                <w:sz w:val="18"/>
                <w:szCs w:val="18"/>
              </w:rPr>
              <w:t>305</w:t>
            </w:r>
          </w:p>
        </w:tc>
      </w:tr>
      <w:tr w:rsidR="00FC1AF4" w:rsidRPr="00195A22" w14:paraId="2ACD7B9C" w14:textId="77777777" w:rsidTr="000609B8">
        <w:trPr>
          <w:trHeight w:val="20"/>
        </w:trPr>
        <w:tc>
          <w:tcPr>
            <w:tcW w:w="5074" w:type="dxa"/>
            <w:vAlign w:val="bottom"/>
            <w:hideMark/>
          </w:tcPr>
          <w:p w14:paraId="0184860B" w14:textId="77777777" w:rsidR="00FC1AF4" w:rsidRPr="00195A22" w:rsidRDefault="00FC1AF4" w:rsidP="000609B8">
            <w:pPr>
              <w:tabs>
                <w:tab w:val="left" w:pos="1046"/>
              </w:tabs>
              <w:ind w:left="30" w:right="-74"/>
              <w:rPr>
                <w:rFonts w:ascii="Arial" w:eastAsia="Cordia New"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5416F81C" w14:textId="1C9F387D"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r w:rsidR="005C0799" w:rsidRPr="00195A22">
              <w:rPr>
                <w:rFonts w:ascii="Arial" w:hAnsi="Arial" w:cs="Arial"/>
                <w:color w:val="000000"/>
                <w:sz w:val="18"/>
                <w:szCs w:val="18"/>
              </w:rPr>
              <w:t>314</w:t>
            </w:r>
            <w:r w:rsidRPr="00195A22">
              <w:rPr>
                <w:rFonts w:ascii="Arial" w:hAnsi="Arial" w:cs="Arial"/>
                <w:color w:val="000000"/>
                <w:sz w:val="18"/>
                <w:szCs w:val="18"/>
              </w:rPr>
              <w:t>,</w:t>
            </w:r>
            <w:r w:rsidR="005C0799" w:rsidRPr="00195A22">
              <w:rPr>
                <w:rFonts w:ascii="Arial" w:hAnsi="Arial" w:cs="Arial"/>
                <w:color w:val="000000"/>
                <w:sz w:val="18"/>
                <w:szCs w:val="18"/>
              </w:rPr>
              <w:t>416</w:t>
            </w:r>
            <w:r w:rsidRPr="00195A22">
              <w:rPr>
                <w:rFonts w:ascii="Arial" w:hAnsi="Arial" w:cs="Arial"/>
                <w:color w:val="000000"/>
                <w:sz w:val="18"/>
                <w:szCs w:val="18"/>
              </w:rPr>
              <w:t>,</w:t>
            </w:r>
            <w:r w:rsidR="005C0799" w:rsidRPr="00195A22">
              <w:rPr>
                <w:rFonts w:ascii="Arial" w:hAnsi="Arial" w:cs="Arial"/>
                <w:color w:val="000000"/>
                <w:sz w:val="18"/>
                <w:szCs w:val="18"/>
              </w:rPr>
              <w:t>953</w:t>
            </w: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10393925" w14:textId="5DA5F02E"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r w:rsidR="005C0799" w:rsidRPr="00195A22">
              <w:rPr>
                <w:rFonts w:ascii="Arial" w:hAnsi="Arial" w:cs="Arial"/>
                <w:color w:val="000000"/>
                <w:sz w:val="18"/>
                <w:szCs w:val="18"/>
              </w:rPr>
              <w:t>238</w:t>
            </w:r>
            <w:r w:rsidRPr="00195A22">
              <w:rPr>
                <w:rFonts w:ascii="Arial" w:hAnsi="Arial" w:cs="Arial"/>
                <w:color w:val="000000"/>
                <w:sz w:val="18"/>
                <w:szCs w:val="18"/>
              </w:rPr>
              <w:t>,</w:t>
            </w:r>
            <w:r w:rsidR="005C0799" w:rsidRPr="00195A22">
              <w:rPr>
                <w:rFonts w:ascii="Arial" w:hAnsi="Arial" w:cs="Arial"/>
                <w:color w:val="000000"/>
                <w:sz w:val="18"/>
                <w:szCs w:val="18"/>
              </w:rPr>
              <w:t>805</w:t>
            </w:r>
            <w:r w:rsidRPr="00195A22">
              <w:rPr>
                <w:rFonts w:ascii="Arial" w:hAnsi="Arial" w:cs="Arial"/>
                <w:color w:val="000000"/>
                <w:sz w:val="18"/>
                <w:szCs w:val="18"/>
              </w:rPr>
              <w:t>,</w:t>
            </w:r>
            <w:r w:rsidR="005C0799" w:rsidRPr="00195A22">
              <w:rPr>
                <w:rFonts w:ascii="Arial" w:hAnsi="Arial" w:cs="Arial"/>
                <w:color w:val="000000"/>
                <w:sz w:val="18"/>
                <w:szCs w:val="18"/>
              </w:rPr>
              <w:t>668</w:t>
            </w:r>
            <w:r w:rsidRPr="00195A22">
              <w:rPr>
                <w:rFonts w:ascii="Arial" w:hAnsi="Arial" w:cs="Arial"/>
                <w:color w:val="000000"/>
                <w:sz w:val="18"/>
                <w:szCs w:val="18"/>
              </w:rPr>
              <w:t>)</w:t>
            </w:r>
          </w:p>
        </w:tc>
        <w:tc>
          <w:tcPr>
            <w:tcW w:w="1512" w:type="dxa"/>
            <w:tcBorders>
              <w:top w:val="nil"/>
              <w:left w:val="nil"/>
              <w:bottom w:val="single" w:sz="4" w:space="0" w:color="auto"/>
              <w:right w:val="nil"/>
            </w:tcBorders>
          </w:tcPr>
          <w:p w14:paraId="7E51FFC1" w14:textId="4054D122" w:rsidR="00FC1AF4" w:rsidRPr="00195A22" w:rsidRDefault="00FC1AF4" w:rsidP="00D619CF">
            <w:pPr>
              <w:ind w:right="-72"/>
              <w:jc w:val="right"/>
              <w:rPr>
                <w:rFonts w:ascii="Arial" w:hAnsi="Arial" w:cs="Arial"/>
                <w:color w:val="000000"/>
                <w:sz w:val="18"/>
                <w:szCs w:val="18"/>
              </w:rPr>
            </w:pPr>
            <w:r w:rsidRPr="00195A22">
              <w:rPr>
                <w:rFonts w:ascii="Arial" w:hAnsi="Arial" w:cs="Arial"/>
                <w:color w:val="000000"/>
                <w:sz w:val="18"/>
                <w:szCs w:val="18"/>
              </w:rPr>
              <w:t>(</w:t>
            </w:r>
            <w:r w:rsidR="005C0799" w:rsidRPr="00195A22">
              <w:rPr>
                <w:rFonts w:ascii="Arial" w:hAnsi="Arial" w:cs="Arial"/>
                <w:color w:val="000000"/>
                <w:sz w:val="18"/>
                <w:szCs w:val="18"/>
              </w:rPr>
              <w:t>553</w:t>
            </w:r>
            <w:r w:rsidRPr="00195A22">
              <w:rPr>
                <w:rFonts w:ascii="Arial" w:hAnsi="Arial" w:cs="Arial"/>
                <w:color w:val="000000"/>
                <w:sz w:val="18"/>
                <w:szCs w:val="18"/>
              </w:rPr>
              <w:t>,</w:t>
            </w:r>
            <w:r w:rsidR="005C0799" w:rsidRPr="00195A22">
              <w:rPr>
                <w:rFonts w:ascii="Arial" w:hAnsi="Arial" w:cs="Arial"/>
                <w:color w:val="000000"/>
                <w:sz w:val="18"/>
                <w:szCs w:val="18"/>
              </w:rPr>
              <w:t>222</w:t>
            </w:r>
            <w:r w:rsidRPr="00195A22">
              <w:rPr>
                <w:rFonts w:ascii="Arial" w:hAnsi="Arial" w:cs="Arial"/>
                <w:color w:val="000000"/>
                <w:sz w:val="18"/>
                <w:szCs w:val="18"/>
              </w:rPr>
              <w:t>,</w:t>
            </w:r>
            <w:r w:rsidR="005C0799" w:rsidRPr="00195A22">
              <w:rPr>
                <w:rFonts w:ascii="Arial" w:hAnsi="Arial" w:cs="Arial"/>
                <w:color w:val="000000"/>
                <w:sz w:val="18"/>
                <w:szCs w:val="18"/>
              </w:rPr>
              <w:t>621</w:t>
            </w:r>
            <w:r w:rsidRPr="00195A22">
              <w:rPr>
                <w:rFonts w:ascii="Arial" w:hAnsi="Arial" w:cs="Arial"/>
                <w:color w:val="000000"/>
                <w:sz w:val="18"/>
                <w:szCs w:val="18"/>
              </w:rPr>
              <w:t>)</w:t>
            </w:r>
          </w:p>
        </w:tc>
      </w:tr>
      <w:tr w:rsidR="00FC1AF4" w:rsidRPr="00195A22" w14:paraId="0BEB4279" w14:textId="77777777" w:rsidTr="000609B8">
        <w:trPr>
          <w:trHeight w:val="20"/>
        </w:trPr>
        <w:tc>
          <w:tcPr>
            <w:tcW w:w="5074" w:type="dxa"/>
            <w:vAlign w:val="bottom"/>
          </w:tcPr>
          <w:p w14:paraId="280BEA1D" w14:textId="77777777" w:rsidR="00FC1AF4" w:rsidRPr="00195A22" w:rsidRDefault="00FC1AF4" w:rsidP="000609B8">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6C21173A" w14:textId="77777777" w:rsidR="00FC1AF4" w:rsidRPr="00195A22"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C84EADB" w14:textId="77777777" w:rsidR="00FC1AF4" w:rsidRPr="00195A22" w:rsidRDefault="00FC1AF4" w:rsidP="00D619C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232A4DC" w14:textId="77777777" w:rsidR="00FC1AF4" w:rsidRPr="00195A22" w:rsidRDefault="00FC1AF4" w:rsidP="00D619CF">
            <w:pPr>
              <w:ind w:right="-72"/>
              <w:jc w:val="right"/>
              <w:rPr>
                <w:rFonts w:ascii="Arial" w:hAnsi="Arial" w:cs="Arial"/>
                <w:color w:val="000000"/>
                <w:sz w:val="18"/>
                <w:szCs w:val="18"/>
              </w:rPr>
            </w:pPr>
          </w:p>
        </w:tc>
      </w:tr>
      <w:tr w:rsidR="00FC1AF4" w:rsidRPr="00195A22" w14:paraId="3E694599" w14:textId="77777777" w:rsidTr="000609B8">
        <w:trPr>
          <w:trHeight w:val="20"/>
        </w:trPr>
        <w:tc>
          <w:tcPr>
            <w:tcW w:w="5074" w:type="dxa"/>
            <w:vAlign w:val="bottom"/>
            <w:hideMark/>
          </w:tcPr>
          <w:p w14:paraId="5B61D86C" w14:textId="77777777" w:rsidR="00FC1AF4" w:rsidRPr="00195A22" w:rsidRDefault="00FC1AF4" w:rsidP="000609B8">
            <w:pPr>
              <w:ind w:left="30" w:right="-74"/>
              <w:rPr>
                <w:rFonts w:ascii="Arial" w:hAnsi="Arial" w:cs="Arial"/>
                <w:color w:val="000000"/>
                <w:sz w:val="18"/>
                <w:szCs w:val="18"/>
              </w:rPr>
            </w:pPr>
            <w:r w:rsidRPr="00195A22">
              <w:rPr>
                <w:rFonts w:ascii="Arial" w:hAnsi="Arial" w:cs="Arial"/>
                <w:color w:val="000000"/>
                <w:sz w:val="18"/>
                <w:szCs w:val="18"/>
              </w:rPr>
              <w:t>Total</w:t>
            </w:r>
          </w:p>
        </w:tc>
        <w:tc>
          <w:tcPr>
            <w:tcW w:w="1512" w:type="dxa"/>
            <w:tcBorders>
              <w:left w:val="nil"/>
              <w:bottom w:val="single" w:sz="4" w:space="0" w:color="auto"/>
              <w:right w:val="nil"/>
            </w:tcBorders>
          </w:tcPr>
          <w:p w14:paraId="53B8977A" w14:textId="641EAD42"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3</w:t>
            </w:r>
            <w:r w:rsidR="00FC1AF4" w:rsidRPr="00195A22">
              <w:rPr>
                <w:rFonts w:ascii="Arial" w:hAnsi="Arial" w:cs="Arial"/>
                <w:color w:val="000000"/>
                <w:sz w:val="18"/>
                <w:szCs w:val="18"/>
              </w:rPr>
              <w:t>,</w:t>
            </w:r>
            <w:r w:rsidRPr="00195A22">
              <w:rPr>
                <w:rFonts w:ascii="Arial" w:hAnsi="Arial" w:cs="Arial"/>
                <w:color w:val="000000"/>
                <w:sz w:val="18"/>
                <w:szCs w:val="18"/>
              </w:rPr>
              <w:t>825</w:t>
            </w:r>
            <w:r w:rsidR="00FC1AF4" w:rsidRPr="00195A22">
              <w:rPr>
                <w:rFonts w:ascii="Arial" w:hAnsi="Arial" w:cs="Arial"/>
                <w:color w:val="000000"/>
                <w:sz w:val="18"/>
                <w:szCs w:val="18"/>
              </w:rPr>
              <w:t>,</w:t>
            </w:r>
            <w:r w:rsidRPr="00195A22">
              <w:rPr>
                <w:rFonts w:ascii="Arial" w:hAnsi="Arial" w:cs="Arial"/>
                <w:color w:val="000000"/>
                <w:sz w:val="18"/>
                <w:szCs w:val="18"/>
              </w:rPr>
              <w:t>492</w:t>
            </w:r>
            <w:r w:rsidR="00FC1AF4" w:rsidRPr="00195A22">
              <w:rPr>
                <w:rFonts w:ascii="Arial" w:hAnsi="Arial" w:cs="Arial"/>
                <w:color w:val="000000"/>
                <w:sz w:val="18"/>
                <w:szCs w:val="18"/>
              </w:rPr>
              <w:t>,</w:t>
            </w:r>
            <w:r w:rsidRPr="00195A22">
              <w:rPr>
                <w:rFonts w:ascii="Arial" w:hAnsi="Arial" w:cs="Arial"/>
                <w:color w:val="000000"/>
                <w:sz w:val="18"/>
                <w:szCs w:val="18"/>
              </w:rPr>
              <w:t>794</w:t>
            </w:r>
          </w:p>
        </w:tc>
        <w:tc>
          <w:tcPr>
            <w:tcW w:w="1512" w:type="dxa"/>
            <w:tcBorders>
              <w:left w:val="nil"/>
              <w:bottom w:val="single" w:sz="4" w:space="0" w:color="auto"/>
              <w:right w:val="nil"/>
            </w:tcBorders>
          </w:tcPr>
          <w:p w14:paraId="6B9800E7" w14:textId="2C28499A"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7</w:t>
            </w:r>
            <w:r w:rsidR="00FC1AF4" w:rsidRPr="00195A22">
              <w:rPr>
                <w:rFonts w:ascii="Arial" w:hAnsi="Arial" w:cs="Arial"/>
                <w:color w:val="000000"/>
                <w:sz w:val="18"/>
                <w:szCs w:val="18"/>
              </w:rPr>
              <w:t>,</w:t>
            </w:r>
            <w:r w:rsidRPr="00195A22">
              <w:rPr>
                <w:rFonts w:ascii="Arial" w:hAnsi="Arial" w:cs="Arial"/>
                <w:color w:val="000000"/>
                <w:sz w:val="18"/>
                <w:szCs w:val="18"/>
              </w:rPr>
              <w:t>283</w:t>
            </w:r>
            <w:r w:rsidR="00FC1AF4" w:rsidRPr="00195A22">
              <w:rPr>
                <w:rFonts w:ascii="Arial" w:hAnsi="Arial" w:cs="Arial"/>
                <w:color w:val="000000"/>
                <w:sz w:val="18"/>
                <w:szCs w:val="18"/>
              </w:rPr>
              <w:t>,</w:t>
            </w:r>
            <w:r w:rsidRPr="00195A22">
              <w:rPr>
                <w:rFonts w:ascii="Arial" w:hAnsi="Arial" w:cs="Arial"/>
                <w:color w:val="000000"/>
                <w:sz w:val="18"/>
                <w:szCs w:val="18"/>
              </w:rPr>
              <w:t>435</w:t>
            </w:r>
            <w:r w:rsidR="00FC1AF4" w:rsidRPr="00195A22">
              <w:rPr>
                <w:rFonts w:ascii="Arial" w:hAnsi="Arial" w:cs="Arial"/>
                <w:color w:val="000000"/>
                <w:sz w:val="18"/>
                <w:szCs w:val="18"/>
              </w:rPr>
              <w:t>,</w:t>
            </w:r>
            <w:r w:rsidRPr="00195A22">
              <w:rPr>
                <w:rFonts w:ascii="Arial" w:hAnsi="Arial" w:cs="Arial"/>
                <w:color w:val="000000"/>
                <w:sz w:val="18"/>
                <w:szCs w:val="18"/>
              </w:rPr>
              <w:t>890</w:t>
            </w:r>
          </w:p>
        </w:tc>
        <w:tc>
          <w:tcPr>
            <w:tcW w:w="1512" w:type="dxa"/>
            <w:tcBorders>
              <w:left w:val="nil"/>
              <w:bottom w:val="single" w:sz="4" w:space="0" w:color="auto"/>
              <w:right w:val="nil"/>
            </w:tcBorders>
          </w:tcPr>
          <w:p w14:paraId="4167991A" w14:textId="29E71D7B"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108</w:t>
            </w:r>
            <w:r w:rsidR="00FC1AF4" w:rsidRPr="00195A22">
              <w:rPr>
                <w:rFonts w:ascii="Arial" w:hAnsi="Arial" w:cs="Arial"/>
                <w:color w:val="000000"/>
                <w:sz w:val="18"/>
                <w:szCs w:val="18"/>
              </w:rPr>
              <w:t>,</w:t>
            </w:r>
            <w:r w:rsidRPr="00195A22">
              <w:rPr>
                <w:rFonts w:ascii="Arial" w:hAnsi="Arial" w:cs="Arial"/>
                <w:color w:val="000000"/>
                <w:sz w:val="18"/>
                <w:szCs w:val="18"/>
              </w:rPr>
              <w:t>928</w:t>
            </w:r>
            <w:r w:rsidR="00FC1AF4" w:rsidRPr="00195A22">
              <w:rPr>
                <w:rFonts w:ascii="Arial" w:hAnsi="Arial" w:cs="Arial"/>
                <w:color w:val="000000"/>
                <w:sz w:val="18"/>
                <w:szCs w:val="18"/>
              </w:rPr>
              <w:t>,</w:t>
            </w:r>
            <w:r w:rsidRPr="00195A22">
              <w:rPr>
                <w:rFonts w:ascii="Arial" w:hAnsi="Arial" w:cs="Arial"/>
                <w:color w:val="000000"/>
                <w:sz w:val="18"/>
                <w:szCs w:val="18"/>
              </w:rPr>
              <w:t>684</w:t>
            </w:r>
          </w:p>
        </w:tc>
      </w:tr>
    </w:tbl>
    <w:p w14:paraId="60DB5974" w14:textId="57AC1079" w:rsidR="000246F8" w:rsidRPr="00195A22" w:rsidRDefault="000246F8" w:rsidP="000609B8">
      <w:pPr>
        <w:jc w:val="thaiDistribute"/>
        <w:rPr>
          <w:rFonts w:ascii="Arial" w:hAnsi="Arial" w:cs="Arial"/>
          <w:color w:val="000000"/>
          <w:sz w:val="18"/>
          <w:szCs w:val="18"/>
        </w:rPr>
      </w:pPr>
    </w:p>
    <w:p w14:paraId="18A16BC0" w14:textId="0DDE9727" w:rsidR="008B1E41" w:rsidRPr="00195A22" w:rsidRDefault="004512CC" w:rsidP="000609B8">
      <w:pPr>
        <w:tabs>
          <w:tab w:val="left" w:pos="1080"/>
          <w:tab w:val="left" w:pos="9090"/>
        </w:tabs>
        <w:jc w:val="thaiDistribute"/>
        <w:rPr>
          <w:rFonts w:ascii="Arial" w:hAnsi="Arial" w:cs="Arial"/>
          <w:color w:val="000000"/>
          <w:spacing w:val="-2"/>
          <w:sz w:val="18"/>
          <w:szCs w:val="18"/>
        </w:rPr>
      </w:pPr>
      <w:r w:rsidRPr="00195A22">
        <w:rPr>
          <w:rFonts w:ascii="Arial" w:hAnsi="Arial" w:cs="Arial"/>
          <w:color w:val="000000"/>
          <w:sz w:val="18"/>
          <w:szCs w:val="18"/>
        </w:rPr>
        <w:t xml:space="preserve">The Group’s loan receivables amounting to Baht </w:t>
      </w:r>
      <w:r w:rsidR="00927C20" w:rsidRPr="00195A22">
        <w:rPr>
          <w:rFonts w:ascii="Arial" w:hAnsi="Arial" w:cs="Arial"/>
          <w:color w:val="000000"/>
          <w:sz w:val="18"/>
          <w:szCs w:val="18"/>
        </w:rPr>
        <w:t>4,982</w:t>
      </w:r>
      <w:r w:rsidR="00A168DC" w:rsidRPr="00195A22">
        <w:rPr>
          <w:rFonts w:ascii="Arial" w:hAnsi="Arial" w:cs="Arial"/>
          <w:color w:val="000000"/>
          <w:sz w:val="18"/>
          <w:szCs w:val="18"/>
        </w:rPr>
        <w:t xml:space="preserve"> </w:t>
      </w:r>
      <w:r w:rsidRPr="00195A22">
        <w:rPr>
          <w:rFonts w:ascii="Arial" w:hAnsi="Arial" w:cs="Arial"/>
          <w:color w:val="000000"/>
          <w:sz w:val="18"/>
          <w:szCs w:val="18"/>
        </w:rPr>
        <w:t>million (</w:t>
      </w:r>
      <w:r w:rsidR="005C0799" w:rsidRPr="00195A22">
        <w:rPr>
          <w:rFonts w:ascii="Arial" w:hAnsi="Arial" w:cs="Arial"/>
          <w:color w:val="000000"/>
          <w:sz w:val="18"/>
          <w:szCs w:val="18"/>
        </w:rPr>
        <w:t>31</w:t>
      </w:r>
      <w:r w:rsidR="00AD27BB" w:rsidRPr="00195A22">
        <w:rPr>
          <w:rFonts w:ascii="Arial" w:hAnsi="Arial" w:cs="Arial"/>
          <w:color w:val="000000"/>
          <w:sz w:val="18"/>
          <w:szCs w:val="18"/>
        </w:rPr>
        <w:t xml:space="preserve"> December </w:t>
      </w:r>
      <w:r w:rsidR="005C0799" w:rsidRPr="00195A22">
        <w:rPr>
          <w:rFonts w:ascii="Arial" w:hAnsi="Arial" w:cs="Arial"/>
          <w:color w:val="000000"/>
          <w:sz w:val="18"/>
          <w:szCs w:val="18"/>
        </w:rPr>
        <w:t>2024</w:t>
      </w:r>
      <w:r w:rsidRPr="00195A22">
        <w:rPr>
          <w:rFonts w:ascii="Arial" w:hAnsi="Arial" w:cs="Arial"/>
          <w:color w:val="000000"/>
          <w:sz w:val="18"/>
          <w:szCs w:val="18"/>
        </w:rPr>
        <w:t xml:space="preserve">: Baht </w:t>
      </w:r>
      <w:r w:rsidR="005C0799" w:rsidRPr="00195A22">
        <w:rPr>
          <w:rFonts w:ascii="Arial" w:hAnsi="Arial" w:cs="Arial"/>
          <w:color w:val="000000"/>
          <w:sz w:val="18"/>
          <w:szCs w:val="18"/>
        </w:rPr>
        <w:t>6</w:t>
      </w:r>
      <w:r w:rsidR="00871EFC" w:rsidRPr="00195A22">
        <w:rPr>
          <w:rFonts w:ascii="Arial" w:hAnsi="Arial" w:cs="Arial"/>
          <w:color w:val="000000"/>
          <w:sz w:val="18"/>
          <w:szCs w:val="18"/>
        </w:rPr>
        <w:t>,</w:t>
      </w:r>
      <w:r w:rsidR="005C0799" w:rsidRPr="00195A22">
        <w:rPr>
          <w:rFonts w:ascii="Arial" w:hAnsi="Arial" w:cs="Arial"/>
          <w:color w:val="000000"/>
          <w:sz w:val="18"/>
          <w:szCs w:val="18"/>
        </w:rPr>
        <w:t>153</w:t>
      </w:r>
      <w:r w:rsidRPr="00195A22">
        <w:rPr>
          <w:rFonts w:ascii="Arial" w:hAnsi="Arial" w:cs="Arial"/>
          <w:color w:val="000000"/>
          <w:sz w:val="18"/>
          <w:szCs w:val="18"/>
        </w:rPr>
        <w:t xml:space="preserve"> million) are pledged as collateral for the borrowings from financial institutions (Note </w:t>
      </w:r>
      <w:r w:rsidR="005C0799" w:rsidRPr="00195A22">
        <w:rPr>
          <w:rFonts w:ascii="Arial" w:hAnsi="Arial" w:cs="Arial"/>
          <w:color w:val="000000"/>
          <w:sz w:val="18"/>
          <w:szCs w:val="18"/>
        </w:rPr>
        <w:t>19</w:t>
      </w:r>
      <w:r w:rsidRPr="00195A22">
        <w:rPr>
          <w:rFonts w:ascii="Arial" w:hAnsi="Arial" w:cs="Arial"/>
          <w:color w:val="000000"/>
          <w:sz w:val="18"/>
          <w:szCs w:val="18"/>
        </w:rPr>
        <w:t>).</w:t>
      </w:r>
    </w:p>
    <w:p w14:paraId="337A491F" w14:textId="01FB2D4D" w:rsidR="004512CC" w:rsidRPr="00195A22" w:rsidRDefault="000609B8" w:rsidP="004512CC">
      <w:pPr>
        <w:tabs>
          <w:tab w:val="left" w:pos="1080"/>
          <w:tab w:val="left" w:pos="9090"/>
        </w:tabs>
        <w:rPr>
          <w:rFonts w:ascii="Arial" w:hAnsi="Arial" w:cs="Arial"/>
          <w:color w:val="000000"/>
          <w:sz w:val="18"/>
          <w:szCs w:val="18"/>
        </w:rPr>
      </w:pPr>
      <w:r w:rsidRPr="00195A22">
        <w:rPr>
          <w:rFonts w:ascii="Arial" w:hAnsi="Arial" w:cs="Arial"/>
          <w:color w:val="000000"/>
          <w:sz w:val="18"/>
          <w:szCs w:val="18"/>
          <w:cs/>
        </w:rPr>
        <w:br w:type="page"/>
      </w:r>
    </w:p>
    <w:p w14:paraId="2240F0F1" w14:textId="7A36F14C" w:rsidR="000246F8" w:rsidRPr="00195A22" w:rsidRDefault="000246F8" w:rsidP="002D1DCE">
      <w:pPr>
        <w:tabs>
          <w:tab w:val="left" w:pos="1080"/>
          <w:tab w:val="left" w:pos="9090"/>
        </w:tabs>
        <w:jc w:val="both"/>
        <w:rPr>
          <w:rFonts w:ascii="Arial" w:hAnsi="Arial" w:cs="Arial"/>
          <w:color w:val="000000"/>
          <w:sz w:val="18"/>
          <w:szCs w:val="18"/>
        </w:rPr>
      </w:pPr>
      <w:r w:rsidRPr="00195A22">
        <w:rPr>
          <w:rFonts w:ascii="Arial" w:hAnsi="Arial" w:cs="Arial"/>
          <w:color w:val="000000"/>
          <w:spacing w:val="-2"/>
          <w:sz w:val="18"/>
          <w:szCs w:val="18"/>
        </w:rPr>
        <w:t xml:space="preserve">As at </w:t>
      </w:r>
      <w:r w:rsidR="005C0799" w:rsidRPr="00195A22">
        <w:rPr>
          <w:rFonts w:ascii="Arial" w:hAnsi="Arial" w:cs="Arial"/>
          <w:color w:val="000000"/>
          <w:spacing w:val="-2"/>
          <w:sz w:val="18"/>
          <w:szCs w:val="18"/>
        </w:rPr>
        <w:t>30</w:t>
      </w:r>
      <w:r w:rsidR="00037358" w:rsidRPr="00195A22">
        <w:rPr>
          <w:rFonts w:ascii="Arial" w:hAnsi="Arial" w:cs="Arial"/>
          <w:color w:val="000000"/>
          <w:spacing w:val="-2"/>
          <w:sz w:val="18"/>
          <w:szCs w:val="18"/>
        </w:rPr>
        <w:t xml:space="preserve"> </w:t>
      </w:r>
      <w:r w:rsidR="004445AE" w:rsidRPr="00195A22">
        <w:rPr>
          <w:rFonts w:ascii="Arial" w:hAnsi="Arial" w:cs="Arial"/>
          <w:color w:val="000000"/>
          <w:spacing w:val="-2"/>
          <w:sz w:val="18"/>
          <w:szCs w:val="18"/>
        </w:rPr>
        <w:t>September</w:t>
      </w:r>
      <w:r w:rsidR="00F16E09" w:rsidRPr="00195A22">
        <w:rPr>
          <w:rFonts w:ascii="Arial" w:hAnsi="Arial" w:cs="Arial"/>
          <w:color w:val="000000"/>
          <w:spacing w:val="-2"/>
          <w:sz w:val="18"/>
          <w:szCs w:val="18"/>
        </w:rPr>
        <w:t xml:space="preserve"> </w:t>
      </w:r>
      <w:r w:rsidR="005C0799" w:rsidRPr="00195A22">
        <w:rPr>
          <w:rFonts w:ascii="Arial" w:hAnsi="Arial" w:cs="Arial"/>
          <w:color w:val="000000"/>
          <w:spacing w:val="-2"/>
          <w:sz w:val="18"/>
          <w:szCs w:val="18"/>
        </w:rPr>
        <w:t>2025</w:t>
      </w:r>
      <w:r w:rsidRPr="00195A22">
        <w:rPr>
          <w:rFonts w:ascii="Arial" w:hAnsi="Arial" w:cs="Arial"/>
          <w:color w:val="000000"/>
          <w:spacing w:val="-2"/>
          <w:sz w:val="18"/>
          <w:szCs w:val="18"/>
        </w:rPr>
        <w:t xml:space="preserve"> and </w:t>
      </w:r>
      <w:r w:rsidR="005C0799" w:rsidRPr="00195A22">
        <w:rPr>
          <w:rFonts w:ascii="Arial" w:hAnsi="Arial" w:cs="Arial"/>
          <w:color w:val="000000"/>
          <w:spacing w:val="-2"/>
          <w:sz w:val="18"/>
          <w:szCs w:val="18"/>
        </w:rPr>
        <w:t>31</w:t>
      </w:r>
      <w:r w:rsidRPr="00195A22">
        <w:rPr>
          <w:rFonts w:ascii="Arial" w:hAnsi="Arial" w:cs="Arial"/>
          <w:color w:val="000000"/>
          <w:spacing w:val="-2"/>
          <w:sz w:val="18"/>
          <w:szCs w:val="18"/>
        </w:rPr>
        <w:t xml:space="preserve"> December </w:t>
      </w:r>
      <w:r w:rsidR="005C0799" w:rsidRPr="00195A22">
        <w:rPr>
          <w:rFonts w:ascii="Arial" w:hAnsi="Arial" w:cs="Arial"/>
          <w:color w:val="000000"/>
          <w:spacing w:val="-2"/>
          <w:sz w:val="18"/>
          <w:szCs w:val="18"/>
        </w:rPr>
        <w:t>2024</w:t>
      </w:r>
      <w:r w:rsidRPr="00195A22">
        <w:rPr>
          <w:rFonts w:ascii="Arial" w:hAnsi="Arial" w:cs="Arial"/>
          <w:color w:val="000000"/>
          <w:spacing w:val="-2"/>
          <w:sz w:val="18"/>
          <w:szCs w:val="18"/>
        </w:rPr>
        <w:t>, staging and allowance for expected credit losses for loan receivables</w:t>
      </w:r>
      <w:r w:rsidRPr="00195A22">
        <w:rPr>
          <w:rFonts w:ascii="Arial" w:hAnsi="Arial" w:cs="Arial"/>
          <w:color w:val="000000"/>
          <w:sz w:val="18"/>
          <w:szCs w:val="18"/>
        </w:rPr>
        <w:t xml:space="preserve"> are as follows:</w:t>
      </w:r>
    </w:p>
    <w:p w14:paraId="30680FF0" w14:textId="77777777" w:rsidR="000246F8" w:rsidRPr="00195A22" w:rsidRDefault="000246F8" w:rsidP="000246F8">
      <w:pPr>
        <w:tabs>
          <w:tab w:val="left" w:pos="540"/>
        </w:tabs>
        <w:suppressAutoHyphen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195A22" w14:paraId="461A1116" w14:textId="77777777" w:rsidTr="000609B8">
        <w:trPr>
          <w:trHeight w:val="20"/>
        </w:trPr>
        <w:tc>
          <w:tcPr>
            <w:tcW w:w="5940" w:type="dxa"/>
            <w:vAlign w:val="bottom"/>
          </w:tcPr>
          <w:p w14:paraId="2338417B" w14:textId="77777777" w:rsidR="000246F8" w:rsidRPr="00195A22" w:rsidRDefault="000246F8" w:rsidP="00290D72">
            <w:pPr>
              <w:ind w:left="-20"/>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center"/>
            <w:hideMark/>
          </w:tcPr>
          <w:p w14:paraId="4034D69D" w14:textId="77777777" w:rsidR="000246F8" w:rsidRPr="00195A22" w:rsidRDefault="000246F8" w:rsidP="00290D72">
            <w:pPr>
              <w:ind w:right="-72"/>
              <w:jc w:val="center"/>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Consolidated financial information</w:t>
            </w:r>
          </w:p>
        </w:tc>
      </w:tr>
      <w:tr w:rsidR="000246F8" w:rsidRPr="00195A22" w14:paraId="309530BE" w14:textId="77777777" w:rsidTr="000609B8">
        <w:trPr>
          <w:trHeight w:val="20"/>
        </w:trPr>
        <w:tc>
          <w:tcPr>
            <w:tcW w:w="5940" w:type="dxa"/>
            <w:vAlign w:val="bottom"/>
          </w:tcPr>
          <w:p w14:paraId="710E60D7" w14:textId="77777777" w:rsidR="000246F8" w:rsidRPr="00195A22" w:rsidRDefault="000246F8" w:rsidP="00290D72">
            <w:pPr>
              <w:ind w:left="-20"/>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4FA60EDE" w14:textId="67681AAF" w:rsidR="000246F8" w:rsidRPr="00195A22" w:rsidRDefault="005C0799" w:rsidP="00290D72">
            <w:pPr>
              <w:ind w:right="-72"/>
              <w:jc w:val="center"/>
              <w:rPr>
                <w:rFonts w:ascii="Arial" w:eastAsia="Cordia New" w:hAnsi="Arial" w:cs="Arial"/>
                <w:b/>
                <w:bCs/>
                <w:snapToGrid w:val="0"/>
                <w:color w:val="000000"/>
                <w:sz w:val="18"/>
                <w:szCs w:val="18"/>
                <w:lang w:eastAsia="th-TH"/>
              </w:rPr>
            </w:pPr>
            <w:r w:rsidRPr="00195A22">
              <w:rPr>
                <w:rFonts w:ascii="Arial" w:hAnsi="Arial" w:cs="Arial"/>
                <w:b/>
                <w:bCs/>
                <w:color w:val="000000"/>
                <w:sz w:val="18"/>
                <w:szCs w:val="18"/>
              </w:rPr>
              <w:t>30</w:t>
            </w:r>
            <w:r w:rsidR="00072A2A"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r w:rsidR="00072A2A" w:rsidRPr="00195A22">
              <w:rPr>
                <w:rFonts w:ascii="Arial" w:hAnsi="Arial" w:cs="Arial"/>
                <w:b/>
                <w:bCs/>
                <w:color w:val="000000"/>
                <w:sz w:val="18"/>
                <w:szCs w:val="18"/>
              </w:rPr>
              <w:t xml:space="preserve"> </w:t>
            </w:r>
            <w:r w:rsidRPr="00195A22">
              <w:rPr>
                <w:rFonts w:ascii="Arial" w:hAnsi="Arial" w:cs="Arial"/>
                <w:b/>
                <w:bCs/>
                <w:color w:val="000000"/>
                <w:sz w:val="18"/>
                <w:szCs w:val="18"/>
              </w:rPr>
              <w:t>2025</w:t>
            </w:r>
          </w:p>
        </w:tc>
      </w:tr>
      <w:tr w:rsidR="000246F8" w:rsidRPr="00195A22" w14:paraId="0CF8634D" w14:textId="77777777" w:rsidTr="000609B8">
        <w:trPr>
          <w:trHeight w:val="20"/>
        </w:trPr>
        <w:tc>
          <w:tcPr>
            <w:tcW w:w="5940" w:type="dxa"/>
            <w:vAlign w:val="bottom"/>
          </w:tcPr>
          <w:p w14:paraId="667BB78C" w14:textId="77777777" w:rsidR="000246F8" w:rsidRPr="00195A22" w:rsidRDefault="000246F8" w:rsidP="00290D72">
            <w:pPr>
              <w:ind w:left="-20"/>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333D5D7C"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Loan receivables, accrued interest</w:t>
            </w:r>
            <w:r w:rsidRPr="00195A22">
              <w:rPr>
                <w:rFonts w:ascii="Arial" w:eastAsia="Arial Unicode MS" w:hAnsi="Arial" w:cs="Arial"/>
                <w:b/>
                <w:bCs/>
                <w:color w:val="000000"/>
                <w:sz w:val="18"/>
                <w:szCs w:val="18"/>
                <w:cs/>
              </w:rPr>
              <w:t xml:space="preserve"> </w:t>
            </w:r>
            <w:r w:rsidRPr="00195A22">
              <w:rPr>
                <w:rFonts w:ascii="Arial" w:eastAsia="Arial Unicode MS" w:hAnsi="Arial" w:cs="Arial"/>
                <w:b/>
                <w:bCs/>
                <w:color w:val="000000"/>
                <w:sz w:val="18"/>
                <w:szCs w:val="18"/>
              </w:rPr>
              <w:t xml:space="preserve">and fee </w:t>
            </w:r>
          </w:p>
        </w:tc>
        <w:tc>
          <w:tcPr>
            <w:tcW w:w="1800" w:type="dxa"/>
            <w:tcBorders>
              <w:top w:val="single" w:sz="4" w:space="0" w:color="auto"/>
              <w:left w:val="nil"/>
              <w:right w:val="nil"/>
            </w:tcBorders>
            <w:vAlign w:val="bottom"/>
            <w:hideMark/>
          </w:tcPr>
          <w:p w14:paraId="54383FE7"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Allowance </w:t>
            </w:r>
            <w:r w:rsidRPr="00195A22">
              <w:rPr>
                <w:rFonts w:ascii="Arial" w:eastAsia="Arial Unicode MS" w:hAnsi="Arial" w:cs="Arial"/>
                <w:b/>
                <w:bCs/>
                <w:color w:val="000000"/>
                <w:sz w:val="18"/>
                <w:szCs w:val="18"/>
              </w:rPr>
              <w:br/>
              <w:t xml:space="preserve">for expected </w:t>
            </w:r>
            <w:r w:rsidRPr="00195A22">
              <w:rPr>
                <w:rFonts w:ascii="Arial" w:eastAsia="Arial Unicode MS" w:hAnsi="Arial" w:cs="Arial"/>
                <w:b/>
                <w:bCs/>
                <w:color w:val="000000"/>
                <w:sz w:val="18"/>
                <w:szCs w:val="18"/>
              </w:rPr>
              <w:br/>
              <w:t>credit losses</w:t>
            </w:r>
          </w:p>
        </w:tc>
      </w:tr>
      <w:tr w:rsidR="000246F8" w:rsidRPr="00195A22" w14:paraId="007A5D4D" w14:textId="77777777" w:rsidTr="000609B8">
        <w:trPr>
          <w:trHeight w:val="20"/>
        </w:trPr>
        <w:tc>
          <w:tcPr>
            <w:tcW w:w="5940" w:type="dxa"/>
            <w:vAlign w:val="bottom"/>
          </w:tcPr>
          <w:p w14:paraId="30064768" w14:textId="77777777" w:rsidR="000246F8" w:rsidRPr="00195A22" w:rsidRDefault="000246F8" w:rsidP="00290D72">
            <w:pPr>
              <w:ind w:left="-20"/>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7BEE30BA" w14:textId="77777777" w:rsidR="000246F8" w:rsidRPr="00195A22" w:rsidRDefault="000246F8" w:rsidP="00290D72">
            <w:pPr>
              <w:ind w:right="-72"/>
              <w:jc w:val="right"/>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7BD04880" w14:textId="77777777" w:rsidR="000246F8" w:rsidRPr="00195A22" w:rsidRDefault="000246F8" w:rsidP="00290D72">
            <w:pPr>
              <w:ind w:right="-72"/>
              <w:jc w:val="right"/>
              <w:rPr>
                <w:rFonts w:ascii="Arial" w:eastAsia="Cordia New" w:hAnsi="Arial" w:cs="Arial"/>
                <w:b/>
                <w:bCs/>
                <w:snapToGrid w:val="0"/>
                <w:color w:val="000000"/>
                <w:sz w:val="18"/>
                <w:szCs w:val="18"/>
                <w:cs/>
                <w:lang w:eastAsia="th-TH"/>
              </w:rPr>
            </w:pPr>
            <w:r w:rsidRPr="00195A22">
              <w:rPr>
                <w:rFonts w:ascii="Arial" w:eastAsia="Cordia New" w:hAnsi="Arial" w:cs="Arial"/>
                <w:b/>
                <w:bCs/>
                <w:snapToGrid w:val="0"/>
                <w:color w:val="000000"/>
                <w:sz w:val="18"/>
                <w:szCs w:val="18"/>
                <w:lang w:eastAsia="th-TH"/>
              </w:rPr>
              <w:t>Baht</w:t>
            </w:r>
          </w:p>
        </w:tc>
      </w:tr>
      <w:tr w:rsidR="000246F8" w:rsidRPr="00195A22" w14:paraId="19E88869" w14:textId="77777777" w:rsidTr="000609B8">
        <w:trPr>
          <w:trHeight w:val="20"/>
        </w:trPr>
        <w:tc>
          <w:tcPr>
            <w:tcW w:w="5940" w:type="dxa"/>
            <w:vAlign w:val="bottom"/>
            <w:hideMark/>
          </w:tcPr>
          <w:p w14:paraId="7159FDC1" w14:textId="77777777" w:rsidR="000246F8" w:rsidRPr="00195A22" w:rsidRDefault="000246F8" w:rsidP="00290D72">
            <w:pPr>
              <w:ind w:left="-20"/>
              <w:rPr>
                <w:rFonts w:ascii="Arial" w:hAnsi="Arial" w:cs="Arial"/>
                <w:b/>
                <w:bCs/>
                <w:color w:val="000000"/>
                <w:sz w:val="18"/>
                <w:szCs w:val="18"/>
                <w:cs/>
              </w:rPr>
            </w:pPr>
            <w:r w:rsidRPr="00195A22">
              <w:rPr>
                <w:rFonts w:ascii="Arial" w:hAnsi="Arial" w:cs="Arial"/>
                <w:b/>
                <w:bCs/>
                <w:color w:val="000000"/>
                <w:sz w:val="18"/>
                <w:szCs w:val="18"/>
              </w:rPr>
              <w:t>Staging</w:t>
            </w:r>
          </w:p>
        </w:tc>
        <w:tc>
          <w:tcPr>
            <w:tcW w:w="1800" w:type="dxa"/>
            <w:tcBorders>
              <w:top w:val="single" w:sz="4" w:space="0" w:color="auto"/>
            </w:tcBorders>
            <w:vAlign w:val="bottom"/>
          </w:tcPr>
          <w:p w14:paraId="2468CA74" w14:textId="77777777" w:rsidR="000246F8" w:rsidRPr="00195A22" w:rsidRDefault="000246F8" w:rsidP="00927C20">
            <w:pPr>
              <w:ind w:right="-72"/>
              <w:jc w:val="right"/>
              <w:rPr>
                <w:rFonts w:ascii="Arial" w:hAnsi="Arial" w:cs="Arial"/>
                <w:color w:val="000000"/>
                <w:sz w:val="18"/>
                <w:szCs w:val="18"/>
              </w:rPr>
            </w:pPr>
          </w:p>
        </w:tc>
        <w:tc>
          <w:tcPr>
            <w:tcW w:w="1800" w:type="dxa"/>
            <w:tcBorders>
              <w:top w:val="single" w:sz="4" w:space="0" w:color="auto"/>
            </w:tcBorders>
            <w:vAlign w:val="bottom"/>
          </w:tcPr>
          <w:p w14:paraId="632B9463" w14:textId="77777777" w:rsidR="000246F8" w:rsidRPr="00195A22" w:rsidRDefault="000246F8" w:rsidP="00927C20">
            <w:pPr>
              <w:ind w:right="-72"/>
              <w:jc w:val="right"/>
              <w:rPr>
                <w:rFonts w:ascii="Arial" w:hAnsi="Arial" w:cs="Arial"/>
                <w:color w:val="000000"/>
                <w:sz w:val="18"/>
                <w:szCs w:val="18"/>
                <w:cs/>
              </w:rPr>
            </w:pPr>
          </w:p>
        </w:tc>
      </w:tr>
      <w:tr w:rsidR="00927C20" w:rsidRPr="00195A22" w14:paraId="1D3A165B" w14:textId="77777777" w:rsidTr="000609B8">
        <w:trPr>
          <w:trHeight w:val="20"/>
        </w:trPr>
        <w:tc>
          <w:tcPr>
            <w:tcW w:w="5940" w:type="dxa"/>
            <w:hideMark/>
          </w:tcPr>
          <w:p w14:paraId="08C5F3F2" w14:textId="77777777" w:rsidR="00927C20" w:rsidRPr="00195A22" w:rsidRDefault="00927C20" w:rsidP="00927C20">
            <w:pPr>
              <w:tabs>
                <w:tab w:val="left" w:pos="270"/>
                <w:tab w:val="left" w:pos="450"/>
                <w:tab w:val="left" w:pos="720"/>
              </w:tabs>
              <w:ind w:left="-20"/>
              <w:rPr>
                <w:rFonts w:ascii="Arial" w:hAnsi="Arial" w:cs="Arial"/>
                <w:bCs/>
                <w:color w:val="000000"/>
                <w:sz w:val="18"/>
                <w:szCs w:val="18"/>
              </w:rPr>
            </w:pPr>
            <w:r w:rsidRPr="00195A22">
              <w:rPr>
                <w:rFonts w:ascii="Arial" w:hAnsi="Arial" w:cs="Arial"/>
                <w:bCs/>
                <w:color w:val="000000"/>
                <w:sz w:val="18"/>
                <w:szCs w:val="18"/>
              </w:rPr>
              <w:t>Performing financial assets</w:t>
            </w:r>
          </w:p>
        </w:tc>
        <w:tc>
          <w:tcPr>
            <w:tcW w:w="1800" w:type="dxa"/>
          </w:tcPr>
          <w:p w14:paraId="2D2C4F8D" w14:textId="354D18CC"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9,81</w:t>
            </w:r>
            <w:r w:rsidR="0022097C" w:rsidRPr="00195A22">
              <w:rPr>
                <w:rFonts w:ascii="Arial" w:hAnsi="Arial" w:cs="Browallia New"/>
                <w:color w:val="000000"/>
                <w:sz w:val="18"/>
                <w:szCs w:val="22"/>
              </w:rPr>
              <w:t>7</w:t>
            </w:r>
            <w:r w:rsidRPr="00195A22">
              <w:rPr>
                <w:rFonts w:ascii="Arial" w:hAnsi="Arial" w:cs="Arial"/>
                <w:color w:val="000000"/>
                <w:sz w:val="18"/>
                <w:szCs w:val="18"/>
              </w:rPr>
              <w:t>,</w:t>
            </w:r>
            <w:r w:rsidR="0022097C" w:rsidRPr="00195A22">
              <w:rPr>
                <w:rFonts w:ascii="Arial" w:hAnsi="Arial" w:cs="Arial"/>
                <w:color w:val="000000"/>
                <w:sz w:val="18"/>
                <w:szCs w:val="18"/>
              </w:rPr>
              <w:t>481</w:t>
            </w:r>
            <w:r w:rsidRPr="00195A22">
              <w:rPr>
                <w:rFonts w:ascii="Arial" w:hAnsi="Arial" w:cs="Arial"/>
                <w:color w:val="000000"/>
                <w:sz w:val="18"/>
                <w:szCs w:val="18"/>
              </w:rPr>
              <w:t>,</w:t>
            </w:r>
            <w:r w:rsidR="0022097C" w:rsidRPr="00195A22">
              <w:rPr>
                <w:rFonts w:ascii="Arial" w:hAnsi="Arial" w:cs="Arial"/>
                <w:color w:val="000000"/>
                <w:sz w:val="18"/>
                <w:szCs w:val="18"/>
              </w:rPr>
              <w:t>873</w:t>
            </w:r>
          </w:p>
        </w:tc>
        <w:tc>
          <w:tcPr>
            <w:tcW w:w="1800" w:type="dxa"/>
          </w:tcPr>
          <w:p w14:paraId="17F49663" w14:textId="37287E11"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152,</w:t>
            </w:r>
            <w:r w:rsidR="008C5C5A" w:rsidRPr="00195A22">
              <w:rPr>
                <w:rFonts w:ascii="Arial" w:hAnsi="Arial" w:cs="Arial"/>
                <w:color w:val="000000"/>
                <w:sz w:val="18"/>
                <w:szCs w:val="18"/>
              </w:rPr>
              <w:t>446</w:t>
            </w:r>
            <w:r w:rsidRPr="00195A22">
              <w:rPr>
                <w:rFonts w:ascii="Arial" w:hAnsi="Arial" w:cs="Arial"/>
                <w:color w:val="000000"/>
                <w:sz w:val="18"/>
                <w:szCs w:val="18"/>
              </w:rPr>
              <w:t>,</w:t>
            </w:r>
            <w:r w:rsidR="008C5C5A" w:rsidRPr="00195A22">
              <w:rPr>
                <w:rFonts w:ascii="Arial" w:hAnsi="Arial" w:cs="Arial"/>
                <w:color w:val="000000"/>
                <w:sz w:val="18"/>
                <w:szCs w:val="18"/>
              </w:rPr>
              <w:t>365</w:t>
            </w:r>
          </w:p>
        </w:tc>
      </w:tr>
      <w:tr w:rsidR="00927C20" w:rsidRPr="00195A22" w14:paraId="3B5A4362" w14:textId="77777777" w:rsidTr="000609B8">
        <w:trPr>
          <w:trHeight w:val="20"/>
        </w:trPr>
        <w:tc>
          <w:tcPr>
            <w:tcW w:w="5940" w:type="dxa"/>
            <w:hideMark/>
          </w:tcPr>
          <w:p w14:paraId="587851FC" w14:textId="77777777" w:rsidR="00927C20" w:rsidRPr="00195A22" w:rsidRDefault="00927C20" w:rsidP="00927C20">
            <w:pPr>
              <w:tabs>
                <w:tab w:val="left" w:pos="270"/>
                <w:tab w:val="left" w:pos="450"/>
                <w:tab w:val="left" w:pos="720"/>
              </w:tabs>
              <w:ind w:left="-20"/>
              <w:rPr>
                <w:rFonts w:ascii="Arial" w:hAnsi="Arial" w:cs="Arial"/>
                <w:bCs/>
                <w:color w:val="000000"/>
                <w:sz w:val="18"/>
                <w:szCs w:val="18"/>
              </w:rPr>
            </w:pPr>
            <w:r w:rsidRPr="00195A22">
              <w:rPr>
                <w:rFonts w:ascii="Arial" w:hAnsi="Arial" w:cs="Arial"/>
                <w:bCs/>
                <w:color w:val="000000"/>
                <w:sz w:val="18"/>
                <w:szCs w:val="18"/>
              </w:rPr>
              <w:t>Under-performing financial assets</w:t>
            </w:r>
          </w:p>
        </w:tc>
        <w:tc>
          <w:tcPr>
            <w:tcW w:w="1800" w:type="dxa"/>
          </w:tcPr>
          <w:p w14:paraId="1AEE21D7" w14:textId="72DA06C7"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888,</w:t>
            </w:r>
            <w:r w:rsidR="0022097C" w:rsidRPr="00195A22">
              <w:rPr>
                <w:rFonts w:ascii="Arial" w:hAnsi="Arial" w:cs="Arial"/>
                <w:color w:val="000000"/>
                <w:sz w:val="18"/>
                <w:szCs w:val="18"/>
              </w:rPr>
              <w:t>815</w:t>
            </w:r>
            <w:r w:rsidRPr="00195A22">
              <w:rPr>
                <w:rFonts w:ascii="Arial" w:hAnsi="Arial" w:cs="Arial"/>
                <w:color w:val="000000"/>
                <w:sz w:val="18"/>
                <w:szCs w:val="18"/>
              </w:rPr>
              <w:t>,</w:t>
            </w:r>
            <w:r w:rsidR="0022097C" w:rsidRPr="00195A22">
              <w:rPr>
                <w:rFonts w:ascii="Arial" w:hAnsi="Arial" w:cs="Arial"/>
                <w:color w:val="000000"/>
                <w:sz w:val="18"/>
                <w:szCs w:val="18"/>
              </w:rPr>
              <w:t>282</w:t>
            </w:r>
          </w:p>
        </w:tc>
        <w:tc>
          <w:tcPr>
            <w:tcW w:w="1800" w:type="dxa"/>
          </w:tcPr>
          <w:p w14:paraId="3C950129" w14:textId="04D87A9D"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107,</w:t>
            </w:r>
            <w:r w:rsidR="00244321" w:rsidRPr="00195A22">
              <w:rPr>
                <w:rFonts w:ascii="Arial" w:hAnsi="Arial" w:cs="Arial"/>
                <w:color w:val="000000"/>
                <w:sz w:val="18"/>
                <w:szCs w:val="18"/>
              </w:rPr>
              <w:t>302</w:t>
            </w:r>
            <w:r w:rsidRPr="00195A22">
              <w:rPr>
                <w:rFonts w:ascii="Arial" w:hAnsi="Arial" w:cs="Arial"/>
                <w:color w:val="000000"/>
                <w:sz w:val="18"/>
                <w:szCs w:val="18"/>
              </w:rPr>
              <w:t>,</w:t>
            </w:r>
            <w:r w:rsidR="00244321" w:rsidRPr="00195A22">
              <w:rPr>
                <w:rFonts w:ascii="Arial" w:hAnsi="Arial" w:cs="Arial"/>
                <w:color w:val="000000"/>
                <w:sz w:val="18"/>
                <w:szCs w:val="18"/>
              </w:rPr>
              <w:t>430</w:t>
            </w:r>
          </w:p>
        </w:tc>
      </w:tr>
      <w:tr w:rsidR="00927C20" w:rsidRPr="00195A22" w14:paraId="7B506C41" w14:textId="77777777" w:rsidTr="000609B8">
        <w:trPr>
          <w:trHeight w:val="20"/>
        </w:trPr>
        <w:tc>
          <w:tcPr>
            <w:tcW w:w="5940" w:type="dxa"/>
            <w:hideMark/>
          </w:tcPr>
          <w:p w14:paraId="10D7D701" w14:textId="77777777" w:rsidR="00927C20" w:rsidRPr="00195A22" w:rsidRDefault="00927C20" w:rsidP="00927C20">
            <w:pPr>
              <w:tabs>
                <w:tab w:val="left" w:pos="270"/>
                <w:tab w:val="left" w:pos="450"/>
                <w:tab w:val="left" w:pos="720"/>
              </w:tabs>
              <w:ind w:left="-20"/>
              <w:rPr>
                <w:rFonts w:ascii="Arial" w:hAnsi="Arial" w:cs="Arial"/>
                <w:bCs/>
                <w:color w:val="000000"/>
                <w:sz w:val="18"/>
                <w:szCs w:val="18"/>
              </w:rPr>
            </w:pPr>
            <w:r w:rsidRPr="00195A22">
              <w:rPr>
                <w:rFonts w:ascii="Arial" w:hAnsi="Arial" w:cs="Arial"/>
                <w:bCs/>
                <w:color w:val="000000"/>
                <w:sz w:val="18"/>
                <w:szCs w:val="18"/>
              </w:rPr>
              <w:t>Non-performing financial assets</w:t>
            </w:r>
          </w:p>
        </w:tc>
        <w:tc>
          <w:tcPr>
            <w:tcW w:w="1800" w:type="dxa"/>
            <w:tcBorders>
              <w:top w:val="nil"/>
              <w:left w:val="nil"/>
              <w:bottom w:val="single" w:sz="4" w:space="0" w:color="auto"/>
              <w:right w:val="nil"/>
            </w:tcBorders>
          </w:tcPr>
          <w:p w14:paraId="435FF105" w14:textId="584FCBB0"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467,209,915</w:t>
            </w:r>
          </w:p>
        </w:tc>
        <w:tc>
          <w:tcPr>
            <w:tcW w:w="1800" w:type="dxa"/>
            <w:tcBorders>
              <w:top w:val="nil"/>
              <w:left w:val="nil"/>
              <w:bottom w:val="single" w:sz="4" w:space="0" w:color="auto"/>
              <w:right w:val="nil"/>
            </w:tcBorders>
          </w:tcPr>
          <w:p w14:paraId="52AE145F" w14:textId="01C440AE" w:rsidR="00927C20" w:rsidRPr="00195A22" w:rsidRDefault="00927C20" w:rsidP="00927C20">
            <w:pPr>
              <w:ind w:right="-72"/>
              <w:jc w:val="right"/>
              <w:rPr>
                <w:rFonts w:ascii="Arial" w:hAnsi="Arial" w:cs="Arial"/>
                <w:color w:val="000000"/>
                <w:sz w:val="18"/>
                <w:szCs w:val="18"/>
                <w:cs/>
              </w:rPr>
            </w:pPr>
            <w:r w:rsidRPr="00195A22">
              <w:rPr>
                <w:rFonts w:ascii="Arial" w:hAnsi="Arial" w:cs="Arial"/>
                <w:color w:val="000000"/>
                <w:sz w:val="18"/>
                <w:szCs w:val="18"/>
              </w:rPr>
              <w:t>198,968,947</w:t>
            </w:r>
          </w:p>
        </w:tc>
      </w:tr>
      <w:tr w:rsidR="00927C20" w:rsidRPr="00195A22" w14:paraId="27F7C342" w14:textId="77777777" w:rsidTr="000609B8">
        <w:trPr>
          <w:trHeight w:val="20"/>
        </w:trPr>
        <w:tc>
          <w:tcPr>
            <w:tcW w:w="5940" w:type="dxa"/>
            <w:vAlign w:val="bottom"/>
          </w:tcPr>
          <w:p w14:paraId="57560175" w14:textId="77777777" w:rsidR="00927C20" w:rsidRPr="00195A22" w:rsidRDefault="00927C20" w:rsidP="00927C20">
            <w:pPr>
              <w:ind w:left="-20"/>
              <w:rPr>
                <w:rFonts w:ascii="Arial" w:hAnsi="Arial" w:cs="Arial"/>
                <w:color w:val="000000"/>
                <w:sz w:val="18"/>
                <w:szCs w:val="18"/>
              </w:rPr>
            </w:pPr>
          </w:p>
        </w:tc>
        <w:tc>
          <w:tcPr>
            <w:tcW w:w="1800" w:type="dxa"/>
            <w:tcBorders>
              <w:top w:val="single" w:sz="4" w:space="0" w:color="auto"/>
              <w:left w:val="nil"/>
              <w:right w:val="nil"/>
            </w:tcBorders>
            <w:vAlign w:val="center"/>
          </w:tcPr>
          <w:p w14:paraId="1982CB7C" w14:textId="22699D50" w:rsidR="00927C20" w:rsidRPr="00195A22" w:rsidRDefault="00927C20" w:rsidP="00927C20">
            <w:pPr>
              <w:ind w:right="-72"/>
              <w:jc w:val="right"/>
              <w:rPr>
                <w:rFonts w:ascii="Arial" w:hAnsi="Arial" w:cs="Arial"/>
                <w:color w:val="000000"/>
                <w:sz w:val="18"/>
                <w:szCs w:val="18"/>
              </w:rPr>
            </w:pPr>
          </w:p>
        </w:tc>
        <w:tc>
          <w:tcPr>
            <w:tcW w:w="1800" w:type="dxa"/>
            <w:tcBorders>
              <w:top w:val="single" w:sz="4" w:space="0" w:color="auto"/>
              <w:left w:val="nil"/>
              <w:right w:val="nil"/>
            </w:tcBorders>
            <w:vAlign w:val="center"/>
          </w:tcPr>
          <w:p w14:paraId="49C50FB1" w14:textId="7657D3EA" w:rsidR="00927C20" w:rsidRPr="00195A22" w:rsidRDefault="00927C20" w:rsidP="00927C20">
            <w:pPr>
              <w:ind w:right="-72"/>
              <w:jc w:val="right"/>
              <w:rPr>
                <w:rFonts w:ascii="Arial" w:hAnsi="Arial" w:cs="Arial"/>
                <w:color w:val="000000"/>
                <w:sz w:val="18"/>
                <w:szCs w:val="18"/>
              </w:rPr>
            </w:pPr>
          </w:p>
        </w:tc>
      </w:tr>
      <w:tr w:rsidR="00927C20" w:rsidRPr="00195A22" w14:paraId="50E8D0DC" w14:textId="77777777" w:rsidTr="000609B8">
        <w:trPr>
          <w:trHeight w:val="20"/>
        </w:trPr>
        <w:tc>
          <w:tcPr>
            <w:tcW w:w="5940" w:type="dxa"/>
            <w:vAlign w:val="bottom"/>
            <w:hideMark/>
          </w:tcPr>
          <w:p w14:paraId="670A792A" w14:textId="77777777" w:rsidR="00927C20" w:rsidRPr="00195A22" w:rsidRDefault="00927C20" w:rsidP="00927C20">
            <w:pPr>
              <w:ind w:left="-20"/>
              <w:rPr>
                <w:rFonts w:ascii="Arial" w:hAnsi="Arial" w:cs="Arial"/>
                <w:color w:val="000000"/>
                <w:sz w:val="18"/>
                <w:szCs w:val="18"/>
              </w:rPr>
            </w:pPr>
            <w:r w:rsidRPr="00195A22">
              <w:rPr>
                <w:rFonts w:ascii="Arial" w:hAnsi="Arial" w:cs="Arial"/>
                <w:color w:val="000000"/>
                <w:sz w:val="18"/>
                <w:szCs w:val="18"/>
              </w:rPr>
              <w:t>Total</w:t>
            </w:r>
          </w:p>
        </w:tc>
        <w:tc>
          <w:tcPr>
            <w:tcW w:w="1800" w:type="dxa"/>
            <w:tcBorders>
              <w:top w:val="nil"/>
              <w:left w:val="nil"/>
              <w:bottom w:val="single" w:sz="4" w:space="0" w:color="auto"/>
              <w:right w:val="nil"/>
            </w:tcBorders>
          </w:tcPr>
          <w:p w14:paraId="17D73752" w14:textId="41D1AA46"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11,173,507,070</w:t>
            </w:r>
          </w:p>
        </w:tc>
        <w:tc>
          <w:tcPr>
            <w:tcW w:w="1800" w:type="dxa"/>
            <w:tcBorders>
              <w:top w:val="nil"/>
              <w:left w:val="nil"/>
              <w:bottom w:val="single" w:sz="4" w:space="0" w:color="auto"/>
              <w:right w:val="nil"/>
            </w:tcBorders>
          </w:tcPr>
          <w:p w14:paraId="36721051" w14:textId="36D306CB"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458,717,742</w:t>
            </w:r>
          </w:p>
        </w:tc>
      </w:tr>
    </w:tbl>
    <w:p w14:paraId="0EA1752C" w14:textId="462F3242" w:rsidR="0099250F" w:rsidRPr="00195A22" w:rsidRDefault="0099250F" w:rsidP="000246F8">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195A22" w14:paraId="41A2A0ED" w14:textId="77777777" w:rsidTr="00FC1AF4">
        <w:tc>
          <w:tcPr>
            <w:tcW w:w="5940" w:type="dxa"/>
            <w:vAlign w:val="bottom"/>
          </w:tcPr>
          <w:p w14:paraId="6318C604"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bottom"/>
            <w:hideMark/>
          </w:tcPr>
          <w:p w14:paraId="487167A9" w14:textId="77777777" w:rsidR="000246F8" w:rsidRPr="00195A22" w:rsidRDefault="000246F8" w:rsidP="00290D72">
            <w:pPr>
              <w:ind w:right="-72"/>
              <w:jc w:val="center"/>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Consolidated financial information</w:t>
            </w:r>
          </w:p>
        </w:tc>
      </w:tr>
      <w:tr w:rsidR="000246F8" w:rsidRPr="00195A22" w14:paraId="6D516C4A" w14:textId="77777777" w:rsidTr="00FC1AF4">
        <w:tc>
          <w:tcPr>
            <w:tcW w:w="5940" w:type="dxa"/>
            <w:vAlign w:val="bottom"/>
          </w:tcPr>
          <w:p w14:paraId="17047878"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218E5B4D" w14:textId="3BF6BF67" w:rsidR="000246F8" w:rsidRPr="00195A22" w:rsidRDefault="005C0799" w:rsidP="00290D72">
            <w:pPr>
              <w:ind w:right="-72"/>
              <w:jc w:val="center"/>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31</w:t>
            </w:r>
            <w:r w:rsidR="000246F8" w:rsidRPr="00195A22">
              <w:rPr>
                <w:rFonts w:ascii="Arial" w:eastAsia="Cordia New" w:hAnsi="Arial" w:cs="Arial"/>
                <w:b/>
                <w:bCs/>
                <w:snapToGrid w:val="0"/>
                <w:color w:val="000000"/>
                <w:sz w:val="18"/>
                <w:szCs w:val="18"/>
                <w:lang w:eastAsia="th-TH"/>
              </w:rPr>
              <w:t xml:space="preserve"> December </w:t>
            </w:r>
            <w:r w:rsidRPr="00195A22">
              <w:rPr>
                <w:rFonts w:ascii="Arial" w:eastAsia="Cordia New" w:hAnsi="Arial" w:cs="Arial"/>
                <w:b/>
                <w:bCs/>
                <w:snapToGrid w:val="0"/>
                <w:color w:val="000000"/>
                <w:sz w:val="18"/>
                <w:szCs w:val="18"/>
                <w:lang w:eastAsia="th-TH"/>
              </w:rPr>
              <w:t>2024</w:t>
            </w:r>
          </w:p>
        </w:tc>
      </w:tr>
      <w:tr w:rsidR="000246F8" w:rsidRPr="00195A22" w14:paraId="14A1F34D" w14:textId="77777777" w:rsidTr="00FC1AF4">
        <w:tc>
          <w:tcPr>
            <w:tcW w:w="5940" w:type="dxa"/>
            <w:vAlign w:val="bottom"/>
          </w:tcPr>
          <w:p w14:paraId="67B4527C"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0BCD45C7" w14:textId="72510BC1" w:rsidR="000246F8" w:rsidRPr="00195A22" w:rsidRDefault="000246F8" w:rsidP="00FE3CCC">
            <w:pPr>
              <w:ind w:right="-72"/>
              <w:jc w:val="right"/>
              <w:rPr>
                <w:rFonts w:ascii="Arial" w:hAnsi="Arial" w:cs="Arial"/>
                <w:b/>
                <w:bCs/>
                <w:color w:val="000000"/>
                <w:sz w:val="18"/>
                <w:szCs w:val="18"/>
              </w:rPr>
            </w:pPr>
            <w:r w:rsidRPr="00195A22">
              <w:rPr>
                <w:rFonts w:ascii="Arial" w:eastAsia="Arial Unicode MS" w:hAnsi="Arial" w:cs="Arial"/>
                <w:b/>
                <w:bCs/>
                <w:color w:val="000000"/>
                <w:sz w:val="18"/>
                <w:szCs w:val="18"/>
              </w:rPr>
              <w:t>Loan receivables, accrued interest</w:t>
            </w:r>
            <w:r w:rsidRPr="00195A22">
              <w:rPr>
                <w:rFonts w:ascii="Arial" w:eastAsia="Arial Unicode MS" w:hAnsi="Arial" w:cs="Arial"/>
                <w:b/>
                <w:bCs/>
                <w:color w:val="000000"/>
                <w:sz w:val="18"/>
                <w:szCs w:val="18"/>
                <w:cs/>
              </w:rPr>
              <w:t xml:space="preserve"> </w:t>
            </w:r>
            <w:r w:rsidRPr="00195A22">
              <w:rPr>
                <w:rFonts w:ascii="Arial" w:eastAsia="Arial Unicode MS" w:hAnsi="Arial" w:cs="Arial"/>
                <w:b/>
                <w:bCs/>
                <w:color w:val="000000"/>
                <w:sz w:val="18"/>
                <w:szCs w:val="18"/>
              </w:rPr>
              <w:t>and fee</w:t>
            </w:r>
          </w:p>
        </w:tc>
        <w:tc>
          <w:tcPr>
            <w:tcW w:w="1800" w:type="dxa"/>
            <w:tcBorders>
              <w:top w:val="single" w:sz="4" w:space="0" w:color="auto"/>
              <w:left w:val="nil"/>
              <w:right w:val="nil"/>
            </w:tcBorders>
            <w:vAlign w:val="bottom"/>
            <w:hideMark/>
          </w:tcPr>
          <w:p w14:paraId="5CFA97E4" w14:textId="77777777" w:rsidR="000246F8" w:rsidRPr="00195A22" w:rsidRDefault="000246F8" w:rsidP="00FE3CCC">
            <w:pPr>
              <w:ind w:right="-72"/>
              <w:jc w:val="right"/>
              <w:rPr>
                <w:rFonts w:ascii="Arial" w:eastAsia="Cordia New" w:hAnsi="Arial" w:cs="Arial"/>
                <w:b/>
                <w:bCs/>
                <w:snapToGrid w:val="0"/>
                <w:color w:val="000000"/>
                <w:sz w:val="18"/>
                <w:szCs w:val="18"/>
                <w:lang w:eastAsia="th-TH"/>
              </w:rPr>
            </w:pPr>
            <w:r w:rsidRPr="00195A22">
              <w:rPr>
                <w:rFonts w:ascii="Arial" w:eastAsia="Arial Unicode MS" w:hAnsi="Arial" w:cs="Arial"/>
                <w:b/>
                <w:bCs/>
                <w:color w:val="000000"/>
                <w:sz w:val="18"/>
                <w:szCs w:val="18"/>
              </w:rPr>
              <w:t xml:space="preserve">Allowance </w:t>
            </w:r>
            <w:r w:rsidRPr="00195A22">
              <w:rPr>
                <w:rFonts w:ascii="Arial" w:eastAsia="Arial Unicode MS" w:hAnsi="Arial" w:cs="Arial"/>
                <w:b/>
                <w:bCs/>
                <w:color w:val="000000"/>
                <w:sz w:val="18"/>
                <w:szCs w:val="18"/>
              </w:rPr>
              <w:br/>
              <w:t xml:space="preserve">for expected </w:t>
            </w:r>
            <w:r w:rsidRPr="00195A22">
              <w:rPr>
                <w:rFonts w:ascii="Arial" w:eastAsia="Arial Unicode MS" w:hAnsi="Arial" w:cs="Arial"/>
                <w:b/>
                <w:bCs/>
                <w:color w:val="000000"/>
                <w:sz w:val="18"/>
                <w:szCs w:val="18"/>
              </w:rPr>
              <w:br/>
              <w:t>credit losses</w:t>
            </w:r>
          </w:p>
        </w:tc>
      </w:tr>
      <w:tr w:rsidR="000246F8" w:rsidRPr="00195A22" w14:paraId="34F620FB" w14:textId="77777777" w:rsidTr="00FC1AF4">
        <w:tc>
          <w:tcPr>
            <w:tcW w:w="5940" w:type="dxa"/>
            <w:vAlign w:val="bottom"/>
          </w:tcPr>
          <w:p w14:paraId="23FF92E9" w14:textId="77777777" w:rsidR="000246F8" w:rsidRPr="00195A22" w:rsidRDefault="000246F8" w:rsidP="00290D72">
            <w:pPr>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1EB3C87E" w14:textId="77777777" w:rsidR="000246F8" w:rsidRPr="00195A22" w:rsidRDefault="000246F8" w:rsidP="00FE3CCC">
            <w:pPr>
              <w:ind w:right="-72"/>
              <w:jc w:val="right"/>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721F4710" w14:textId="77777777" w:rsidR="000246F8" w:rsidRPr="00195A22" w:rsidRDefault="000246F8" w:rsidP="00FE3CCC">
            <w:pPr>
              <w:ind w:right="-72"/>
              <w:jc w:val="right"/>
              <w:rPr>
                <w:rFonts w:ascii="Arial" w:eastAsia="Cordia New" w:hAnsi="Arial" w:cs="Arial"/>
                <w:b/>
                <w:bCs/>
                <w:snapToGrid w:val="0"/>
                <w:color w:val="000000"/>
                <w:sz w:val="18"/>
                <w:szCs w:val="18"/>
                <w:cs/>
                <w:lang w:eastAsia="th-TH"/>
              </w:rPr>
            </w:pPr>
            <w:r w:rsidRPr="00195A22">
              <w:rPr>
                <w:rFonts w:ascii="Arial" w:eastAsia="Cordia New" w:hAnsi="Arial" w:cs="Arial"/>
                <w:b/>
                <w:bCs/>
                <w:snapToGrid w:val="0"/>
                <w:color w:val="000000"/>
                <w:sz w:val="18"/>
                <w:szCs w:val="18"/>
                <w:lang w:eastAsia="th-TH"/>
              </w:rPr>
              <w:t>Baht</w:t>
            </w:r>
          </w:p>
        </w:tc>
      </w:tr>
      <w:tr w:rsidR="000246F8" w:rsidRPr="00195A22" w14:paraId="66633633" w14:textId="77777777" w:rsidTr="00FC1AF4">
        <w:tc>
          <w:tcPr>
            <w:tcW w:w="5940" w:type="dxa"/>
            <w:vAlign w:val="bottom"/>
            <w:hideMark/>
          </w:tcPr>
          <w:p w14:paraId="615C13E0" w14:textId="77777777" w:rsidR="000246F8" w:rsidRPr="00195A22" w:rsidRDefault="000246F8" w:rsidP="00290D72">
            <w:pPr>
              <w:rPr>
                <w:rFonts w:ascii="Arial" w:hAnsi="Arial" w:cs="Arial"/>
                <w:b/>
                <w:bCs/>
                <w:color w:val="000000"/>
                <w:sz w:val="18"/>
                <w:szCs w:val="18"/>
                <w:cs/>
              </w:rPr>
            </w:pPr>
            <w:r w:rsidRPr="00195A22">
              <w:rPr>
                <w:rFonts w:ascii="Arial" w:hAnsi="Arial" w:cs="Arial"/>
                <w:b/>
                <w:bCs/>
                <w:color w:val="000000"/>
                <w:sz w:val="18"/>
                <w:szCs w:val="18"/>
              </w:rPr>
              <w:t>Staging</w:t>
            </w:r>
          </w:p>
        </w:tc>
        <w:tc>
          <w:tcPr>
            <w:tcW w:w="1800" w:type="dxa"/>
            <w:tcBorders>
              <w:top w:val="single" w:sz="4" w:space="0" w:color="auto"/>
            </w:tcBorders>
            <w:vAlign w:val="bottom"/>
          </w:tcPr>
          <w:p w14:paraId="24735849" w14:textId="77777777" w:rsidR="000246F8" w:rsidRPr="00195A22" w:rsidRDefault="000246F8" w:rsidP="00FE3CCC">
            <w:pPr>
              <w:ind w:right="-72"/>
              <w:jc w:val="right"/>
              <w:rPr>
                <w:rFonts w:ascii="Arial" w:hAnsi="Arial" w:cs="Arial"/>
                <w:b/>
                <w:bCs/>
                <w:color w:val="000000"/>
                <w:sz w:val="18"/>
                <w:szCs w:val="18"/>
              </w:rPr>
            </w:pPr>
          </w:p>
        </w:tc>
        <w:tc>
          <w:tcPr>
            <w:tcW w:w="1800" w:type="dxa"/>
            <w:tcBorders>
              <w:top w:val="single" w:sz="4" w:space="0" w:color="auto"/>
            </w:tcBorders>
            <w:vAlign w:val="bottom"/>
          </w:tcPr>
          <w:p w14:paraId="780EAF2C" w14:textId="77777777" w:rsidR="000246F8" w:rsidRPr="00195A22" w:rsidRDefault="000246F8" w:rsidP="00FE3CCC">
            <w:pPr>
              <w:ind w:right="-72"/>
              <w:jc w:val="right"/>
              <w:rPr>
                <w:rFonts w:ascii="Arial" w:hAnsi="Arial" w:cs="Arial"/>
                <w:b/>
                <w:bCs/>
                <w:color w:val="000000"/>
                <w:sz w:val="18"/>
                <w:szCs w:val="18"/>
                <w:cs/>
              </w:rPr>
            </w:pPr>
          </w:p>
        </w:tc>
      </w:tr>
      <w:tr w:rsidR="00FC1AF4" w:rsidRPr="00195A22" w14:paraId="709F2C9B" w14:textId="77777777" w:rsidTr="00FC1AF4">
        <w:trPr>
          <w:trHeight w:val="153"/>
        </w:trPr>
        <w:tc>
          <w:tcPr>
            <w:tcW w:w="5940" w:type="dxa"/>
            <w:vAlign w:val="bottom"/>
            <w:hideMark/>
          </w:tcPr>
          <w:p w14:paraId="07232F41" w14:textId="77777777" w:rsidR="00FC1AF4" w:rsidRPr="00195A22" w:rsidRDefault="00FC1AF4" w:rsidP="00FC1AF4">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Performing financial assets</w:t>
            </w:r>
          </w:p>
        </w:tc>
        <w:tc>
          <w:tcPr>
            <w:tcW w:w="1800" w:type="dxa"/>
          </w:tcPr>
          <w:p w14:paraId="6BD8733A" w14:textId="14B972E9"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9</w:t>
            </w:r>
            <w:r w:rsidR="00FC1AF4" w:rsidRPr="00195A22">
              <w:rPr>
                <w:rFonts w:ascii="Arial" w:hAnsi="Arial" w:cs="Arial"/>
                <w:color w:val="000000"/>
                <w:sz w:val="18"/>
                <w:szCs w:val="18"/>
              </w:rPr>
              <w:t>,</w:t>
            </w:r>
            <w:r w:rsidRPr="00195A22">
              <w:rPr>
                <w:rFonts w:ascii="Arial" w:hAnsi="Arial" w:cs="Arial"/>
                <w:color w:val="000000"/>
                <w:sz w:val="18"/>
                <w:szCs w:val="18"/>
              </w:rPr>
              <w:t>875</w:t>
            </w:r>
            <w:r w:rsidR="00FC1AF4" w:rsidRPr="00195A22">
              <w:rPr>
                <w:rFonts w:ascii="Arial" w:hAnsi="Arial" w:cs="Arial"/>
                <w:color w:val="000000"/>
                <w:sz w:val="18"/>
                <w:szCs w:val="18"/>
              </w:rPr>
              <w:t>,</w:t>
            </w:r>
            <w:r w:rsidRPr="00195A22">
              <w:rPr>
                <w:rFonts w:ascii="Arial" w:hAnsi="Arial" w:cs="Arial"/>
                <w:color w:val="000000"/>
                <w:sz w:val="18"/>
                <w:szCs w:val="18"/>
              </w:rPr>
              <w:t>673</w:t>
            </w:r>
            <w:r w:rsidR="00FC1AF4" w:rsidRPr="00195A22">
              <w:rPr>
                <w:rFonts w:ascii="Arial" w:hAnsi="Arial" w:cs="Arial"/>
                <w:color w:val="000000"/>
                <w:sz w:val="18"/>
                <w:szCs w:val="18"/>
              </w:rPr>
              <w:t>,</w:t>
            </w:r>
            <w:r w:rsidRPr="00195A22">
              <w:rPr>
                <w:rFonts w:ascii="Arial" w:hAnsi="Arial" w:cs="Arial"/>
                <w:color w:val="000000"/>
                <w:sz w:val="18"/>
                <w:szCs w:val="18"/>
              </w:rPr>
              <w:t>003</w:t>
            </w:r>
          </w:p>
        </w:tc>
        <w:tc>
          <w:tcPr>
            <w:tcW w:w="1800" w:type="dxa"/>
          </w:tcPr>
          <w:p w14:paraId="69C97520" w14:textId="4876EBDE"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190</w:t>
            </w:r>
            <w:r w:rsidR="00FC1AF4" w:rsidRPr="00195A22">
              <w:rPr>
                <w:rFonts w:ascii="Arial" w:hAnsi="Arial" w:cs="Arial"/>
                <w:color w:val="000000"/>
                <w:sz w:val="18"/>
                <w:szCs w:val="18"/>
              </w:rPr>
              <w:t>,</w:t>
            </w:r>
            <w:r w:rsidRPr="00195A22">
              <w:rPr>
                <w:rFonts w:ascii="Arial" w:hAnsi="Arial" w:cs="Arial"/>
                <w:color w:val="000000"/>
                <w:sz w:val="18"/>
                <w:szCs w:val="18"/>
              </w:rPr>
              <w:t>688</w:t>
            </w:r>
            <w:r w:rsidR="00FC1AF4" w:rsidRPr="00195A22">
              <w:rPr>
                <w:rFonts w:ascii="Arial" w:hAnsi="Arial" w:cs="Arial"/>
                <w:color w:val="000000"/>
                <w:sz w:val="18"/>
                <w:szCs w:val="18"/>
              </w:rPr>
              <w:t>,</w:t>
            </w:r>
            <w:r w:rsidRPr="00195A22">
              <w:rPr>
                <w:rFonts w:ascii="Arial" w:hAnsi="Arial" w:cs="Arial"/>
                <w:color w:val="000000"/>
                <w:sz w:val="18"/>
                <w:szCs w:val="18"/>
              </w:rPr>
              <w:t>874</w:t>
            </w:r>
          </w:p>
        </w:tc>
      </w:tr>
      <w:tr w:rsidR="00FC1AF4" w:rsidRPr="00195A22" w14:paraId="6CA1931B" w14:textId="77777777" w:rsidTr="00FC1AF4">
        <w:tc>
          <w:tcPr>
            <w:tcW w:w="5940" w:type="dxa"/>
            <w:vAlign w:val="bottom"/>
            <w:hideMark/>
          </w:tcPr>
          <w:p w14:paraId="257F2A4D" w14:textId="77777777" w:rsidR="00FC1AF4" w:rsidRPr="00195A22" w:rsidRDefault="00FC1AF4" w:rsidP="00FC1AF4">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Under-performing financial assets</w:t>
            </w:r>
          </w:p>
        </w:tc>
        <w:tc>
          <w:tcPr>
            <w:tcW w:w="1800" w:type="dxa"/>
          </w:tcPr>
          <w:p w14:paraId="1A868658" w14:textId="57A547EE"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w:t>
            </w:r>
            <w:r w:rsidR="00FC1AF4" w:rsidRPr="00195A22">
              <w:rPr>
                <w:rFonts w:ascii="Arial" w:hAnsi="Arial" w:cs="Arial"/>
                <w:color w:val="000000"/>
                <w:sz w:val="18"/>
                <w:szCs w:val="18"/>
              </w:rPr>
              <w:t>,</w:t>
            </w:r>
            <w:r w:rsidRPr="00195A22">
              <w:rPr>
                <w:rFonts w:ascii="Arial" w:hAnsi="Arial" w:cs="Arial"/>
                <w:color w:val="000000"/>
                <w:sz w:val="18"/>
                <w:szCs w:val="18"/>
              </w:rPr>
              <w:t>320</w:t>
            </w:r>
            <w:r w:rsidR="00FC1AF4" w:rsidRPr="00195A22">
              <w:rPr>
                <w:rFonts w:ascii="Arial" w:hAnsi="Arial" w:cs="Arial"/>
                <w:color w:val="000000"/>
                <w:sz w:val="18"/>
                <w:szCs w:val="18"/>
              </w:rPr>
              <w:t>,</w:t>
            </w:r>
            <w:r w:rsidRPr="00195A22">
              <w:rPr>
                <w:rFonts w:ascii="Arial" w:hAnsi="Arial" w:cs="Arial"/>
                <w:color w:val="000000"/>
                <w:sz w:val="18"/>
                <w:szCs w:val="18"/>
              </w:rPr>
              <w:t>977</w:t>
            </w:r>
            <w:r w:rsidR="00FC1AF4" w:rsidRPr="00195A22">
              <w:rPr>
                <w:rFonts w:ascii="Arial" w:hAnsi="Arial" w:cs="Arial"/>
                <w:color w:val="000000"/>
                <w:sz w:val="18"/>
                <w:szCs w:val="18"/>
              </w:rPr>
              <w:t>,</w:t>
            </w:r>
            <w:r w:rsidRPr="00195A22">
              <w:rPr>
                <w:rFonts w:ascii="Arial" w:hAnsi="Arial" w:cs="Arial"/>
                <w:color w:val="000000"/>
                <w:sz w:val="18"/>
                <w:szCs w:val="18"/>
              </w:rPr>
              <w:t>871</w:t>
            </w:r>
          </w:p>
        </w:tc>
        <w:tc>
          <w:tcPr>
            <w:tcW w:w="1800" w:type="dxa"/>
          </w:tcPr>
          <w:p w14:paraId="35DCA48D" w14:textId="7D6C1B0E"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145</w:t>
            </w:r>
            <w:r w:rsidR="00FC1AF4" w:rsidRPr="00195A22">
              <w:rPr>
                <w:rFonts w:ascii="Arial" w:hAnsi="Arial" w:cs="Arial"/>
                <w:color w:val="000000"/>
                <w:sz w:val="18"/>
                <w:szCs w:val="18"/>
              </w:rPr>
              <w:t>,</w:t>
            </w:r>
            <w:r w:rsidRPr="00195A22">
              <w:rPr>
                <w:rFonts w:ascii="Arial" w:hAnsi="Arial" w:cs="Arial"/>
                <w:color w:val="000000"/>
                <w:sz w:val="18"/>
                <w:szCs w:val="18"/>
              </w:rPr>
              <w:t>907</w:t>
            </w:r>
            <w:r w:rsidR="00FC1AF4" w:rsidRPr="00195A22">
              <w:rPr>
                <w:rFonts w:ascii="Arial" w:hAnsi="Arial" w:cs="Arial"/>
                <w:color w:val="000000"/>
                <w:sz w:val="18"/>
                <w:szCs w:val="18"/>
              </w:rPr>
              <w:t>,</w:t>
            </w:r>
            <w:r w:rsidRPr="00195A22">
              <w:rPr>
                <w:rFonts w:ascii="Arial" w:hAnsi="Arial" w:cs="Arial"/>
                <w:color w:val="000000"/>
                <w:sz w:val="18"/>
                <w:szCs w:val="18"/>
              </w:rPr>
              <w:t>608</w:t>
            </w:r>
          </w:p>
        </w:tc>
      </w:tr>
      <w:tr w:rsidR="00FC1AF4" w:rsidRPr="00195A22" w14:paraId="20B6F8B0" w14:textId="77777777" w:rsidTr="00FC1AF4">
        <w:trPr>
          <w:trHeight w:val="225"/>
        </w:trPr>
        <w:tc>
          <w:tcPr>
            <w:tcW w:w="5940" w:type="dxa"/>
            <w:vAlign w:val="bottom"/>
            <w:hideMark/>
          </w:tcPr>
          <w:p w14:paraId="0D956381" w14:textId="77777777" w:rsidR="00FC1AF4" w:rsidRPr="00195A22" w:rsidRDefault="00FC1AF4" w:rsidP="00FC1AF4">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Non-performing financial assets</w:t>
            </w:r>
          </w:p>
        </w:tc>
        <w:tc>
          <w:tcPr>
            <w:tcW w:w="1800" w:type="dxa"/>
            <w:tcBorders>
              <w:bottom w:val="single" w:sz="4" w:space="0" w:color="auto"/>
            </w:tcBorders>
          </w:tcPr>
          <w:p w14:paraId="37170688" w14:textId="2E1EDE92"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486</w:t>
            </w:r>
            <w:r w:rsidR="00FC1AF4" w:rsidRPr="00195A22">
              <w:rPr>
                <w:rFonts w:ascii="Arial" w:hAnsi="Arial" w:cs="Arial"/>
                <w:color w:val="000000"/>
                <w:sz w:val="18"/>
                <w:szCs w:val="18"/>
              </w:rPr>
              <w:t>,</w:t>
            </w:r>
            <w:r w:rsidRPr="00195A22">
              <w:rPr>
                <w:rFonts w:ascii="Arial" w:hAnsi="Arial" w:cs="Arial"/>
                <w:color w:val="000000"/>
                <w:sz w:val="18"/>
                <w:szCs w:val="18"/>
              </w:rPr>
              <w:t>149</w:t>
            </w:r>
            <w:r w:rsidR="00FC1AF4" w:rsidRPr="00195A22">
              <w:rPr>
                <w:rFonts w:ascii="Arial" w:hAnsi="Arial" w:cs="Arial"/>
                <w:color w:val="000000"/>
                <w:sz w:val="18"/>
                <w:szCs w:val="18"/>
              </w:rPr>
              <w:t>,</w:t>
            </w:r>
            <w:r w:rsidRPr="00195A22">
              <w:rPr>
                <w:rFonts w:ascii="Arial" w:hAnsi="Arial" w:cs="Arial"/>
                <w:color w:val="000000"/>
                <w:sz w:val="18"/>
                <w:szCs w:val="18"/>
              </w:rPr>
              <w:t>912</w:t>
            </w:r>
          </w:p>
        </w:tc>
        <w:tc>
          <w:tcPr>
            <w:tcW w:w="1800" w:type="dxa"/>
            <w:tcBorders>
              <w:bottom w:val="single" w:sz="4" w:space="0" w:color="auto"/>
            </w:tcBorders>
          </w:tcPr>
          <w:p w14:paraId="096271DE" w14:textId="3CA4F649" w:rsidR="00FC1AF4" w:rsidRPr="00195A22" w:rsidRDefault="005C0799" w:rsidP="00D619CF">
            <w:pPr>
              <w:ind w:right="-72"/>
              <w:jc w:val="right"/>
              <w:rPr>
                <w:rFonts w:ascii="Arial" w:hAnsi="Arial" w:cs="Arial"/>
                <w:color w:val="000000"/>
                <w:sz w:val="18"/>
                <w:szCs w:val="18"/>
                <w:cs/>
              </w:rPr>
            </w:pPr>
            <w:r w:rsidRPr="00195A22">
              <w:rPr>
                <w:rFonts w:ascii="Arial" w:hAnsi="Arial" w:cs="Arial"/>
                <w:color w:val="000000"/>
                <w:sz w:val="18"/>
                <w:szCs w:val="18"/>
              </w:rPr>
              <w:t>216</w:t>
            </w:r>
            <w:r w:rsidR="00FC1AF4" w:rsidRPr="00195A22">
              <w:rPr>
                <w:rFonts w:ascii="Arial" w:hAnsi="Arial" w:cs="Arial"/>
                <w:color w:val="000000"/>
                <w:sz w:val="18"/>
                <w:szCs w:val="18"/>
              </w:rPr>
              <w:t>,</w:t>
            </w:r>
            <w:r w:rsidRPr="00195A22">
              <w:rPr>
                <w:rFonts w:ascii="Arial" w:hAnsi="Arial" w:cs="Arial"/>
                <w:color w:val="000000"/>
                <w:sz w:val="18"/>
                <w:szCs w:val="18"/>
              </w:rPr>
              <w:t>843</w:t>
            </w:r>
            <w:r w:rsidR="00FC1AF4" w:rsidRPr="00195A22">
              <w:rPr>
                <w:rFonts w:ascii="Arial" w:hAnsi="Arial" w:cs="Arial"/>
                <w:color w:val="000000"/>
                <w:sz w:val="18"/>
                <w:szCs w:val="18"/>
              </w:rPr>
              <w:t>,</w:t>
            </w:r>
            <w:r w:rsidRPr="00195A22">
              <w:rPr>
                <w:rFonts w:ascii="Arial" w:hAnsi="Arial" w:cs="Arial"/>
                <w:color w:val="000000"/>
                <w:sz w:val="18"/>
                <w:szCs w:val="18"/>
              </w:rPr>
              <w:t>908</w:t>
            </w:r>
          </w:p>
        </w:tc>
      </w:tr>
      <w:tr w:rsidR="00FC1AF4" w:rsidRPr="00195A22" w14:paraId="6083B691" w14:textId="77777777" w:rsidTr="00FC1AF4">
        <w:tc>
          <w:tcPr>
            <w:tcW w:w="5940" w:type="dxa"/>
            <w:vAlign w:val="bottom"/>
          </w:tcPr>
          <w:p w14:paraId="266F43C4" w14:textId="77777777" w:rsidR="00FC1AF4" w:rsidRPr="00195A22" w:rsidRDefault="00FC1AF4" w:rsidP="00FC1AF4">
            <w:pPr>
              <w:rPr>
                <w:rFonts w:ascii="Arial" w:hAnsi="Arial" w:cs="Arial"/>
                <w:color w:val="000000"/>
                <w:sz w:val="18"/>
                <w:szCs w:val="18"/>
              </w:rPr>
            </w:pPr>
          </w:p>
        </w:tc>
        <w:tc>
          <w:tcPr>
            <w:tcW w:w="1800" w:type="dxa"/>
            <w:tcBorders>
              <w:top w:val="single" w:sz="4" w:space="0" w:color="auto"/>
              <w:left w:val="nil"/>
              <w:right w:val="nil"/>
            </w:tcBorders>
          </w:tcPr>
          <w:p w14:paraId="15878927" w14:textId="77777777" w:rsidR="00FC1AF4" w:rsidRPr="00195A22" w:rsidRDefault="00FC1AF4" w:rsidP="00D619CF">
            <w:pPr>
              <w:ind w:right="-72"/>
              <w:jc w:val="right"/>
              <w:rPr>
                <w:rFonts w:ascii="Arial" w:hAnsi="Arial" w:cs="Arial"/>
                <w:color w:val="000000"/>
                <w:sz w:val="18"/>
                <w:szCs w:val="18"/>
              </w:rPr>
            </w:pPr>
          </w:p>
        </w:tc>
        <w:tc>
          <w:tcPr>
            <w:tcW w:w="1800" w:type="dxa"/>
            <w:tcBorders>
              <w:top w:val="single" w:sz="4" w:space="0" w:color="auto"/>
              <w:left w:val="nil"/>
              <w:right w:val="nil"/>
            </w:tcBorders>
          </w:tcPr>
          <w:p w14:paraId="0BA55392" w14:textId="77777777" w:rsidR="00FC1AF4" w:rsidRPr="00195A22" w:rsidRDefault="00FC1AF4" w:rsidP="00D619CF">
            <w:pPr>
              <w:ind w:right="-72"/>
              <w:jc w:val="right"/>
              <w:rPr>
                <w:rFonts w:ascii="Arial" w:hAnsi="Arial" w:cs="Arial"/>
                <w:color w:val="000000"/>
                <w:sz w:val="18"/>
                <w:szCs w:val="18"/>
              </w:rPr>
            </w:pPr>
          </w:p>
        </w:tc>
      </w:tr>
      <w:tr w:rsidR="00FC1AF4" w:rsidRPr="00195A22" w14:paraId="495AFB42" w14:textId="77777777" w:rsidTr="00892C71">
        <w:tc>
          <w:tcPr>
            <w:tcW w:w="5940" w:type="dxa"/>
            <w:vAlign w:val="bottom"/>
            <w:hideMark/>
          </w:tcPr>
          <w:p w14:paraId="37FFD129" w14:textId="77777777" w:rsidR="00FC1AF4" w:rsidRPr="00195A22" w:rsidRDefault="00FC1AF4" w:rsidP="00FC1AF4">
            <w:pPr>
              <w:rPr>
                <w:rFonts w:ascii="Arial" w:hAnsi="Arial" w:cs="Arial"/>
                <w:color w:val="000000"/>
                <w:sz w:val="18"/>
                <w:szCs w:val="18"/>
              </w:rPr>
            </w:pPr>
            <w:r w:rsidRPr="00195A22">
              <w:rPr>
                <w:rFonts w:ascii="Arial" w:hAnsi="Arial" w:cs="Arial"/>
                <w:color w:val="000000"/>
                <w:sz w:val="18"/>
                <w:szCs w:val="18"/>
              </w:rPr>
              <w:t>Total</w:t>
            </w:r>
          </w:p>
        </w:tc>
        <w:tc>
          <w:tcPr>
            <w:tcW w:w="1800" w:type="dxa"/>
            <w:tcBorders>
              <w:bottom w:val="single" w:sz="4" w:space="0" w:color="auto"/>
            </w:tcBorders>
          </w:tcPr>
          <w:p w14:paraId="6C07EEBA" w14:textId="40F3CB9B"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11</w:t>
            </w:r>
            <w:r w:rsidR="00FC1AF4" w:rsidRPr="00195A22">
              <w:rPr>
                <w:rFonts w:ascii="Arial" w:hAnsi="Arial" w:cs="Arial"/>
                <w:color w:val="000000"/>
                <w:sz w:val="18"/>
                <w:szCs w:val="18"/>
              </w:rPr>
              <w:t>,</w:t>
            </w:r>
            <w:r w:rsidRPr="00195A22">
              <w:rPr>
                <w:rFonts w:ascii="Arial" w:hAnsi="Arial" w:cs="Arial"/>
                <w:color w:val="000000"/>
                <w:sz w:val="18"/>
                <w:szCs w:val="18"/>
              </w:rPr>
              <w:t>682</w:t>
            </w:r>
            <w:r w:rsidR="00FC1AF4" w:rsidRPr="00195A22">
              <w:rPr>
                <w:rFonts w:ascii="Arial" w:hAnsi="Arial" w:cs="Arial"/>
                <w:color w:val="000000"/>
                <w:sz w:val="18"/>
                <w:szCs w:val="18"/>
              </w:rPr>
              <w:t>,</w:t>
            </w:r>
            <w:r w:rsidRPr="00195A22">
              <w:rPr>
                <w:rFonts w:ascii="Arial" w:hAnsi="Arial" w:cs="Arial"/>
                <w:color w:val="000000"/>
                <w:sz w:val="18"/>
                <w:szCs w:val="18"/>
              </w:rPr>
              <w:t>800</w:t>
            </w:r>
            <w:r w:rsidR="00FC1AF4" w:rsidRPr="00195A22">
              <w:rPr>
                <w:rFonts w:ascii="Arial" w:hAnsi="Arial" w:cs="Arial"/>
                <w:color w:val="000000"/>
                <w:sz w:val="18"/>
                <w:szCs w:val="18"/>
              </w:rPr>
              <w:t>,</w:t>
            </w:r>
            <w:r w:rsidRPr="00195A22">
              <w:rPr>
                <w:rFonts w:ascii="Arial" w:hAnsi="Arial" w:cs="Arial"/>
                <w:color w:val="000000"/>
                <w:sz w:val="18"/>
                <w:szCs w:val="18"/>
              </w:rPr>
              <w:t>786</w:t>
            </w:r>
          </w:p>
        </w:tc>
        <w:tc>
          <w:tcPr>
            <w:tcW w:w="1800" w:type="dxa"/>
            <w:tcBorders>
              <w:bottom w:val="single" w:sz="4" w:space="0" w:color="auto"/>
            </w:tcBorders>
          </w:tcPr>
          <w:p w14:paraId="075E57CD" w14:textId="6D651181" w:rsidR="00FC1AF4" w:rsidRPr="00195A22" w:rsidRDefault="005C0799" w:rsidP="00D619CF">
            <w:pPr>
              <w:ind w:right="-72"/>
              <w:jc w:val="right"/>
              <w:rPr>
                <w:rFonts w:ascii="Arial" w:hAnsi="Arial" w:cs="Arial"/>
                <w:color w:val="000000"/>
                <w:sz w:val="18"/>
                <w:szCs w:val="18"/>
              </w:rPr>
            </w:pPr>
            <w:r w:rsidRPr="00195A22">
              <w:rPr>
                <w:rFonts w:ascii="Arial" w:hAnsi="Arial" w:cs="Arial"/>
                <w:color w:val="000000"/>
                <w:sz w:val="18"/>
                <w:szCs w:val="18"/>
              </w:rPr>
              <w:t>553</w:t>
            </w:r>
            <w:r w:rsidR="00FC1AF4" w:rsidRPr="00195A22">
              <w:rPr>
                <w:rFonts w:ascii="Arial" w:hAnsi="Arial" w:cs="Arial"/>
                <w:color w:val="000000"/>
                <w:sz w:val="18"/>
                <w:szCs w:val="18"/>
              </w:rPr>
              <w:t>,</w:t>
            </w:r>
            <w:r w:rsidRPr="00195A22">
              <w:rPr>
                <w:rFonts w:ascii="Arial" w:hAnsi="Arial" w:cs="Arial"/>
                <w:color w:val="000000"/>
                <w:sz w:val="18"/>
                <w:szCs w:val="18"/>
              </w:rPr>
              <w:t>440</w:t>
            </w:r>
            <w:r w:rsidR="00FC1AF4" w:rsidRPr="00195A22">
              <w:rPr>
                <w:rFonts w:ascii="Arial" w:hAnsi="Arial" w:cs="Arial"/>
                <w:color w:val="000000"/>
                <w:sz w:val="18"/>
                <w:szCs w:val="18"/>
              </w:rPr>
              <w:t>,</w:t>
            </w:r>
            <w:r w:rsidRPr="00195A22">
              <w:rPr>
                <w:rFonts w:ascii="Arial" w:hAnsi="Arial" w:cs="Arial"/>
                <w:color w:val="000000"/>
                <w:sz w:val="18"/>
                <w:szCs w:val="18"/>
              </w:rPr>
              <w:t>390</w:t>
            </w:r>
          </w:p>
        </w:tc>
      </w:tr>
    </w:tbl>
    <w:p w14:paraId="7B4F8C9E" w14:textId="77777777" w:rsidR="000246F8" w:rsidRPr="00195A22" w:rsidRDefault="000246F8" w:rsidP="00985759">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958"/>
        <w:gridCol w:w="1800"/>
        <w:gridCol w:w="1800"/>
      </w:tblGrid>
      <w:tr w:rsidR="000246F8" w:rsidRPr="00195A22" w14:paraId="4CC4E464" w14:textId="77777777" w:rsidTr="00FC1AF4">
        <w:tc>
          <w:tcPr>
            <w:tcW w:w="5958" w:type="dxa"/>
            <w:vAlign w:val="bottom"/>
          </w:tcPr>
          <w:p w14:paraId="5475F191"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bottom"/>
            <w:hideMark/>
          </w:tcPr>
          <w:p w14:paraId="4BC12C14" w14:textId="245C7C16" w:rsidR="000246F8" w:rsidRPr="00195A22" w:rsidRDefault="00530105" w:rsidP="00290D72">
            <w:pPr>
              <w:ind w:right="-72"/>
              <w:jc w:val="center"/>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Separate</w:t>
            </w:r>
            <w:r w:rsidR="000246F8" w:rsidRPr="00195A22">
              <w:rPr>
                <w:rFonts w:ascii="Arial" w:eastAsia="Cordia New" w:hAnsi="Arial" w:cs="Arial"/>
                <w:b/>
                <w:bCs/>
                <w:snapToGrid w:val="0"/>
                <w:color w:val="000000"/>
                <w:sz w:val="18"/>
                <w:szCs w:val="18"/>
                <w:lang w:eastAsia="th-TH"/>
              </w:rPr>
              <w:t xml:space="preserve"> financial information</w:t>
            </w:r>
          </w:p>
        </w:tc>
      </w:tr>
      <w:tr w:rsidR="000246F8" w:rsidRPr="00195A22" w14:paraId="2693667E" w14:textId="77777777" w:rsidTr="00FC1AF4">
        <w:tc>
          <w:tcPr>
            <w:tcW w:w="5958" w:type="dxa"/>
            <w:vAlign w:val="bottom"/>
          </w:tcPr>
          <w:p w14:paraId="387AA419"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53F62FC4" w14:textId="3B16F6C1" w:rsidR="000246F8" w:rsidRPr="00195A22" w:rsidRDefault="005C0799" w:rsidP="00290D72">
            <w:pPr>
              <w:ind w:right="-72"/>
              <w:jc w:val="center"/>
              <w:rPr>
                <w:rFonts w:ascii="Arial" w:eastAsia="Cordia New" w:hAnsi="Arial" w:cs="Arial"/>
                <w:b/>
                <w:bCs/>
                <w:snapToGrid w:val="0"/>
                <w:color w:val="000000"/>
                <w:sz w:val="18"/>
                <w:szCs w:val="18"/>
                <w:lang w:eastAsia="th-TH"/>
              </w:rPr>
            </w:pPr>
            <w:r w:rsidRPr="00195A22">
              <w:rPr>
                <w:rFonts w:ascii="Arial" w:hAnsi="Arial" w:cs="Arial"/>
                <w:b/>
                <w:bCs/>
                <w:color w:val="000000"/>
                <w:sz w:val="18"/>
                <w:szCs w:val="18"/>
              </w:rPr>
              <w:t>30</w:t>
            </w:r>
            <w:r w:rsidR="00072A2A"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r w:rsidR="00072A2A" w:rsidRPr="00195A22">
              <w:rPr>
                <w:rFonts w:ascii="Arial" w:hAnsi="Arial" w:cs="Arial"/>
                <w:b/>
                <w:bCs/>
                <w:color w:val="000000"/>
                <w:sz w:val="18"/>
                <w:szCs w:val="18"/>
              </w:rPr>
              <w:t xml:space="preserve"> </w:t>
            </w:r>
            <w:r w:rsidRPr="00195A22">
              <w:rPr>
                <w:rFonts w:ascii="Arial" w:hAnsi="Arial" w:cs="Arial"/>
                <w:b/>
                <w:bCs/>
                <w:color w:val="000000"/>
                <w:sz w:val="18"/>
                <w:szCs w:val="18"/>
              </w:rPr>
              <w:t>2025</w:t>
            </w:r>
          </w:p>
        </w:tc>
      </w:tr>
      <w:tr w:rsidR="000246F8" w:rsidRPr="00195A22" w14:paraId="14DC89AE" w14:textId="77777777" w:rsidTr="00FC1AF4">
        <w:tc>
          <w:tcPr>
            <w:tcW w:w="5958" w:type="dxa"/>
            <w:vAlign w:val="bottom"/>
          </w:tcPr>
          <w:p w14:paraId="7FCFC603"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60EC63EA"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Loan receivables and accrued interest </w:t>
            </w:r>
          </w:p>
        </w:tc>
        <w:tc>
          <w:tcPr>
            <w:tcW w:w="1800" w:type="dxa"/>
            <w:tcBorders>
              <w:top w:val="single" w:sz="4" w:space="0" w:color="auto"/>
              <w:left w:val="nil"/>
              <w:right w:val="nil"/>
            </w:tcBorders>
            <w:vAlign w:val="bottom"/>
            <w:hideMark/>
          </w:tcPr>
          <w:p w14:paraId="67C1E78A"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Allowance </w:t>
            </w:r>
            <w:r w:rsidRPr="00195A22">
              <w:rPr>
                <w:rFonts w:ascii="Arial" w:eastAsia="Arial Unicode MS" w:hAnsi="Arial" w:cs="Arial"/>
                <w:b/>
                <w:bCs/>
                <w:color w:val="000000"/>
                <w:sz w:val="18"/>
                <w:szCs w:val="18"/>
              </w:rPr>
              <w:br/>
              <w:t xml:space="preserve">for expected </w:t>
            </w:r>
            <w:r w:rsidRPr="00195A22">
              <w:rPr>
                <w:rFonts w:ascii="Arial" w:eastAsia="Arial Unicode MS" w:hAnsi="Arial" w:cs="Arial"/>
                <w:b/>
                <w:bCs/>
                <w:color w:val="000000"/>
                <w:sz w:val="18"/>
                <w:szCs w:val="18"/>
              </w:rPr>
              <w:br/>
              <w:t>credit losses</w:t>
            </w:r>
          </w:p>
        </w:tc>
      </w:tr>
      <w:tr w:rsidR="000246F8" w:rsidRPr="00195A22" w14:paraId="668F43C9" w14:textId="77777777" w:rsidTr="00FC1AF4">
        <w:tc>
          <w:tcPr>
            <w:tcW w:w="5958" w:type="dxa"/>
            <w:vAlign w:val="bottom"/>
          </w:tcPr>
          <w:p w14:paraId="6B9A84F1" w14:textId="77777777" w:rsidR="000246F8" w:rsidRPr="00195A22" w:rsidRDefault="000246F8" w:rsidP="00290D72">
            <w:pPr>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21EAFC40" w14:textId="77777777" w:rsidR="000246F8" w:rsidRPr="00195A22" w:rsidRDefault="000246F8" w:rsidP="00290D72">
            <w:pPr>
              <w:ind w:right="-72"/>
              <w:jc w:val="right"/>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4EDBEFE7" w14:textId="77777777" w:rsidR="000246F8" w:rsidRPr="00195A22" w:rsidRDefault="000246F8" w:rsidP="00290D72">
            <w:pPr>
              <w:ind w:right="-72"/>
              <w:jc w:val="right"/>
              <w:rPr>
                <w:rFonts w:ascii="Arial" w:eastAsia="Cordia New" w:hAnsi="Arial" w:cs="Arial"/>
                <w:b/>
                <w:bCs/>
                <w:snapToGrid w:val="0"/>
                <w:color w:val="000000"/>
                <w:sz w:val="18"/>
                <w:szCs w:val="18"/>
                <w:cs/>
                <w:lang w:eastAsia="th-TH"/>
              </w:rPr>
            </w:pPr>
            <w:r w:rsidRPr="00195A22">
              <w:rPr>
                <w:rFonts w:ascii="Arial" w:eastAsia="Cordia New" w:hAnsi="Arial" w:cs="Arial"/>
                <w:b/>
                <w:bCs/>
                <w:snapToGrid w:val="0"/>
                <w:color w:val="000000"/>
                <w:sz w:val="18"/>
                <w:szCs w:val="18"/>
                <w:lang w:eastAsia="th-TH"/>
              </w:rPr>
              <w:t>Baht</w:t>
            </w:r>
          </w:p>
        </w:tc>
      </w:tr>
      <w:tr w:rsidR="000246F8" w:rsidRPr="00195A22" w14:paraId="033627C5" w14:textId="77777777" w:rsidTr="00FC1AF4">
        <w:tc>
          <w:tcPr>
            <w:tcW w:w="5958" w:type="dxa"/>
            <w:vAlign w:val="bottom"/>
            <w:hideMark/>
          </w:tcPr>
          <w:p w14:paraId="2128722E" w14:textId="77777777" w:rsidR="000246F8" w:rsidRPr="00195A22" w:rsidRDefault="000246F8" w:rsidP="00290D72">
            <w:pPr>
              <w:rPr>
                <w:rFonts w:ascii="Arial" w:hAnsi="Arial" w:cs="Arial"/>
                <w:b/>
                <w:bCs/>
                <w:color w:val="000000"/>
                <w:sz w:val="18"/>
                <w:szCs w:val="18"/>
                <w:cs/>
              </w:rPr>
            </w:pPr>
            <w:r w:rsidRPr="00195A22">
              <w:rPr>
                <w:rFonts w:ascii="Arial" w:hAnsi="Arial" w:cs="Arial"/>
                <w:b/>
                <w:bCs/>
                <w:color w:val="000000"/>
                <w:sz w:val="18"/>
                <w:szCs w:val="18"/>
              </w:rPr>
              <w:t>Staging</w:t>
            </w:r>
          </w:p>
        </w:tc>
        <w:tc>
          <w:tcPr>
            <w:tcW w:w="1800" w:type="dxa"/>
            <w:tcBorders>
              <w:top w:val="single" w:sz="4" w:space="0" w:color="auto"/>
            </w:tcBorders>
            <w:vAlign w:val="bottom"/>
          </w:tcPr>
          <w:p w14:paraId="27B1015D" w14:textId="77777777" w:rsidR="000246F8" w:rsidRPr="00195A22" w:rsidRDefault="000246F8" w:rsidP="00290D72">
            <w:pPr>
              <w:ind w:right="-72"/>
              <w:jc w:val="right"/>
              <w:rPr>
                <w:rFonts w:ascii="Arial" w:hAnsi="Arial" w:cs="Arial"/>
                <w:b/>
                <w:bCs/>
                <w:color w:val="000000"/>
                <w:sz w:val="18"/>
                <w:szCs w:val="18"/>
              </w:rPr>
            </w:pPr>
          </w:p>
        </w:tc>
        <w:tc>
          <w:tcPr>
            <w:tcW w:w="1800" w:type="dxa"/>
            <w:tcBorders>
              <w:top w:val="single" w:sz="4" w:space="0" w:color="auto"/>
            </w:tcBorders>
            <w:vAlign w:val="bottom"/>
          </w:tcPr>
          <w:p w14:paraId="4C8E1E88" w14:textId="77777777" w:rsidR="000246F8" w:rsidRPr="00195A22" w:rsidRDefault="000246F8" w:rsidP="00290D72">
            <w:pPr>
              <w:ind w:right="-72"/>
              <w:jc w:val="right"/>
              <w:rPr>
                <w:rFonts w:ascii="Arial" w:hAnsi="Arial" w:cs="Arial"/>
                <w:b/>
                <w:bCs/>
                <w:color w:val="000000"/>
                <w:sz w:val="18"/>
                <w:szCs w:val="18"/>
                <w:cs/>
              </w:rPr>
            </w:pPr>
          </w:p>
        </w:tc>
      </w:tr>
      <w:tr w:rsidR="00927C20" w:rsidRPr="00195A22" w14:paraId="7A617587" w14:textId="77777777" w:rsidTr="00FC1AF4">
        <w:tc>
          <w:tcPr>
            <w:tcW w:w="5958" w:type="dxa"/>
            <w:vAlign w:val="bottom"/>
            <w:hideMark/>
          </w:tcPr>
          <w:p w14:paraId="4FA0544E" w14:textId="77777777" w:rsidR="00927C20" w:rsidRPr="00195A22" w:rsidRDefault="00927C20" w:rsidP="00927C20">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Performing financial assets</w:t>
            </w:r>
          </w:p>
        </w:tc>
        <w:tc>
          <w:tcPr>
            <w:tcW w:w="1800" w:type="dxa"/>
          </w:tcPr>
          <w:p w14:paraId="54CF26D4" w14:textId="1527D0B4"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9,806,232,116</w:t>
            </w:r>
          </w:p>
        </w:tc>
        <w:tc>
          <w:tcPr>
            <w:tcW w:w="1800" w:type="dxa"/>
          </w:tcPr>
          <w:p w14:paraId="2A11727A" w14:textId="0B87B29E"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152,408,837</w:t>
            </w:r>
          </w:p>
        </w:tc>
      </w:tr>
      <w:tr w:rsidR="00927C20" w:rsidRPr="00195A22" w14:paraId="693E29BB" w14:textId="77777777" w:rsidTr="00FC1AF4">
        <w:tc>
          <w:tcPr>
            <w:tcW w:w="5958" w:type="dxa"/>
            <w:vAlign w:val="bottom"/>
            <w:hideMark/>
          </w:tcPr>
          <w:p w14:paraId="07E6B9A0" w14:textId="77777777" w:rsidR="00927C20" w:rsidRPr="00195A22" w:rsidRDefault="00927C20" w:rsidP="00927C20">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Under-performing financial assets</w:t>
            </w:r>
          </w:p>
        </w:tc>
        <w:tc>
          <w:tcPr>
            <w:tcW w:w="1800" w:type="dxa"/>
          </w:tcPr>
          <w:p w14:paraId="396BF316" w14:textId="6A9C6263"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888,003,103</w:t>
            </w:r>
          </w:p>
        </w:tc>
        <w:tc>
          <w:tcPr>
            <w:tcW w:w="1800" w:type="dxa"/>
          </w:tcPr>
          <w:p w14:paraId="7D596329" w14:textId="5882280F"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107,047,982</w:t>
            </w:r>
          </w:p>
        </w:tc>
      </w:tr>
      <w:tr w:rsidR="00927C20" w:rsidRPr="00195A22" w14:paraId="2A9CBB78" w14:textId="77777777" w:rsidTr="00FC1AF4">
        <w:tc>
          <w:tcPr>
            <w:tcW w:w="5958" w:type="dxa"/>
            <w:vAlign w:val="bottom"/>
            <w:hideMark/>
          </w:tcPr>
          <w:p w14:paraId="10D3E54B" w14:textId="77777777" w:rsidR="00927C20" w:rsidRPr="00195A22" w:rsidRDefault="00927C20" w:rsidP="00927C20">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Non-performing financial assets</w:t>
            </w:r>
          </w:p>
        </w:tc>
        <w:tc>
          <w:tcPr>
            <w:tcW w:w="1800" w:type="dxa"/>
            <w:tcBorders>
              <w:top w:val="nil"/>
              <w:left w:val="nil"/>
              <w:bottom w:val="single" w:sz="4" w:space="0" w:color="auto"/>
              <w:right w:val="nil"/>
            </w:tcBorders>
          </w:tcPr>
          <w:p w14:paraId="2C10397A" w14:textId="19F531B7"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467,012,166</w:t>
            </w:r>
          </w:p>
        </w:tc>
        <w:tc>
          <w:tcPr>
            <w:tcW w:w="1800" w:type="dxa"/>
            <w:tcBorders>
              <w:top w:val="nil"/>
              <w:left w:val="nil"/>
              <w:bottom w:val="single" w:sz="4" w:space="0" w:color="auto"/>
              <w:right w:val="nil"/>
            </w:tcBorders>
          </w:tcPr>
          <w:p w14:paraId="0579BEE3" w14:textId="638DBEFC" w:rsidR="00927C20" w:rsidRPr="00195A22" w:rsidRDefault="00927C20" w:rsidP="00927C20">
            <w:pPr>
              <w:ind w:right="-72"/>
              <w:jc w:val="right"/>
              <w:rPr>
                <w:rFonts w:ascii="Arial" w:hAnsi="Arial" w:cs="Arial"/>
                <w:color w:val="000000"/>
                <w:sz w:val="18"/>
                <w:szCs w:val="18"/>
                <w:cs/>
              </w:rPr>
            </w:pPr>
            <w:r w:rsidRPr="00195A22">
              <w:rPr>
                <w:rFonts w:ascii="Arial" w:hAnsi="Arial" w:cs="Arial"/>
                <w:color w:val="000000"/>
                <w:sz w:val="18"/>
                <w:szCs w:val="18"/>
              </w:rPr>
              <w:t>198,891,809</w:t>
            </w:r>
          </w:p>
        </w:tc>
      </w:tr>
      <w:tr w:rsidR="00927C20" w:rsidRPr="00195A22" w14:paraId="6E9B9446" w14:textId="77777777" w:rsidTr="00FC1AF4">
        <w:tc>
          <w:tcPr>
            <w:tcW w:w="5958" w:type="dxa"/>
            <w:vAlign w:val="bottom"/>
          </w:tcPr>
          <w:p w14:paraId="59D0BC7D" w14:textId="77777777" w:rsidR="00927C20" w:rsidRPr="00195A22" w:rsidRDefault="00927C20" w:rsidP="00927C20">
            <w:pPr>
              <w:rPr>
                <w:rFonts w:ascii="Arial" w:hAnsi="Arial" w:cs="Arial"/>
                <w:color w:val="000000"/>
                <w:sz w:val="18"/>
                <w:szCs w:val="18"/>
              </w:rPr>
            </w:pPr>
          </w:p>
        </w:tc>
        <w:tc>
          <w:tcPr>
            <w:tcW w:w="1800" w:type="dxa"/>
            <w:tcBorders>
              <w:top w:val="single" w:sz="4" w:space="0" w:color="auto"/>
              <w:left w:val="nil"/>
              <w:right w:val="nil"/>
            </w:tcBorders>
            <w:vAlign w:val="center"/>
          </w:tcPr>
          <w:p w14:paraId="37DBF5B5" w14:textId="542EAAD6" w:rsidR="00927C20" w:rsidRPr="00195A22" w:rsidRDefault="00927C20" w:rsidP="00927C20">
            <w:pPr>
              <w:ind w:right="-72"/>
              <w:jc w:val="right"/>
              <w:rPr>
                <w:rFonts w:ascii="Arial" w:hAnsi="Arial" w:cs="Arial"/>
                <w:color w:val="000000"/>
                <w:sz w:val="18"/>
                <w:szCs w:val="18"/>
              </w:rPr>
            </w:pPr>
          </w:p>
        </w:tc>
        <w:tc>
          <w:tcPr>
            <w:tcW w:w="1800" w:type="dxa"/>
            <w:tcBorders>
              <w:top w:val="single" w:sz="4" w:space="0" w:color="auto"/>
              <w:left w:val="nil"/>
              <w:right w:val="nil"/>
            </w:tcBorders>
            <w:vAlign w:val="center"/>
          </w:tcPr>
          <w:p w14:paraId="0C6DE29F" w14:textId="00B25334" w:rsidR="00927C20" w:rsidRPr="00195A22" w:rsidRDefault="00927C20" w:rsidP="00927C20">
            <w:pPr>
              <w:ind w:right="-72"/>
              <w:jc w:val="right"/>
              <w:rPr>
                <w:rFonts w:ascii="Arial" w:hAnsi="Arial" w:cs="Arial"/>
                <w:color w:val="000000"/>
                <w:sz w:val="18"/>
                <w:szCs w:val="18"/>
              </w:rPr>
            </w:pPr>
          </w:p>
        </w:tc>
      </w:tr>
      <w:tr w:rsidR="00927C20" w:rsidRPr="00195A22" w14:paraId="7CF75B8D" w14:textId="77777777" w:rsidTr="00892C71">
        <w:tc>
          <w:tcPr>
            <w:tcW w:w="5958" w:type="dxa"/>
            <w:vAlign w:val="bottom"/>
            <w:hideMark/>
          </w:tcPr>
          <w:p w14:paraId="61942934" w14:textId="77777777" w:rsidR="00927C20" w:rsidRPr="00195A22" w:rsidRDefault="00927C20" w:rsidP="00927C20">
            <w:pPr>
              <w:rPr>
                <w:rFonts w:ascii="Arial" w:hAnsi="Arial" w:cs="Arial"/>
                <w:color w:val="000000"/>
                <w:sz w:val="18"/>
                <w:szCs w:val="18"/>
              </w:rPr>
            </w:pPr>
            <w:r w:rsidRPr="00195A22">
              <w:rPr>
                <w:rFonts w:ascii="Arial" w:hAnsi="Arial" w:cs="Arial"/>
                <w:color w:val="000000"/>
                <w:sz w:val="18"/>
                <w:szCs w:val="18"/>
              </w:rPr>
              <w:t>Total</w:t>
            </w:r>
          </w:p>
        </w:tc>
        <w:tc>
          <w:tcPr>
            <w:tcW w:w="1800" w:type="dxa"/>
            <w:tcBorders>
              <w:top w:val="nil"/>
              <w:left w:val="nil"/>
              <w:bottom w:val="single" w:sz="4" w:space="0" w:color="auto"/>
              <w:right w:val="nil"/>
            </w:tcBorders>
          </w:tcPr>
          <w:p w14:paraId="0BFD9FC3" w14:textId="12E3CD0D"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11,161,247,385</w:t>
            </w:r>
          </w:p>
        </w:tc>
        <w:tc>
          <w:tcPr>
            <w:tcW w:w="1800" w:type="dxa"/>
            <w:tcBorders>
              <w:top w:val="nil"/>
              <w:left w:val="nil"/>
              <w:bottom w:val="single" w:sz="4" w:space="0" w:color="auto"/>
              <w:right w:val="nil"/>
            </w:tcBorders>
          </w:tcPr>
          <w:p w14:paraId="1BE6B696" w14:textId="146D601D" w:rsidR="00927C20" w:rsidRPr="00195A22" w:rsidRDefault="00927C20" w:rsidP="00927C20">
            <w:pPr>
              <w:ind w:right="-72"/>
              <w:jc w:val="right"/>
              <w:rPr>
                <w:rFonts w:ascii="Arial" w:hAnsi="Arial" w:cs="Arial"/>
                <w:color w:val="000000"/>
                <w:sz w:val="18"/>
                <w:szCs w:val="18"/>
              </w:rPr>
            </w:pPr>
            <w:r w:rsidRPr="00195A22">
              <w:rPr>
                <w:rFonts w:ascii="Arial" w:hAnsi="Arial" w:cs="Arial"/>
                <w:color w:val="000000"/>
                <w:sz w:val="18"/>
                <w:szCs w:val="18"/>
              </w:rPr>
              <w:t>458,348,628</w:t>
            </w:r>
          </w:p>
        </w:tc>
      </w:tr>
    </w:tbl>
    <w:p w14:paraId="38801FDE" w14:textId="77777777" w:rsidR="000246F8" w:rsidRPr="00195A22" w:rsidRDefault="000246F8" w:rsidP="000246F8">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958"/>
        <w:gridCol w:w="1800"/>
        <w:gridCol w:w="1800"/>
      </w:tblGrid>
      <w:tr w:rsidR="000246F8" w:rsidRPr="00195A22" w14:paraId="2005ECB4" w14:textId="77777777" w:rsidTr="000609B8">
        <w:trPr>
          <w:trHeight w:val="20"/>
        </w:trPr>
        <w:tc>
          <w:tcPr>
            <w:tcW w:w="5958" w:type="dxa"/>
            <w:vAlign w:val="bottom"/>
          </w:tcPr>
          <w:p w14:paraId="26535401"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3600" w:type="dxa"/>
            <w:gridSpan w:val="2"/>
            <w:tcBorders>
              <w:left w:val="nil"/>
              <w:bottom w:val="single" w:sz="4" w:space="0" w:color="auto"/>
              <w:right w:val="nil"/>
            </w:tcBorders>
            <w:vAlign w:val="bottom"/>
            <w:hideMark/>
          </w:tcPr>
          <w:p w14:paraId="65CA615C" w14:textId="78B1C86E" w:rsidR="000246F8" w:rsidRPr="00195A22" w:rsidRDefault="00530105" w:rsidP="00290D72">
            <w:pPr>
              <w:ind w:right="-72"/>
              <w:jc w:val="center"/>
              <w:rPr>
                <w:rFonts w:ascii="Arial" w:eastAsia="Cordia New" w:hAnsi="Arial" w:cs="Arial"/>
                <w:b/>
                <w:bCs/>
                <w:snapToGrid w:val="0"/>
                <w:color w:val="000000"/>
                <w:sz w:val="18"/>
                <w:szCs w:val="18"/>
                <w:lang w:eastAsia="th-TH"/>
              </w:rPr>
            </w:pPr>
            <w:r w:rsidRPr="00195A22">
              <w:rPr>
                <w:rFonts w:ascii="Arial" w:hAnsi="Arial" w:cs="Arial"/>
                <w:b/>
                <w:bCs/>
                <w:color w:val="000000"/>
                <w:sz w:val="18"/>
                <w:szCs w:val="18"/>
              </w:rPr>
              <w:t>Separate</w:t>
            </w:r>
            <w:r w:rsidR="000246F8" w:rsidRPr="00195A22">
              <w:rPr>
                <w:rFonts w:ascii="Arial" w:eastAsia="Cordia New" w:hAnsi="Arial" w:cs="Arial"/>
                <w:b/>
                <w:bCs/>
                <w:snapToGrid w:val="0"/>
                <w:color w:val="000000"/>
                <w:sz w:val="18"/>
                <w:szCs w:val="18"/>
                <w:lang w:eastAsia="th-TH"/>
              </w:rPr>
              <w:t xml:space="preserve"> financial information</w:t>
            </w:r>
          </w:p>
        </w:tc>
      </w:tr>
      <w:tr w:rsidR="000246F8" w:rsidRPr="00195A22" w14:paraId="2C33F692" w14:textId="77777777" w:rsidTr="000609B8">
        <w:trPr>
          <w:trHeight w:val="20"/>
        </w:trPr>
        <w:tc>
          <w:tcPr>
            <w:tcW w:w="5958" w:type="dxa"/>
            <w:vAlign w:val="bottom"/>
          </w:tcPr>
          <w:p w14:paraId="1E56668C"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3600" w:type="dxa"/>
            <w:gridSpan w:val="2"/>
            <w:tcBorders>
              <w:top w:val="single" w:sz="4" w:space="0" w:color="auto"/>
              <w:left w:val="nil"/>
              <w:bottom w:val="nil"/>
              <w:right w:val="nil"/>
            </w:tcBorders>
            <w:vAlign w:val="bottom"/>
          </w:tcPr>
          <w:p w14:paraId="73A8C254" w14:textId="0DE51A82" w:rsidR="000246F8" w:rsidRPr="00195A22" w:rsidRDefault="005C0799" w:rsidP="00290D72">
            <w:pPr>
              <w:ind w:right="-72"/>
              <w:jc w:val="center"/>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31</w:t>
            </w:r>
            <w:r w:rsidR="000246F8" w:rsidRPr="00195A22">
              <w:rPr>
                <w:rFonts w:ascii="Arial" w:eastAsia="Cordia New" w:hAnsi="Arial" w:cs="Arial"/>
                <w:b/>
                <w:bCs/>
                <w:snapToGrid w:val="0"/>
                <w:color w:val="000000"/>
                <w:sz w:val="18"/>
                <w:szCs w:val="18"/>
                <w:lang w:eastAsia="th-TH"/>
              </w:rPr>
              <w:t xml:space="preserve"> December </w:t>
            </w:r>
            <w:r w:rsidRPr="00195A22">
              <w:rPr>
                <w:rFonts w:ascii="Arial" w:eastAsia="Cordia New" w:hAnsi="Arial" w:cs="Arial"/>
                <w:b/>
                <w:bCs/>
                <w:snapToGrid w:val="0"/>
                <w:color w:val="000000"/>
                <w:sz w:val="18"/>
                <w:szCs w:val="18"/>
                <w:lang w:eastAsia="th-TH"/>
              </w:rPr>
              <w:t>2024</w:t>
            </w:r>
          </w:p>
        </w:tc>
      </w:tr>
      <w:tr w:rsidR="000246F8" w:rsidRPr="00195A22" w14:paraId="59E3018B" w14:textId="77777777" w:rsidTr="000609B8">
        <w:trPr>
          <w:trHeight w:val="20"/>
        </w:trPr>
        <w:tc>
          <w:tcPr>
            <w:tcW w:w="5958" w:type="dxa"/>
            <w:vAlign w:val="bottom"/>
          </w:tcPr>
          <w:p w14:paraId="608701CC" w14:textId="77777777" w:rsidR="000246F8" w:rsidRPr="00195A22" w:rsidRDefault="000246F8" w:rsidP="00290D72">
            <w:pPr>
              <w:rPr>
                <w:rFonts w:ascii="Arial" w:eastAsia="Cordia New" w:hAnsi="Arial" w:cs="Arial"/>
                <w:b/>
                <w:bCs/>
                <w:snapToGrid w:val="0"/>
                <w:color w:val="000000"/>
                <w:sz w:val="18"/>
                <w:szCs w:val="18"/>
                <w:lang w:eastAsia="th-TH"/>
              </w:rPr>
            </w:pPr>
          </w:p>
        </w:tc>
        <w:tc>
          <w:tcPr>
            <w:tcW w:w="1800" w:type="dxa"/>
            <w:tcBorders>
              <w:top w:val="single" w:sz="4" w:space="0" w:color="auto"/>
              <w:left w:val="nil"/>
              <w:right w:val="nil"/>
            </w:tcBorders>
            <w:vAlign w:val="bottom"/>
            <w:hideMark/>
          </w:tcPr>
          <w:p w14:paraId="365CE93E" w14:textId="77777777" w:rsidR="000246F8" w:rsidRPr="00195A22" w:rsidRDefault="000246F8" w:rsidP="00290D72">
            <w:pPr>
              <w:ind w:right="-72"/>
              <w:jc w:val="right"/>
              <w:rPr>
                <w:rFonts w:ascii="Arial" w:hAnsi="Arial" w:cs="Arial"/>
                <w:b/>
                <w:bCs/>
                <w:color w:val="000000"/>
                <w:sz w:val="18"/>
                <w:szCs w:val="18"/>
              </w:rPr>
            </w:pPr>
            <w:r w:rsidRPr="00195A22">
              <w:rPr>
                <w:rFonts w:ascii="Arial" w:eastAsia="Arial Unicode MS" w:hAnsi="Arial" w:cs="Arial"/>
                <w:b/>
                <w:bCs/>
                <w:color w:val="000000"/>
                <w:sz w:val="18"/>
                <w:szCs w:val="18"/>
              </w:rPr>
              <w:t xml:space="preserve">Loan receivables and accrued interest </w:t>
            </w:r>
          </w:p>
        </w:tc>
        <w:tc>
          <w:tcPr>
            <w:tcW w:w="1800" w:type="dxa"/>
            <w:tcBorders>
              <w:top w:val="single" w:sz="4" w:space="0" w:color="auto"/>
              <w:left w:val="nil"/>
              <w:right w:val="nil"/>
            </w:tcBorders>
            <w:vAlign w:val="bottom"/>
            <w:hideMark/>
          </w:tcPr>
          <w:p w14:paraId="256CCC36" w14:textId="77777777" w:rsidR="000246F8" w:rsidRPr="00195A22" w:rsidRDefault="000246F8" w:rsidP="00290D72">
            <w:pPr>
              <w:ind w:right="-72"/>
              <w:jc w:val="right"/>
              <w:rPr>
                <w:rFonts w:ascii="Arial" w:eastAsia="Cordia New" w:hAnsi="Arial" w:cs="Arial"/>
                <w:b/>
                <w:bCs/>
                <w:snapToGrid w:val="0"/>
                <w:color w:val="000000"/>
                <w:sz w:val="18"/>
                <w:szCs w:val="18"/>
                <w:lang w:eastAsia="th-TH"/>
              </w:rPr>
            </w:pPr>
            <w:r w:rsidRPr="00195A22">
              <w:rPr>
                <w:rFonts w:ascii="Arial" w:eastAsia="Arial Unicode MS" w:hAnsi="Arial" w:cs="Arial"/>
                <w:b/>
                <w:bCs/>
                <w:color w:val="000000"/>
                <w:sz w:val="18"/>
                <w:szCs w:val="18"/>
              </w:rPr>
              <w:t xml:space="preserve">Allowance </w:t>
            </w:r>
            <w:r w:rsidRPr="00195A22">
              <w:rPr>
                <w:rFonts w:ascii="Arial" w:eastAsia="Arial Unicode MS" w:hAnsi="Arial" w:cs="Arial"/>
                <w:b/>
                <w:bCs/>
                <w:color w:val="000000"/>
                <w:sz w:val="18"/>
                <w:szCs w:val="18"/>
              </w:rPr>
              <w:br/>
              <w:t xml:space="preserve">for expected </w:t>
            </w:r>
            <w:r w:rsidRPr="00195A22">
              <w:rPr>
                <w:rFonts w:ascii="Arial" w:eastAsia="Arial Unicode MS" w:hAnsi="Arial" w:cs="Arial"/>
                <w:b/>
                <w:bCs/>
                <w:color w:val="000000"/>
                <w:sz w:val="18"/>
                <w:szCs w:val="18"/>
              </w:rPr>
              <w:br/>
              <w:t>credit losses</w:t>
            </w:r>
          </w:p>
        </w:tc>
      </w:tr>
      <w:tr w:rsidR="000246F8" w:rsidRPr="00195A22" w14:paraId="205C5A4A" w14:textId="77777777" w:rsidTr="000609B8">
        <w:trPr>
          <w:trHeight w:val="20"/>
        </w:trPr>
        <w:tc>
          <w:tcPr>
            <w:tcW w:w="5958" w:type="dxa"/>
            <w:vAlign w:val="bottom"/>
          </w:tcPr>
          <w:p w14:paraId="74BF07BC" w14:textId="77777777" w:rsidR="000246F8" w:rsidRPr="00195A22" w:rsidRDefault="000246F8" w:rsidP="00290D72">
            <w:pPr>
              <w:rPr>
                <w:rFonts w:ascii="Arial" w:eastAsia="Cordia New" w:hAnsi="Arial" w:cs="Arial"/>
                <w:b/>
                <w:bCs/>
                <w:snapToGrid w:val="0"/>
                <w:color w:val="000000"/>
                <w:sz w:val="18"/>
                <w:szCs w:val="18"/>
                <w:cs/>
                <w:lang w:eastAsia="th-TH"/>
              </w:rPr>
            </w:pPr>
          </w:p>
        </w:tc>
        <w:tc>
          <w:tcPr>
            <w:tcW w:w="1800" w:type="dxa"/>
            <w:tcBorders>
              <w:top w:val="nil"/>
              <w:left w:val="nil"/>
              <w:bottom w:val="single" w:sz="4" w:space="0" w:color="auto"/>
              <w:right w:val="nil"/>
            </w:tcBorders>
            <w:vAlign w:val="bottom"/>
            <w:hideMark/>
          </w:tcPr>
          <w:p w14:paraId="5F98BA1F" w14:textId="77777777" w:rsidR="000246F8" w:rsidRPr="00195A22" w:rsidRDefault="000246F8" w:rsidP="00290D72">
            <w:pPr>
              <w:ind w:right="-72"/>
              <w:jc w:val="right"/>
              <w:rPr>
                <w:rFonts w:ascii="Arial" w:eastAsia="Cordia New" w:hAnsi="Arial" w:cs="Arial"/>
                <w:b/>
                <w:bCs/>
                <w:snapToGrid w:val="0"/>
                <w:color w:val="000000"/>
                <w:sz w:val="18"/>
                <w:szCs w:val="18"/>
                <w:lang w:eastAsia="th-TH"/>
              </w:rPr>
            </w:pPr>
            <w:r w:rsidRPr="00195A22">
              <w:rPr>
                <w:rFonts w:ascii="Arial" w:eastAsia="Cordia New" w:hAnsi="Arial" w:cs="Arial"/>
                <w:b/>
                <w:bCs/>
                <w:snapToGrid w:val="0"/>
                <w:color w:val="000000"/>
                <w:sz w:val="18"/>
                <w:szCs w:val="18"/>
                <w:lang w:eastAsia="th-TH"/>
              </w:rPr>
              <w:t>Baht</w:t>
            </w:r>
          </w:p>
        </w:tc>
        <w:tc>
          <w:tcPr>
            <w:tcW w:w="1800" w:type="dxa"/>
            <w:tcBorders>
              <w:top w:val="nil"/>
              <w:left w:val="nil"/>
              <w:bottom w:val="single" w:sz="4" w:space="0" w:color="auto"/>
              <w:right w:val="nil"/>
            </w:tcBorders>
            <w:vAlign w:val="bottom"/>
            <w:hideMark/>
          </w:tcPr>
          <w:p w14:paraId="012916CD" w14:textId="77777777" w:rsidR="000246F8" w:rsidRPr="00195A22" w:rsidRDefault="000246F8" w:rsidP="00290D72">
            <w:pPr>
              <w:ind w:right="-72"/>
              <w:jc w:val="right"/>
              <w:rPr>
                <w:rFonts w:ascii="Arial" w:eastAsia="Cordia New" w:hAnsi="Arial" w:cs="Arial"/>
                <w:b/>
                <w:bCs/>
                <w:snapToGrid w:val="0"/>
                <w:color w:val="000000"/>
                <w:sz w:val="18"/>
                <w:szCs w:val="18"/>
                <w:cs/>
                <w:lang w:eastAsia="th-TH"/>
              </w:rPr>
            </w:pPr>
            <w:r w:rsidRPr="00195A22">
              <w:rPr>
                <w:rFonts w:ascii="Arial" w:eastAsia="Cordia New" w:hAnsi="Arial" w:cs="Arial"/>
                <w:b/>
                <w:bCs/>
                <w:snapToGrid w:val="0"/>
                <w:color w:val="000000"/>
                <w:sz w:val="18"/>
                <w:szCs w:val="18"/>
                <w:lang w:eastAsia="th-TH"/>
              </w:rPr>
              <w:t>Baht</w:t>
            </w:r>
          </w:p>
        </w:tc>
      </w:tr>
      <w:tr w:rsidR="000246F8" w:rsidRPr="00195A22" w14:paraId="70303D37" w14:textId="77777777" w:rsidTr="000609B8">
        <w:trPr>
          <w:trHeight w:val="20"/>
        </w:trPr>
        <w:tc>
          <w:tcPr>
            <w:tcW w:w="5958" w:type="dxa"/>
            <w:vAlign w:val="bottom"/>
            <w:hideMark/>
          </w:tcPr>
          <w:p w14:paraId="12009BFC" w14:textId="77777777" w:rsidR="000246F8" w:rsidRPr="00195A22" w:rsidRDefault="000246F8" w:rsidP="00290D72">
            <w:pPr>
              <w:rPr>
                <w:rFonts w:ascii="Arial" w:hAnsi="Arial" w:cs="Arial"/>
                <w:b/>
                <w:bCs/>
                <w:color w:val="000000"/>
                <w:sz w:val="18"/>
                <w:szCs w:val="18"/>
                <w:cs/>
              </w:rPr>
            </w:pPr>
            <w:r w:rsidRPr="00195A22">
              <w:rPr>
                <w:rFonts w:ascii="Arial" w:hAnsi="Arial" w:cs="Arial"/>
                <w:b/>
                <w:bCs/>
                <w:color w:val="000000"/>
                <w:sz w:val="18"/>
                <w:szCs w:val="18"/>
              </w:rPr>
              <w:t>Staging</w:t>
            </w:r>
          </w:p>
        </w:tc>
        <w:tc>
          <w:tcPr>
            <w:tcW w:w="1800" w:type="dxa"/>
            <w:tcBorders>
              <w:top w:val="single" w:sz="4" w:space="0" w:color="auto"/>
            </w:tcBorders>
            <w:vAlign w:val="bottom"/>
          </w:tcPr>
          <w:p w14:paraId="3C6CBC05" w14:textId="77777777" w:rsidR="000246F8" w:rsidRPr="00195A22" w:rsidRDefault="000246F8" w:rsidP="00290D72">
            <w:pPr>
              <w:ind w:right="-72"/>
              <w:jc w:val="right"/>
              <w:rPr>
                <w:rFonts w:ascii="Arial" w:hAnsi="Arial" w:cs="Arial"/>
                <w:b/>
                <w:bCs/>
                <w:color w:val="000000"/>
                <w:sz w:val="18"/>
                <w:szCs w:val="18"/>
              </w:rPr>
            </w:pPr>
          </w:p>
        </w:tc>
        <w:tc>
          <w:tcPr>
            <w:tcW w:w="1800" w:type="dxa"/>
            <w:tcBorders>
              <w:top w:val="single" w:sz="4" w:space="0" w:color="auto"/>
            </w:tcBorders>
            <w:vAlign w:val="bottom"/>
          </w:tcPr>
          <w:p w14:paraId="3275E71E" w14:textId="77777777" w:rsidR="000246F8" w:rsidRPr="00195A22" w:rsidRDefault="000246F8" w:rsidP="00290D72">
            <w:pPr>
              <w:ind w:right="-72"/>
              <w:jc w:val="right"/>
              <w:rPr>
                <w:rFonts w:ascii="Arial" w:hAnsi="Arial" w:cs="Arial"/>
                <w:b/>
                <w:bCs/>
                <w:color w:val="000000"/>
                <w:sz w:val="18"/>
                <w:szCs w:val="18"/>
                <w:cs/>
              </w:rPr>
            </w:pPr>
          </w:p>
        </w:tc>
      </w:tr>
      <w:tr w:rsidR="00FC1AF4" w:rsidRPr="00195A22" w14:paraId="5EB9DFC9" w14:textId="77777777" w:rsidTr="000609B8">
        <w:trPr>
          <w:trHeight w:val="20"/>
        </w:trPr>
        <w:tc>
          <w:tcPr>
            <w:tcW w:w="5958" w:type="dxa"/>
            <w:vAlign w:val="bottom"/>
            <w:hideMark/>
          </w:tcPr>
          <w:p w14:paraId="05A96696" w14:textId="77777777" w:rsidR="00FC1AF4" w:rsidRPr="00195A22" w:rsidRDefault="00FC1AF4" w:rsidP="00FC1AF4">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Performing financial assets</w:t>
            </w:r>
          </w:p>
        </w:tc>
        <w:tc>
          <w:tcPr>
            <w:tcW w:w="1800" w:type="dxa"/>
          </w:tcPr>
          <w:p w14:paraId="4ED148DB" w14:textId="4A741600"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195A22">
              <w:rPr>
                <w:rFonts w:ascii="Arial" w:eastAsia="Browallia New" w:hAnsi="Arial" w:cs="Arial"/>
                <w:color w:val="000000"/>
                <w:sz w:val="18"/>
                <w:szCs w:val="18"/>
              </w:rPr>
              <w:t>9</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855</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467</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234</w:t>
            </w:r>
          </w:p>
        </w:tc>
        <w:tc>
          <w:tcPr>
            <w:tcW w:w="1800" w:type="dxa"/>
          </w:tcPr>
          <w:p w14:paraId="4DE4D485" w14:textId="63213C9F"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195A22">
              <w:rPr>
                <w:rFonts w:ascii="Arial" w:eastAsia="Browallia New" w:hAnsi="Arial" w:cs="Arial"/>
                <w:color w:val="000000"/>
                <w:sz w:val="18"/>
                <w:szCs w:val="18"/>
              </w:rPr>
              <w:t>190</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608</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394</w:t>
            </w:r>
          </w:p>
        </w:tc>
      </w:tr>
      <w:tr w:rsidR="00FC1AF4" w:rsidRPr="00195A22" w14:paraId="58C47E08" w14:textId="77777777" w:rsidTr="000609B8">
        <w:trPr>
          <w:trHeight w:val="20"/>
        </w:trPr>
        <w:tc>
          <w:tcPr>
            <w:tcW w:w="5958" w:type="dxa"/>
            <w:vAlign w:val="bottom"/>
            <w:hideMark/>
          </w:tcPr>
          <w:p w14:paraId="1BCB0A52" w14:textId="77777777" w:rsidR="00FC1AF4" w:rsidRPr="00195A22" w:rsidRDefault="00FC1AF4" w:rsidP="00FC1AF4">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Under-performing financial assets</w:t>
            </w:r>
          </w:p>
        </w:tc>
        <w:tc>
          <w:tcPr>
            <w:tcW w:w="1800" w:type="dxa"/>
          </w:tcPr>
          <w:p w14:paraId="5757BFA2" w14:textId="509E375E"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195A22">
              <w:rPr>
                <w:rFonts w:ascii="Arial" w:eastAsia="Browallia New" w:hAnsi="Arial" w:cs="Arial"/>
                <w:color w:val="000000"/>
                <w:sz w:val="18"/>
                <w:szCs w:val="18"/>
              </w:rPr>
              <w:t>1</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320</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840</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502</w:t>
            </w:r>
          </w:p>
        </w:tc>
        <w:tc>
          <w:tcPr>
            <w:tcW w:w="1800" w:type="dxa"/>
          </w:tcPr>
          <w:p w14:paraId="5C5F8D81" w14:textId="102EE514"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195A22">
              <w:rPr>
                <w:rFonts w:ascii="Arial" w:eastAsia="Browallia New" w:hAnsi="Arial" w:cs="Arial"/>
                <w:color w:val="000000"/>
                <w:sz w:val="18"/>
                <w:szCs w:val="18"/>
              </w:rPr>
              <w:t>145</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891</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063</w:t>
            </w:r>
          </w:p>
        </w:tc>
      </w:tr>
      <w:tr w:rsidR="00FC1AF4" w:rsidRPr="00195A22" w14:paraId="0621189E" w14:textId="77777777" w:rsidTr="000609B8">
        <w:trPr>
          <w:trHeight w:val="20"/>
        </w:trPr>
        <w:tc>
          <w:tcPr>
            <w:tcW w:w="5958" w:type="dxa"/>
            <w:vAlign w:val="bottom"/>
            <w:hideMark/>
          </w:tcPr>
          <w:p w14:paraId="0523CF87" w14:textId="77777777" w:rsidR="00FC1AF4" w:rsidRPr="00195A22" w:rsidRDefault="00FC1AF4" w:rsidP="00FC1AF4">
            <w:pPr>
              <w:tabs>
                <w:tab w:val="left" w:pos="270"/>
                <w:tab w:val="left" w:pos="450"/>
                <w:tab w:val="left" w:pos="720"/>
              </w:tabs>
              <w:rPr>
                <w:rFonts w:ascii="Arial" w:hAnsi="Arial" w:cs="Arial"/>
                <w:bCs/>
                <w:color w:val="000000"/>
                <w:sz w:val="18"/>
                <w:szCs w:val="18"/>
              </w:rPr>
            </w:pPr>
            <w:r w:rsidRPr="00195A22">
              <w:rPr>
                <w:rFonts w:ascii="Arial" w:hAnsi="Arial" w:cs="Arial"/>
                <w:bCs/>
                <w:color w:val="000000"/>
                <w:sz w:val="18"/>
                <w:szCs w:val="18"/>
              </w:rPr>
              <w:t>Non-performing financial assets</w:t>
            </w:r>
          </w:p>
        </w:tc>
        <w:tc>
          <w:tcPr>
            <w:tcW w:w="1800" w:type="dxa"/>
            <w:tcBorders>
              <w:bottom w:val="single" w:sz="4" w:space="0" w:color="auto"/>
            </w:tcBorders>
          </w:tcPr>
          <w:p w14:paraId="49DD209F" w14:textId="76229F8D"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195A22">
              <w:rPr>
                <w:rFonts w:ascii="Arial" w:eastAsia="Browallia New" w:hAnsi="Arial" w:cs="Arial"/>
                <w:color w:val="000000"/>
                <w:sz w:val="18"/>
                <w:szCs w:val="18"/>
              </w:rPr>
              <w:t>485</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843</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569</w:t>
            </w:r>
          </w:p>
        </w:tc>
        <w:tc>
          <w:tcPr>
            <w:tcW w:w="1800" w:type="dxa"/>
            <w:tcBorders>
              <w:bottom w:val="single" w:sz="4" w:space="0" w:color="auto"/>
            </w:tcBorders>
          </w:tcPr>
          <w:p w14:paraId="43393E8A" w14:textId="53D65714"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195A22">
              <w:rPr>
                <w:rFonts w:ascii="Arial" w:eastAsia="Browallia New" w:hAnsi="Arial" w:cs="Arial"/>
                <w:color w:val="000000"/>
                <w:sz w:val="18"/>
                <w:szCs w:val="18"/>
              </w:rPr>
              <w:t>216</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723</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164</w:t>
            </w:r>
          </w:p>
        </w:tc>
      </w:tr>
      <w:tr w:rsidR="00FC1AF4" w:rsidRPr="00195A22" w14:paraId="2EC75C62" w14:textId="77777777" w:rsidTr="000609B8">
        <w:trPr>
          <w:trHeight w:val="20"/>
        </w:trPr>
        <w:tc>
          <w:tcPr>
            <w:tcW w:w="5958" w:type="dxa"/>
            <w:vAlign w:val="bottom"/>
          </w:tcPr>
          <w:p w14:paraId="3EBA08C4" w14:textId="77777777" w:rsidR="00FC1AF4" w:rsidRPr="00195A22" w:rsidRDefault="00FC1AF4" w:rsidP="00FC1AF4">
            <w:pPr>
              <w:rPr>
                <w:rFonts w:ascii="Arial" w:hAnsi="Arial" w:cs="Arial"/>
                <w:color w:val="000000"/>
                <w:sz w:val="18"/>
                <w:szCs w:val="18"/>
              </w:rPr>
            </w:pPr>
          </w:p>
        </w:tc>
        <w:tc>
          <w:tcPr>
            <w:tcW w:w="1800" w:type="dxa"/>
            <w:tcBorders>
              <w:top w:val="single" w:sz="4" w:space="0" w:color="auto"/>
              <w:left w:val="nil"/>
              <w:right w:val="nil"/>
            </w:tcBorders>
          </w:tcPr>
          <w:p w14:paraId="01EF16DB" w14:textId="77777777" w:rsidR="00FC1AF4" w:rsidRPr="00195A22" w:rsidRDefault="00FC1AF4" w:rsidP="00D619CF">
            <w:pPr>
              <w:tabs>
                <w:tab w:val="decimal" w:pos="438"/>
                <w:tab w:val="decimal" w:pos="618"/>
                <w:tab w:val="decimal" w:pos="885"/>
                <w:tab w:val="decimal" w:pos="1017"/>
                <w:tab w:val="decimal" w:pos="1065"/>
              </w:tabs>
              <w:ind w:right="-72"/>
              <w:jc w:val="right"/>
              <w:rPr>
                <w:rFonts w:ascii="Arial" w:hAnsi="Arial" w:cs="Arial"/>
                <w:color w:val="000000"/>
                <w:sz w:val="18"/>
                <w:szCs w:val="18"/>
                <w:cs/>
              </w:rPr>
            </w:pPr>
          </w:p>
        </w:tc>
        <w:tc>
          <w:tcPr>
            <w:tcW w:w="1800" w:type="dxa"/>
            <w:tcBorders>
              <w:top w:val="single" w:sz="4" w:space="0" w:color="auto"/>
              <w:left w:val="nil"/>
              <w:right w:val="nil"/>
            </w:tcBorders>
          </w:tcPr>
          <w:p w14:paraId="4C4C8641" w14:textId="77777777" w:rsidR="00FC1AF4" w:rsidRPr="00195A22" w:rsidRDefault="00FC1AF4"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r>
      <w:tr w:rsidR="00FC1AF4" w:rsidRPr="00195A22" w14:paraId="273B4B91" w14:textId="77777777" w:rsidTr="000609B8">
        <w:trPr>
          <w:trHeight w:val="20"/>
        </w:trPr>
        <w:tc>
          <w:tcPr>
            <w:tcW w:w="5958" w:type="dxa"/>
            <w:vAlign w:val="bottom"/>
            <w:hideMark/>
          </w:tcPr>
          <w:p w14:paraId="312FF43E" w14:textId="77777777" w:rsidR="00FC1AF4" w:rsidRPr="00195A22" w:rsidRDefault="00FC1AF4" w:rsidP="00FC1AF4">
            <w:pPr>
              <w:rPr>
                <w:rFonts w:ascii="Arial" w:hAnsi="Arial" w:cs="Arial"/>
                <w:color w:val="000000"/>
                <w:sz w:val="18"/>
                <w:szCs w:val="18"/>
              </w:rPr>
            </w:pPr>
            <w:r w:rsidRPr="00195A22">
              <w:rPr>
                <w:rFonts w:ascii="Arial" w:hAnsi="Arial" w:cs="Arial"/>
                <w:color w:val="000000"/>
                <w:sz w:val="18"/>
                <w:szCs w:val="18"/>
              </w:rPr>
              <w:t>Total</w:t>
            </w:r>
          </w:p>
        </w:tc>
        <w:tc>
          <w:tcPr>
            <w:tcW w:w="1800" w:type="dxa"/>
            <w:tcBorders>
              <w:top w:val="nil"/>
              <w:left w:val="nil"/>
              <w:bottom w:val="single" w:sz="4" w:space="0" w:color="auto"/>
              <w:right w:val="nil"/>
            </w:tcBorders>
          </w:tcPr>
          <w:p w14:paraId="17B9C3CB" w14:textId="245E81BF"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195A22">
              <w:rPr>
                <w:rFonts w:ascii="Arial" w:eastAsia="Browallia New" w:hAnsi="Arial" w:cs="Arial"/>
                <w:color w:val="000000"/>
                <w:sz w:val="18"/>
                <w:szCs w:val="18"/>
              </w:rPr>
              <w:t>11</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662</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151</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305</w:t>
            </w:r>
          </w:p>
        </w:tc>
        <w:tc>
          <w:tcPr>
            <w:tcW w:w="1800" w:type="dxa"/>
            <w:tcBorders>
              <w:top w:val="nil"/>
              <w:left w:val="nil"/>
              <w:bottom w:val="single" w:sz="4" w:space="0" w:color="auto"/>
              <w:right w:val="nil"/>
            </w:tcBorders>
          </w:tcPr>
          <w:p w14:paraId="4C991158" w14:textId="3067E4F4" w:rsidR="00FC1AF4" w:rsidRPr="00195A22" w:rsidRDefault="005C0799" w:rsidP="00D619C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195A22">
              <w:rPr>
                <w:rFonts w:ascii="Arial" w:eastAsia="Browallia New" w:hAnsi="Arial" w:cs="Arial"/>
                <w:color w:val="000000"/>
                <w:sz w:val="18"/>
                <w:szCs w:val="18"/>
              </w:rPr>
              <w:t>553</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222</w:t>
            </w:r>
            <w:r w:rsidR="00FC1AF4" w:rsidRPr="00195A22">
              <w:rPr>
                <w:rFonts w:ascii="Arial" w:eastAsia="Browallia New" w:hAnsi="Arial" w:cs="Arial"/>
                <w:color w:val="000000"/>
                <w:sz w:val="18"/>
                <w:szCs w:val="18"/>
              </w:rPr>
              <w:t>,</w:t>
            </w:r>
            <w:r w:rsidRPr="00195A22">
              <w:rPr>
                <w:rFonts w:ascii="Arial" w:eastAsia="Browallia New" w:hAnsi="Arial" w:cs="Arial"/>
                <w:color w:val="000000"/>
                <w:sz w:val="18"/>
                <w:szCs w:val="18"/>
              </w:rPr>
              <w:t>621</w:t>
            </w:r>
          </w:p>
        </w:tc>
      </w:tr>
    </w:tbl>
    <w:p w14:paraId="79ED9E6C" w14:textId="6FA23709" w:rsidR="000246F8" w:rsidRPr="00195A22" w:rsidRDefault="000246F8" w:rsidP="001D6D2E">
      <w:pPr>
        <w:tabs>
          <w:tab w:val="left" w:pos="1276"/>
        </w:tabs>
        <w:jc w:val="both"/>
        <w:rPr>
          <w:rFonts w:ascii="Arial" w:hAnsi="Arial" w:cs="Arial"/>
          <w:color w:val="000000"/>
          <w:sz w:val="18"/>
          <w:szCs w:val="18"/>
        </w:rPr>
      </w:pPr>
    </w:p>
    <w:p w14:paraId="64C9B9B5" w14:textId="2A784058" w:rsidR="004512CC" w:rsidRPr="00195A22" w:rsidRDefault="000609B8" w:rsidP="001D6D2E">
      <w:pPr>
        <w:tabs>
          <w:tab w:val="left" w:pos="1276"/>
        </w:tabs>
        <w:jc w:val="both"/>
        <w:rPr>
          <w:rFonts w:ascii="Arial" w:hAnsi="Arial" w:cs="Arial"/>
          <w:color w:val="000000"/>
          <w:sz w:val="18"/>
          <w:szCs w:val="18"/>
        </w:rPr>
      </w:pPr>
      <w:r w:rsidRPr="00195A22">
        <w:rPr>
          <w:rFonts w:ascii="Arial" w:hAnsi="Arial" w:cs="Arial"/>
          <w:color w:val="000000"/>
          <w:sz w:val="18"/>
          <w:szCs w:val="18"/>
          <w:cs/>
        </w:rPr>
        <w:br w:type="page"/>
      </w:r>
    </w:p>
    <w:tbl>
      <w:tblPr>
        <w:tblW w:w="9475" w:type="dxa"/>
        <w:tblInd w:w="108" w:type="dxa"/>
        <w:tblLook w:val="04A0" w:firstRow="1" w:lastRow="0" w:firstColumn="1" w:lastColumn="0" w:noHBand="0" w:noVBand="1"/>
      </w:tblPr>
      <w:tblGrid>
        <w:gridCol w:w="9475"/>
      </w:tblGrid>
      <w:tr w:rsidR="002D1DCE" w:rsidRPr="00195A22" w14:paraId="34197F39" w14:textId="77777777" w:rsidTr="00B14517">
        <w:trPr>
          <w:trHeight w:val="386"/>
        </w:trPr>
        <w:tc>
          <w:tcPr>
            <w:tcW w:w="9475" w:type="dxa"/>
            <w:vAlign w:val="center"/>
          </w:tcPr>
          <w:p w14:paraId="7DDD768A" w14:textId="2C5545CB" w:rsidR="0093331F" w:rsidRPr="00195A22" w:rsidRDefault="005C0799" w:rsidP="00363FA0">
            <w:pPr>
              <w:ind w:left="432" w:hanging="541"/>
              <w:jc w:val="both"/>
              <w:rPr>
                <w:rFonts w:ascii="Arial" w:hAnsi="Arial" w:cs="Arial"/>
                <w:b/>
                <w:bCs/>
                <w:color w:val="000000"/>
                <w:sz w:val="18"/>
                <w:szCs w:val="18"/>
                <w:cs/>
                <w:lang w:eastAsia="zh-CN" w:bidi="ar-SA"/>
              </w:rPr>
            </w:pPr>
            <w:r w:rsidRPr="00195A22">
              <w:rPr>
                <w:rFonts w:ascii="Arial" w:hAnsi="Arial" w:cs="Arial"/>
                <w:b/>
                <w:bCs/>
                <w:color w:val="000000"/>
                <w:sz w:val="18"/>
                <w:szCs w:val="18"/>
                <w:lang w:eastAsia="zh-CN"/>
              </w:rPr>
              <w:t>10</w:t>
            </w:r>
            <w:r w:rsidR="0093331F" w:rsidRPr="00195A22">
              <w:rPr>
                <w:rFonts w:ascii="Arial" w:hAnsi="Arial" w:cs="Arial"/>
                <w:b/>
                <w:bCs/>
                <w:color w:val="000000"/>
                <w:sz w:val="18"/>
                <w:szCs w:val="18"/>
                <w:lang w:eastAsia="zh-CN"/>
              </w:rPr>
              <w:tab/>
            </w:r>
            <w:r w:rsidR="008E6DE2" w:rsidRPr="00195A22">
              <w:rPr>
                <w:rFonts w:ascii="Arial" w:hAnsi="Arial" w:cs="Arial"/>
                <w:b/>
                <w:bCs/>
                <w:color w:val="000000"/>
                <w:sz w:val="18"/>
                <w:szCs w:val="18"/>
                <w:lang w:eastAsia="zh-CN"/>
              </w:rPr>
              <w:t>Hire purchase receivables</w:t>
            </w:r>
          </w:p>
        </w:tc>
      </w:tr>
    </w:tbl>
    <w:p w14:paraId="5132878C" w14:textId="77777777" w:rsidR="0093331F" w:rsidRPr="00195A22" w:rsidRDefault="0093331F" w:rsidP="0093331F">
      <w:pPr>
        <w:jc w:val="thaiDistribute"/>
        <w:rPr>
          <w:rFonts w:ascii="Arial" w:eastAsia="Arial Unicode MS" w:hAnsi="Arial" w:cs="Arial"/>
          <w:color w:val="000000"/>
          <w:sz w:val="18"/>
          <w:szCs w:val="18"/>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710"/>
        <w:gridCol w:w="1444"/>
      </w:tblGrid>
      <w:tr w:rsidR="002D1DCE" w:rsidRPr="00195A22" w14:paraId="2E734156" w14:textId="77777777" w:rsidTr="000609B8">
        <w:trPr>
          <w:trHeight w:val="20"/>
        </w:trPr>
        <w:tc>
          <w:tcPr>
            <w:tcW w:w="4680" w:type="dxa"/>
            <w:tcBorders>
              <w:top w:val="nil"/>
              <w:left w:val="nil"/>
              <w:bottom w:val="nil"/>
              <w:right w:val="nil"/>
            </w:tcBorders>
          </w:tcPr>
          <w:p w14:paraId="1A86D789" w14:textId="77777777" w:rsidR="0093331F" w:rsidRPr="00195A22" w:rsidRDefault="0093331F" w:rsidP="000609B8">
            <w:pPr>
              <w:ind w:left="-72"/>
              <w:jc w:val="both"/>
              <w:rPr>
                <w:rFonts w:ascii="Arial" w:eastAsia="Arial Unicode MS" w:hAnsi="Arial" w:cs="Arial"/>
                <w:color w:val="000000"/>
                <w:sz w:val="18"/>
                <w:szCs w:val="18"/>
                <w:lang w:bidi="ar-SA"/>
              </w:rPr>
            </w:pPr>
            <w:bookmarkStart w:id="3" w:name="OLE_LINK8"/>
          </w:p>
        </w:tc>
        <w:tc>
          <w:tcPr>
            <w:tcW w:w="4774" w:type="dxa"/>
            <w:gridSpan w:val="3"/>
            <w:tcBorders>
              <w:top w:val="nil"/>
              <w:left w:val="nil"/>
              <w:bottom w:val="single" w:sz="4" w:space="0" w:color="auto"/>
              <w:right w:val="nil"/>
            </w:tcBorders>
            <w:hideMark/>
          </w:tcPr>
          <w:p w14:paraId="420755CC" w14:textId="2FC8A881" w:rsidR="0093331F" w:rsidRPr="00195A22" w:rsidRDefault="00592EA2" w:rsidP="000609B8">
            <w:pPr>
              <w:ind w:left="-40" w:right="-72"/>
              <w:jc w:val="center"/>
              <w:rPr>
                <w:rFonts w:ascii="Arial" w:eastAsia="Arial Unicode MS" w:hAnsi="Arial" w:cs="Arial"/>
                <w:b/>
                <w:bCs/>
                <w:color w:val="000000"/>
                <w:sz w:val="18"/>
                <w:szCs w:val="18"/>
              </w:rPr>
            </w:pPr>
            <w:r w:rsidRPr="00195A22">
              <w:rPr>
                <w:rFonts w:ascii="Arial" w:eastAsia="Cordia New" w:hAnsi="Arial" w:cs="Arial"/>
                <w:b/>
                <w:bCs/>
                <w:snapToGrid w:val="0"/>
                <w:color w:val="000000"/>
                <w:sz w:val="18"/>
                <w:szCs w:val="18"/>
                <w:lang w:eastAsia="th-TH"/>
              </w:rPr>
              <w:t>Consolidated financial information</w:t>
            </w:r>
          </w:p>
        </w:tc>
      </w:tr>
      <w:bookmarkEnd w:id="3"/>
      <w:tr w:rsidR="002D1DCE" w:rsidRPr="00195A22" w14:paraId="23A004EB" w14:textId="77777777" w:rsidTr="000609B8">
        <w:trPr>
          <w:trHeight w:val="20"/>
        </w:trPr>
        <w:tc>
          <w:tcPr>
            <w:tcW w:w="4680" w:type="dxa"/>
            <w:tcBorders>
              <w:top w:val="nil"/>
              <w:left w:val="nil"/>
              <w:bottom w:val="nil"/>
              <w:right w:val="nil"/>
            </w:tcBorders>
          </w:tcPr>
          <w:p w14:paraId="169E4BFF" w14:textId="77777777" w:rsidR="0093331F" w:rsidRPr="00195A22" w:rsidRDefault="0093331F" w:rsidP="000609B8">
            <w:pPr>
              <w:ind w:left="-72"/>
              <w:jc w:val="both"/>
              <w:rPr>
                <w:rFonts w:ascii="Arial" w:eastAsia="Arial Unicode MS" w:hAnsi="Arial" w:cs="Arial"/>
                <w:color w:val="000000"/>
                <w:sz w:val="18"/>
                <w:szCs w:val="18"/>
                <w:lang w:bidi="ar-SA"/>
              </w:rPr>
            </w:pPr>
          </w:p>
        </w:tc>
        <w:tc>
          <w:tcPr>
            <w:tcW w:w="4774" w:type="dxa"/>
            <w:gridSpan w:val="3"/>
            <w:tcBorders>
              <w:top w:val="single" w:sz="4" w:space="0" w:color="auto"/>
              <w:left w:val="nil"/>
              <w:bottom w:val="single" w:sz="4" w:space="0" w:color="auto"/>
              <w:right w:val="nil"/>
            </w:tcBorders>
          </w:tcPr>
          <w:p w14:paraId="51D6419D" w14:textId="0BF11F78" w:rsidR="0093331F" w:rsidRPr="00195A22" w:rsidRDefault="005C0799" w:rsidP="000609B8">
            <w:pPr>
              <w:ind w:left="-40" w:right="-72"/>
              <w:jc w:val="center"/>
              <w:rPr>
                <w:rFonts w:ascii="Arial" w:eastAsia="Arial Unicode MS" w:hAnsi="Arial" w:cs="Arial"/>
                <w:b/>
                <w:bCs/>
                <w:color w:val="000000"/>
                <w:sz w:val="18"/>
                <w:szCs w:val="18"/>
              </w:rPr>
            </w:pPr>
            <w:r w:rsidRPr="00195A22">
              <w:rPr>
                <w:rFonts w:ascii="Arial" w:hAnsi="Arial" w:cs="Arial"/>
                <w:b/>
                <w:bCs/>
                <w:color w:val="000000"/>
                <w:sz w:val="18"/>
                <w:szCs w:val="18"/>
              </w:rPr>
              <w:t>30</w:t>
            </w:r>
            <w:r w:rsidR="00072A2A"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r w:rsidR="00072A2A" w:rsidRPr="00195A22">
              <w:rPr>
                <w:rFonts w:ascii="Arial" w:hAnsi="Arial" w:cs="Arial"/>
                <w:b/>
                <w:bCs/>
                <w:color w:val="000000"/>
                <w:sz w:val="18"/>
                <w:szCs w:val="18"/>
              </w:rPr>
              <w:t xml:space="preserve"> </w:t>
            </w:r>
            <w:r w:rsidRPr="00195A22">
              <w:rPr>
                <w:rFonts w:ascii="Arial" w:hAnsi="Arial" w:cs="Arial"/>
                <w:b/>
                <w:bCs/>
                <w:color w:val="000000"/>
                <w:sz w:val="18"/>
                <w:szCs w:val="18"/>
              </w:rPr>
              <w:t>2025</w:t>
            </w:r>
          </w:p>
        </w:tc>
      </w:tr>
      <w:tr w:rsidR="00537FC0" w:rsidRPr="00195A22" w14:paraId="5AB70EA9" w14:textId="77777777" w:rsidTr="000609B8">
        <w:trPr>
          <w:trHeight w:val="20"/>
        </w:trPr>
        <w:tc>
          <w:tcPr>
            <w:tcW w:w="4680" w:type="dxa"/>
            <w:tcBorders>
              <w:top w:val="nil"/>
              <w:left w:val="nil"/>
              <w:bottom w:val="nil"/>
              <w:right w:val="nil"/>
            </w:tcBorders>
          </w:tcPr>
          <w:p w14:paraId="4CE97FE4" w14:textId="77777777" w:rsidR="00537FC0" w:rsidRPr="00195A22" w:rsidRDefault="00537FC0"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vAlign w:val="bottom"/>
          </w:tcPr>
          <w:p w14:paraId="34DC2379" w14:textId="2BD2F240" w:rsidR="00537FC0" w:rsidRPr="00195A22" w:rsidRDefault="00537FC0" w:rsidP="000609B8">
            <w:pPr>
              <w:ind w:left="-40" w:right="-72"/>
              <w:jc w:val="right"/>
              <w:rPr>
                <w:rFonts w:ascii="Arial" w:eastAsia="Arial Unicode MS" w:hAnsi="Arial" w:cs="Arial"/>
                <w:b/>
                <w:bCs/>
                <w:color w:val="000000"/>
                <w:sz w:val="18"/>
                <w:szCs w:val="18"/>
                <w:cs/>
              </w:rPr>
            </w:pPr>
            <w:r w:rsidRPr="00195A22">
              <w:rPr>
                <w:rFonts w:ascii="Arial" w:hAnsi="Arial" w:cs="Arial"/>
                <w:b/>
                <w:bCs/>
                <w:color w:val="000000"/>
                <w:sz w:val="18"/>
                <w:szCs w:val="18"/>
              </w:rPr>
              <w:t>Portion due</w:t>
            </w:r>
          </w:p>
        </w:tc>
        <w:tc>
          <w:tcPr>
            <w:tcW w:w="1710" w:type="dxa"/>
            <w:tcBorders>
              <w:top w:val="single" w:sz="4" w:space="0" w:color="auto"/>
              <w:left w:val="nil"/>
              <w:bottom w:val="nil"/>
              <w:right w:val="nil"/>
            </w:tcBorders>
            <w:vAlign w:val="bottom"/>
          </w:tcPr>
          <w:p w14:paraId="7C49A408" w14:textId="7952FE04" w:rsidR="00537FC0" w:rsidRPr="00195A22" w:rsidRDefault="00537FC0" w:rsidP="000609B8">
            <w:pPr>
              <w:ind w:left="-40" w:right="-72"/>
              <w:jc w:val="right"/>
              <w:rPr>
                <w:rFonts w:ascii="Arial" w:eastAsia="Arial Unicode MS" w:hAnsi="Arial" w:cs="Arial"/>
                <w:b/>
                <w:bCs/>
                <w:color w:val="000000"/>
                <w:sz w:val="18"/>
                <w:szCs w:val="18"/>
                <w:cs/>
              </w:rPr>
            </w:pPr>
            <w:r w:rsidRPr="00195A22">
              <w:rPr>
                <w:rFonts w:ascii="Arial" w:hAnsi="Arial" w:cs="Arial"/>
                <w:b/>
                <w:bCs/>
                <w:color w:val="000000"/>
                <w:sz w:val="18"/>
                <w:szCs w:val="18"/>
              </w:rPr>
              <w:t>Portion due</w:t>
            </w:r>
          </w:p>
        </w:tc>
        <w:tc>
          <w:tcPr>
            <w:tcW w:w="1444" w:type="dxa"/>
            <w:tcBorders>
              <w:top w:val="single" w:sz="4" w:space="0" w:color="auto"/>
              <w:left w:val="nil"/>
              <w:bottom w:val="nil"/>
              <w:right w:val="nil"/>
            </w:tcBorders>
          </w:tcPr>
          <w:p w14:paraId="3026C742" w14:textId="77777777" w:rsidR="00537FC0" w:rsidRPr="00195A22" w:rsidRDefault="00537FC0" w:rsidP="000609B8">
            <w:pPr>
              <w:ind w:left="-40" w:right="-72"/>
              <w:jc w:val="right"/>
              <w:rPr>
                <w:rFonts w:ascii="Arial" w:eastAsia="Arial Unicode MS" w:hAnsi="Arial" w:cs="Arial"/>
                <w:b/>
                <w:bCs/>
                <w:color w:val="000000"/>
                <w:sz w:val="18"/>
                <w:szCs w:val="18"/>
                <w:cs/>
              </w:rPr>
            </w:pPr>
          </w:p>
        </w:tc>
      </w:tr>
      <w:tr w:rsidR="00537FC0" w:rsidRPr="00195A22" w14:paraId="6184BCEF" w14:textId="77777777" w:rsidTr="000609B8">
        <w:trPr>
          <w:trHeight w:val="20"/>
        </w:trPr>
        <w:tc>
          <w:tcPr>
            <w:tcW w:w="4680" w:type="dxa"/>
            <w:tcBorders>
              <w:top w:val="nil"/>
              <w:left w:val="nil"/>
              <w:bottom w:val="nil"/>
              <w:right w:val="nil"/>
            </w:tcBorders>
          </w:tcPr>
          <w:p w14:paraId="3BBA4183" w14:textId="77777777" w:rsidR="00537FC0" w:rsidRPr="00195A22"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73700971" w14:textId="7E2B59D0" w:rsidR="00537FC0" w:rsidRPr="00195A22" w:rsidRDefault="00537FC0" w:rsidP="000609B8">
            <w:pPr>
              <w:ind w:left="-40" w:right="-72"/>
              <w:jc w:val="right"/>
              <w:rPr>
                <w:rFonts w:ascii="Arial" w:eastAsia="Arial Unicode MS" w:hAnsi="Arial" w:cs="Arial"/>
                <w:b/>
                <w:bCs/>
                <w:color w:val="000000"/>
                <w:sz w:val="18"/>
                <w:szCs w:val="18"/>
                <w:cs/>
              </w:rPr>
            </w:pPr>
            <w:r w:rsidRPr="00195A22">
              <w:rPr>
                <w:rFonts w:ascii="Arial" w:hAnsi="Arial" w:cs="Arial"/>
                <w:b/>
                <w:bCs/>
                <w:color w:val="000000"/>
                <w:sz w:val="18"/>
                <w:szCs w:val="18"/>
              </w:rPr>
              <w:t>within</w:t>
            </w:r>
          </w:p>
        </w:tc>
        <w:tc>
          <w:tcPr>
            <w:tcW w:w="1710" w:type="dxa"/>
            <w:tcBorders>
              <w:top w:val="nil"/>
              <w:left w:val="nil"/>
              <w:bottom w:val="nil"/>
              <w:right w:val="nil"/>
            </w:tcBorders>
            <w:vAlign w:val="bottom"/>
          </w:tcPr>
          <w:p w14:paraId="2C271F80" w14:textId="7D19D631" w:rsidR="00537FC0" w:rsidRPr="00195A22" w:rsidRDefault="00537FC0" w:rsidP="000609B8">
            <w:pPr>
              <w:ind w:left="-40" w:right="-72"/>
              <w:jc w:val="right"/>
              <w:rPr>
                <w:rFonts w:ascii="Arial" w:eastAsia="Arial Unicode MS" w:hAnsi="Arial" w:cs="Arial"/>
                <w:b/>
                <w:bCs/>
                <w:color w:val="000000"/>
                <w:sz w:val="18"/>
                <w:szCs w:val="18"/>
                <w:cs/>
              </w:rPr>
            </w:pPr>
            <w:r w:rsidRPr="00195A22">
              <w:rPr>
                <w:rFonts w:ascii="Arial" w:hAnsi="Arial" w:cs="Arial"/>
                <w:b/>
                <w:bCs/>
                <w:color w:val="000000"/>
                <w:sz w:val="18"/>
                <w:szCs w:val="18"/>
              </w:rPr>
              <w:t>later than</w:t>
            </w:r>
          </w:p>
        </w:tc>
        <w:tc>
          <w:tcPr>
            <w:tcW w:w="1444" w:type="dxa"/>
            <w:tcBorders>
              <w:top w:val="nil"/>
              <w:left w:val="nil"/>
              <w:bottom w:val="nil"/>
              <w:right w:val="nil"/>
            </w:tcBorders>
          </w:tcPr>
          <w:p w14:paraId="73F03741" w14:textId="6E9E1007" w:rsidR="00537FC0" w:rsidRPr="00195A22" w:rsidRDefault="00537FC0" w:rsidP="000609B8">
            <w:pPr>
              <w:ind w:left="-40" w:right="-72"/>
              <w:jc w:val="right"/>
              <w:rPr>
                <w:rFonts w:ascii="Arial" w:eastAsia="Arial Unicode MS" w:hAnsi="Arial" w:cs="Arial"/>
                <w:b/>
                <w:bCs/>
                <w:color w:val="000000"/>
                <w:sz w:val="18"/>
                <w:szCs w:val="18"/>
                <w:cs/>
              </w:rPr>
            </w:pPr>
          </w:p>
        </w:tc>
      </w:tr>
      <w:tr w:rsidR="00537FC0" w:rsidRPr="00195A22" w14:paraId="21E839CB" w14:textId="77777777" w:rsidTr="000609B8">
        <w:trPr>
          <w:trHeight w:val="20"/>
        </w:trPr>
        <w:tc>
          <w:tcPr>
            <w:tcW w:w="4680" w:type="dxa"/>
            <w:tcBorders>
              <w:top w:val="nil"/>
              <w:left w:val="nil"/>
              <w:bottom w:val="nil"/>
              <w:right w:val="nil"/>
            </w:tcBorders>
          </w:tcPr>
          <w:p w14:paraId="2DF76A06" w14:textId="77777777" w:rsidR="00537FC0" w:rsidRPr="00195A22"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07AB2ED7" w14:textId="2065B38D" w:rsidR="00537FC0" w:rsidRPr="00195A22" w:rsidRDefault="005C0799"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1</w:t>
            </w:r>
            <w:r w:rsidR="00537FC0" w:rsidRPr="00195A22">
              <w:rPr>
                <w:rFonts w:ascii="Arial" w:hAnsi="Arial" w:cs="Arial"/>
                <w:b/>
                <w:bCs/>
                <w:color w:val="000000"/>
                <w:sz w:val="18"/>
                <w:szCs w:val="18"/>
              </w:rPr>
              <w:t xml:space="preserve"> year</w:t>
            </w:r>
          </w:p>
        </w:tc>
        <w:tc>
          <w:tcPr>
            <w:tcW w:w="1710" w:type="dxa"/>
            <w:tcBorders>
              <w:top w:val="nil"/>
              <w:left w:val="nil"/>
              <w:bottom w:val="nil"/>
              <w:right w:val="nil"/>
            </w:tcBorders>
            <w:vAlign w:val="bottom"/>
          </w:tcPr>
          <w:p w14:paraId="4D30AC98" w14:textId="1000DBA6" w:rsidR="00537FC0" w:rsidRPr="00195A22" w:rsidRDefault="005C0799"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1</w:t>
            </w:r>
            <w:r w:rsidR="00537FC0" w:rsidRPr="00195A22">
              <w:rPr>
                <w:rFonts w:ascii="Arial" w:hAnsi="Arial" w:cs="Arial"/>
                <w:b/>
                <w:bCs/>
                <w:color w:val="000000"/>
                <w:sz w:val="18"/>
                <w:szCs w:val="18"/>
              </w:rPr>
              <w:t xml:space="preserve"> year </w:t>
            </w:r>
          </w:p>
        </w:tc>
        <w:tc>
          <w:tcPr>
            <w:tcW w:w="1444" w:type="dxa"/>
            <w:tcBorders>
              <w:top w:val="nil"/>
              <w:left w:val="nil"/>
              <w:bottom w:val="nil"/>
              <w:right w:val="nil"/>
            </w:tcBorders>
          </w:tcPr>
          <w:p w14:paraId="5F5A2FCA" w14:textId="40D9D4CE" w:rsidR="00537FC0" w:rsidRPr="00195A22" w:rsidRDefault="00116EC7" w:rsidP="000609B8">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Total</w:t>
            </w:r>
          </w:p>
        </w:tc>
      </w:tr>
      <w:tr w:rsidR="00537FC0" w:rsidRPr="00195A22" w14:paraId="673C9915" w14:textId="77777777" w:rsidTr="000609B8">
        <w:trPr>
          <w:trHeight w:val="20"/>
        </w:trPr>
        <w:tc>
          <w:tcPr>
            <w:tcW w:w="4680" w:type="dxa"/>
            <w:tcBorders>
              <w:top w:val="nil"/>
              <w:left w:val="nil"/>
              <w:bottom w:val="nil"/>
              <w:right w:val="nil"/>
            </w:tcBorders>
          </w:tcPr>
          <w:p w14:paraId="3C5114A3" w14:textId="77777777" w:rsidR="00537FC0" w:rsidRPr="00195A22"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single" w:sz="4" w:space="0" w:color="auto"/>
              <w:right w:val="nil"/>
            </w:tcBorders>
            <w:vAlign w:val="bottom"/>
            <w:hideMark/>
          </w:tcPr>
          <w:p w14:paraId="0D9175B4" w14:textId="304A80B4" w:rsidR="00537FC0" w:rsidRPr="00195A22" w:rsidRDefault="00537FC0" w:rsidP="000609B8">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Baht</w:t>
            </w:r>
          </w:p>
        </w:tc>
        <w:tc>
          <w:tcPr>
            <w:tcW w:w="1710" w:type="dxa"/>
            <w:tcBorders>
              <w:top w:val="nil"/>
              <w:left w:val="nil"/>
              <w:bottom w:val="single" w:sz="4" w:space="0" w:color="auto"/>
              <w:right w:val="nil"/>
            </w:tcBorders>
            <w:vAlign w:val="bottom"/>
            <w:hideMark/>
          </w:tcPr>
          <w:p w14:paraId="205D2E9E" w14:textId="4CAFD22D" w:rsidR="00537FC0" w:rsidRPr="00195A22" w:rsidRDefault="00537FC0" w:rsidP="000609B8">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Baht</w:t>
            </w:r>
          </w:p>
        </w:tc>
        <w:tc>
          <w:tcPr>
            <w:tcW w:w="1444" w:type="dxa"/>
            <w:tcBorders>
              <w:top w:val="nil"/>
              <w:left w:val="nil"/>
              <w:bottom w:val="single" w:sz="4" w:space="0" w:color="auto"/>
              <w:right w:val="nil"/>
            </w:tcBorders>
            <w:hideMark/>
          </w:tcPr>
          <w:p w14:paraId="31D22E07" w14:textId="7ED60C51" w:rsidR="00537FC0" w:rsidRPr="00195A22" w:rsidRDefault="00537FC0" w:rsidP="000609B8">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2D1DCE" w:rsidRPr="00195A22" w14:paraId="2E5933D9" w14:textId="77777777" w:rsidTr="000609B8">
        <w:trPr>
          <w:trHeight w:val="20"/>
        </w:trPr>
        <w:tc>
          <w:tcPr>
            <w:tcW w:w="4680" w:type="dxa"/>
            <w:tcBorders>
              <w:top w:val="nil"/>
              <w:left w:val="nil"/>
              <w:bottom w:val="nil"/>
              <w:right w:val="nil"/>
            </w:tcBorders>
            <w:hideMark/>
          </w:tcPr>
          <w:p w14:paraId="1AC9B2F7" w14:textId="77777777" w:rsidR="0093331F" w:rsidRPr="00195A22" w:rsidRDefault="0093331F"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tcPr>
          <w:p w14:paraId="46E37CA1" w14:textId="77777777" w:rsidR="0093331F" w:rsidRPr="00195A22" w:rsidRDefault="0093331F" w:rsidP="000609B8">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20311098" w14:textId="77777777" w:rsidR="0093331F" w:rsidRPr="00195A22" w:rsidRDefault="0093331F" w:rsidP="000609B8">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15566479" w14:textId="77777777" w:rsidR="0093331F" w:rsidRPr="00195A22" w:rsidRDefault="0093331F" w:rsidP="000609B8">
            <w:pPr>
              <w:ind w:left="-40" w:right="-72"/>
              <w:jc w:val="right"/>
              <w:rPr>
                <w:rFonts w:ascii="Arial" w:eastAsia="Arial Unicode MS" w:hAnsi="Arial" w:cs="Arial"/>
                <w:color w:val="000000"/>
                <w:sz w:val="18"/>
                <w:szCs w:val="18"/>
                <w:lang w:bidi="ar-SA"/>
              </w:rPr>
            </w:pPr>
          </w:p>
        </w:tc>
      </w:tr>
      <w:tr w:rsidR="00927C20" w:rsidRPr="00195A22" w14:paraId="684D3FC1" w14:textId="77777777" w:rsidTr="000609B8">
        <w:trPr>
          <w:trHeight w:val="20"/>
        </w:trPr>
        <w:tc>
          <w:tcPr>
            <w:tcW w:w="4680" w:type="dxa"/>
            <w:tcBorders>
              <w:top w:val="nil"/>
              <w:left w:val="nil"/>
              <w:bottom w:val="nil"/>
              <w:right w:val="nil"/>
            </w:tcBorders>
            <w:vAlign w:val="bottom"/>
          </w:tcPr>
          <w:p w14:paraId="2F26E705" w14:textId="6778B589" w:rsidR="00927C20" w:rsidRPr="00195A22" w:rsidRDefault="00927C20" w:rsidP="00927C20">
            <w:pPr>
              <w:ind w:left="-72"/>
              <w:jc w:val="both"/>
              <w:rPr>
                <w:rFonts w:ascii="Arial" w:eastAsia="Arial Unicode MS" w:hAnsi="Arial" w:cs="Arial"/>
                <w:color w:val="000000"/>
                <w:sz w:val="18"/>
                <w:szCs w:val="18"/>
                <w:cs/>
              </w:rPr>
            </w:pPr>
            <w:r w:rsidRPr="00195A22">
              <w:rPr>
                <w:rFonts w:ascii="Arial" w:hAnsi="Arial" w:cs="Arial"/>
                <w:color w:val="000000"/>
                <w:sz w:val="18"/>
                <w:szCs w:val="18"/>
              </w:rPr>
              <w:t>Hire purchase receivables</w:t>
            </w:r>
          </w:p>
        </w:tc>
        <w:tc>
          <w:tcPr>
            <w:tcW w:w="1620" w:type="dxa"/>
            <w:tcBorders>
              <w:top w:val="nil"/>
              <w:left w:val="nil"/>
              <w:bottom w:val="nil"/>
              <w:right w:val="nil"/>
            </w:tcBorders>
          </w:tcPr>
          <w:p w14:paraId="027986D5" w14:textId="57F2C379" w:rsidR="00927C20" w:rsidRPr="00195A22" w:rsidRDefault="00927C2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88,340</w:t>
            </w:r>
          </w:p>
        </w:tc>
        <w:tc>
          <w:tcPr>
            <w:tcW w:w="1710" w:type="dxa"/>
            <w:tcBorders>
              <w:top w:val="nil"/>
              <w:left w:val="nil"/>
              <w:bottom w:val="nil"/>
              <w:right w:val="nil"/>
            </w:tcBorders>
          </w:tcPr>
          <w:p w14:paraId="0B364EF5" w14:textId="53352E4C" w:rsidR="00927C20" w:rsidRPr="00195A22" w:rsidRDefault="00927C2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44" w:type="dxa"/>
            <w:tcBorders>
              <w:top w:val="nil"/>
              <w:left w:val="nil"/>
              <w:bottom w:val="nil"/>
              <w:right w:val="nil"/>
            </w:tcBorders>
          </w:tcPr>
          <w:p w14:paraId="3D7FBB9D" w14:textId="781878C5" w:rsidR="00927C20" w:rsidRPr="00195A22" w:rsidRDefault="00927C2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88,340</w:t>
            </w:r>
          </w:p>
        </w:tc>
      </w:tr>
      <w:tr w:rsidR="00927C20" w:rsidRPr="00195A22" w14:paraId="20F8F127" w14:textId="77777777" w:rsidTr="000609B8">
        <w:trPr>
          <w:trHeight w:val="20"/>
        </w:trPr>
        <w:tc>
          <w:tcPr>
            <w:tcW w:w="4680" w:type="dxa"/>
            <w:tcBorders>
              <w:top w:val="nil"/>
              <w:left w:val="nil"/>
              <w:bottom w:val="nil"/>
              <w:right w:val="nil"/>
            </w:tcBorders>
            <w:vAlign w:val="bottom"/>
          </w:tcPr>
          <w:p w14:paraId="7693B5D6" w14:textId="5285CB05" w:rsidR="00927C20" w:rsidRPr="00195A22" w:rsidRDefault="00927C20" w:rsidP="00927C20">
            <w:pPr>
              <w:ind w:left="-72"/>
              <w:jc w:val="both"/>
              <w:rPr>
                <w:rFonts w:ascii="Arial" w:eastAsia="Arial Unicode MS"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Deferred interest income</w:t>
            </w:r>
          </w:p>
        </w:tc>
        <w:tc>
          <w:tcPr>
            <w:tcW w:w="1620" w:type="dxa"/>
            <w:tcBorders>
              <w:top w:val="nil"/>
              <w:left w:val="nil"/>
              <w:bottom w:val="single" w:sz="4" w:space="0" w:color="auto"/>
              <w:right w:val="nil"/>
            </w:tcBorders>
          </w:tcPr>
          <w:p w14:paraId="1BB3D412" w14:textId="5DDE1DC4" w:rsidR="00927C20" w:rsidRPr="00195A22" w:rsidRDefault="00927C2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(1,293)</w:t>
            </w:r>
          </w:p>
        </w:tc>
        <w:tc>
          <w:tcPr>
            <w:tcW w:w="1710" w:type="dxa"/>
            <w:tcBorders>
              <w:top w:val="nil"/>
              <w:left w:val="nil"/>
              <w:bottom w:val="single" w:sz="4" w:space="0" w:color="auto"/>
              <w:right w:val="nil"/>
            </w:tcBorders>
          </w:tcPr>
          <w:p w14:paraId="5CDB7DCB" w14:textId="14323D6C" w:rsidR="00927C20" w:rsidRPr="00195A22" w:rsidRDefault="00927C2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44" w:type="dxa"/>
            <w:tcBorders>
              <w:top w:val="nil"/>
              <w:left w:val="nil"/>
              <w:bottom w:val="single" w:sz="4" w:space="0" w:color="auto"/>
              <w:right w:val="nil"/>
            </w:tcBorders>
          </w:tcPr>
          <w:p w14:paraId="6B75CAFB" w14:textId="666B2256" w:rsidR="00927C20" w:rsidRPr="00195A22" w:rsidRDefault="00927C2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(1,293)</w:t>
            </w:r>
          </w:p>
        </w:tc>
      </w:tr>
      <w:tr w:rsidR="00927C20" w:rsidRPr="00195A22" w14:paraId="5DEA9DEF" w14:textId="77777777" w:rsidTr="000609B8">
        <w:trPr>
          <w:trHeight w:val="20"/>
        </w:trPr>
        <w:tc>
          <w:tcPr>
            <w:tcW w:w="4680" w:type="dxa"/>
            <w:tcBorders>
              <w:top w:val="nil"/>
              <w:left w:val="nil"/>
              <w:bottom w:val="nil"/>
              <w:right w:val="nil"/>
            </w:tcBorders>
            <w:vAlign w:val="bottom"/>
          </w:tcPr>
          <w:p w14:paraId="07314680" w14:textId="77777777" w:rsidR="00927C20" w:rsidRPr="00195A22" w:rsidRDefault="00927C20" w:rsidP="00927C20">
            <w:pPr>
              <w:ind w:left="-72"/>
              <w:jc w:val="both"/>
              <w:rPr>
                <w:rFonts w:ascii="Arial" w:hAnsi="Arial" w:cs="Arial"/>
                <w:color w:val="000000"/>
                <w:sz w:val="18"/>
                <w:szCs w:val="18"/>
                <w:u w:val="single"/>
              </w:rPr>
            </w:pPr>
          </w:p>
        </w:tc>
        <w:tc>
          <w:tcPr>
            <w:tcW w:w="1620" w:type="dxa"/>
            <w:tcBorders>
              <w:top w:val="single" w:sz="4" w:space="0" w:color="auto"/>
              <w:left w:val="nil"/>
              <w:bottom w:val="nil"/>
              <w:right w:val="nil"/>
            </w:tcBorders>
          </w:tcPr>
          <w:p w14:paraId="086A56CC" w14:textId="77777777" w:rsidR="00927C20" w:rsidRPr="00195A22" w:rsidRDefault="00927C20" w:rsidP="00AB1580">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72908FB9" w14:textId="77777777" w:rsidR="00927C20" w:rsidRPr="00195A22" w:rsidRDefault="00927C20" w:rsidP="00AB1580">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2EE68E37" w14:textId="77777777" w:rsidR="00927C20" w:rsidRPr="00195A22" w:rsidRDefault="00927C20" w:rsidP="00AB1580">
            <w:pPr>
              <w:ind w:left="-40" w:right="-72"/>
              <w:jc w:val="right"/>
              <w:rPr>
                <w:rFonts w:ascii="Arial" w:eastAsia="Arial Unicode MS" w:hAnsi="Arial" w:cs="Arial"/>
                <w:color w:val="000000"/>
                <w:sz w:val="18"/>
                <w:szCs w:val="18"/>
                <w:lang w:bidi="ar-SA"/>
              </w:rPr>
            </w:pPr>
          </w:p>
        </w:tc>
      </w:tr>
      <w:tr w:rsidR="00927C20" w:rsidRPr="00195A22" w14:paraId="1032E55A" w14:textId="77777777" w:rsidTr="000609B8">
        <w:trPr>
          <w:trHeight w:val="20"/>
        </w:trPr>
        <w:tc>
          <w:tcPr>
            <w:tcW w:w="4680" w:type="dxa"/>
            <w:tcBorders>
              <w:top w:val="nil"/>
              <w:left w:val="nil"/>
              <w:bottom w:val="nil"/>
              <w:right w:val="nil"/>
            </w:tcBorders>
            <w:vAlign w:val="bottom"/>
          </w:tcPr>
          <w:p w14:paraId="69D43A4F" w14:textId="6A70BB7E" w:rsidR="00927C20" w:rsidRPr="00195A22" w:rsidRDefault="00927C20" w:rsidP="00927C20">
            <w:pPr>
              <w:ind w:left="-72"/>
              <w:jc w:val="both"/>
              <w:rPr>
                <w:rFonts w:ascii="Arial" w:eastAsia="Arial Unicode MS" w:hAnsi="Arial" w:cs="Arial"/>
                <w:color w:val="000000"/>
                <w:sz w:val="18"/>
                <w:szCs w:val="18"/>
                <w:u w:val="single"/>
                <w:cs/>
              </w:rPr>
            </w:pPr>
            <w:r w:rsidRPr="00195A22">
              <w:rPr>
                <w:rFonts w:ascii="Arial" w:hAnsi="Arial" w:cs="Arial"/>
                <w:color w:val="000000"/>
                <w:sz w:val="18"/>
                <w:szCs w:val="18"/>
              </w:rPr>
              <w:t>Total hire purchase receivables</w:t>
            </w:r>
          </w:p>
        </w:tc>
        <w:tc>
          <w:tcPr>
            <w:tcW w:w="1620" w:type="dxa"/>
            <w:tcBorders>
              <w:top w:val="nil"/>
              <w:left w:val="nil"/>
              <w:bottom w:val="nil"/>
              <w:right w:val="nil"/>
            </w:tcBorders>
          </w:tcPr>
          <w:p w14:paraId="0DCDDF04" w14:textId="4069D3C9" w:rsidR="00927C20" w:rsidRPr="00195A22" w:rsidRDefault="00927C20" w:rsidP="00AB1580">
            <w:pPr>
              <w:ind w:left="-40" w:right="-72"/>
              <w:jc w:val="right"/>
              <w:rPr>
                <w:rFonts w:ascii="Arial" w:eastAsia="Arial Unicode MS" w:hAnsi="Arial" w:cs="Arial"/>
                <w:color w:val="000000"/>
                <w:sz w:val="18"/>
                <w:szCs w:val="18"/>
                <w:lang w:bidi="ar-SA"/>
              </w:rPr>
            </w:pPr>
          </w:p>
        </w:tc>
        <w:tc>
          <w:tcPr>
            <w:tcW w:w="1710" w:type="dxa"/>
            <w:tcBorders>
              <w:top w:val="nil"/>
              <w:left w:val="nil"/>
              <w:bottom w:val="nil"/>
              <w:right w:val="nil"/>
            </w:tcBorders>
          </w:tcPr>
          <w:p w14:paraId="2DF148AA" w14:textId="5BCC1C62" w:rsidR="00927C20" w:rsidRPr="00195A22" w:rsidRDefault="00927C20" w:rsidP="00AB1580">
            <w:pPr>
              <w:ind w:left="-40" w:right="-72"/>
              <w:jc w:val="right"/>
              <w:rPr>
                <w:rFonts w:ascii="Arial" w:eastAsia="Arial Unicode MS" w:hAnsi="Arial" w:cs="Arial"/>
                <w:color w:val="000000"/>
                <w:sz w:val="18"/>
                <w:szCs w:val="18"/>
                <w:lang w:bidi="ar-SA"/>
              </w:rPr>
            </w:pPr>
          </w:p>
        </w:tc>
        <w:tc>
          <w:tcPr>
            <w:tcW w:w="1444" w:type="dxa"/>
            <w:tcBorders>
              <w:top w:val="nil"/>
              <w:left w:val="nil"/>
              <w:bottom w:val="nil"/>
              <w:right w:val="nil"/>
            </w:tcBorders>
          </w:tcPr>
          <w:p w14:paraId="1C7D5BAE" w14:textId="3ADD6DDA" w:rsidR="00927C20" w:rsidRPr="00195A22" w:rsidRDefault="00927C20" w:rsidP="00AB1580">
            <w:pPr>
              <w:ind w:left="-40" w:right="-72"/>
              <w:jc w:val="right"/>
              <w:rPr>
                <w:rFonts w:ascii="Arial" w:eastAsia="Arial Unicode MS" w:hAnsi="Arial" w:cs="Arial"/>
                <w:color w:val="000000"/>
                <w:sz w:val="18"/>
                <w:szCs w:val="18"/>
                <w:lang w:bidi="ar-SA"/>
              </w:rPr>
            </w:pPr>
          </w:p>
        </w:tc>
      </w:tr>
      <w:tr w:rsidR="00AB1580" w:rsidRPr="00195A22" w14:paraId="427246CD" w14:textId="77777777" w:rsidTr="000609B8">
        <w:trPr>
          <w:trHeight w:val="20"/>
        </w:trPr>
        <w:tc>
          <w:tcPr>
            <w:tcW w:w="4680" w:type="dxa"/>
            <w:tcBorders>
              <w:top w:val="nil"/>
              <w:left w:val="nil"/>
              <w:bottom w:val="nil"/>
              <w:right w:val="nil"/>
            </w:tcBorders>
            <w:vAlign w:val="bottom"/>
          </w:tcPr>
          <w:p w14:paraId="0948234A" w14:textId="52F9FB0F" w:rsidR="00AB1580" w:rsidRPr="00195A22" w:rsidRDefault="00AB1580" w:rsidP="00AB1580">
            <w:pPr>
              <w:ind w:left="-72"/>
              <w:jc w:val="both"/>
              <w:rPr>
                <w:rFonts w:ascii="Arial" w:eastAsia="Arial Unicode MS" w:hAnsi="Arial" w:cs="Arial"/>
                <w:color w:val="000000"/>
                <w:sz w:val="18"/>
                <w:szCs w:val="18"/>
              </w:rPr>
            </w:pPr>
            <w:r w:rsidRPr="00195A22">
              <w:rPr>
                <w:rFonts w:ascii="Arial" w:hAnsi="Arial" w:cs="Arial"/>
                <w:color w:val="000000"/>
                <w:sz w:val="18"/>
                <w:szCs w:val="18"/>
                <w:cs/>
              </w:rPr>
              <w:t xml:space="preserve">   </w:t>
            </w:r>
            <w:r w:rsidRPr="00195A22">
              <w:rPr>
                <w:rFonts w:ascii="Arial" w:hAnsi="Arial" w:cs="Arial"/>
                <w:color w:val="000000"/>
                <w:sz w:val="18"/>
                <w:szCs w:val="18"/>
              </w:rPr>
              <w:t>net of deferred interest income</w:t>
            </w:r>
          </w:p>
        </w:tc>
        <w:tc>
          <w:tcPr>
            <w:tcW w:w="1620" w:type="dxa"/>
            <w:tcBorders>
              <w:top w:val="nil"/>
              <w:left w:val="nil"/>
              <w:bottom w:val="nil"/>
              <w:right w:val="nil"/>
            </w:tcBorders>
          </w:tcPr>
          <w:p w14:paraId="2F7E7140" w14:textId="296107C1"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87,047</w:t>
            </w:r>
          </w:p>
        </w:tc>
        <w:tc>
          <w:tcPr>
            <w:tcW w:w="1710" w:type="dxa"/>
            <w:tcBorders>
              <w:top w:val="nil"/>
              <w:left w:val="nil"/>
              <w:bottom w:val="nil"/>
              <w:right w:val="nil"/>
            </w:tcBorders>
          </w:tcPr>
          <w:p w14:paraId="20CB73E7" w14:textId="02ED29B9"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44" w:type="dxa"/>
            <w:tcBorders>
              <w:top w:val="nil"/>
              <w:left w:val="nil"/>
              <w:bottom w:val="nil"/>
              <w:right w:val="nil"/>
            </w:tcBorders>
          </w:tcPr>
          <w:p w14:paraId="382A1B9E" w14:textId="75D3BBA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87,047</w:t>
            </w:r>
          </w:p>
        </w:tc>
      </w:tr>
      <w:tr w:rsidR="00AB1580" w:rsidRPr="00195A22" w14:paraId="30B6C0C0" w14:textId="77777777" w:rsidTr="000609B8">
        <w:trPr>
          <w:trHeight w:val="20"/>
        </w:trPr>
        <w:tc>
          <w:tcPr>
            <w:tcW w:w="4680" w:type="dxa"/>
            <w:tcBorders>
              <w:top w:val="nil"/>
              <w:left w:val="nil"/>
              <w:bottom w:val="nil"/>
              <w:right w:val="nil"/>
            </w:tcBorders>
            <w:vAlign w:val="bottom"/>
          </w:tcPr>
          <w:p w14:paraId="35130E79" w14:textId="2D68E669" w:rsidR="00AB1580" w:rsidRPr="00195A22" w:rsidRDefault="00AB1580" w:rsidP="00AB1580">
            <w:pPr>
              <w:tabs>
                <w:tab w:val="left" w:pos="219"/>
                <w:tab w:val="left" w:pos="381"/>
              </w:tabs>
              <w:ind w:left="-72"/>
              <w:jc w:val="both"/>
              <w:rPr>
                <w:rFonts w:ascii="Arial" w:eastAsia="Arial Unicode MS"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expected credit losses</w:t>
            </w:r>
          </w:p>
        </w:tc>
        <w:tc>
          <w:tcPr>
            <w:tcW w:w="1620" w:type="dxa"/>
            <w:tcBorders>
              <w:top w:val="nil"/>
              <w:left w:val="nil"/>
              <w:bottom w:val="single" w:sz="4" w:space="0" w:color="auto"/>
              <w:right w:val="nil"/>
            </w:tcBorders>
          </w:tcPr>
          <w:p w14:paraId="371F164B" w14:textId="56D3631D"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(33,492)</w:t>
            </w:r>
          </w:p>
        </w:tc>
        <w:tc>
          <w:tcPr>
            <w:tcW w:w="1710" w:type="dxa"/>
            <w:tcBorders>
              <w:top w:val="nil"/>
              <w:left w:val="nil"/>
              <w:bottom w:val="single" w:sz="4" w:space="0" w:color="auto"/>
              <w:right w:val="nil"/>
            </w:tcBorders>
          </w:tcPr>
          <w:p w14:paraId="3EA70906" w14:textId="1A68306D"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44" w:type="dxa"/>
            <w:tcBorders>
              <w:top w:val="nil"/>
              <w:left w:val="nil"/>
              <w:bottom w:val="single" w:sz="4" w:space="0" w:color="auto"/>
              <w:right w:val="nil"/>
            </w:tcBorders>
          </w:tcPr>
          <w:p w14:paraId="2911F37D" w14:textId="2A16727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(33,492)</w:t>
            </w:r>
          </w:p>
        </w:tc>
      </w:tr>
      <w:tr w:rsidR="00AB1580" w:rsidRPr="00195A22" w14:paraId="157FF84B" w14:textId="77777777" w:rsidTr="000609B8">
        <w:trPr>
          <w:trHeight w:val="20"/>
        </w:trPr>
        <w:tc>
          <w:tcPr>
            <w:tcW w:w="4680" w:type="dxa"/>
            <w:tcBorders>
              <w:top w:val="nil"/>
              <w:left w:val="nil"/>
              <w:bottom w:val="nil"/>
              <w:right w:val="nil"/>
            </w:tcBorders>
          </w:tcPr>
          <w:p w14:paraId="4A5019B4" w14:textId="77777777" w:rsidR="00AB1580" w:rsidRPr="00195A22" w:rsidRDefault="00AB1580" w:rsidP="00AB1580">
            <w:pPr>
              <w:tabs>
                <w:tab w:val="left" w:pos="219"/>
                <w:tab w:val="left" w:pos="381"/>
              </w:tabs>
              <w:ind w:left="-72"/>
              <w:jc w:val="both"/>
              <w:rPr>
                <w:rFonts w:ascii="Arial" w:eastAsia="Arial Unicode MS" w:hAnsi="Arial" w:cs="Arial"/>
                <w:color w:val="000000"/>
                <w:sz w:val="18"/>
                <w:szCs w:val="18"/>
                <w:u w:val="single"/>
                <w:cs/>
              </w:rPr>
            </w:pPr>
          </w:p>
        </w:tc>
        <w:tc>
          <w:tcPr>
            <w:tcW w:w="1620" w:type="dxa"/>
            <w:tcBorders>
              <w:top w:val="single" w:sz="4" w:space="0" w:color="auto"/>
              <w:left w:val="nil"/>
              <w:bottom w:val="nil"/>
              <w:right w:val="nil"/>
            </w:tcBorders>
          </w:tcPr>
          <w:p w14:paraId="7DF6E694"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03F8B3F4"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771C589A" w14:textId="77777777" w:rsidR="00AB1580" w:rsidRPr="00195A22" w:rsidRDefault="00AB1580" w:rsidP="00AB1580">
            <w:pPr>
              <w:ind w:left="-40" w:right="-72"/>
              <w:jc w:val="right"/>
              <w:rPr>
                <w:rFonts w:ascii="Arial" w:eastAsia="Arial Unicode MS" w:hAnsi="Arial" w:cs="Arial"/>
                <w:color w:val="000000"/>
                <w:sz w:val="18"/>
                <w:szCs w:val="18"/>
                <w:lang w:bidi="ar-SA"/>
              </w:rPr>
            </w:pPr>
          </w:p>
        </w:tc>
      </w:tr>
      <w:tr w:rsidR="00AB1580" w:rsidRPr="00195A22" w14:paraId="45D7C586" w14:textId="77777777" w:rsidTr="000609B8">
        <w:trPr>
          <w:trHeight w:val="20"/>
        </w:trPr>
        <w:tc>
          <w:tcPr>
            <w:tcW w:w="4680" w:type="dxa"/>
            <w:tcBorders>
              <w:top w:val="nil"/>
              <w:left w:val="nil"/>
              <w:bottom w:val="nil"/>
              <w:right w:val="nil"/>
            </w:tcBorders>
          </w:tcPr>
          <w:p w14:paraId="6E0D6462" w14:textId="3CE4C592" w:rsidR="00AB1580" w:rsidRPr="00195A22" w:rsidRDefault="00AB1580" w:rsidP="00AB1580">
            <w:pPr>
              <w:ind w:left="-72"/>
              <w:jc w:val="both"/>
              <w:rPr>
                <w:rFonts w:ascii="Arial" w:eastAsia="Arial Unicode MS" w:hAnsi="Arial" w:cs="Arial"/>
                <w:color w:val="000000"/>
                <w:sz w:val="18"/>
                <w:szCs w:val="18"/>
              </w:rPr>
            </w:pPr>
            <w:r w:rsidRPr="00195A22">
              <w:rPr>
                <w:rFonts w:ascii="Arial" w:hAnsi="Arial" w:cs="Arial"/>
                <w:color w:val="000000"/>
                <w:sz w:val="18"/>
                <w:szCs w:val="18"/>
              </w:rPr>
              <w:t>Total</w:t>
            </w:r>
          </w:p>
        </w:tc>
        <w:tc>
          <w:tcPr>
            <w:tcW w:w="1620" w:type="dxa"/>
            <w:tcBorders>
              <w:top w:val="nil"/>
              <w:left w:val="nil"/>
              <w:bottom w:val="single" w:sz="4" w:space="0" w:color="auto"/>
              <w:right w:val="nil"/>
            </w:tcBorders>
          </w:tcPr>
          <w:p w14:paraId="12D0ED41" w14:textId="44D53D6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53,555</w:t>
            </w:r>
          </w:p>
        </w:tc>
        <w:tc>
          <w:tcPr>
            <w:tcW w:w="1710" w:type="dxa"/>
            <w:tcBorders>
              <w:top w:val="nil"/>
              <w:left w:val="nil"/>
              <w:bottom w:val="single" w:sz="4" w:space="0" w:color="auto"/>
              <w:right w:val="nil"/>
            </w:tcBorders>
          </w:tcPr>
          <w:p w14:paraId="742A8E95" w14:textId="33F9C3BD"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44" w:type="dxa"/>
            <w:tcBorders>
              <w:top w:val="nil"/>
              <w:left w:val="nil"/>
              <w:bottom w:val="single" w:sz="4" w:space="0" w:color="auto"/>
              <w:right w:val="nil"/>
            </w:tcBorders>
          </w:tcPr>
          <w:p w14:paraId="1FACDE45" w14:textId="46213D82"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53,555</w:t>
            </w:r>
          </w:p>
        </w:tc>
      </w:tr>
    </w:tbl>
    <w:p w14:paraId="01C171F6" w14:textId="77777777" w:rsidR="0093331F" w:rsidRPr="00195A22" w:rsidRDefault="0093331F" w:rsidP="0093331F">
      <w:pPr>
        <w:rPr>
          <w:rFonts w:ascii="Arial" w:eastAsia="Arial Unicode MS" w:hAnsi="Arial" w:cs="Arial"/>
          <w:color w:val="000000"/>
          <w:sz w:val="18"/>
          <w:szCs w:val="18"/>
        </w:rPr>
      </w:pPr>
    </w:p>
    <w:tbl>
      <w:tblPr>
        <w:tblW w:w="0" w:type="auto"/>
        <w:tblInd w:w="108" w:type="dxa"/>
        <w:tblLook w:val="0000" w:firstRow="0" w:lastRow="0" w:firstColumn="0" w:lastColumn="0" w:noHBand="0" w:noVBand="0"/>
      </w:tblPr>
      <w:tblGrid>
        <w:gridCol w:w="4674"/>
        <w:gridCol w:w="1619"/>
        <w:gridCol w:w="1717"/>
        <w:gridCol w:w="1449"/>
      </w:tblGrid>
      <w:tr w:rsidR="002D1DCE" w:rsidRPr="00195A22" w14:paraId="0C3F0394" w14:textId="77777777" w:rsidTr="00B14517">
        <w:trPr>
          <w:trHeight w:val="20"/>
        </w:trPr>
        <w:tc>
          <w:tcPr>
            <w:tcW w:w="4674" w:type="dxa"/>
            <w:vAlign w:val="bottom"/>
          </w:tcPr>
          <w:p w14:paraId="753D9A65" w14:textId="77777777" w:rsidR="00592EA2" w:rsidRPr="00195A22" w:rsidRDefault="00592EA2" w:rsidP="000609B8">
            <w:pPr>
              <w:ind w:left="-72"/>
              <w:jc w:val="both"/>
              <w:rPr>
                <w:rFonts w:ascii="Arial" w:eastAsia="Arial Unicode MS" w:hAnsi="Arial" w:cs="Arial"/>
                <w:color w:val="000000"/>
                <w:sz w:val="18"/>
                <w:szCs w:val="18"/>
                <w:cs/>
                <w:lang w:bidi="ar-SA"/>
              </w:rPr>
            </w:pPr>
          </w:p>
        </w:tc>
        <w:tc>
          <w:tcPr>
            <w:tcW w:w="4785" w:type="dxa"/>
            <w:gridSpan w:val="3"/>
            <w:tcBorders>
              <w:bottom w:val="single" w:sz="4" w:space="0" w:color="auto"/>
            </w:tcBorders>
          </w:tcPr>
          <w:p w14:paraId="5758FF17" w14:textId="3FF52C4A" w:rsidR="00592EA2" w:rsidRPr="00195A22" w:rsidRDefault="00592EA2" w:rsidP="000609B8">
            <w:pPr>
              <w:ind w:left="-40" w:right="-72"/>
              <w:jc w:val="center"/>
              <w:rPr>
                <w:rFonts w:ascii="Arial" w:eastAsia="Arial Unicode MS" w:hAnsi="Arial" w:cs="Arial"/>
                <w:b/>
                <w:bCs/>
                <w:color w:val="000000"/>
                <w:sz w:val="18"/>
                <w:szCs w:val="18"/>
                <w:cs/>
                <w:lang w:bidi="ar-SA"/>
              </w:rPr>
            </w:pPr>
            <w:r w:rsidRPr="00195A22">
              <w:rPr>
                <w:rFonts w:ascii="Arial" w:eastAsia="Cordia New" w:hAnsi="Arial" w:cs="Arial"/>
                <w:b/>
                <w:bCs/>
                <w:snapToGrid w:val="0"/>
                <w:color w:val="000000"/>
                <w:sz w:val="18"/>
                <w:szCs w:val="18"/>
                <w:lang w:eastAsia="th-TH"/>
              </w:rPr>
              <w:t>Consolidated financial information</w:t>
            </w:r>
          </w:p>
        </w:tc>
      </w:tr>
      <w:tr w:rsidR="002D1DCE" w:rsidRPr="00195A22" w14:paraId="3D922EBB" w14:textId="77777777" w:rsidTr="00B14517">
        <w:trPr>
          <w:trHeight w:val="20"/>
        </w:trPr>
        <w:tc>
          <w:tcPr>
            <w:tcW w:w="4674" w:type="dxa"/>
            <w:vAlign w:val="bottom"/>
          </w:tcPr>
          <w:p w14:paraId="6878FFA8" w14:textId="77777777" w:rsidR="00592EA2" w:rsidRPr="00195A22" w:rsidRDefault="00592EA2" w:rsidP="000609B8">
            <w:pPr>
              <w:ind w:left="-72"/>
              <w:jc w:val="both"/>
              <w:rPr>
                <w:rFonts w:ascii="Arial" w:eastAsia="Arial Unicode MS" w:hAnsi="Arial" w:cs="Arial"/>
                <w:color w:val="000000"/>
                <w:sz w:val="18"/>
                <w:szCs w:val="18"/>
                <w:cs/>
                <w:lang w:bidi="ar-SA"/>
              </w:rPr>
            </w:pPr>
          </w:p>
        </w:tc>
        <w:tc>
          <w:tcPr>
            <w:tcW w:w="4785" w:type="dxa"/>
            <w:gridSpan w:val="3"/>
            <w:tcBorders>
              <w:top w:val="single" w:sz="4" w:space="0" w:color="auto"/>
            </w:tcBorders>
            <w:vAlign w:val="bottom"/>
          </w:tcPr>
          <w:p w14:paraId="04F4C765" w14:textId="62D89D14" w:rsidR="00592EA2" w:rsidRPr="00195A22" w:rsidRDefault="005C0799" w:rsidP="000609B8">
            <w:pPr>
              <w:ind w:left="-40" w:right="-72"/>
              <w:jc w:val="center"/>
              <w:rPr>
                <w:rFonts w:ascii="Arial" w:eastAsia="Arial Unicode MS" w:hAnsi="Arial" w:cs="Arial"/>
                <w:b/>
                <w:bCs/>
                <w:color w:val="000000"/>
                <w:sz w:val="18"/>
                <w:szCs w:val="18"/>
                <w:cs/>
                <w:lang w:bidi="ar-SA"/>
              </w:rPr>
            </w:pPr>
            <w:r w:rsidRPr="00195A22">
              <w:rPr>
                <w:rFonts w:ascii="Arial" w:eastAsia="Cordia New" w:hAnsi="Arial" w:cs="Arial"/>
                <w:b/>
                <w:bCs/>
                <w:snapToGrid w:val="0"/>
                <w:color w:val="000000"/>
                <w:sz w:val="18"/>
                <w:szCs w:val="18"/>
                <w:lang w:eastAsia="th-TH"/>
              </w:rPr>
              <w:t>31</w:t>
            </w:r>
            <w:r w:rsidR="00592EA2" w:rsidRPr="00195A22">
              <w:rPr>
                <w:rFonts w:ascii="Arial" w:eastAsia="Cordia New" w:hAnsi="Arial" w:cs="Arial"/>
                <w:b/>
                <w:bCs/>
                <w:snapToGrid w:val="0"/>
                <w:color w:val="000000"/>
                <w:sz w:val="18"/>
                <w:szCs w:val="18"/>
                <w:lang w:eastAsia="th-TH"/>
              </w:rPr>
              <w:t xml:space="preserve"> December </w:t>
            </w:r>
            <w:r w:rsidRPr="00195A22">
              <w:rPr>
                <w:rFonts w:ascii="Arial" w:eastAsia="Cordia New" w:hAnsi="Arial" w:cs="Arial"/>
                <w:b/>
                <w:bCs/>
                <w:snapToGrid w:val="0"/>
                <w:color w:val="000000"/>
                <w:sz w:val="18"/>
                <w:szCs w:val="18"/>
                <w:lang w:eastAsia="th-TH"/>
              </w:rPr>
              <w:t>2024</w:t>
            </w:r>
          </w:p>
        </w:tc>
      </w:tr>
      <w:tr w:rsidR="00116EC7" w:rsidRPr="00195A22" w14:paraId="54878BE1" w14:textId="77777777" w:rsidTr="00B14517">
        <w:trPr>
          <w:trHeight w:val="20"/>
        </w:trPr>
        <w:tc>
          <w:tcPr>
            <w:tcW w:w="4674" w:type="dxa"/>
            <w:vAlign w:val="bottom"/>
          </w:tcPr>
          <w:p w14:paraId="2C1788E3" w14:textId="77777777" w:rsidR="00116EC7" w:rsidRPr="00195A22" w:rsidRDefault="00116EC7" w:rsidP="000609B8">
            <w:pPr>
              <w:ind w:left="-72"/>
              <w:jc w:val="both"/>
              <w:rPr>
                <w:rFonts w:ascii="Arial" w:eastAsia="Arial Unicode MS" w:hAnsi="Arial" w:cs="Arial"/>
                <w:color w:val="000000"/>
                <w:sz w:val="18"/>
                <w:szCs w:val="18"/>
                <w:cs/>
                <w:lang w:bidi="ar-SA"/>
              </w:rPr>
            </w:pPr>
          </w:p>
        </w:tc>
        <w:tc>
          <w:tcPr>
            <w:tcW w:w="1619" w:type="dxa"/>
            <w:tcBorders>
              <w:top w:val="single" w:sz="4" w:space="0" w:color="auto"/>
            </w:tcBorders>
            <w:vAlign w:val="bottom"/>
          </w:tcPr>
          <w:p w14:paraId="1DEB34D9" w14:textId="1E450783"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hAnsi="Arial" w:cs="Arial"/>
                <w:b/>
                <w:bCs/>
                <w:color w:val="000000"/>
                <w:sz w:val="18"/>
                <w:szCs w:val="18"/>
              </w:rPr>
              <w:t>Portion due</w:t>
            </w:r>
          </w:p>
        </w:tc>
        <w:tc>
          <w:tcPr>
            <w:tcW w:w="1717" w:type="dxa"/>
            <w:tcBorders>
              <w:top w:val="single" w:sz="4" w:space="0" w:color="auto"/>
            </w:tcBorders>
            <w:vAlign w:val="bottom"/>
          </w:tcPr>
          <w:p w14:paraId="63572E24" w14:textId="35C3FE1B"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hAnsi="Arial" w:cs="Arial"/>
                <w:b/>
                <w:bCs/>
                <w:color w:val="000000"/>
                <w:sz w:val="18"/>
                <w:szCs w:val="18"/>
              </w:rPr>
              <w:t>Portion due</w:t>
            </w:r>
          </w:p>
        </w:tc>
        <w:tc>
          <w:tcPr>
            <w:tcW w:w="1449" w:type="dxa"/>
            <w:tcBorders>
              <w:top w:val="single" w:sz="4" w:space="0" w:color="auto"/>
            </w:tcBorders>
          </w:tcPr>
          <w:p w14:paraId="2291F598" w14:textId="77777777" w:rsidR="00116EC7" w:rsidRPr="00195A22" w:rsidRDefault="00116EC7" w:rsidP="000609B8">
            <w:pPr>
              <w:ind w:left="-40" w:right="-72"/>
              <w:jc w:val="right"/>
              <w:rPr>
                <w:rFonts w:ascii="Arial" w:eastAsia="Arial Unicode MS" w:hAnsi="Arial" w:cs="Arial"/>
                <w:b/>
                <w:bCs/>
                <w:color w:val="000000"/>
                <w:sz w:val="18"/>
                <w:szCs w:val="18"/>
                <w:cs/>
                <w:lang w:bidi="ar-SA"/>
              </w:rPr>
            </w:pPr>
          </w:p>
        </w:tc>
      </w:tr>
      <w:tr w:rsidR="00116EC7" w:rsidRPr="00195A22" w14:paraId="672B0E79" w14:textId="77777777" w:rsidTr="00B14517">
        <w:trPr>
          <w:trHeight w:val="20"/>
        </w:trPr>
        <w:tc>
          <w:tcPr>
            <w:tcW w:w="4674" w:type="dxa"/>
            <w:vAlign w:val="bottom"/>
          </w:tcPr>
          <w:p w14:paraId="6F0E1166" w14:textId="77777777" w:rsidR="00116EC7" w:rsidRPr="00195A22"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09BE6E05" w14:textId="5EDA4386"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hAnsi="Arial" w:cs="Arial"/>
                <w:b/>
                <w:bCs/>
                <w:color w:val="000000"/>
                <w:sz w:val="18"/>
                <w:szCs w:val="18"/>
              </w:rPr>
              <w:t>within</w:t>
            </w:r>
          </w:p>
        </w:tc>
        <w:tc>
          <w:tcPr>
            <w:tcW w:w="1717" w:type="dxa"/>
            <w:vAlign w:val="bottom"/>
          </w:tcPr>
          <w:p w14:paraId="698F61F2" w14:textId="77F25AED"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hAnsi="Arial" w:cs="Arial"/>
                <w:b/>
                <w:bCs/>
                <w:color w:val="000000"/>
                <w:sz w:val="18"/>
                <w:szCs w:val="18"/>
              </w:rPr>
              <w:t>later than</w:t>
            </w:r>
          </w:p>
        </w:tc>
        <w:tc>
          <w:tcPr>
            <w:tcW w:w="1449" w:type="dxa"/>
          </w:tcPr>
          <w:p w14:paraId="3CAD8098" w14:textId="5E1582B8" w:rsidR="00116EC7" w:rsidRPr="00195A22" w:rsidRDefault="00116EC7" w:rsidP="000609B8">
            <w:pPr>
              <w:ind w:left="-40" w:right="-72"/>
              <w:jc w:val="right"/>
              <w:rPr>
                <w:rFonts w:ascii="Arial" w:eastAsia="Arial Unicode MS" w:hAnsi="Arial" w:cs="Arial"/>
                <w:b/>
                <w:bCs/>
                <w:color w:val="000000"/>
                <w:sz w:val="18"/>
                <w:szCs w:val="18"/>
                <w:cs/>
                <w:lang w:bidi="ar-SA"/>
              </w:rPr>
            </w:pPr>
          </w:p>
        </w:tc>
      </w:tr>
      <w:tr w:rsidR="00116EC7" w:rsidRPr="00195A22" w14:paraId="1145F18A" w14:textId="77777777" w:rsidTr="00B14517">
        <w:trPr>
          <w:trHeight w:val="20"/>
        </w:trPr>
        <w:tc>
          <w:tcPr>
            <w:tcW w:w="4674" w:type="dxa"/>
            <w:vAlign w:val="bottom"/>
          </w:tcPr>
          <w:p w14:paraId="6884CB9B" w14:textId="77777777" w:rsidR="00116EC7" w:rsidRPr="00195A22"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4983F8E9" w14:textId="6DDA991A" w:rsidR="00116EC7" w:rsidRPr="00195A22" w:rsidRDefault="005C0799"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1</w:t>
            </w:r>
            <w:r w:rsidR="00116EC7" w:rsidRPr="00195A22">
              <w:rPr>
                <w:rFonts w:ascii="Arial" w:hAnsi="Arial" w:cs="Arial"/>
                <w:b/>
                <w:bCs/>
                <w:color w:val="000000"/>
                <w:sz w:val="18"/>
                <w:szCs w:val="18"/>
              </w:rPr>
              <w:t xml:space="preserve"> year</w:t>
            </w:r>
          </w:p>
        </w:tc>
        <w:tc>
          <w:tcPr>
            <w:tcW w:w="1717" w:type="dxa"/>
            <w:vAlign w:val="bottom"/>
          </w:tcPr>
          <w:p w14:paraId="66F0E94B" w14:textId="3A1DC3D0" w:rsidR="00116EC7" w:rsidRPr="00195A22" w:rsidRDefault="005C0799"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1</w:t>
            </w:r>
            <w:r w:rsidR="00116EC7" w:rsidRPr="00195A22">
              <w:rPr>
                <w:rFonts w:ascii="Arial" w:hAnsi="Arial" w:cs="Arial"/>
                <w:b/>
                <w:bCs/>
                <w:color w:val="000000"/>
                <w:sz w:val="18"/>
                <w:szCs w:val="18"/>
              </w:rPr>
              <w:t xml:space="preserve"> year </w:t>
            </w:r>
          </w:p>
        </w:tc>
        <w:tc>
          <w:tcPr>
            <w:tcW w:w="1449" w:type="dxa"/>
          </w:tcPr>
          <w:p w14:paraId="4332DC9B" w14:textId="1B68A612" w:rsidR="00116EC7" w:rsidRPr="00195A22" w:rsidRDefault="00116EC7" w:rsidP="000609B8">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Total</w:t>
            </w:r>
          </w:p>
        </w:tc>
      </w:tr>
      <w:tr w:rsidR="00116EC7" w:rsidRPr="00195A22" w14:paraId="1EF82CFD" w14:textId="77777777" w:rsidTr="00B14517">
        <w:trPr>
          <w:trHeight w:val="20"/>
        </w:trPr>
        <w:tc>
          <w:tcPr>
            <w:tcW w:w="4674" w:type="dxa"/>
            <w:vAlign w:val="bottom"/>
          </w:tcPr>
          <w:p w14:paraId="79D72E31" w14:textId="77777777" w:rsidR="00116EC7" w:rsidRPr="00195A22" w:rsidRDefault="00116EC7" w:rsidP="000609B8">
            <w:pPr>
              <w:ind w:left="-72"/>
              <w:jc w:val="both"/>
              <w:rPr>
                <w:rFonts w:ascii="Arial" w:eastAsia="Arial Unicode MS" w:hAnsi="Arial" w:cs="Arial"/>
                <w:color w:val="000000"/>
                <w:sz w:val="18"/>
                <w:szCs w:val="18"/>
                <w:lang w:bidi="ar-SA"/>
              </w:rPr>
            </w:pPr>
          </w:p>
        </w:tc>
        <w:tc>
          <w:tcPr>
            <w:tcW w:w="1619" w:type="dxa"/>
            <w:tcBorders>
              <w:bottom w:val="single" w:sz="4" w:space="0" w:color="auto"/>
            </w:tcBorders>
            <w:vAlign w:val="bottom"/>
          </w:tcPr>
          <w:p w14:paraId="4F13FFC4" w14:textId="5A50F152"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hAnsi="Arial" w:cs="Arial"/>
                <w:b/>
                <w:bCs/>
                <w:color w:val="000000"/>
                <w:sz w:val="18"/>
                <w:szCs w:val="18"/>
              </w:rPr>
              <w:t>Baht</w:t>
            </w:r>
          </w:p>
        </w:tc>
        <w:tc>
          <w:tcPr>
            <w:tcW w:w="1717" w:type="dxa"/>
            <w:tcBorders>
              <w:bottom w:val="single" w:sz="4" w:space="0" w:color="auto"/>
            </w:tcBorders>
            <w:vAlign w:val="bottom"/>
          </w:tcPr>
          <w:p w14:paraId="4D47E6AE" w14:textId="2DA18C3C"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hAnsi="Arial" w:cs="Arial"/>
                <w:b/>
                <w:bCs/>
                <w:color w:val="000000"/>
                <w:sz w:val="18"/>
                <w:szCs w:val="18"/>
              </w:rPr>
              <w:t>Baht</w:t>
            </w:r>
          </w:p>
        </w:tc>
        <w:tc>
          <w:tcPr>
            <w:tcW w:w="1449" w:type="dxa"/>
            <w:tcBorders>
              <w:bottom w:val="single" w:sz="4" w:space="0" w:color="auto"/>
            </w:tcBorders>
          </w:tcPr>
          <w:p w14:paraId="5A69914D" w14:textId="3790FB2B" w:rsidR="00116EC7" w:rsidRPr="00195A22" w:rsidRDefault="00116EC7" w:rsidP="000609B8">
            <w:pPr>
              <w:ind w:left="-40" w:right="-72"/>
              <w:jc w:val="right"/>
              <w:rPr>
                <w:rFonts w:ascii="Arial" w:eastAsia="Arial Unicode MS" w:hAnsi="Arial" w:cs="Arial"/>
                <w:b/>
                <w:bCs/>
                <w:color w:val="000000"/>
                <w:sz w:val="18"/>
                <w:szCs w:val="18"/>
                <w:cs/>
                <w:lang w:bidi="ar-SA"/>
              </w:rPr>
            </w:pPr>
            <w:r w:rsidRPr="00195A22">
              <w:rPr>
                <w:rFonts w:ascii="Arial" w:eastAsia="Arial Unicode MS" w:hAnsi="Arial" w:cs="Arial"/>
                <w:b/>
                <w:bCs/>
                <w:color w:val="000000"/>
                <w:sz w:val="18"/>
                <w:szCs w:val="18"/>
              </w:rPr>
              <w:t>Baht</w:t>
            </w:r>
          </w:p>
        </w:tc>
      </w:tr>
      <w:tr w:rsidR="002D1DCE" w:rsidRPr="00195A22" w14:paraId="48EE8A63" w14:textId="77777777" w:rsidTr="00B14517">
        <w:trPr>
          <w:trHeight w:val="20"/>
        </w:trPr>
        <w:tc>
          <w:tcPr>
            <w:tcW w:w="4674" w:type="dxa"/>
            <w:vAlign w:val="bottom"/>
          </w:tcPr>
          <w:p w14:paraId="31E29C9C" w14:textId="77777777" w:rsidR="00592EA2" w:rsidRPr="00195A22" w:rsidRDefault="00592EA2" w:rsidP="000609B8">
            <w:pPr>
              <w:ind w:left="-72"/>
              <w:jc w:val="both"/>
              <w:rPr>
                <w:rFonts w:ascii="Arial" w:eastAsia="Arial Unicode MS" w:hAnsi="Arial" w:cs="Arial"/>
                <w:color w:val="000000"/>
                <w:sz w:val="18"/>
                <w:szCs w:val="18"/>
                <w:lang w:bidi="ar-SA"/>
              </w:rPr>
            </w:pPr>
          </w:p>
        </w:tc>
        <w:tc>
          <w:tcPr>
            <w:tcW w:w="1619" w:type="dxa"/>
            <w:tcBorders>
              <w:top w:val="single" w:sz="4" w:space="0" w:color="auto"/>
            </w:tcBorders>
          </w:tcPr>
          <w:p w14:paraId="5D9ED713" w14:textId="77777777" w:rsidR="00592EA2" w:rsidRPr="00195A22" w:rsidRDefault="00592EA2" w:rsidP="000609B8">
            <w:pPr>
              <w:ind w:left="-72"/>
              <w:jc w:val="right"/>
              <w:rPr>
                <w:rFonts w:ascii="Arial" w:eastAsia="Arial Unicode MS" w:hAnsi="Arial" w:cs="Arial"/>
                <w:color w:val="000000"/>
                <w:sz w:val="18"/>
                <w:szCs w:val="18"/>
                <w:lang w:bidi="ar-SA"/>
              </w:rPr>
            </w:pPr>
          </w:p>
        </w:tc>
        <w:tc>
          <w:tcPr>
            <w:tcW w:w="1717" w:type="dxa"/>
            <w:tcBorders>
              <w:top w:val="single" w:sz="4" w:space="0" w:color="auto"/>
            </w:tcBorders>
            <w:vAlign w:val="bottom"/>
          </w:tcPr>
          <w:p w14:paraId="31ADDBE7" w14:textId="77777777" w:rsidR="00592EA2" w:rsidRPr="00195A22" w:rsidRDefault="00592EA2" w:rsidP="000609B8">
            <w:pPr>
              <w:ind w:left="-72"/>
              <w:jc w:val="right"/>
              <w:rPr>
                <w:rFonts w:ascii="Arial" w:eastAsia="Arial Unicode MS" w:hAnsi="Arial" w:cs="Arial"/>
                <w:color w:val="000000"/>
                <w:sz w:val="18"/>
                <w:szCs w:val="18"/>
                <w:lang w:bidi="ar-SA"/>
              </w:rPr>
            </w:pPr>
          </w:p>
        </w:tc>
        <w:tc>
          <w:tcPr>
            <w:tcW w:w="1449" w:type="dxa"/>
            <w:tcBorders>
              <w:top w:val="single" w:sz="4" w:space="0" w:color="auto"/>
            </w:tcBorders>
          </w:tcPr>
          <w:p w14:paraId="75DA0B40" w14:textId="77777777" w:rsidR="00592EA2" w:rsidRPr="00195A22" w:rsidRDefault="00592EA2" w:rsidP="000609B8">
            <w:pPr>
              <w:ind w:left="-72"/>
              <w:jc w:val="right"/>
              <w:rPr>
                <w:rFonts w:ascii="Arial" w:eastAsia="Arial Unicode MS" w:hAnsi="Arial" w:cs="Arial"/>
                <w:color w:val="000000"/>
                <w:sz w:val="18"/>
                <w:szCs w:val="18"/>
                <w:lang w:bidi="ar-SA"/>
              </w:rPr>
            </w:pPr>
          </w:p>
        </w:tc>
      </w:tr>
      <w:tr w:rsidR="00FC1AF4" w:rsidRPr="00195A22" w14:paraId="57F6817E" w14:textId="77777777" w:rsidTr="00B14517">
        <w:trPr>
          <w:trHeight w:val="20"/>
        </w:trPr>
        <w:tc>
          <w:tcPr>
            <w:tcW w:w="4674" w:type="dxa"/>
            <w:vAlign w:val="bottom"/>
          </w:tcPr>
          <w:p w14:paraId="023FE6CA" w14:textId="68247272" w:rsidR="00FC1AF4" w:rsidRPr="00195A22" w:rsidRDefault="00FC1AF4" w:rsidP="000609B8">
            <w:pPr>
              <w:ind w:left="-72"/>
              <w:jc w:val="both"/>
              <w:rPr>
                <w:rFonts w:ascii="Arial" w:eastAsia="Arial Unicode MS" w:hAnsi="Arial" w:cs="Arial"/>
                <w:color w:val="000000"/>
                <w:sz w:val="18"/>
                <w:szCs w:val="18"/>
                <w:cs/>
                <w:lang w:bidi="ar-SA"/>
              </w:rPr>
            </w:pPr>
            <w:r w:rsidRPr="00195A22">
              <w:rPr>
                <w:rFonts w:ascii="Arial" w:hAnsi="Arial" w:cs="Arial"/>
                <w:color w:val="000000"/>
                <w:sz w:val="18"/>
                <w:szCs w:val="18"/>
              </w:rPr>
              <w:t>Hire purchase receivables</w:t>
            </w:r>
          </w:p>
        </w:tc>
        <w:tc>
          <w:tcPr>
            <w:tcW w:w="1619" w:type="dxa"/>
          </w:tcPr>
          <w:p w14:paraId="6885794B" w14:textId="473C990B" w:rsidR="00FC1AF4" w:rsidRPr="00195A22" w:rsidRDefault="005C0799" w:rsidP="000609B8">
            <w:pPr>
              <w:ind w:left="-40" w:right="-72"/>
              <w:jc w:val="right"/>
              <w:rPr>
                <w:rFonts w:ascii="Arial" w:eastAsia="Arial Unicode MS" w:hAnsi="Arial" w:cs="Arial"/>
                <w:color w:val="000000"/>
                <w:sz w:val="18"/>
                <w:szCs w:val="18"/>
                <w:cs/>
                <w:lang w:bidi="ar-SA"/>
              </w:rPr>
            </w:pPr>
            <w:r w:rsidRPr="00195A22">
              <w:rPr>
                <w:rFonts w:ascii="Arial" w:eastAsia="Arial Unicode MS" w:hAnsi="Arial" w:cs="Arial"/>
                <w:color w:val="000000"/>
                <w:sz w:val="18"/>
                <w:szCs w:val="18"/>
              </w:rPr>
              <w:t>3</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139</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096</w:t>
            </w:r>
          </w:p>
        </w:tc>
        <w:tc>
          <w:tcPr>
            <w:tcW w:w="1717" w:type="dxa"/>
          </w:tcPr>
          <w:p w14:paraId="638B2F01" w14:textId="0C1C65A6"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p>
        </w:tc>
        <w:tc>
          <w:tcPr>
            <w:tcW w:w="1449" w:type="dxa"/>
          </w:tcPr>
          <w:p w14:paraId="6D971466" w14:textId="66ECAD79" w:rsidR="00FC1AF4" w:rsidRPr="00195A22" w:rsidRDefault="005C0799"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3</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139</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096</w:t>
            </w:r>
          </w:p>
        </w:tc>
      </w:tr>
      <w:tr w:rsidR="00FC1AF4" w:rsidRPr="00195A22" w14:paraId="47C2B967" w14:textId="77777777" w:rsidTr="00B14517">
        <w:trPr>
          <w:trHeight w:val="20"/>
        </w:trPr>
        <w:tc>
          <w:tcPr>
            <w:tcW w:w="4674" w:type="dxa"/>
            <w:vAlign w:val="bottom"/>
          </w:tcPr>
          <w:p w14:paraId="26D2A31B" w14:textId="0776BCF8" w:rsidR="00FC1AF4" w:rsidRPr="00195A22" w:rsidRDefault="00FC1AF4" w:rsidP="000609B8">
            <w:pPr>
              <w:ind w:left="-72"/>
              <w:jc w:val="both"/>
              <w:rPr>
                <w:rFonts w:ascii="Arial" w:eastAsia="Arial Unicode MS" w:hAnsi="Arial" w:cs="Arial"/>
                <w:color w:val="000000"/>
                <w:sz w:val="18"/>
                <w:szCs w:val="18"/>
                <w:cs/>
                <w:lang w:bidi="ar-SA"/>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Deferred interest income</w:t>
            </w:r>
          </w:p>
        </w:tc>
        <w:tc>
          <w:tcPr>
            <w:tcW w:w="1619" w:type="dxa"/>
            <w:tcBorders>
              <w:bottom w:val="single" w:sz="4" w:space="0" w:color="auto"/>
            </w:tcBorders>
          </w:tcPr>
          <w:p w14:paraId="79C7FE99" w14:textId="31127B8E" w:rsidR="00FC1AF4" w:rsidRPr="00195A22" w:rsidRDefault="00FC1AF4" w:rsidP="000609B8">
            <w:pPr>
              <w:ind w:left="-40" w:right="-72"/>
              <w:jc w:val="right"/>
              <w:rPr>
                <w:rFonts w:ascii="Arial" w:eastAsia="Arial Unicode MS" w:hAnsi="Arial" w:cs="Arial"/>
                <w:color w:val="000000"/>
                <w:sz w:val="18"/>
                <w:szCs w:val="18"/>
                <w:cs/>
                <w:lang w:bidi="ar-SA"/>
              </w:rPr>
            </w:pP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492</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085</w:t>
            </w:r>
            <w:r w:rsidRPr="00195A22">
              <w:rPr>
                <w:rFonts w:ascii="Arial" w:eastAsia="Arial Unicode MS" w:hAnsi="Arial" w:cs="Arial"/>
                <w:color w:val="000000"/>
                <w:sz w:val="18"/>
                <w:szCs w:val="18"/>
              </w:rPr>
              <w:t>)</w:t>
            </w:r>
          </w:p>
        </w:tc>
        <w:tc>
          <w:tcPr>
            <w:tcW w:w="1717" w:type="dxa"/>
            <w:tcBorders>
              <w:bottom w:val="single" w:sz="4" w:space="0" w:color="auto"/>
            </w:tcBorders>
          </w:tcPr>
          <w:p w14:paraId="087F31D7" w14:textId="26E82B5F"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p>
        </w:tc>
        <w:tc>
          <w:tcPr>
            <w:tcW w:w="1449" w:type="dxa"/>
            <w:tcBorders>
              <w:bottom w:val="single" w:sz="4" w:space="0" w:color="auto"/>
            </w:tcBorders>
          </w:tcPr>
          <w:p w14:paraId="12A7BB22" w14:textId="746AE8EE"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492</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085</w:t>
            </w:r>
            <w:r w:rsidRPr="00195A22">
              <w:rPr>
                <w:rFonts w:ascii="Arial" w:eastAsia="Arial Unicode MS" w:hAnsi="Arial" w:cs="Arial"/>
                <w:color w:val="000000"/>
                <w:sz w:val="18"/>
                <w:szCs w:val="18"/>
              </w:rPr>
              <w:t>)</w:t>
            </w:r>
          </w:p>
        </w:tc>
      </w:tr>
      <w:tr w:rsidR="00FC1AF4" w:rsidRPr="00195A22" w14:paraId="692CFE13" w14:textId="77777777" w:rsidTr="00B14517">
        <w:trPr>
          <w:trHeight w:val="20"/>
        </w:trPr>
        <w:tc>
          <w:tcPr>
            <w:tcW w:w="4674" w:type="dxa"/>
            <w:vAlign w:val="bottom"/>
          </w:tcPr>
          <w:p w14:paraId="2B5EF2DB" w14:textId="77777777" w:rsidR="00FC1AF4" w:rsidRPr="00195A22" w:rsidRDefault="00FC1AF4" w:rsidP="000609B8">
            <w:pPr>
              <w:ind w:left="-72"/>
              <w:jc w:val="both"/>
              <w:rPr>
                <w:rFonts w:ascii="Arial" w:hAnsi="Arial" w:cs="Arial"/>
                <w:color w:val="000000"/>
                <w:sz w:val="18"/>
                <w:szCs w:val="18"/>
              </w:rPr>
            </w:pPr>
          </w:p>
        </w:tc>
        <w:tc>
          <w:tcPr>
            <w:tcW w:w="1619" w:type="dxa"/>
            <w:tcBorders>
              <w:top w:val="single" w:sz="4" w:space="0" w:color="auto"/>
            </w:tcBorders>
          </w:tcPr>
          <w:p w14:paraId="74978C67" w14:textId="77777777" w:rsidR="00FC1AF4" w:rsidRPr="00195A22" w:rsidRDefault="00FC1AF4" w:rsidP="000609B8">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tcPr>
          <w:p w14:paraId="74F24B3E" w14:textId="77777777" w:rsidR="00FC1AF4" w:rsidRPr="00195A22" w:rsidRDefault="00FC1AF4" w:rsidP="000609B8">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tcPr>
          <w:p w14:paraId="0E3D853C" w14:textId="77777777" w:rsidR="00FC1AF4" w:rsidRPr="00195A22" w:rsidRDefault="00FC1AF4" w:rsidP="000609B8">
            <w:pPr>
              <w:ind w:left="-40" w:right="-72"/>
              <w:jc w:val="right"/>
              <w:rPr>
                <w:rFonts w:ascii="Arial" w:eastAsia="Arial Unicode MS" w:hAnsi="Arial" w:cs="Arial"/>
                <w:color w:val="000000"/>
                <w:sz w:val="18"/>
                <w:szCs w:val="18"/>
                <w:lang w:bidi="ar-SA"/>
              </w:rPr>
            </w:pPr>
          </w:p>
        </w:tc>
      </w:tr>
      <w:tr w:rsidR="00FC1AF4" w:rsidRPr="00195A22" w14:paraId="5F2FF4D7" w14:textId="77777777" w:rsidTr="00B14517">
        <w:trPr>
          <w:trHeight w:val="20"/>
        </w:trPr>
        <w:tc>
          <w:tcPr>
            <w:tcW w:w="4674" w:type="dxa"/>
            <w:vAlign w:val="bottom"/>
          </w:tcPr>
          <w:p w14:paraId="510D88B7" w14:textId="63A43AE1" w:rsidR="00FC1AF4" w:rsidRPr="00195A22" w:rsidRDefault="00FC1AF4" w:rsidP="000609B8">
            <w:pPr>
              <w:ind w:left="-72"/>
              <w:jc w:val="both"/>
              <w:rPr>
                <w:rFonts w:ascii="Arial" w:eastAsia="Arial Unicode MS" w:hAnsi="Arial" w:cs="Arial"/>
                <w:color w:val="000000"/>
                <w:sz w:val="18"/>
                <w:szCs w:val="18"/>
                <w:cs/>
                <w:lang w:bidi="ar-SA"/>
              </w:rPr>
            </w:pPr>
            <w:r w:rsidRPr="00195A22">
              <w:rPr>
                <w:rFonts w:ascii="Arial" w:hAnsi="Arial" w:cs="Arial"/>
                <w:color w:val="000000"/>
                <w:sz w:val="18"/>
                <w:szCs w:val="18"/>
              </w:rPr>
              <w:t>Total hire purchase receivables</w:t>
            </w:r>
          </w:p>
        </w:tc>
        <w:tc>
          <w:tcPr>
            <w:tcW w:w="1619" w:type="dxa"/>
          </w:tcPr>
          <w:p w14:paraId="0F42B4D7" w14:textId="77777777" w:rsidR="00FC1AF4" w:rsidRPr="00195A22" w:rsidRDefault="00FC1AF4" w:rsidP="000609B8">
            <w:pPr>
              <w:ind w:left="-40" w:right="-72"/>
              <w:jc w:val="right"/>
              <w:rPr>
                <w:rFonts w:ascii="Arial" w:eastAsia="Arial Unicode MS" w:hAnsi="Arial" w:cs="Arial"/>
                <w:color w:val="000000"/>
                <w:sz w:val="18"/>
                <w:szCs w:val="18"/>
                <w:lang w:bidi="ar-SA"/>
              </w:rPr>
            </w:pPr>
          </w:p>
        </w:tc>
        <w:tc>
          <w:tcPr>
            <w:tcW w:w="1717" w:type="dxa"/>
          </w:tcPr>
          <w:p w14:paraId="0D206637" w14:textId="77777777" w:rsidR="00FC1AF4" w:rsidRPr="00195A22" w:rsidRDefault="00FC1AF4" w:rsidP="000609B8">
            <w:pPr>
              <w:ind w:left="-40" w:right="-72"/>
              <w:jc w:val="right"/>
              <w:rPr>
                <w:rFonts w:ascii="Arial" w:eastAsia="Arial Unicode MS" w:hAnsi="Arial" w:cs="Arial"/>
                <w:color w:val="000000"/>
                <w:sz w:val="18"/>
                <w:szCs w:val="18"/>
                <w:lang w:bidi="ar-SA"/>
              </w:rPr>
            </w:pPr>
          </w:p>
        </w:tc>
        <w:tc>
          <w:tcPr>
            <w:tcW w:w="1449" w:type="dxa"/>
          </w:tcPr>
          <w:p w14:paraId="2EFDF1BF" w14:textId="77777777" w:rsidR="00FC1AF4" w:rsidRPr="00195A22" w:rsidRDefault="00FC1AF4" w:rsidP="000609B8">
            <w:pPr>
              <w:ind w:left="-40" w:right="-72"/>
              <w:jc w:val="right"/>
              <w:rPr>
                <w:rFonts w:ascii="Arial" w:eastAsia="Arial Unicode MS" w:hAnsi="Arial" w:cs="Arial"/>
                <w:color w:val="000000"/>
                <w:sz w:val="18"/>
                <w:szCs w:val="18"/>
                <w:lang w:bidi="ar-SA"/>
              </w:rPr>
            </w:pPr>
          </w:p>
        </w:tc>
      </w:tr>
      <w:tr w:rsidR="00FC1AF4" w:rsidRPr="00195A22" w14:paraId="3E57A40C" w14:textId="77777777" w:rsidTr="00B14517">
        <w:trPr>
          <w:trHeight w:val="20"/>
        </w:trPr>
        <w:tc>
          <w:tcPr>
            <w:tcW w:w="4674" w:type="dxa"/>
            <w:vAlign w:val="bottom"/>
          </w:tcPr>
          <w:p w14:paraId="144F8B26" w14:textId="714EE30D" w:rsidR="00FC1AF4" w:rsidRPr="00195A22" w:rsidRDefault="00FC1AF4" w:rsidP="000609B8">
            <w:pPr>
              <w:ind w:left="-72"/>
              <w:jc w:val="both"/>
              <w:rPr>
                <w:rFonts w:ascii="Arial" w:eastAsia="Arial Unicode MS" w:hAnsi="Arial" w:cs="Arial"/>
                <w:color w:val="000000"/>
                <w:sz w:val="18"/>
                <w:szCs w:val="18"/>
                <w:cs/>
                <w:lang w:bidi="ar-SA"/>
              </w:rPr>
            </w:pPr>
            <w:r w:rsidRPr="00195A22">
              <w:rPr>
                <w:rFonts w:ascii="Arial" w:hAnsi="Arial" w:cs="Arial"/>
                <w:color w:val="000000"/>
                <w:sz w:val="18"/>
                <w:szCs w:val="18"/>
              </w:rPr>
              <w:t xml:space="preserve">   net of deferred interest income</w:t>
            </w:r>
          </w:p>
        </w:tc>
        <w:tc>
          <w:tcPr>
            <w:tcW w:w="1619" w:type="dxa"/>
          </w:tcPr>
          <w:p w14:paraId="4A99E567" w14:textId="4BF47CB6" w:rsidR="00FC1AF4" w:rsidRPr="00195A22" w:rsidRDefault="005C0799" w:rsidP="000609B8">
            <w:pPr>
              <w:ind w:left="-40" w:right="-72"/>
              <w:jc w:val="right"/>
              <w:rPr>
                <w:rFonts w:ascii="Arial" w:eastAsia="Arial Unicode MS" w:hAnsi="Arial" w:cs="Arial"/>
                <w:color w:val="000000"/>
                <w:sz w:val="18"/>
                <w:szCs w:val="18"/>
                <w:cs/>
                <w:lang w:bidi="ar-SA"/>
              </w:rPr>
            </w:pPr>
            <w:r w:rsidRPr="00195A22">
              <w:rPr>
                <w:rFonts w:ascii="Arial" w:eastAsia="Arial Unicode MS" w:hAnsi="Arial" w:cs="Arial"/>
                <w:color w:val="000000"/>
                <w:sz w:val="18"/>
                <w:szCs w:val="18"/>
              </w:rPr>
              <w:t>2</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647</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011</w:t>
            </w:r>
          </w:p>
        </w:tc>
        <w:tc>
          <w:tcPr>
            <w:tcW w:w="1717" w:type="dxa"/>
          </w:tcPr>
          <w:p w14:paraId="0D028DE4" w14:textId="1B2EDF7D"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p>
        </w:tc>
        <w:tc>
          <w:tcPr>
            <w:tcW w:w="1449" w:type="dxa"/>
          </w:tcPr>
          <w:p w14:paraId="360A25C4" w14:textId="145EA1FD" w:rsidR="00FC1AF4" w:rsidRPr="00195A22" w:rsidRDefault="005C0799"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2</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647</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011</w:t>
            </w:r>
          </w:p>
        </w:tc>
      </w:tr>
      <w:tr w:rsidR="00FC1AF4" w:rsidRPr="00195A22" w14:paraId="33E98CAD" w14:textId="77777777" w:rsidTr="00B14517">
        <w:trPr>
          <w:trHeight w:val="20"/>
        </w:trPr>
        <w:tc>
          <w:tcPr>
            <w:tcW w:w="4674" w:type="dxa"/>
            <w:vAlign w:val="bottom"/>
          </w:tcPr>
          <w:p w14:paraId="433D4404" w14:textId="2D3601A5" w:rsidR="00FC1AF4" w:rsidRPr="00195A22" w:rsidRDefault="00FC1AF4" w:rsidP="000609B8">
            <w:pPr>
              <w:ind w:left="-72"/>
              <w:jc w:val="both"/>
              <w:rPr>
                <w:rFonts w:ascii="Arial" w:eastAsia="Arial Unicode MS" w:hAnsi="Arial" w:cs="Arial"/>
                <w:color w:val="000000"/>
                <w:sz w:val="18"/>
                <w:szCs w:val="18"/>
                <w:cs/>
                <w:lang w:bidi="ar-SA"/>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expected credit losses</w:t>
            </w:r>
          </w:p>
        </w:tc>
        <w:tc>
          <w:tcPr>
            <w:tcW w:w="1619" w:type="dxa"/>
            <w:tcBorders>
              <w:bottom w:val="single" w:sz="4" w:space="0" w:color="auto"/>
            </w:tcBorders>
          </w:tcPr>
          <w:p w14:paraId="20671742" w14:textId="1DE727F2" w:rsidR="00FC1AF4" w:rsidRPr="00195A22" w:rsidRDefault="00FC1AF4" w:rsidP="000609B8">
            <w:pPr>
              <w:ind w:left="-40" w:right="-72"/>
              <w:jc w:val="right"/>
              <w:rPr>
                <w:rFonts w:ascii="Arial" w:eastAsia="Arial Unicode MS" w:hAnsi="Arial" w:cs="Arial"/>
                <w:color w:val="000000"/>
                <w:sz w:val="18"/>
                <w:szCs w:val="18"/>
                <w:cs/>
                <w:lang w:bidi="ar-SA"/>
              </w:rPr>
            </w:pP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954</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857</w:t>
            </w:r>
            <w:r w:rsidRPr="00195A22">
              <w:rPr>
                <w:rFonts w:ascii="Arial" w:eastAsia="Arial Unicode MS" w:hAnsi="Arial" w:cs="Arial"/>
                <w:color w:val="000000"/>
                <w:sz w:val="18"/>
                <w:szCs w:val="18"/>
              </w:rPr>
              <w:t>)</w:t>
            </w:r>
          </w:p>
        </w:tc>
        <w:tc>
          <w:tcPr>
            <w:tcW w:w="1717" w:type="dxa"/>
            <w:tcBorders>
              <w:bottom w:val="single" w:sz="4" w:space="0" w:color="auto"/>
            </w:tcBorders>
          </w:tcPr>
          <w:p w14:paraId="2DF41598" w14:textId="53BDB696"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p>
        </w:tc>
        <w:tc>
          <w:tcPr>
            <w:tcW w:w="1449" w:type="dxa"/>
            <w:tcBorders>
              <w:bottom w:val="single" w:sz="4" w:space="0" w:color="auto"/>
            </w:tcBorders>
          </w:tcPr>
          <w:p w14:paraId="07ED412A" w14:textId="7C3703BB"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954</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857</w:t>
            </w:r>
            <w:r w:rsidRPr="00195A22">
              <w:rPr>
                <w:rFonts w:ascii="Arial" w:eastAsia="Arial Unicode MS" w:hAnsi="Arial" w:cs="Arial"/>
                <w:color w:val="000000"/>
                <w:sz w:val="18"/>
                <w:szCs w:val="18"/>
              </w:rPr>
              <w:t>)</w:t>
            </w:r>
          </w:p>
        </w:tc>
      </w:tr>
      <w:tr w:rsidR="00FC1AF4" w:rsidRPr="00195A22" w14:paraId="365B03B2" w14:textId="77777777" w:rsidTr="00B14517">
        <w:trPr>
          <w:trHeight w:val="20"/>
        </w:trPr>
        <w:tc>
          <w:tcPr>
            <w:tcW w:w="4674" w:type="dxa"/>
          </w:tcPr>
          <w:p w14:paraId="16BC9D13" w14:textId="77777777" w:rsidR="00FC1AF4" w:rsidRPr="00195A22" w:rsidRDefault="00FC1AF4" w:rsidP="000609B8">
            <w:pPr>
              <w:ind w:left="-72"/>
              <w:jc w:val="both"/>
              <w:rPr>
                <w:rFonts w:ascii="Arial" w:eastAsia="Arial Unicode MS" w:hAnsi="Arial" w:cs="Arial"/>
                <w:color w:val="000000"/>
                <w:sz w:val="18"/>
                <w:szCs w:val="18"/>
                <w:cs/>
                <w:lang w:bidi="ar-SA"/>
              </w:rPr>
            </w:pPr>
          </w:p>
        </w:tc>
        <w:tc>
          <w:tcPr>
            <w:tcW w:w="1619" w:type="dxa"/>
            <w:tcBorders>
              <w:top w:val="single" w:sz="4" w:space="0" w:color="auto"/>
            </w:tcBorders>
          </w:tcPr>
          <w:p w14:paraId="5CE2A902" w14:textId="77777777" w:rsidR="00FC1AF4" w:rsidRPr="00195A22" w:rsidRDefault="00FC1AF4" w:rsidP="000609B8">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tcPr>
          <w:p w14:paraId="7E7A9A06" w14:textId="77777777" w:rsidR="00FC1AF4" w:rsidRPr="00195A22" w:rsidRDefault="00FC1AF4" w:rsidP="000609B8">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tcPr>
          <w:p w14:paraId="4073D263" w14:textId="77777777" w:rsidR="00FC1AF4" w:rsidRPr="00195A22" w:rsidRDefault="00FC1AF4" w:rsidP="000609B8">
            <w:pPr>
              <w:ind w:left="-40" w:right="-72"/>
              <w:jc w:val="right"/>
              <w:rPr>
                <w:rFonts w:ascii="Arial" w:eastAsia="Arial Unicode MS" w:hAnsi="Arial" w:cs="Arial"/>
                <w:color w:val="000000"/>
                <w:sz w:val="18"/>
                <w:szCs w:val="18"/>
                <w:lang w:bidi="ar-SA"/>
              </w:rPr>
            </w:pPr>
          </w:p>
        </w:tc>
      </w:tr>
      <w:tr w:rsidR="00FC1AF4" w:rsidRPr="00195A22" w14:paraId="387CAA02" w14:textId="77777777" w:rsidTr="00B14517">
        <w:trPr>
          <w:trHeight w:val="20"/>
        </w:trPr>
        <w:tc>
          <w:tcPr>
            <w:tcW w:w="4674" w:type="dxa"/>
          </w:tcPr>
          <w:p w14:paraId="21C686F7" w14:textId="55D11A40" w:rsidR="00FC1AF4" w:rsidRPr="00195A22" w:rsidRDefault="00FC1AF4" w:rsidP="000609B8">
            <w:pPr>
              <w:ind w:left="-72"/>
              <w:jc w:val="both"/>
              <w:rPr>
                <w:rFonts w:ascii="Arial" w:eastAsia="Arial Unicode MS" w:hAnsi="Arial" w:cs="Arial"/>
                <w:color w:val="000000"/>
                <w:sz w:val="18"/>
                <w:szCs w:val="18"/>
                <w:lang w:bidi="ar-SA"/>
              </w:rPr>
            </w:pPr>
            <w:r w:rsidRPr="00195A22">
              <w:rPr>
                <w:rFonts w:ascii="Arial" w:hAnsi="Arial" w:cs="Arial"/>
                <w:color w:val="000000"/>
                <w:sz w:val="18"/>
                <w:szCs w:val="18"/>
              </w:rPr>
              <w:t>Total</w:t>
            </w:r>
          </w:p>
        </w:tc>
        <w:tc>
          <w:tcPr>
            <w:tcW w:w="1619" w:type="dxa"/>
            <w:tcBorders>
              <w:bottom w:val="single" w:sz="4" w:space="0" w:color="auto"/>
            </w:tcBorders>
          </w:tcPr>
          <w:p w14:paraId="58347B75" w14:textId="6E125E64" w:rsidR="00FC1AF4" w:rsidRPr="00195A22" w:rsidRDefault="005C0799"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1</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692</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154</w:t>
            </w:r>
          </w:p>
        </w:tc>
        <w:tc>
          <w:tcPr>
            <w:tcW w:w="1717" w:type="dxa"/>
            <w:tcBorders>
              <w:bottom w:val="single" w:sz="4" w:space="0" w:color="auto"/>
            </w:tcBorders>
          </w:tcPr>
          <w:p w14:paraId="70712D83" w14:textId="44ED28F6" w:rsidR="00FC1AF4" w:rsidRPr="00195A22" w:rsidRDefault="00FC1AF4"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w:t>
            </w:r>
          </w:p>
        </w:tc>
        <w:tc>
          <w:tcPr>
            <w:tcW w:w="1449" w:type="dxa"/>
            <w:tcBorders>
              <w:bottom w:val="single" w:sz="4" w:space="0" w:color="auto"/>
            </w:tcBorders>
          </w:tcPr>
          <w:p w14:paraId="40EBFE04" w14:textId="3954AF6D" w:rsidR="00FC1AF4" w:rsidRPr="00195A22" w:rsidRDefault="005C0799" w:rsidP="000609B8">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rPr>
              <w:t>1</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692</w:t>
            </w:r>
            <w:r w:rsidR="00FC1AF4"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154</w:t>
            </w:r>
          </w:p>
        </w:tc>
      </w:tr>
    </w:tbl>
    <w:p w14:paraId="2BE20D80" w14:textId="77777777" w:rsidR="000609B8" w:rsidRPr="00195A22" w:rsidRDefault="000609B8" w:rsidP="00F03B98">
      <w:pPr>
        <w:tabs>
          <w:tab w:val="left" w:pos="1080"/>
          <w:tab w:val="left" w:pos="9090"/>
        </w:tabs>
        <w:jc w:val="both"/>
        <w:rPr>
          <w:rFonts w:ascii="Arial" w:eastAsia="Arial Unicode MS" w:hAnsi="Arial" w:cs="Arial"/>
          <w:color w:val="000000"/>
          <w:spacing w:val="-8"/>
          <w:sz w:val="18"/>
          <w:szCs w:val="18"/>
        </w:rPr>
      </w:pPr>
    </w:p>
    <w:p w14:paraId="3D3725C4" w14:textId="068C036D" w:rsidR="00F03B98" w:rsidRPr="00195A22" w:rsidRDefault="00F03B98" w:rsidP="00F03B98">
      <w:pPr>
        <w:tabs>
          <w:tab w:val="left" w:pos="1080"/>
          <w:tab w:val="left" w:pos="9090"/>
        </w:tabs>
        <w:jc w:val="both"/>
        <w:rPr>
          <w:rFonts w:ascii="Arial" w:hAnsi="Arial" w:cs="Arial"/>
          <w:color w:val="000000"/>
          <w:sz w:val="18"/>
          <w:szCs w:val="18"/>
        </w:rPr>
      </w:pPr>
      <w:r w:rsidRPr="00195A22">
        <w:rPr>
          <w:rFonts w:ascii="Arial" w:hAnsi="Arial" w:cs="Arial"/>
          <w:color w:val="000000"/>
          <w:spacing w:val="-8"/>
          <w:sz w:val="18"/>
          <w:szCs w:val="18"/>
        </w:rPr>
        <w:t xml:space="preserve">As at </w:t>
      </w:r>
      <w:r w:rsidR="005C0799" w:rsidRPr="00195A22">
        <w:rPr>
          <w:rFonts w:ascii="Arial" w:hAnsi="Arial" w:cs="Arial"/>
          <w:color w:val="000000"/>
          <w:spacing w:val="-8"/>
          <w:sz w:val="18"/>
          <w:szCs w:val="18"/>
        </w:rPr>
        <w:t>30</w:t>
      </w:r>
      <w:r w:rsidR="00072A2A" w:rsidRPr="00195A22">
        <w:rPr>
          <w:rFonts w:ascii="Arial" w:hAnsi="Arial" w:cs="Arial"/>
          <w:color w:val="000000"/>
          <w:spacing w:val="-8"/>
          <w:sz w:val="18"/>
          <w:szCs w:val="18"/>
        </w:rPr>
        <w:t xml:space="preserve"> </w:t>
      </w:r>
      <w:r w:rsidR="004445AE" w:rsidRPr="00195A22">
        <w:rPr>
          <w:rFonts w:ascii="Arial" w:hAnsi="Arial" w:cs="Arial"/>
          <w:color w:val="000000"/>
          <w:spacing w:val="-8"/>
          <w:sz w:val="18"/>
          <w:szCs w:val="18"/>
        </w:rPr>
        <w:t>September</w:t>
      </w:r>
      <w:r w:rsidRPr="00195A22">
        <w:rPr>
          <w:rFonts w:ascii="Arial" w:hAnsi="Arial" w:cs="Arial"/>
          <w:color w:val="000000"/>
          <w:spacing w:val="-8"/>
          <w:sz w:val="18"/>
          <w:szCs w:val="18"/>
        </w:rPr>
        <w:t xml:space="preserve"> </w:t>
      </w:r>
      <w:r w:rsidR="005C0799" w:rsidRPr="00195A22">
        <w:rPr>
          <w:rFonts w:ascii="Arial" w:hAnsi="Arial" w:cs="Arial"/>
          <w:color w:val="000000"/>
          <w:spacing w:val="-8"/>
          <w:sz w:val="18"/>
          <w:szCs w:val="18"/>
        </w:rPr>
        <w:t>2025</w:t>
      </w:r>
      <w:r w:rsidRPr="00195A22">
        <w:rPr>
          <w:rFonts w:ascii="Arial" w:hAnsi="Arial" w:cs="Arial"/>
          <w:color w:val="000000"/>
          <w:spacing w:val="-8"/>
          <w:sz w:val="18"/>
          <w:szCs w:val="18"/>
        </w:rPr>
        <w:t xml:space="preserve"> and </w:t>
      </w:r>
      <w:r w:rsidR="005C0799" w:rsidRPr="00195A22">
        <w:rPr>
          <w:rFonts w:ascii="Arial" w:hAnsi="Arial" w:cs="Arial"/>
          <w:color w:val="000000"/>
          <w:spacing w:val="-8"/>
          <w:sz w:val="18"/>
          <w:szCs w:val="18"/>
        </w:rPr>
        <w:t>31</w:t>
      </w:r>
      <w:r w:rsidRPr="00195A22">
        <w:rPr>
          <w:rFonts w:ascii="Arial" w:hAnsi="Arial" w:cs="Arial"/>
          <w:color w:val="000000"/>
          <w:spacing w:val="-8"/>
          <w:sz w:val="18"/>
          <w:szCs w:val="18"/>
        </w:rPr>
        <w:t xml:space="preserve"> December </w:t>
      </w:r>
      <w:r w:rsidR="005C0799" w:rsidRPr="00195A22">
        <w:rPr>
          <w:rFonts w:ascii="Arial" w:hAnsi="Arial" w:cs="Arial"/>
          <w:color w:val="000000"/>
          <w:spacing w:val="-8"/>
          <w:sz w:val="18"/>
          <w:szCs w:val="18"/>
        </w:rPr>
        <w:t>2024</w:t>
      </w:r>
      <w:r w:rsidRPr="00195A22">
        <w:rPr>
          <w:rFonts w:ascii="Arial" w:hAnsi="Arial" w:cs="Arial"/>
          <w:color w:val="000000"/>
          <w:spacing w:val="-8"/>
          <w:sz w:val="18"/>
          <w:szCs w:val="18"/>
        </w:rPr>
        <w:t>, staging and allowance for expected credit losses for hire purchase receivables</w:t>
      </w:r>
      <w:r w:rsidRPr="00195A22">
        <w:rPr>
          <w:rFonts w:ascii="Arial" w:hAnsi="Arial" w:cs="Arial"/>
          <w:color w:val="000000"/>
          <w:sz w:val="18"/>
          <w:szCs w:val="18"/>
        </w:rPr>
        <w:t xml:space="preserve"> are as follows:</w:t>
      </w:r>
    </w:p>
    <w:p w14:paraId="0B63429A" w14:textId="77777777" w:rsidR="0093331F" w:rsidRPr="00195A22" w:rsidRDefault="0093331F"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195A22" w14:paraId="38713014" w14:textId="77777777" w:rsidTr="00FC1AF4">
        <w:trPr>
          <w:trHeight w:val="20"/>
        </w:trPr>
        <w:tc>
          <w:tcPr>
            <w:tcW w:w="5112" w:type="dxa"/>
            <w:vAlign w:val="bottom"/>
          </w:tcPr>
          <w:p w14:paraId="79FED101" w14:textId="77777777" w:rsidR="0093331F" w:rsidRPr="00195A22"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3FA50302" w14:textId="3BB0DB0A" w:rsidR="0093331F" w:rsidRPr="00195A22" w:rsidRDefault="009126F3" w:rsidP="00592EA2">
            <w:pPr>
              <w:ind w:right="-72"/>
              <w:jc w:val="center"/>
              <w:rPr>
                <w:rFonts w:ascii="Arial" w:eastAsia="Arial Unicode MS" w:hAnsi="Arial" w:cs="Arial"/>
                <w:b/>
                <w:bCs/>
                <w:color w:val="000000"/>
                <w:sz w:val="18"/>
                <w:szCs w:val="18"/>
              </w:rPr>
            </w:pPr>
            <w:r w:rsidRPr="00195A22">
              <w:rPr>
                <w:rFonts w:ascii="Arial" w:eastAsia="Cordia New" w:hAnsi="Arial" w:cs="Arial"/>
                <w:b/>
                <w:bCs/>
                <w:snapToGrid w:val="0"/>
                <w:color w:val="000000"/>
                <w:sz w:val="18"/>
                <w:szCs w:val="18"/>
                <w:lang w:eastAsia="th-TH"/>
              </w:rPr>
              <w:t>Consolidated financial information</w:t>
            </w:r>
          </w:p>
        </w:tc>
      </w:tr>
      <w:tr w:rsidR="002D1DCE" w:rsidRPr="00195A22" w14:paraId="215752F0" w14:textId="77777777" w:rsidTr="00FC1AF4">
        <w:trPr>
          <w:trHeight w:val="20"/>
        </w:trPr>
        <w:tc>
          <w:tcPr>
            <w:tcW w:w="5112" w:type="dxa"/>
            <w:vAlign w:val="bottom"/>
          </w:tcPr>
          <w:p w14:paraId="694E4CA0" w14:textId="77777777" w:rsidR="0093331F" w:rsidRPr="00195A22"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7BDE7C66" w14:textId="00D2A4B4" w:rsidR="0093331F" w:rsidRPr="00195A22" w:rsidRDefault="005C0799" w:rsidP="00592EA2">
            <w:pPr>
              <w:tabs>
                <w:tab w:val="left" w:pos="720"/>
                <w:tab w:val="decimal" w:pos="765"/>
              </w:tabs>
              <w:ind w:left="-202" w:right="-119"/>
              <w:jc w:val="center"/>
              <w:rPr>
                <w:rFonts w:ascii="Arial" w:hAnsi="Arial" w:cs="Arial"/>
                <w:b/>
                <w:bCs/>
                <w:color w:val="000000"/>
                <w:sz w:val="18"/>
                <w:szCs w:val="18"/>
                <w:cs/>
              </w:rPr>
            </w:pPr>
            <w:r w:rsidRPr="00195A22">
              <w:rPr>
                <w:rFonts w:ascii="Arial" w:hAnsi="Arial" w:cs="Arial"/>
                <w:b/>
                <w:bCs/>
                <w:color w:val="000000"/>
                <w:sz w:val="18"/>
                <w:szCs w:val="18"/>
              </w:rPr>
              <w:t>30</w:t>
            </w:r>
            <w:r w:rsidR="00072A2A"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r w:rsidR="00072A2A" w:rsidRPr="00195A22">
              <w:rPr>
                <w:rFonts w:ascii="Arial" w:hAnsi="Arial" w:cs="Arial"/>
                <w:b/>
                <w:bCs/>
                <w:color w:val="000000"/>
                <w:sz w:val="18"/>
                <w:szCs w:val="18"/>
              </w:rPr>
              <w:t xml:space="preserve"> </w:t>
            </w:r>
            <w:r w:rsidRPr="00195A22">
              <w:rPr>
                <w:rFonts w:ascii="Arial" w:hAnsi="Arial" w:cs="Arial"/>
                <w:b/>
                <w:bCs/>
                <w:color w:val="000000"/>
                <w:sz w:val="18"/>
                <w:szCs w:val="18"/>
              </w:rPr>
              <w:t>2025</w:t>
            </w:r>
          </w:p>
        </w:tc>
      </w:tr>
      <w:tr w:rsidR="002D1DCE" w:rsidRPr="00195A22" w14:paraId="27B46325" w14:textId="77777777" w:rsidTr="00FC1AF4">
        <w:trPr>
          <w:trHeight w:val="20"/>
        </w:trPr>
        <w:tc>
          <w:tcPr>
            <w:tcW w:w="5112" w:type="dxa"/>
            <w:vMerge w:val="restart"/>
            <w:vAlign w:val="bottom"/>
          </w:tcPr>
          <w:p w14:paraId="2E157AA9" w14:textId="77777777" w:rsidR="00F03B98" w:rsidRPr="00195A22"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090F6516" w14:textId="386D4D22" w:rsidR="00F03B98" w:rsidRPr="00195A22" w:rsidRDefault="00F03B98" w:rsidP="005A6C6F">
            <w:pPr>
              <w:tabs>
                <w:tab w:val="left" w:pos="720"/>
                <w:tab w:val="decimal" w:pos="765"/>
              </w:tabs>
              <w:ind w:left="-117" w:right="-72"/>
              <w:jc w:val="right"/>
              <w:rPr>
                <w:rFonts w:ascii="Arial" w:hAnsi="Arial" w:cs="Arial"/>
                <w:b/>
                <w:bCs/>
                <w:color w:val="000000"/>
                <w:sz w:val="18"/>
                <w:szCs w:val="18"/>
              </w:rPr>
            </w:pPr>
            <w:r w:rsidRPr="00195A22">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2EA5BF9B" w14:textId="5434F1C9" w:rsidR="00F03B98" w:rsidRPr="00195A22" w:rsidRDefault="00F03B98" w:rsidP="00F03B98">
            <w:pPr>
              <w:tabs>
                <w:tab w:val="left" w:pos="720"/>
                <w:tab w:val="decimal" w:pos="765"/>
              </w:tabs>
              <w:ind w:left="-202" w:right="-72"/>
              <w:jc w:val="right"/>
              <w:rPr>
                <w:rFonts w:ascii="Arial" w:hAnsi="Arial" w:cs="Arial"/>
                <w:b/>
                <w:bCs/>
                <w:color w:val="000000"/>
                <w:sz w:val="18"/>
                <w:szCs w:val="18"/>
                <w:lang w:bidi="ar-SA"/>
              </w:rPr>
            </w:pPr>
            <w:r w:rsidRPr="00195A22">
              <w:rPr>
                <w:rFonts w:ascii="Arial" w:eastAsia="Cordia New" w:hAnsi="Arial" w:cs="Arial"/>
                <w:b/>
                <w:bCs/>
                <w:snapToGrid w:val="0"/>
                <w:color w:val="000000"/>
                <w:sz w:val="18"/>
                <w:szCs w:val="18"/>
                <w:lang w:eastAsia="th-TH"/>
              </w:rPr>
              <w:t xml:space="preserve">Allowance </w:t>
            </w:r>
            <w:r w:rsidRPr="00195A22">
              <w:rPr>
                <w:rFonts w:ascii="Arial" w:eastAsia="Cordia New" w:hAnsi="Arial" w:cs="Arial"/>
                <w:b/>
                <w:bCs/>
                <w:snapToGrid w:val="0"/>
                <w:color w:val="000000"/>
                <w:sz w:val="18"/>
                <w:szCs w:val="18"/>
                <w:lang w:eastAsia="th-TH"/>
              </w:rPr>
              <w:br/>
              <w:t xml:space="preserve">for expected </w:t>
            </w:r>
            <w:r w:rsidRPr="00195A22">
              <w:rPr>
                <w:rFonts w:ascii="Arial" w:eastAsia="Cordia New" w:hAnsi="Arial" w:cs="Arial"/>
                <w:b/>
                <w:bCs/>
                <w:snapToGrid w:val="0"/>
                <w:color w:val="000000"/>
                <w:sz w:val="18"/>
                <w:szCs w:val="18"/>
                <w:lang w:eastAsia="th-TH"/>
              </w:rPr>
              <w:br/>
              <w:t>credit losses</w:t>
            </w:r>
          </w:p>
        </w:tc>
      </w:tr>
      <w:tr w:rsidR="002D1DCE" w:rsidRPr="00195A22" w14:paraId="44993F33" w14:textId="77777777" w:rsidTr="00FC1AF4">
        <w:trPr>
          <w:trHeight w:val="20"/>
        </w:trPr>
        <w:tc>
          <w:tcPr>
            <w:tcW w:w="5112" w:type="dxa"/>
            <w:vMerge/>
            <w:vAlign w:val="bottom"/>
          </w:tcPr>
          <w:p w14:paraId="4E4C4102" w14:textId="77777777" w:rsidR="00F03B98" w:rsidRPr="00195A22"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5E66B6E7" w14:textId="5BC7C9B9" w:rsidR="00F03B98" w:rsidRPr="00195A22" w:rsidRDefault="00F03B98" w:rsidP="00F03B98">
            <w:pPr>
              <w:tabs>
                <w:tab w:val="left" w:pos="720"/>
                <w:tab w:val="decimal" w:pos="765"/>
              </w:tabs>
              <w:ind w:left="-202" w:right="-72"/>
              <w:jc w:val="right"/>
              <w:rPr>
                <w:rFonts w:ascii="Arial" w:hAnsi="Arial" w:cs="Arial"/>
                <w:b/>
                <w:bCs/>
                <w:color w:val="000000"/>
                <w:sz w:val="18"/>
                <w:szCs w:val="18"/>
                <w:cs/>
              </w:rPr>
            </w:pPr>
            <w:r w:rsidRPr="00195A22">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25839935" w14:textId="0813112D" w:rsidR="00F03B98" w:rsidRPr="00195A22" w:rsidRDefault="00F03B98" w:rsidP="00F03B98">
            <w:pPr>
              <w:tabs>
                <w:tab w:val="left" w:pos="720"/>
                <w:tab w:val="decimal" w:pos="765"/>
              </w:tabs>
              <w:ind w:left="-202" w:right="-72"/>
              <w:jc w:val="right"/>
              <w:rPr>
                <w:rFonts w:ascii="Arial" w:hAnsi="Arial" w:cs="Arial"/>
                <w:b/>
                <w:bCs/>
                <w:color w:val="000000"/>
                <w:sz w:val="18"/>
                <w:szCs w:val="18"/>
                <w:cs/>
              </w:rPr>
            </w:pPr>
            <w:r w:rsidRPr="00195A22">
              <w:rPr>
                <w:rFonts w:ascii="Arial" w:eastAsia="Cordia New" w:hAnsi="Arial" w:cs="Arial"/>
                <w:b/>
                <w:bCs/>
                <w:snapToGrid w:val="0"/>
                <w:color w:val="000000"/>
                <w:sz w:val="18"/>
                <w:szCs w:val="18"/>
                <w:lang w:eastAsia="th-TH"/>
              </w:rPr>
              <w:t>Baht</w:t>
            </w:r>
          </w:p>
        </w:tc>
      </w:tr>
      <w:tr w:rsidR="002D1DCE" w:rsidRPr="00195A22" w14:paraId="6839D58D" w14:textId="77777777" w:rsidTr="00FC1AF4">
        <w:trPr>
          <w:trHeight w:val="20"/>
        </w:trPr>
        <w:tc>
          <w:tcPr>
            <w:tcW w:w="5112" w:type="dxa"/>
            <w:vAlign w:val="bottom"/>
          </w:tcPr>
          <w:p w14:paraId="13931EAC" w14:textId="358D8C52" w:rsidR="00F03B98" w:rsidRPr="00195A22" w:rsidRDefault="00F03B98" w:rsidP="00F03B98">
            <w:pPr>
              <w:ind w:left="-109"/>
              <w:jc w:val="both"/>
              <w:rPr>
                <w:rFonts w:ascii="Arial" w:eastAsia="Arial Unicode MS" w:hAnsi="Arial" w:cs="Arial"/>
                <w:color w:val="000000"/>
                <w:sz w:val="18"/>
                <w:szCs w:val="18"/>
                <w:cs/>
              </w:rPr>
            </w:pPr>
            <w:r w:rsidRPr="00195A22">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E0C7B03" w14:textId="77777777" w:rsidR="00F03B98" w:rsidRPr="00195A22" w:rsidRDefault="00F03B98" w:rsidP="00F03B98">
            <w:pPr>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0FD7E35B" w14:textId="77777777" w:rsidR="00F03B98" w:rsidRPr="00195A22" w:rsidRDefault="00F03B98" w:rsidP="00F03B98">
            <w:pPr>
              <w:tabs>
                <w:tab w:val="left" w:pos="720"/>
                <w:tab w:val="decimal" w:pos="765"/>
              </w:tabs>
              <w:ind w:left="-40" w:right="-72"/>
              <w:jc w:val="right"/>
              <w:rPr>
                <w:rFonts w:ascii="Arial" w:eastAsia="MS Mincho" w:hAnsi="Arial" w:cs="Arial"/>
                <w:color w:val="000000"/>
                <w:sz w:val="18"/>
                <w:szCs w:val="18"/>
                <w:cs/>
              </w:rPr>
            </w:pPr>
          </w:p>
        </w:tc>
      </w:tr>
      <w:tr w:rsidR="00AB1580" w:rsidRPr="00195A22" w14:paraId="1B8729BE" w14:textId="77777777" w:rsidTr="00FC1AF4">
        <w:trPr>
          <w:trHeight w:val="20"/>
        </w:trPr>
        <w:tc>
          <w:tcPr>
            <w:tcW w:w="5112" w:type="dxa"/>
            <w:vAlign w:val="bottom"/>
            <w:hideMark/>
          </w:tcPr>
          <w:p w14:paraId="2648C259" w14:textId="6EE9EBB2" w:rsidR="00AB1580" w:rsidRPr="00195A22" w:rsidRDefault="00AB1580" w:rsidP="00AB1580">
            <w:pPr>
              <w:ind w:left="-109"/>
              <w:jc w:val="both"/>
              <w:rPr>
                <w:rFonts w:ascii="Arial" w:eastAsia="Cordia New" w:hAnsi="Arial" w:cs="Arial"/>
                <w:color w:val="000000"/>
                <w:sz w:val="18"/>
                <w:szCs w:val="18"/>
                <w:cs/>
              </w:rPr>
            </w:pPr>
            <w:r w:rsidRPr="00195A22">
              <w:rPr>
                <w:rFonts w:ascii="Arial" w:hAnsi="Arial" w:cs="Arial"/>
                <w:bCs/>
                <w:color w:val="000000"/>
                <w:sz w:val="18"/>
                <w:szCs w:val="18"/>
              </w:rPr>
              <w:t>Performing financial assets</w:t>
            </w:r>
          </w:p>
        </w:tc>
        <w:tc>
          <w:tcPr>
            <w:tcW w:w="2108" w:type="dxa"/>
          </w:tcPr>
          <w:p w14:paraId="505496D7" w14:textId="78D46B11" w:rsidR="00AB1580" w:rsidRPr="00195A22" w:rsidRDefault="00AB1580" w:rsidP="00AB1580">
            <w:pPr>
              <w:ind w:left="-40" w:right="-72"/>
              <w:jc w:val="right"/>
              <w:rPr>
                <w:rFonts w:ascii="Arial" w:eastAsia="MS Mincho" w:hAnsi="Arial" w:cs="Arial"/>
                <w:color w:val="000000"/>
                <w:sz w:val="18"/>
                <w:szCs w:val="18"/>
              </w:rPr>
            </w:pPr>
            <w:r w:rsidRPr="00195A22">
              <w:rPr>
                <w:rFonts w:ascii="Arial" w:eastAsia="MS Mincho" w:hAnsi="Arial" w:cs="Arial"/>
                <w:color w:val="000000"/>
                <w:sz w:val="18"/>
                <w:szCs w:val="18"/>
              </w:rPr>
              <w:t>25,206</w:t>
            </w:r>
          </w:p>
        </w:tc>
        <w:tc>
          <w:tcPr>
            <w:tcW w:w="2226" w:type="dxa"/>
          </w:tcPr>
          <w:p w14:paraId="582B9886" w14:textId="44F15E54" w:rsidR="00AB1580" w:rsidRPr="00195A22" w:rsidRDefault="00AB1580" w:rsidP="00AB1580">
            <w:pPr>
              <w:ind w:left="-40" w:right="-72"/>
              <w:jc w:val="right"/>
              <w:rPr>
                <w:rFonts w:ascii="Arial" w:eastAsia="MS Mincho" w:hAnsi="Arial" w:cs="Arial"/>
                <w:color w:val="000000"/>
                <w:sz w:val="18"/>
                <w:szCs w:val="18"/>
              </w:rPr>
            </w:pPr>
            <w:r w:rsidRPr="00195A22">
              <w:rPr>
                <w:rFonts w:ascii="Arial" w:eastAsia="MS Mincho" w:hAnsi="Arial" w:cs="Arial"/>
                <w:color w:val="000000"/>
                <w:sz w:val="18"/>
                <w:szCs w:val="18"/>
              </w:rPr>
              <w:t>-</w:t>
            </w:r>
          </w:p>
        </w:tc>
      </w:tr>
      <w:tr w:rsidR="00AB1580" w:rsidRPr="00195A22" w14:paraId="63FA6FC7" w14:textId="77777777" w:rsidTr="00FC1AF4">
        <w:trPr>
          <w:trHeight w:val="20"/>
        </w:trPr>
        <w:tc>
          <w:tcPr>
            <w:tcW w:w="5112" w:type="dxa"/>
            <w:vAlign w:val="bottom"/>
            <w:hideMark/>
          </w:tcPr>
          <w:p w14:paraId="36578743" w14:textId="791CF742" w:rsidR="00AB1580" w:rsidRPr="00195A22" w:rsidRDefault="00AB1580" w:rsidP="00AB1580">
            <w:pPr>
              <w:ind w:left="-109"/>
              <w:jc w:val="both"/>
              <w:rPr>
                <w:rFonts w:ascii="Arial" w:eastAsia="Cordia New" w:hAnsi="Arial" w:cs="Arial"/>
                <w:color w:val="000000"/>
                <w:sz w:val="18"/>
                <w:szCs w:val="18"/>
                <w:cs/>
              </w:rPr>
            </w:pPr>
            <w:r w:rsidRPr="00195A22">
              <w:rPr>
                <w:rFonts w:ascii="Arial" w:hAnsi="Arial" w:cs="Arial"/>
                <w:bCs/>
                <w:color w:val="000000"/>
                <w:sz w:val="18"/>
                <w:szCs w:val="18"/>
              </w:rPr>
              <w:t>Under-performing financial assets</w:t>
            </w:r>
          </w:p>
        </w:tc>
        <w:tc>
          <w:tcPr>
            <w:tcW w:w="2108" w:type="dxa"/>
          </w:tcPr>
          <w:p w14:paraId="56ECE19E" w14:textId="2F489996" w:rsidR="00AB1580" w:rsidRPr="00195A22" w:rsidRDefault="00AB1580" w:rsidP="00AB1580">
            <w:pPr>
              <w:ind w:left="-40" w:right="-72"/>
              <w:jc w:val="right"/>
              <w:rPr>
                <w:rFonts w:ascii="Arial" w:eastAsia="MS Mincho" w:hAnsi="Arial" w:cs="Arial"/>
                <w:color w:val="000000"/>
                <w:sz w:val="18"/>
                <w:szCs w:val="18"/>
              </w:rPr>
            </w:pPr>
            <w:r w:rsidRPr="00195A22">
              <w:rPr>
                <w:rFonts w:ascii="Arial" w:eastAsia="MS Mincho" w:hAnsi="Arial" w:cs="Arial"/>
                <w:color w:val="000000"/>
                <w:sz w:val="18"/>
                <w:szCs w:val="18"/>
              </w:rPr>
              <w:t>21,761</w:t>
            </w:r>
          </w:p>
        </w:tc>
        <w:tc>
          <w:tcPr>
            <w:tcW w:w="2226" w:type="dxa"/>
          </w:tcPr>
          <w:p w14:paraId="589840CA" w14:textId="138A8881" w:rsidR="00AB1580" w:rsidRPr="00195A22" w:rsidRDefault="00AB1580" w:rsidP="00AB1580">
            <w:pPr>
              <w:ind w:left="-40" w:right="-72"/>
              <w:jc w:val="right"/>
              <w:rPr>
                <w:rFonts w:ascii="Arial" w:eastAsia="MS Mincho" w:hAnsi="Arial" w:cs="Arial"/>
                <w:color w:val="000000"/>
                <w:sz w:val="18"/>
                <w:szCs w:val="18"/>
                <w:cs/>
              </w:rPr>
            </w:pPr>
            <w:r w:rsidRPr="00195A22">
              <w:rPr>
                <w:rFonts w:ascii="Arial" w:eastAsia="MS Mincho" w:hAnsi="Arial" w:cs="Arial"/>
                <w:color w:val="000000"/>
                <w:sz w:val="18"/>
                <w:szCs w:val="18"/>
              </w:rPr>
              <w:t>-</w:t>
            </w:r>
          </w:p>
        </w:tc>
      </w:tr>
      <w:tr w:rsidR="00AB1580" w:rsidRPr="00195A22" w14:paraId="1085E7C9" w14:textId="77777777" w:rsidTr="00FC1AF4">
        <w:trPr>
          <w:trHeight w:val="20"/>
        </w:trPr>
        <w:tc>
          <w:tcPr>
            <w:tcW w:w="5112" w:type="dxa"/>
            <w:vAlign w:val="bottom"/>
            <w:hideMark/>
          </w:tcPr>
          <w:p w14:paraId="199F22CD" w14:textId="1908340C" w:rsidR="00AB1580" w:rsidRPr="00195A22" w:rsidRDefault="00AB1580" w:rsidP="00AB1580">
            <w:pPr>
              <w:ind w:left="-109"/>
              <w:jc w:val="both"/>
              <w:rPr>
                <w:rFonts w:ascii="Arial" w:eastAsia="Cordia New" w:hAnsi="Arial" w:cs="Arial"/>
                <w:color w:val="000000"/>
                <w:sz w:val="18"/>
                <w:szCs w:val="18"/>
                <w:cs/>
              </w:rPr>
            </w:pPr>
            <w:r w:rsidRPr="00195A22">
              <w:rPr>
                <w:rFonts w:ascii="Arial" w:hAnsi="Arial" w:cs="Arial"/>
                <w:bCs/>
                <w:color w:val="000000"/>
                <w:sz w:val="18"/>
                <w:szCs w:val="18"/>
              </w:rPr>
              <w:t>Non-performing financial assets</w:t>
            </w:r>
          </w:p>
        </w:tc>
        <w:tc>
          <w:tcPr>
            <w:tcW w:w="2108" w:type="dxa"/>
            <w:tcBorders>
              <w:top w:val="nil"/>
              <w:left w:val="nil"/>
              <w:bottom w:val="single" w:sz="4" w:space="0" w:color="auto"/>
              <w:right w:val="nil"/>
            </w:tcBorders>
          </w:tcPr>
          <w:p w14:paraId="0906CF78" w14:textId="4F587169" w:rsidR="00AB1580" w:rsidRPr="00195A22" w:rsidRDefault="00AB1580" w:rsidP="00AB1580">
            <w:pPr>
              <w:ind w:left="-40" w:right="-72"/>
              <w:jc w:val="right"/>
              <w:rPr>
                <w:rFonts w:ascii="Arial" w:eastAsia="MS Mincho" w:hAnsi="Arial" w:cs="Arial"/>
                <w:color w:val="000000"/>
                <w:sz w:val="18"/>
                <w:szCs w:val="18"/>
              </w:rPr>
            </w:pPr>
            <w:r w:rsidRPr="00195A22">
              <w:rPr>
                <w:rFonts w:ascii="Arial" w:eastAsia="MS Mincho" w:hAnsi="Arial" w:cs="Arial"/>
                <w:color w:val="000000"/>
                <w:sz w:val="18"/>
                <w:szCs w:val="18"/>
              </w:rPr>
              <w:t>40,080</w:t>
            </w:r>
          </w:p>
        </w:tc>
        <w:tc>
          <w:tcPr>
            <w:tcW w:w="2226" w:type="dxa"/>
            <w:tcBorders>
              <w:top w:val="nil"/>
              <w:left w:val="nil"/>
              <w:bottom w:val="single" w:sz="4" w:space="0" w:color="auto"/>
              <w:right w:val="nil"/>
            </w:tcBorders>
          </w:tcPr>
          <w:p w14:paraId="6551DC86" w14:textId="1C760DDB" w:rsidR="00AB1580" w:rsidRPr="00195A22" w:rsidRDefault="00AB1580" w:rsidP="00AB1580">
            <w:pPr>
              <w:ind w:left="-40" w:right="-72"/>
              <w:jc w:val="right"/>
              <w:rPr>
                <w:rFonts w:ascii="Arial" w:eastAsia="MS Mincho" w:hAnsi="Arial" w:cs="Arial"/>
                <w:color w:val="000000"/>
                <w:sz w:val="18"/>
                <w:szCs w:val="18"/>
                <w:cs/>
              </w:rPr>
            </w:pPr>
            <w:r w:rsidRPr="00195A22">
              <w:rPr>
                <w:rFonts w:ascii="Arial" w:eastAsia="MS Mincho" w:hAnsi="Arial" w:cs="Arial"/>
                <w:color w:val="000000"/>
                <w:sz w:val="18"/>
                <w:szCs w:val="18"/>
              </w:rPr>
              <w:t>33,492</w:t>
            </w:r>
          </w:p>
        </w:tc>
      </w:tr>
      <w:tr w:rsidR="00AB1580" w:rsidRPr="00195A22" w14:paraId="1B94AF8E" w14:textId="77777777" w:rsidTr="00FC1AF4">
        <w:trPr>
          <w:trHeight w:val="20"/>
        </w:trPr>
        <w:tc>
          <w:tcPr>
            <w:tcW w:w="5112" w:type="dxa"/>
            <w:vAlign w:val="bottom"/>
          </w:tcPr>
          <w:p w14:paraId="186BFB9C" w14:textId="77777777" w:rsidR="00AB1580" w:rsidRPr="00195A22" w:rsidRDefault="00AB1580" w:rsidP="00AB1580">
            <w:pPr>
              <w:ind w:left="-109"/>
              <w:jc w:val="both"/>
              <w:rPr>
                <w:rFonts w:ascii="Arial" w:eastAsia="Cordia New" w:hAnsi="Arial" w:cs="Arial"/>
                <w:color w:val="000000"/>
                <w:sz w:val="18"/>
                <w:szCs w:val="18"/>
                <w:cs/>
              </w:rPr>
            </w:pPr>
          </w:p>
        </w:tc>
        <w:tc>
          <w:tcPr>
            <w:tcW w:w="2108" w:type="dxa"/>
            <w:tcBorders>
              <w:top w:val="single" w:sz="4" w:space="0" w:color="auto"/>
              <w:left w:val="nil"/>
              <w:right w:val="nil"/>
            </w:tcBorders>
          </w:tcPr>
          <w:p w14:paraId="01A05D4D" w14:textId="77777777" w:rsidR="00AB1580" w:rsidRPr="00195A22" w:rsidRDefault="00AB1580" w:rsidP="00AB1580">
            <w:pPr>
              <w:ind w:left="-40" w:right="-72"/>
              <w:jc w:val="right"/>
              <w:rPr>
                <w:rFonts w:ascii="Arial" w:eastAsia="MS Mincho" w:hAnsi="Arial" w:cs="Arial"/>
                <w:color w:val="000000"/>
                <w:sz w:val="18"/>
                <w:szCs w:val="18"/>
              </w:rPr>
            </w:pPr>
          </w:p>
        </w:tc>
        <w:tc>
          <w:tcPr>
            <w:tcW w:w="2226" w:type="dxa"/>
            <w:tcBorders>
              <w:top w:val="single" w:sz="4" w:space="0" w:color="auto"/>
              <w:left w:val="nil"/>
              <w:right w:val="nil"/>
            </w:tcBorders>
          </w:tcPr>
          <w:p w14:paraId="00280D59" w14:textId="77777777" w:rsidR="00AB1580" w:rsidRPr="00195A22" w:rsidRDefault="00AB1580" w:rsidP="00AB1580">
            <w:pPr>
              <w:ind w:left="-40" w:right="-72"/>
              <w:jc w:val="right"/>
              <w:rPr>
                <w:rFonts w:ascii="Arial" w:eastAsia="MS Mincho" w:hAnsi="Arial" w:cs="Arial"/>
                <w:color w:val="000000"/>
                <w:sz w:val="18"/>
                <w:szCs w:val="18"/>
              </w:rPr>
            </w:pPr>
          </w:p>
        </w:tc>
      </w:tr>
      <w:tr w:rsidR="00AB1580" w:rsidRPr="00195A22" w14:paraId="18E1E057" w14:textId="77777777" w:rsidTr="00892C71">
        <w:trPr>
          <w:trHeight w:val="20"/>
        </w:trPr>
        <w:tc>
          <w:tcPr>
            <w:tcW w:w="5112" w:type="dxa"/>
            <w:vAlign w:val="bottom"/>
            <w:hideMark/>
          </w:tcPr>
          <w:p w14:paraId="7C19BB18" w14:textId="706DA56E" w:rsidR="00AB1580" w:rsidRPr="00195A22" w:rsidRDefault="00AB1580" w:rsidP="00AB1580">
            <w:pPr>
              <w:ind w:left="-109"/>
              <w:jc w:val="both"/>
              <w:rPr>
                <w:rFonts w:ascii="Arial" w:eastAsia="Cordia New" w:hAnsi="Arial" w:cs="Arial"/>
                <w:color w:val="000000"/>
                <w:sz w:val="18"/>
                <w:szCs w:val="18"/>
                <w:cs/>
              </w:rPr>
            </w:pPr>
            <w:r w:rsidRPr="00195A22">
              <w:rPr>
                <w:rFonts w:ascii="Arial" w:hAnsi="Arial" w:cs="Arial"/>
                <w:color w:val="000000"/>
                <w:sz w:val="18"/>
                <w:szCs w:val="18"/>
              </w:rPr>
              <w:t>Total</w:t>
            </w:r>
          </w:p>
        </w:tc>
        <w:tc>
          <w:tcPr>
            <w:tcW w:w="2108" w:type="dxa"/>
            <w:tcBorders>
              <w:left w:val="nil"/>
              <w:bottom w:val="single" w:sz="4" w:space="0" w:color="auto"/>
              <w:right w:val="nil"/>
            </w:tcBorders>
          </w:tcPr>
          <w:p w14:paraId="022B86F3" w14:textId="71311ED5" w:rsidR="00AB1580" w:rsidRPr="00195A22" w:rsidRDefault="00AB1580" w:rsidP="00AB1580">
            <w:pPr>
              <w:ind w:left="-40" w:right="-72"/>
              <w:jc w:val="right"/>
              <w:rPr>
                <w:rFonts w:ascii="Arial" w:eastAsia="MS Mincho" w:hAnsi="Arial" w:cs="Arial"/>
                <w:color w:val="000000"/>
                <w:sz w:val="18"/>
                <w:szCs w:val="18"/>
              </w:rPr>
            </w:pPr>
            <w:r w:rsidRPr="00195A22">
              <w:rPr>
                <w:rFonts w:ascii="Arial" w:eastAsia="MS Mincho" w:hAnsi="Arial" w:cs="Arial"/>
                <w:color w:val="000000"/>
                <w:sz w:val="18"/>
                <w:szCs w:val="18"/>
              </w:rPr>
              <w:t>87,047</w:t>
            </w:r>
          </w:p>
        </w:tc>
        <w:tc>
          <w:tcPr>
            <w:tcW w:w="2226" w:type="dxa"/>
            <w:tcBorders>
              <w:left w:val="nil"/>
              <w:bottom w:val="single" w:sz="4" w:space="0" w:color="auto"/>
              <w:right w:val="nil"/>
            </w:tcBorders>
          </w:tcPr>
          <w:p w14:paraId="5AE4DC3C" w14:textId="29C815FB" w:rsidR="00AB1580" w:rsidRPr="00195A22" w:rsidRDefault="00AB1580" w:rsidP="00AB1580">
            <w:pPr>
              <w:ind w:left="-40" w:right="-72"/>
              <w:jc w:val="right"/>
              <w:rPr>
                <w:rFonts w:ascii="Arial" w:eastAsia="MS Mincho" w:hAnsi="Arial" w:cs="Arial"/>
                <w:color w:val="000000"/>
                <w:sz w:val="18"/>
                <w:szCs w:val="18"/>
                <w:cs/>
              </w:rPr>
            </w:pPr>
            <w:r w:rsidRPr="00195A22">
              <w:rPr>
                <w:rFonts w:ascii="Arial" w:eastAsia="MS Mincho" w:hAnsi="Arial" w:cs="Arial"/>
                <w:color w:val="000000"/>
                <w:sz w:val="18"/>
                <w:szCs w:val="18"/>
              </w:rPr>
              <w:t>33,492</w:t>
            </w:r>
          </w:p>
        </w:tc>
      </w:tr>
    </w:tbl>
    <w:p w14:paraId="2C681B5C" w14:textId="00D14B3E" w:rsidR="00592EA2" w:rsidRPr="00195A22" w:rsidRDefault="00592EA2"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195A22" w14:paraId="33620059" w14:textId="77777777" w:rsidTr="00FC1AF4">
        <w:trPr>
          <w:trHeight w:val="20"/>
        </w:trPr>
        <w:tc>
          <w:tcPr>
            <w:tcW w:w="5112" w:type="dxa"/>
            <w:vAlign w:val="bottom"/>
          </w:tcPr>
          <w:p w14:paraId="30EE6347" w14:textId="77777777" w:rsidR="0093331F" w:rsidRPr="00195A22"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44635FE0" w14:textId="0ACFE567" w:rsidR="0093331F" w:rsidRPr="00195A22" w:rsidRDefault="009126F3" w:rsidP="0093331F">
            <w:pPr>
              <w:ind w:right="-72"/>
              <w:jc w:val="center"/>
              <w:rPr>
                <w:rFonts w:ascii="Arial" w:eastAsia="Arial Unicode MS" w:hAnsi="Arial" w:cs="Arial"/>
                <w:b/>
                <w:bCs/>
                <w:color w:val="000000"/>
                <w:sz w:val="18"/>
                <w:szCs w:val="18"/>
              </w:rPr>
            </w:pPr>
            <w:r w:rsidRPr="00195A22">
              <w:rPr>
                <w:rFonts w:ascii="Arial" w:eastAsia="Cordia New" w:hAnsi="Arial" w:cs="Arial"/>
                <w:b/>
                <w:bCs/>
                <w:snapToGrid w:val="0"/>
                <w:color w:val="000000"/>
                <w:sz w:val="18"/>
                <w:szCs w:val="18"/>
                <w:lang w:eastAsia="th-TH"/>
              </w:rPr>
              <w:t>Consolidated financial information</w:t>
            </w:r>
          </w:p>
        </w:tc>
      </w:tr>
      <w:tr w:rsidR="002D1DCE" w:rsidRPr="00195A22" w14:paraId="62AAABBE" w14:textId="77777777" w:rsidTr="00FC1AF4">
        <w:trPr>
          <w:trHeight w:val="20"/>
        </w:trPr>
        <w:tc>
          <w:tcPr>
            <w:tcW w:w="5112" w:type="dxa"/>
            <w:vAlign w:val="bottom"/>
          </w:tcPr>
          <w:p w14:paraId="51B4265B" w14:textId="77777777" w:rsidR="0093331F" w:rsidRPr="00195A22"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07304A9A" w14:textId="74861DAE" w:rsidR="0093331F" w:rsidRPr="00195A22" w:rsidRDefault="005C0799" w:rsidP="0093331F">
            <w:pPr>
              <w:tabs>
                <w:tab w:val="left" w:pos="720"/>
                <w:tab w:val="decimal" w:pos="765"/>
              </w:tabs>
              <w:ind w:left="-202" w:right="-119"/>
              <w:jc w:val="center"/>
              <w:rPr>
                <w:rFonts w:ascii="Arial" w:hAnsi="Arial" w:cs="Arial"/>
                <w:b/>
                <w:bCs/>
                <w:color w:val="000000"/>
                <w:sz w:val="18"/>
                <w:szCs w:val="18"/>
                <w:cs/>
              </w:rPr>
            </w:pPr>
            <w:r w:rsidRPr="00195A22">
              <w:rPr>
                <w:rFonts w:ascii="Arial" w:eastAsia="Cordia New" w:hAnsi="Arial" w:cs="Arial"/>
                <w:b/>
                <w:bCs/>
                <w:snapToGrid w:val="0"/>
                <w:color w:val="000000"/>
                <w:sz w:val="18"/>
                <w:szCs w:val="18"/>
                <w:lang w:eastAsia="th-TH"/>
              </w:rPr>
              <w:t>31</w:t>
            </w:r>
            <w:r w:rsidR="00DE3DBF" w:rsidRPr="00195A22">
              <w:rPr>
                <w:rFonts w:ascii="Arial" w:eastAsia="Cordia New" w:hAnsi="Arial" w:cs="Arial"/>
                <w:b/>
                <w:bCs/>
                <w:snapToGrid w:val="0"/>
                <w:color w:val="000000"/>
                <w:sz w:val="18"/>
                <w:szCs w:val="18"/>
                <w:lang w:eastAsia="th-TH"/>
              </w:rPr>
              <w:t xml:space="preserve"> December </w:t>
            </w:r>
            <w:r w:rsidRPr="00195A22">
              <w:rPr>
                <w:rFonts w:ascii="Arial" w:eastAsia="Cordia New" w:hAnsi="Arial" w:cs="Arial"/>
                <w:b/>
                <w:bCs/>
                <w:snapToGrid w:val="0"/>
                <w:color w:val="000000"/>
                <w:sz w:val="18"/>
                <w:szCs w:val="18"/>
                <w:lang w:eastAsia="th-TH"/>
              </w:rPr>
              <w:t>2024</w:t>
            </w:r>
          </w:p>
        </w:tc>
      </w:tr>
      <w:tr w:rsidR="002D1DCE" w:rsidRPr="00195A22" w14:paraId="28CD284F" w14:textId="77777777" w:rsidTr="00FC1AF4">
        <w:trPr>
          <w:trHeight w:val="20"/>
        </w:trPr>
        <w:tc>
          <w:tcPr>
            <w:tcW w:w="5112" w:type="dxa"/>
            <w:vMerge w:val="restart"/>
            <w:vAlign w:val="bottom"/>
          </w:tcPr>
          <w:p w14:paraId="488B81E6" w14:textId="77777777" w:rsidR="00F03B98" w:rsidRPr="00195A22"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2B032148" w14:textId="0595A2C5" w:rsidR="00F03B98" w:rsidRPr="00195A22" w:rsidRDefault="00F03B98" w:rsidP="005A6C6F">
            <w:pPr>
              <w:tabs>
                <w:tab w:val="left" w:pos="720"/>
                <w:tab w:val="decimal" w:pos="765"/>
              </w:tabs>
              <w:ind w:left="-117" w:right="-72"/>
              <w:jc w:val="right"/>
              <w:rPr>
                <w:rFonts w:ascii="Arial" w:hAnsi="Arial" w:cs="Arial"/>
                <w:b/>
                <w:bCs/>
                <w:color w:val="000000"/>
                <w:sz w:val="18"/>
                <w:szCs w:val="18"/>
              </w:rPr>
            </w:pPr>
            <w:r w:rsidRPr="00195A22">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3220A0FF" w14:textId="5892252C" w:rsidR="00F03B98" w:rsidRPr="00195A22" w:rsidRDefault="00F03B98" w:rsidP="00F03B98">
            <w:pPr>
              <w:tabs>
                <w:tab w:val="left" w:pos="720"/>
                <w:tab w:val="decimal" w:pos="765"/>
              </w:tabs>
              <w:ind w:left="-202" w:right="-72"/>
              <w:jc w:val="right"/>
              <w:rPr>
                <w:rFonts w:ascii="Arial" w:hAnsi="Arial" w:cs="Arial"/>
                <w:b/>
                <w:bCs/>
                <w:color w:val="000000"/>
                <w:sz w:val="18"/>
                <w:szCs w:val="18"/>
                <w:lang w:bidi="ar-SA"/>
              </w:rPr>
            </w:pPr>
            <w:r w:rsidRPr="00195A22">
              <w:rPr>
                <w:rFonts w:ascii="Arial" w:eastAsia="Cordia New" w:hAnsi="Arial" w:cs="Arial"/>
                <w:b/>
                <w:bCs/>
                <w:snapToGrid w:val="0"/>
                <w:color w:val="000000"/>
                <w:sz w:val="18"/>
                <w:szCs w:val="18"/>
                <w:lang w:eastAsia="th-TH"/>
              </w:rPr>
              <w:t xml:space="preserve">Allowance </w:t>
            </w:r>
            <w:r w:rsidRPr="00195A22">
              <w:rPr>
                <w:rFonts w:ascii="Arial" w:eastAsia="Cordia New" w:hAnsi="Arial" w:cs="Arial"/>
                <w:b/>
                <w:bCs/>
                <w:snapToGrid w:val="0"/>
                <w:color w:val="000000"/>
                <w:sz w:val="18"/>
                <w:szCs w:val="18"/>
                <w:lang w:eastAsia="th-TH"/>
              </w:rPr>
              <w:br/>
              <w:t xml:space="preserve">for expected </w:t>
            </w:r>
            <w:r w:rsidRPr="00195A22">
              <w:rPr>
                <w:rFonts w:ascii="Arial" w:eastAsia="Cordia New" w:hAnsi="Arial" w:cs="Arial"/>
                <w:b/>
                <w:bCs/>
                <w:snapToGrid w:val="0"/>
                <w:color w:val="000000"/>
                <w:sz w:val="18"/>
                <w:szCs w:val="18"/>
                <w:lang w:eastAsia="th-TH"/>
              </w:rPr>
              <w:br/>
              <w:t>credit losses</w:t>
            </w:r>
          </w:p>
        </w:tc>
      </w:tr>
      <w:tr w:rsidR="002D1DCE" w:rsidRPr="00195A22" w14:paraId="37CBA7DC" w14:textId="77777777" w:rsidTr="00FC1AF4">
        <w:trPr>
          <w:trHeight w:val="20"/>
        </w:trPr>
        <w:tc>
          <w:tcPr>
            <w:tcW w:w="5112" w:type="dxa"/>
            <w:vMerge/>
            <w:vAlign w:val="bottom"/>
          </w:tcPr>
          <w:p w14:paraId="7BEC0D38" w14:textId="77777777" w:rsidR="00F03B98" w:rsidRPr="00195A22"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29C425A4" w14:textId="5DC81B7F" w:rsidR="00F03B98" w:rsidRPr="00195A22" w:rsidRDefault="00F03B98" w:rsidP="00F03B98">
            <w:pPr>
              <w:tabs>
                <w:tab w:val="left" w:pos="720"/>
                <w:tab w:val="decimal" w:pos="765"/>
              </w:tabs>
              <w:ind w:left="-202" w:right="-72"/>
              <w:jc w:val="right"/>
              <w:rPr>
                <w:rFonts w:ascii="Arial" w:hAnsi="Arial" w:cs="Arial"/>
                <w:b/>
                <w:bCs/>
                <w:color w:val="000000"/>
                <w:sz w:val="18"/>
                <w:szCs w:val="18"/>
                <w:cs/>
              </w:rPr>
            </w:pPr>
            <w:r w:rsidRPr="00195A22">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64E4C7A3" w14:textId="3877C79C" w:rsidR="00F03B98" w:rsidRPr="00195A22" w:rsidRDefault="00F03B98" w:rsidP="00F03B98">
            <w:pPr>
              <w:tabs>
                <w:tab w:val="left" w:pos="720"/>
                <w:tab w:val="decimal" w:pos="765"/>
              </w:tabs>
              <w:ind w:left="-202" w:right="-72"/>
              <w:jc w:val="right"/>
              <w:rPr>
                <w:rFonts w:ascii="Arial" w:hAnsi="Arial" w:cs="Arial"/>
                <w:b/>
                <w:bCs/>
                <w:color w:val="000000"/>
                <w:sz w:val="18"/>
                <w:szCs w:val="18"/>
                <w:cs/>
              </w:rPr>
            </w:pPr>
            <w:r w:rsidRPr="00195A22">
              <w:rPr>
                <w:rFonts w:ascii="Arial" w:eastAsia="Cordia New" w:hAnsi="Arial" w:cs="Arial"/>
                <w:b/>
                <w:bCs/>
                <w:snapToGrid w:val="0"/>
                <w:color w:val="000000"/>
                <w:sz w:val="18"/>
                <w:szCs w:val="18"/>
                <w:lang w:eastAsia="th-TH"/>
              </w:rPr>
              <w:t>Baht</w:t>
            </w:r>
          </w:p>
        </w:tc>
      </w:tr>
      <w:tr w:rsidR="002D1DCE" w:rsidRPr="00195A22" w14:paraId="36DEFE82" w14:textId="77777777" w:rsidTr="00FC1AF4">
        <w:trPr>
          <w:trHeight w:val="20"/>
        </w:trPr>
        <w:tc>
          <w:tcPr>
            <w:tcW w:w="5112" w:type="dxa"/>
            <w:vAlign w:val="bottom"/>
          </w:tcPr>
          <w:p w14:paraId="1AF36F20" w14:textId="7AE90F10" w:rsidR="00F03B98" w:rsidRPr="00195A22" w:rsidRDefault="00F03B98" w:rsidP="00F03B98">
            <w:pPr>
              <w:ind w:left="-109"/>
              <w:jc w:val="both"/>
              <w:rPr>
                <w:rFonts w:ascii="Arial" w:eastAsia="Arial Unicode MS" w:hAnsi="Arial" w:cs="Arial"/>
                <w:color w:val="000000"/>
                <w:sz w:val="18"/>
                <w:szCs w:val="18"/>
                <w:cs/>
              </w:rPr>
            </w:pPr>
            <w:r w:rsidRPr="00195A22">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7FAEE0E" w14:textId="77777777" w:rsidR="00F03B98" w:rsidRPr="00195A22" w:rsidRDefault="00F03B98" w:rsidP="00F03B98">
            <w:pPr>
              <w:spacing w:before="10" w:after="10"/>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408B30E1" w14:textId="77777777" w:rsidR="00F03B98" w:rsidRPr="00195A22" w:rsidRDefault="00F03B98" w:rsidP="00F03B98">
            <w:pPr>
              <w:tabs>
                <w:tab w:val="left" w:pos="720"/>
                <w:tab w:val="decimal" w:pos="765"/>
              </w:tabs>
              <w:spacing w:before="10" w:after="10"/>
              <w:ind w:left="-40" w:right="-72"/>
              <w:jc w:val="right"/>
              <w:rPr>
                <w:rFonts w:ascii="Arial" w:eastAsia="MS Mincho" w:hAnsi="Arial" w:cs="Arial"/>
                <w:color w:val="000000"/>
                <w:sz w:val="18"/>
                <w:szCs w:val="18"/>
                <w:cs/>
              </w:rPr>
            </w:pPr>
          </w:p>
        </w:tc>
      </w:tr>
      <w:tr w:rsidR="00FC1AF4" w:rsidRPr="00195A22" w14:paraId="03853B97" w14:textId="77777777" w:rsidTr="00FC1AF4">
        <w:trPr>
          <w:trHeight w:val="20"/>
        </w:trPr>
        <w:tc>
          <w:tcPr>
            <w:tcW w:w="5112" w:type="dxa"/>
            <w:vAlign w:val="bottom"/>
            <w:hideMark/>
          </w:tcPr>
          <w:p w14:paraId="155F87A8" w14:textId="1A44E1B7" w:rsidR="00FC1AF4" w:rsidRPr="00195A22" w:rsidRDefault="00FC1AF4" w:rsidP="00FC1AF4">
            <w:pPr>
              <w:ind w:left="-109"/>
              <w:jc w:val="both"/>
              <w:rPr>
                <w:rFonts w:ascii="Arial" w:eastAsia="Cordia New" w:hAnsi="Arial" w:cs="Arial"/>
                <w:color w:val="000000"/>
                <w:sz w:val="18"/>
                <w:szCs w:val="18"/>
                <w:cs/>
              </w:rPr>
            </w:pPr>
            <w:r w:rsidRPr="00195A22">
              <w:rPr>
                <w:rFonts w:ascii="Arial" w:hAnsi="Arial" w:cs="Arial"/>
                <w:bCs/>
                <w:color w:val="000000"/>
                <w:sz w:val="18"/>
                <w:szCs w:val="18"/>
              </w:rPr>
              <w:t>Performing</w:t>
            </w:r>
            <w:r w:rsidR="00E750F9" w:rsidRPr="00195A22">
              <w:rPr>
                <w:rFonts w:ascii="Arial" w:hAnsi="Arial" w:cs="Arial"/>
                <w:bCs/>
                <w:color w:val="000000"/>
                <w:sz w:val="18"/>
                <w:szCs w:val="18"/>
              </w:rPr>
              <w:t xml:space="preserve"> financial assets</w:t>
            </w:r>
          </w:p>
        </w:tc>
        <w:tc>
          <w:tcPr>
            <w:tcW w:w="2108" w:type="dxa"/>
          </w:tcPr>
          <w:p w14:paraId="0CE3EA63" w14:textId="12F17132" w:rsidR="00FC1AF4" w:rsidRPr="00195A22" w:rsidRDefault="005C0799" w:rsidP="00D619CF">
            <w:pPr>
              <w:spacing w:before="10" w:after="10"/>
              <w:ind w:left="-40" w:right="-72"/>
              <w:jc w:val="right"/>
              <w:rPr>
                <w:rFonts w:ascii="Arial" w:eastAsia="Browallia New" w:hAnsi="Arial" w:cs="Arial"/>
                <w:color w:val="000000"/>
                <w:sz w:val="18"/>
                <w:szCs w:val="18"/>
                <w:lang w:bidi="ar-SA"/>
              </w:rPr>
            </w:pPr>
            <w:r w:rsidRPr="00195A22">
              <w:rPr>
                <w:rFonts w:ascii="Arial" w:hAnsi="Arial" w:cs="Arial"/>
                <w:color w:val="000000"/>
                <w:sz w:val="18"/>
                <w:szCs w:val="18"/>
              </w:rPr>
              <w:t>1</w:t>
            </w:r>
            <w:r w:rsidR="00FC1AF4" w:rsidRPr="00195A22">
              <w:rPr>
                <w:rFonts w:ascii="Arial" w:hAnsi="Arial" w:cs="Arial"/>
                <w:color w:val="000000"/>
                <w:sz w:val="18"/>
                <w:szCs w:val="18"/>
              </w:rPr>
              <w:t>,</w:t>
            </w:r>
            <w:r w:rsidRPr="00195A22">
              <w:rPr>
                <w:rFonts w:ascii="Arial" w:hAnsi="Arial" w:cs="Arial"/>
                <w:color w:val="000000"/>
                <w:sz w:val="18"/>
                <w:szCs w:val="18"/>
              </w:rPr>
              <w:t>069</w:t>
            </w:r>
            <w:r w:rsidR="00FC1AF4" w:rsidRPr="00195A22">
              <w:rPr>
                <w:rFonts w:ascii="Arial" w:hAnsi="Arial" w:cs="Arial"/>
                <w:color w:val="000000"/>
                <w:sz w:val="18"/>
                <w:szCs w:val="18"/>
              </w:rPr>
              <w:t>,</w:t>
            </w:r>
            <w:r w:rsidRPr="00195A22">
              <w:rPr>
                <w:rFonts w:ascii="Arial" w:hAnsi="Arial" w:cs="Arial"/>
                <w:color w:val="000000"/>
                <w:sz w:val="18"/>
                <w:szCs w:val="18"/>
              </w:rPr>
              <w:t>351</w:t>
            </w:r>
          </w:p>
        </w:tc>
        <w:tc>
          <w:tcPr>
            <w:tcW w:w="2226" w:type="dxa"/>
          </w:tcPr>
          <w:p w14:paraId="1EA38DD7" w14:textId="11860713" w:rsidR="00FC1AF4" w:rsidRPr="00195A22" w:rsidRDefault="005C0799" w:rsidP="00D619CF">
            <w:pPr>
              <w:spacing w:before="10" w:after="10"/>
              <w:ind w:left="-40" w:right="-72"/>
              <w:jc w:val="right"/>
              <w:rPr>
                <w:rFonts w:ascii="Arial" w:eastAsia="Browallia New" w:hAnsi="Arial" w:cs="Arial"/>
                <w:color w:val="000000"/>
                <w:sz w:val="18"/>
                <w:szCs w:val="18"/>
                <w:lang w:bidi="ar-SA"/>
              </w:rPr>
            </w:pPr>
            <w:r w:rsidRPr="00195A22">
              <w:rPr>
                <w:rFonts w:ascii="Arial" w:hAnsi="Arial" w:cs="Arial"/>
                <w:color w:val="000000"/>
                <w:sz w:val="18"/>
                <w:szCs w:val="18"/>
              </w:rPr>
              <w:t>12</w:t>
            </w:r>
            <w:r w:rsidR="00FC1AF4" w:rsidRPr="00195A22">
              <w:rPr>
                <w:rFonts w:ascii="Arial" w:hAnsi="Arial" w:cs="Arial"/>
                <w:color w:val="000000"/>
                <w:sz w:val="18"/>
                <w:szCs w:val="18"/>
              </w:rPr>
              <w:t>,</w:t>
            </w:r>
            <w:r w:rsidRPr="00195A22">
              <w:rPr>
                <w:rFonts w:ascii="Arial" w:hAnsi="Arial" w:cs="Arial"/>
                <w:color w:val="000000"/>
                <w:sz w:val="18"/>
                <w:szCs w:val="18"/>
              </w:rPr>
              <w:t>350</w:t>
            </w:r>
          </w:p>
        </w:tc>
      </w:tr>
      <w:tr w:rsidR="00FC1AF4" w:rsidRPr="00195A22" w14:paraId="75D91210" w14:textId="77777777" w:rsidTr="00FC1AF4">
        <w:trPr>
          <w:trHeight w:val="20"/>
        </w:trPr>
        <w:tc>
          <w:tcPr>
            <w:tcW w:w="5112" w:type="dxa"/>
            <w:vAlign w:val="bottom"/>
            <w:hideMark/>
          </w:tcPr>
          <w:p w14:paraId="6B647B39" w14:textId="49453582" w:rsidR="00FC1AF4" w:rsidRPr="00195A22" w:rsidRDefault="00FC1AF4" w:rsidP="00FC1AF4">
            <w:pPr>
              <w:ind w:left="-109"/>
              <w:jc w:val="both"/>
              <w:rPr>
                <w:rFonts w:ascii="Arial" w:eastAsia="Cordia New" w:hAnsi="Arial" w:cs="Arial"/>
                <w:color w:val="000000"/>
                <w:sz w:val="18"/>
                <w:szCs w:val="18"/>
                <w:cs/>
              </w:rPr>
            </w:pPr>
            <w:r w:rsidRPr="00195A22">
              <w:rPr>
                <w:rFonts w:ascii="Arial" w:hAnsi="Arial" w:cs="Arial"/>
                <w:bCs/>
                <w:color w:val="000000"/>
                <w:sz w:val="18"/>
                <w:szCs w:val="18"/>
              </w:rPr>
              <w:t>Under-performing</w:t>
            </w:r>
            <w:r w:rsidR="00E750F9" w:rsidRPr="00195A22">
              <w:rPr>
                <w:rFonts w:ascii="Arial" w:hAnsi="Arial" w:cs="Arial"/>
                <w:bCs/>
                <w:color w:val="000000"/>
                <w:sz w:val="18"/>
                <w:szCs w:val="18"/>
              </w:rPr>
              <w:t xml:space="preserve"> financial assets</w:t>
            </w:r>
          </w:p>
        </w:tc>
        <w:tc>
          <w:tcPr>
            <w:tcW w:w="2108" w:type="dxa"/>
          </w:tcPr>
          <w:p w14:paraId="08D81A38" w14:textId="519B95C6" w:rsidR="00FC1AF4" w:rsidRPr="00195A22" w:rsidRDefault="005C0799" w:rsidP="00D619CF">
            <w:pPr>
              <w:spacing w:before="10" w:after="10"/>
              <w:ind w:left="-40" w:right="-72"/>
              <w:jc w:val="right"/>
              <w:rPr>
                <w:rFonts w:ascii="Arial" w:eastAsia="Browallia New" w:hAnsi="Arial" w:cs="Arial"/>
                <w:color w:val="000000"/>
                <w:sz w:val="18"/>
                <w:szCs w:val="18"/>
                <w:lang w:bidi="ar-SA"/>
              </w:rPr>
            </w:pPr>
            <w:r w:rsidRPr="00195A22">
              <w:rPr>
                <w:rFonts w:ascii="Arial" w:hAnsi="Arial" w:cs="Arial"/>
                <w:color w:val="000000"/>
                <w:sz w:val="18"/>
                <w:szCs w:val="18"/>
              </w:rPr>
              <w:t>652</w:t>
            </w:r>
            <w:r w:rsidR="00FC1AF4" w:rsidRPr="00195A22">
              <w:rPr>
                <w:rFonts w:ascii="Arial" w:hAnsi="Arial" w:cs="Arial"/>
                <w:color w:val="000000"/>
                <w:sz w:val="18"/>
                <w:szCs w:val="18"/>
              </w:rPr>
              <w:t>,</w:t>
            </w:r>
            <w:r w:rsidRPr="00195A22">
              <w:rPr>
                <w:rFonts w:ascii="Arial" w:hAnsi="Arial" w:cs="Arial"/>
                <w:color w:val="000000"/>
                <w:sz w:val="18"/>
                <w:szCs w:val="18"/>
              </w:rPr>
              <w:t>847</w:t>
            </w:r>
          </w:p>
        </w:tc>
        <w:tc>
          <w:tcPr>
            <w:tcW w:w="2226" w:type="dxa"/>
          </w:tcPr>
          <w:p w14:paraId="65728805" w14:textId="63B69D99" w:rsidR="00FC1AF4" w:rsidRPr="00195A22" w:rsidRDefault="005C0799" w:rsidP="00D619CF">
            <w:pPr>
              <w:spacing w:before="10" w:after="10"/>
              <w:ind w:left="-40" w:right="-72"/>
              <w:jc w:val="right"/>
              <w:rPr>
                <w:rFonts w:ascii="Arial" w:eastAsia="Browallia New" w:hAnsi="Arial" w:cs="Arial"/>
                <w:color w:val="000000"/>
                <w:sz w:val="18"/>
                <w:szCs w:val="18"/>
                <w:cs/>
              </w:rPr>
            </w:pPr>
            <w:r w:rsidRPr="00195A22">
              <w:rPr>
                <w:rFonts w:ascii="Arial" w:hAnsi="Arial" w:cs="Arial"/>
                <w:color w:val="000000"/>
                <w:sz w:val="18"/>
                <w:szCs w:val="18"/>
              </w:rPr>
              <w:t>219</w:t>
            </w:r>
            <w:r w:rsidR="00FC1AF4" w:rsidRPr="00195A22">
              <w:rPr>
                <w:rFonts w:ascii="Arial" w:hAnsi="Arial" w:cs="Arial"/>
                <w:color w:val="000000"/>
                <w:sz w:val="18"/>
                <w:szCs w:val="18"/>
              </w:rPr>
              <w:t>,</w:t>
            </w:r>
            <w:r w:rsidRPr="00195A22">
              <w:rPr>
                <w:rFonts w:ascii="Arial" w:hAnsi="Arial" w:cs="Arial"/>
                <w:color w:val="000000"/>
                <w:sz w:val="18"/>
                <w:szCs w:val="18"/>
              </w:rPr>
              <w:t>086</w:t>
            </w:r>
          </w:p>
        </w:tc>
      </w:tr>
      <w:tr w:rsidR="00FC1AF4" w:rsidRPr="00195A22" w14:paraId="0907E88F" w14:textId="77777777" w:rsidTr="00FC1AF4">
        <w:trPr>
          <w:trHeight w:val="20"/>
        </w:trPr>
        <w:tc>
          <w:tcPr>
            <w:tcW w:w="5112" w:type="dxa"/>
            <w:vAlign w:val="bottom"/>
            <w:hideMark/>
          </w:tcPr>
          <w:p w14:paraId="2396DF62" w14:textId="6D767540" w:rsidR="00FC1AF4" w:rsidRPr="00195A22" w:rsidRDefault="00FC1AF4" w:rsidP="00FC1AF4">
            <w:pPr>
              <w:ind w:left="-109"/>
              <w:jc w:val="both"/>
              <w:rPr>
                <w:rFonts w:ascii="Arial" w:eastAsia="Cordia New" w:hAnsi="Arial" w:cs="Arial"/>
                <w:color w:val="000000"/>
                <w:sz w:val="18"/>
                <w:szCs w:val="18"/>
                <w:cs/>
              </w:rPr>
            </w:pPr>
            <w:r w:rsidRPr="00195A22">
              <w:rPr>
                <w:rFonts w:ascii="Arial" w:hAnsi="Arial" w:cs="Arial"/>
                <w:bCs/>
                <w:color w:val="000000"/>
                <w:sz w:val="18"/>
                <w:szCs w:val="18"/>
              </w:rPr>
              <w:t>Non-performing</w:t>
            </w:r>
            <w:r w:rsidR="00E750F9" w:rsidRPr="00195A22">
              <w:rPr>
                <w:rFonts w:ascii="Arial" w:hAnsi="Arial" w:cs="Arial"/>
                <w:bCs/>
                <w:color w:val="000000"/>
                <w:sz w:val="18"/>
                <w:szCs w:val="18"/>
              </w:rPr>
              <w:t xml:space="preserve"> financial assets</w:t>
            </w:r>
          </w:p>
        </w:tc>
        <w:tc>
          <w:tcPr>
            <w:tcW w:w="2108" w:type="dxa"/>
            <w:tcBorders>
              <w:top w:val="nil"/>
              <w:left w:val="nil"/>
              <w:bottom w:val="single" w:sz="4" w:space="0" w:color="auto"/>
              <w:right w:val="nil"/>
            </w:tcBorders>
          </w:tcPr>
          <w:p w14:paraId="6E0477E8" w14:textId="06552C62" w:rsidR="00FC1AF4" w:rsidRPr="00195A22" w:rsidRDefault="005C0799" w:rsidP="00D619CF">
            <w:pPr>
              <w:spacing w:before="10" w:after="10"/>
              <w:ind w:left="-40" w:right="-72"/>
              <w:jc w:val="right"/>
              <w:rPr>
                <w:rFonts w:ascii="Arial" w:eastAsia="Browallia New" w:hAnsi="Arial" w:cs="Arial"/>
                <w:color w:val="000000"/>
                <w:sz w:val="18"/>
                <w:szCs w:val="18"/>
                <w:lang w:bidi="ar-SA"/>
              </w:rPr>
            </w:pPr>
            <w:r w:rsidRPr="00195A22">
              <w:rPr>
                <w:rFonts w:ascii="Arial" w:hAnsi="Arial" w:cs="Arial"/>
                <w:color w:val="000000"/>
                <w:sz w:val="18"/>
                <w:szCs w:val="18"/>
              </w:rPr>
              <w:t>924</w:t>
            </w:r>
            <w:r w:rsidR="00FC1AF4" w:rsidRPr="00195A22">
              <w:rPr>
                <w:rFonts w:ascii="Arial" w:hAnsi="Arial" w:cs="Arial"/>
                <w:color w:val="000000"/>
                <w:sz w:val="18"/>
                <w:szCs w:val="18"/>
              </w:rPr>
              <w:t>,</w:t>
            </w:r>
            <w:r w:rsidRPr="00195A22">
              <w:rPr>
                <w:rFonts w:ascii="Arial" w:hAnsi="Arial" w:cs="Arial"/>
                <w:color w:val="000000"/>
                <w:sz w:val="18"/>
                <w:szCs w:val="18"/>
              </w:rPr>
              <w:t>813</w:t>
            </w:r>
          </w:p>
        </w:tc>
        <w:tc>
          <w:tcPr>
            <w:tcW w:w="2226" w:type="dxa"/>
            <w:tcBorders>
              <w:top w:val="nil"/>
              <w:left w:val="nil"/>
              <w:bottom w:val="single" w:sz="4" w:space="0" w:color="auto"/>
              <w:right w:val="nil"/>
            </w:tcBorders>
          </w:tcPr>
          <w:p w14:paraId="3C790029" w14:textId="6C44FF84" w:rsidR="00FC1AF4" w:rsidRPr="00195A22" w:rsidRDefault="005C0799" w:rsidP="00D619CF">
            <w:pPr>
              <w:spacing w:before="10" w:after="10"/>
              <w:ind w:left="-40" w:right="-72"/>
              <w:jc w:val="right"/>
              <w:rPr>
                <w:rFonts w:ascii="Arial" w:eastAsia="Browallia New" w:hAnsi="Arial" w:cs="Arial"/>
                <w:color w:val="000000"/>
                <w:sz w:val="18"/>
                <w:szCs w:val="18"/>
                <w:cs/>
              </w:rPr>
            </w:pPr>
            <w:r w:rsidRPr="00195A22">
              <w:rPr>
                <w:rFonts w:ascii="Arial" w:hAnsi="Arial" w:cs="Arial"/>
                <w:color w:val="000000"/>
                <w:sz w:val="18"/>
                <w:szCs w:val="18"/>
              </w:rPr>
              <w:t>723</w:t>
            </w:r>
            <w:r w:rsidR="00FC1AF4" w:rsidRPr="00195A22">
              <w:rPr>
                <w:rFonts w:ascii="Arial" w:hAnsi="Arial" w:cs="Arial"/>
                <w:color w:val="000000"/>
                <w:sz w:val="18"/>
                <w:szCs w:val="18"/>
              </w:rPr>
              <w:t>,</w:t>
            </w:r>
            <w:r w:rsidRPr="00195A22">
              <w:rPr>
                <w:rFonts w:ascii="Arial" w:hAnsi="Arial" w:cs="Arial"/>
                <w:color w:val="000000"/>
                <w:sz w:val="18"/>
                <w:szCs w:val="18"/>
              </w:rPr>
              <w:t>421</w:t>
            </w:r>
          </w:p>
        </w:tc>
      </w:tr>
      <w:tr w:rsidR="00FC1AF4" w:rsidRPr="00195A22" w14:paraId="61DF2555" w14:textId="77777777" w:rsidTr="00FC1AF4">
        <w:trPr>
          <w:trHeight w:val="20"/>
        </w:trPr>
        <w:tc>
          <w:tcPr>
            <w:tcW w:w="5112" w:type="dxa"/>
            <w:vAlign w:val="bottom"/>
          </w:tcPr>
          <w:p w14:paraId="60D5FA43" w14:textId="77777777" w:rsidR="00FC1AF4" w:rsidRPr="00195A22" w:rsidRDefault="00FC1AF4" w:rsidP="00FC1AF4">
            <w:pPr>
              <w:ind w:left="-40" w:right="-72"/>
              <w:jc w:val="right"/>
              <w:rPr>
                <w:rFonts w:ascii="Arial" w:eastAsia="Browallia New" w:hAnsi="Arial" w:cs="Arial"/>
                <w:color w:val="000000"/>
                <w:sz w:val="18"/>
                <w:szCs w:val="18"/>
                <w:lang w:bidi="ar-SA"/>
              </w:rPr>
            </w:pPr>
          </w:p>
        </w:tc>
        <w:tc>
          <w:tcPr>
            <w:tcW w:w="2108" w:type="dxa"/>
            <w:tcBorders>
              <w:top w:val="single" w:sz="4" w:space="0" w:color="auto"/>
              <w:left w:val="nil"/>
              <w:right w:val="nil"/>
            </w:tcBorders>
          </w:tcPr>
          <w:p w14:paraId="0BEED2BB" w14:textId="77777777" w:rsidR="00FC1AF4" w:rsidRPr="00195A22" w:rsidRDefault="00FC1AF4" w:rsidP="00D619CF">
            <w:pPr>
              <w:spacing w:before="10" w:after="10"/>
              <w:ind w:left="-40" w:right="-72"/>
              <w:jc w:val="right"/>
              <w:rPr>
                <w:rFonts w:ascii="Arial" w:eastAsia="Browallia New" w:hAnsi="Arial" w:cs="Arial"/>
                <w:color w:val="000000"/>
                <w:sz w:val="18"/>
                <w:szCs w:val="18"/>
                <w:lang w:bidi="ar-SA"/>
              </w:rPr>
            </w:pPr>
          </w:p>
        </w:tc>
        <w:tc>
          <w:tcPr>
            <w:tcW w:w="2226" w:type="dxa"/>
            <w:tcBorders>
              <w:top w:val="single" w:sz="4" w:space="0" w:color="auto"/>
              <w:left w:val="nil"/>
              <w:right w:val="nil"/>
            </w:tcBorders>
          </w:tcPr>
          <w:p w14:paraId="6417031C" w14:textId="77777777" w:rsidR="00FC1AF4" w:rsidRPr="00195A22" w:rsidRDefault="00FC1AF4" w:rsidP="00D619CF">
            <w:pPr>
              <w:spacing w:before="10" w:after="10"/>
              <w:ind w:left="-40" w:right="-72"/>
              <w:jc w:val="right"/>
              <w:rPr>
                <w:rFonts w:ascii="Arial" w:eastAsia="Browallia New" w:hAnsi="Arial" w:cs="Arial"/>
                <w:color w:val="000000"/>
                <w:sz w:val="18"/>
                <w:szCs w:val="18"/>
                <w:lang w:bidi="ar-SA"/>
              </w:rPr>
            </w:pPr>
          </w:p>
        </w:tc>
      </w:tr>
      <w:tr w:rsidR="00FC1AF4" w:rsidRPr="00195A22" w14:paraId="62DFE4F5" w14:textId="77777777" w:rsidTr="00892C71">
        <w:trPr>
          <w:trHeight w:val="20"/>
        </w:trPr>
        <w:tc>
          <w:tcPr>
            <w:tcW w:w="5112" w:type="dxa"/>
            <w:vAlign w:val="bottom"/>
            <w:hideMark/>
          </w:tcPr>
          <w:p w14:paraId="0F716A41" w14:textId="5E47A4D3" w:rsidR="00FC1AF4" w:rsidRPr="00195A22" w:rsidRDefault="00FC1AF4" w:rsidP="00FC1AF4">
            <w:pPr>
              <w:ind w:left="-109"/>
              <w:jc w:val="both"/>
              <w:rPr>
                <w:rFonts w:ascii="Arial" w:eastAsia="Cordia New" w:hAnsi="Arial" w:cs="Arial"/>
                <w:color w:val="000000"/>
                <w:sz w:val="18"/>
                <w:szCs w:val="18"/>
                <w:cs/>
              </w:rPr>
            </w:pPr>
            <w:r w:rsidRPr="00195A22">
              <w:rPr>
                <w:rFonts w:ascii="Arial" w:eastAsia="Cordia New" w:hAnsi="Arial" w:cs="Arial"/>
                <w:color w:val="000000"/>
                <w:sz w:val="18"/>
                <w:szCs w:val="18"/>
              </w:rPr>
              <w:t>Total</w:t>
            </w:r>
          </w:p>
        </w:tc>
        <w:tc>
          <w:tcPr>
            <w:tcW w:w="2108" w:type="dxa"/>
            <w:tcBorders>
              <w:left w:val="nil"/>
              <w:bottom w:val="single" w:sz="4" w:space="0" w:color="auto"/>
              <w:right w:val="nil"/>
            </w:tcBorders>
          </w:tcPr>
          <w:p w14:paraId="0D05EADA" w14:textId="033DDBC5" w:rsidR="00FC1AF4" w:rsidRPr="00195A22" w:rsidRDefault="005C0799" w:rsidP="00D619CF">
            <w:pPr>
              <w:spacing w:before="10" w:after="10"/>
              <w:ind w:left="-40" w:right="-72"/>
              <w:jc w:val="right"/>
              <w:rPr>
                <w:rFonts w:ascii="Arial" w:eastAsia="Cordia New" w:hAnsi="Arial" w:cs="Arial"/>
                <w:color w:val="000000"/>
                <w:sz w:val="18"/>
                <w:szCs w:val="18"/>
              </w:rPr>
            </w:pPr>
            <w:r w:rsidRPr="00195A22">
              <w:rPr>
                <w:rFonts w:ascii="Arial" w:hAnsi="Arial" w:cs="Arial"/>
                <w:color w:val="000000"/>
                <w:sz w:val="18"/>
                <w:szCs w:val="18"/>
              </w:rPr>
              <w:t>2</w:t>
            </w:r>
            <w:r w:rsidR="00FC1AF4" w:rsidRPr="00195A22">
              <w:rPr>
                <w:rFonts w:ascii="Arial" w:hAnsi="Arial" w:cs="Arial"/>
                <w:color w:val="000000"/>
                <w:sz w:val="18"/>
                <w:szCs w:val="18"/>
              </w:rPr>
              <w:t>,</w:t>
            </w:r>
            <w:r w:rsidRPr="00195A22">
              <w:rPr>
                <w:rFonts w:ascii="Arial" w:hAnsi="Arial" w:cs="Arial"/>
                <w:color w:val="000000"/>
                <w:sz w:val="18"/>
                <w:szCs w:val="18"/>
              </w:rPr>
              <w:t>647</w:t>
            </w:r>
            <w:r w:rsidR="00FC1AF4" w:rsidRPr="00195A22">
              <w:rPr>
                <w:rFonts w:ascii="Arial" w:hAnsi="Arial" w:cs="Arial"/>
                <w:color w:val="000000"/>
                <w:sz w:val="18"/>
                <w:szCs w:val="18"/>
              </w:rPr>
              <w:t>,</w:t>
            </w:r>
            <w:r w:rsidRPr="00195A22">
              <w:rPr>
                <w:rFonts w:ascii="Arial" w:hAnsi="Arial" w:cs="Arial"/>
                <w:color w:val="000000"/>
                <w:sz w:val="18"/>
                <w:szCs w:val="18"/>
              </w:rPr>
              <w:t>011</w:t>
            </w:r>
          </w:p>
        </w:tc>
        <w:tc>
          <w:tcPr>
            <w:tcW w:w="2226" w:type="dxa"/>
            <w:tcBorders>
              <w:left w:val="nil"/>
              <w:bottom w:val="single" w:sz="4" w:space="0" w:color="auto"/>
              <w:right w:val="nil"/>
            </w:tcBorders>
          </w:tcPr>
          <w:p w14:paraId="370F5941" w14:textId="346384AE" w:rsidR="00FC1AF4" w:rsidRPr="00195A22" w:rsidRDefault="005C0799" w:rsidP="00D619CF">
            <w:pPr>
              <w:spacing w:before="10" w:after="10"/>
              <w:ind w:left="-40" w:right="-72"/>
              <w:jc w:val="right"/>
              <w:rPr>
                <w:rFonts w:ascii="Arial" w:eastAsia="Cordia New" w:hAnsi="Arial" w:cs="Arial"/>
                <w:color w:val="000000"/>
                <w:sz w:val="18"/>
                <w:szCs w:val="18"/>
                <w:cs/>
              </w:rPr>
            </w:pPr>
            <w:r w:rsidRPr="00195A22">
              <w:rPr>
                <w:rFonts w:ascii="Arial" w:hAnsi="Arial" w:cs="Arial"/>
                <w:color w:val="000000"/>
                <w:sz w:val="18"/>
                <w:szCs w:val="18"/>
              </w:rPr>
              <w:t>954</w:t>
            </w:r>
            <w:r w:rsidR="00FC1AF4" w:rsidRPr="00195A22">
              <w:rPr>
                <w:rFonts w:ascii="Arial" w:hAnsi="Arial" w:cs="Arial"/>
                <w:color w:val="000000"/>
                <w:sz w:val="18"/>
                <w:szCs w:val="18"/>
              </w:rPr>
              <w:t>,</w:t>
            </w:r>
            <w:r w:rsidRPr="00195A22">
              <w:rPr>
                <w:rFonts w:ascii="Arial" w:hAnsi="Arial" w:cs="Arial"/>
                <w:color w:val="000000"/>
                <w:sz w:val="18"/>
                <w:szCs w:val="18"/>
              </w:rPr>
              <w:t>857</w:t>
            </w:r>
          </w:p>
        </w:tc>
      </w:tr>
    </w:tbl>
    <w:p w14:paraId="5F1838AD" w14:textId="5D8E185D" w:rsidR="000246F8" w:rsidRPr="00195A22" w:rsidRDefault="002D1DCE" w:rsidP="005C0799">
      <w:pPr>
        <w:tabs>
          <w:tab w:val="left" w:pos="1276"/>
        </w:tabs>
        <w:jc w:val="both"/>
        <w:rPr>
          <w:rFonts w:ascii="Arial" w:hAnsi="Arial" w:cs="Arial"/>
          <w:color w:val="000000"/>
          <w:sz w:val="18"/>
          <w:szCs w:val="18"/>
        </w:rPr>
      </w:pPr>
      <w:r w:rsidRPr="00195A22">
        <w:rPr>
          <w:rFonts w:ascii="Arial" w:eastAsia="Arial Unicode MS" w:hAnsi="Arial" w:cs="Arial"/>
          <w:color w:val="000000"/>
          <w:sz w:val="20"/>
          <w:szCs w:val="20"/>
        </w:rPr>
        <w:br w:type="page"/>
      </w:r>
    </w:p>
    <w:tbl>
      <w:tblPr>
        <w:tblW w:w="0" w:type="auto"/>
        <w:tblInd w:w="108" w:type="dxa"/>
        <w:tblLook w:val="04A0" w:firstRow="1" w:lastRow="0" w:firstColumn="1" w:lastColumn="0" w:noHBand="0" w:noVBand="1"/>
      </w:tblPr>
      <w:tblGrid>
        <w:gridCol w:w="9461"/>
      </w:tblGrid>
      <w:tr w:rsidR="002D1DCE" w:rsidRPr="00195A22" w14:paraId="72CD6216" w14:textId="77777777" w:rsidTr="00B14517">
        <w:trPr>
          <w:trHeight w:val="380"/>
        </w:trPr>
        <w:tc>
          <w:tcPr>
            <w:tcW w:w="9461" w:type="dxa"/>
            <w:vAlign w:val="center"/>
          </w:tcPr>
          <w:p w14:paraId="1504C384" w14:textId="61FBC37D" w:rsidR="000246F8"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11</w:t>
            </w:r>
            <w:r w:rsidR="000246F8" w:rsidRPr="00195A22">
              <w:rPr>
                <w:rFonts w:ascii="Arial" w:hAnsi="Arial" w:cs="Arial"/>
                <w:b/>
                <w:bCs/>
                <w:color w:val="000000"/>
                <w:sz w:val="18"/>
                <w:szCs w:val="18"/>
                <w:lang w:eastAsia="zh-CN"/>
              </w:rPr>
              <w:tab/>
              <w:t>Allowance for expected credit losses</w:t>
            </w:r>
          </w:p>
        </w:tc>
      </w:tr>
    </w:tbl>
    <w:p w14:paraId="4C38DC9A" w14:textId="77777777" w:rsidR="000246F8" w:rsidRPr="00195A22" w:rsidRDefault="000246F8" w:rsidP="000246F8">
      <w:pPr>
        <w:tabs>
          <w:tab w:val="left" w:pos="1276"/>
        </w:tabs>
        <w:jc w:val="both"/>
        <w:rPr>
          <w:rFonts w:ascii="Arial"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34"/>
        <w:gridCol w:w="1334"/>
        <w:gridCol w:w="1334"/>
        <w:gridCol w:w="1334"/>
      </w:tblGrid>
      <w:tr w:rsidR="002D1DCE" w:rsidRPr="00195A22" w14:paraId="22751A84" w14:textId="77777777" w:rsidTr="00FC1AF4">
        <w:tc>
          <w:tcPr>
            <w:tcW w:w="4135" w:type="dxa"/>
            <w:tcBorders>
              <w:top w:val="nil"/>
              <w:left w:val="nil"/>
              <w:bottom w:val="nil"/>
              <w:right w:val="nil"/>
            </w:tcBorders>
            <w:vAlign w:val="bottom"/>
          </w:tcPr>
          <w:p w14:paraId="3C73EE77" w14:textId="77777777" w:rsidR="000246F8" w:rsidRPr="00195A22" w:rsidRDefault="000246F8" w:rsidP="00290D72">
            <w:pPr>
              <w:ind w:left="-101"/>
              <w:jc w:val="both"/>
              <w:rPr>
                <w:rFonts w:ascii="Arial" w:eastAsia="Arial Unicode MS" w:hAnsi="Arial" w:cs="Arial"/>
                <w:color w:val="000000"/>
                <w:sz w:val="18"/>
                <w:szCs w:val="18"/>
              </w:rPr>
            </w:pPr>
          </w:p>
        </w:tc>
        <w:tc>
          <w:tcPr>
            <w:tcW w:w="5336" w:type="dxa"/>
            <w:gridSpan w:val="4"/>
            <w:tcBorders>
              <w:top w:val="nil"/>
              <w:left w:val="nil"/>
              <w:bottom w:val="single" w:sz="4" w:space="0" w:color="auto"/>
              <w:right w:val="nil"/>
            </w:tcBorders>
            <w:vAlign w:val="bottom"/>
          </w:tcPr>
          <w:p w14:paraId="469021FF" w14:textId="77777777" w:rsidR="000246F8" w:rsidRPr="00195A22" w:rsidRDefault="000246F8" w:rsidP="00290D72">
            <w:pPr>
              <w:ind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Consolidated financial information</w:t>
            </w:r>
          </w:p>
        </w:tc>
      </w:tr>
      <w:tr w:rsidR="002D1DCE" w:rsidRPr="00195A22" w14:paraId="10AE076F" w14:textId="77777777" w:rsidTr="00FC1AF4">
        <w:tc>
          <w:tcPr>
            <w:tcW w:w="4135" w:type="dxa"/>
            <w:tcBorders>
              <w:top w:val="nil"/>
              <w:left w:val="nil"/>
              <w:bottom w:val="nil"/>
              <w:right w:val="nil"/>
            </w:tcBorders>
            <w:vAlign w:val="bottom"/>
          </w:tcPr>
          <w:p w14:paraId="0186FC7E" w14:textId="77777777" w:rsidR="000246F8" w:rsidRPr="00195A22" w:rsidRDefault="000246F8" w:rsidP="00290D72">
            <w:pPr>
              <w:ind w:left="-101"/>
              <w:jc w:val="both"/>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hideMark/>
          </w:tcPr>
          <w:p w14:paraId="32912CA4"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Performing</w:t>
            </w:r>
          </w:p>
          <w:p w14:paraId="066A5245"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financial assets</w:t>
            </w:r>
          </w:p>
        </w:tc>
        <w:tc>
          <w:tcPr>
            <w:tcW w:w="1334" w:type="dxa"/>
            <w:tcBorders>
              <w:top w:val="single" w:sz="4" w:space="0" w:color="auto"/>
              <w:left w:val="nil"/>
              <w:bottom w:val="nil"/>
              <w:right w:val="nil"/>
            </w:tcBorders>
            <w:vAlign w:val="bottom"/>
            <w:hideMark/>
          </w:tcPr>
          <w:p w14:paraId="37E2D302"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Under-</w:t>
            </w:r>
          </w:p>
          <w:p w14:paraId="13C5BCD2"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Performing</w:t>
            </w:r>
          </w:p>
          <w:p w14:paraId="23E99237"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 financial assets</w:t>
            </w:r>
          </w:p>
        </w:tc>
        <w:tc>
          <w:tcPr>
            <w:tcW w:w="1334" w:type="dxa"/>
            <w:tcBorders>
              <w:top w:val="single" w:sz="4" w:space="0" w:color="auto"/>
              <w:left w:val="nil"/>
              <w:bottom w:val="nil"/>
              <w:right w:val="nil"/>
            </w:tcBorders>
            <w:vAlign w:val="bottom"/>
            <w:hideMark/>
          </w:tcPr>
          <w:p w14:paraId="529B1E39"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Non-</w:t>
            </w:r>
          </w:p>
          <w:p w14:paraId="23E34D2C"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performing financial </w:t>
            </w:r>
          </w:p>
          <w:p w14:paraId="62144A01"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assets</w:t>
            </w:r>
          </w:p>
        </w:tc>
        <w:tc>
          <w:tcPr>
            <w:tcW w:w="1334" w:type="dxa"/>
            <w:tcBorders>
              <w:top w:val="single" w:sz="4" w:space="0" w:color="auto"/>
              <w:left w:val="nil"/>
              <w:bottom w:val="nil"/>
              <w:right w:val="nil"/>
            </w:tcBorders>
            <w:vAlign w:val="bottom"/>
            <w:hideMark/>
          </w:tcPr>
          <w:p w14:paraId="3F67EAF8"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Total</w:t>
            </w:r>
          </w:p>
        </w:tc>
      </w:tr>
      <w:tr w:rsidR="002D1DCE" w:rsidRPr="00195A22" w14:paraId="5BBA1FE0" w14:textId="77777777" w:rsidTr="00FC1AF4">
        <w:tc>
          <w:tcPr>
            <w:tcW w:w="4135" w:type="dxa"/>
            <w:tcBorders>
              <w:top w:val="nil"/>
              <w:left w:val="nil"/>
              <w:bottom w:val="nil"/>
              <w:right w:val="nil"/>
            </w:tcBorders>
            <w:vAlign w:val="bottom"/>
          </w:tcPr>
          <w:p w14:paraId="7F5FF0E8" w14:textId="77777777" w:rsidR="000246F8" w:rsidRPr="00195A22" w:rsidRDefault="000246F8" w:rsidP="00290D72">
            <w:pPr>
              <w:ind w:left="-101"/>
              <w:jc w:val="both"/>
              <w:rPr>
                <w:rFonts w:ascii="Arial" w:eastAsia="Arial Unicode MS" w:hAnsi="Arial" w:cs="Arial"/>
                <w:color w:val="000000"/>
                <w:sz w:val="18"/>
                <w:szCs w:val="18"/>
              </w:rPr>
            </w:pPr>
          </w:p>
        </w:tc>
        <w:tc>
          <w:tcPr>
            <w:tcW w:w="1334" w:type="dxa"/>
            <w:tcBorders>
              <w:top w:val="nil"/>
              <w:left w:val="nil"/>
              <w:bottom w:val="single" w:sz="4" w:space="0" w:color="auto"/>
              <w:right w:val="nil"/>
            </w:tcBorders>
            <w:vAlign w:val="bottom"/>
            <w:hideMark/>
          </w:tcPr>
          <w:p w14:paraId="1EA9EE58"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78295565"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4BE0311"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8889B49"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2D1DCE" w:rsidRPr="00195A22" w14:paraId="14B9F990" w14:textId="77777777" w:rsidTr="00FC1AF4">
        <w:tc>
          <w:tcPr>
            <w:tcW w:w="4135" w:type="dxa"/>
            <w:tcBorders>
              <w:top w:val="nil"/>
              <w:left w:val="nil"/>
              <w:bottom w:val="nil"/>
              <w:right w:val="nil"/>
            </w:tcBorders>
            <w:vAlign w:val="bottom"/>
            <w:hideMark/>
          </w:tcPr>
          <w:p w14:paraId="0E65C4D9" w14:textId="77777777" w:rsidR="000246F8" w:rsidRPr="00195A22" w:rsidRDefault="000246F8" w:rsidP="00290D72">
            <w:pPr>
              <w:ind w:left="-101"/>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713D5E98" w14:textId="77777777" w:rsidR="000246F8" w:rsidRPr="00195A22" w:rsidRDefault="000246F8" w:rsidP="00290D72">
            <w:pPr>
              <w:ind w:right="-72"/>
              <w:jc w:val="right"/>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5A62DC09" w14:textId="77777777" w:rsidR="000246F8" w:rsidRPr="00195A22" w:rsidRDefault="000246F8" w:rsidP="00290D72">
            <w:pPr>
              <w:ind w:right="-72"/>
              <w:jc w:val="right"/>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1DA037FD" w14:textId="77777777" w:rsidR="000246F8" w:rsidRPr="00195A22" w:rsidRDefault="000246F8" w:rsidP="00290D72">
            <w:pPr>
              <w:ind w:right="-72"/>
              <w:jc w:val="right"/>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26909BE9" w14:textId="77777777" w:rsidR="000246F8" w:rsidRPr="00195A22" w:rsidRDefault="000246F8" w:rsidP="00290D72">
            <w:pPr>
              <w:ind w:right="-72"/>
              <w:jc w:val="right"/>
              <w:rPr>
                <w:rFonts w:ascii="Arial" w:eastAsia="Arial Unicode MS" w:hAnsi="Arial" w:cs="Arial"/>
                <w:b/>
                <w:bCs/>
                <w:color w:val="000000"/>
                <w:sz w:val="18"/>
                <w:szCs w:val="18"/>
              </w:rPr>
            </w:pPr>
          </w:p>
        </w:tc>
      </w:tr>
      <w:tr w:rsidR="00A168DC" w:rsidRPr="00195A22" w14:paraId="7733F9E9" w14:textId="77777777" w:rsidTr="007E0E32">
        <w:tc>
          <w:tcPr>
            <w:tcW w:w="4135" w:type="dxa"/>
            <w:tcBorders>
              <w:top w:val="nil"/>
              <w:left w:val="nil"/>
              <w:bottom w:val="nil"/>
              <w:right w:val="nil"/>
            </w:tcBorders>
            <w:vAlign w:val="bottom"/>
            <w:hideMark/>
          </w:tcPr>
          <w:p w14:paraId="3DA7BA77" w14:textId="646FF00F" w:rsidR="00A168DC" w:rsidRPr="00195A22" w:rsidRDefault="00A168DC" w:rsidP="00A168DC">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As at </w:t>
            </w:r>
            <w:r w:rsidR="005C0799" w:rsidRPr="00195A22">
              <w:rPr>
                <w:rFonts w:ascii="Arial" w:eastAsia="Arial Unicode MS" w:hAnsi="Arial" w:cs="Arial"/>
                <w:color w:val="000000"/>
                <w:sz w:val="18"/>
                <w:szCs w:val="18"/>
              </w:rPr>
              <w:t>1</w:t>
            </w:r>
            <w:r w:rsidRPr="00195A22">
              <w:rPr>
                <w:rFonts w:ascii="Arial" w:eastAsia="Arial Unicode MS" w:hAnsi="Arial" w:cs="Arial"/>
                <w:color w:val="000000"/>
                <w:sz w:val="18"/>
                <w:szCs w:val="18"/>
                <w:cs/>
              </w:rPr>
              <w:t xml:space="preserve"> </w:t>
            </w:r>
            <w:r w:rsidRPr="00195A22">
              <w:rPr>
                <w:rFonts w:ascii="Arial" w:eastAsia="Arial Unicode MS" w:hAnsi="Arial" w:cs="Arial"/>
                <w:color w:val="000000"/>
                <w:sz w:val="18"/>
                <w:szCs w:val="18"/>
              </w:rPr>
              <w:t xml:space="preserve">January </w:t>
            </w:r>
            <w:r w:rsidR="005C0799" w:rsidRPr="00195A22">
              <w:rPr>
                <w:rFonts w:ascii="Arial" w:eastAsia="Arial Unicode MS" w:hAnsi="Arial" w:cs="Arial"/>
                <w:color w:val="000000"/>
                <w:sz w:val="18"/>
                <w:szCs w:val="18"/>
              </w:rPr>
              <w:t>2025</w:t>
            </w:r>
          </w:p>
        </w:tc>
        <w:tc>
          <w:tcPr>
            <w:tcW w:w="1334" w:type="dxa"/>
            <w:tcBorders>
              <w:top w:val="nil"/>
              <w:left w:val="nil"/>
              <w:bottom w:val="nil"/>
              <w:right w:val="nil"/>
            </w:tcBorders>
          </w:tcPr>
          <w:p w14:paraId="66A94710" w14:textId="5203AEEB" w:rsidR="00A168DC" w:rsidRPr="00195A22" w:rsidRDefault="005C0799" w:rsidP="00A168DC">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rPr>
              <w:t>190</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701</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224</w:t>
            </w:r>
          </w:p>
        </w:tc>
        <w:tc>
          <w:tcPr>
            <w:tcW w:w="1334" w:type="dxa"/>
            <w:tcBorders>
              <w:top w:val="nil"/>
              <w:left w:val="nil"/>
              <w:bottom w:val="nil"/>
              <w:right w:val="nil"/>
            </w:tcBorders>
          </w:tcPr>
          <w:p w14:paraId="071816DE" w14:textId="0B45817C" w:rsidR="00A168DC" w:rsidRPr="00195A22" w:rsidRDefault="005C0799" w:rsidP="00A168D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146</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126</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694</w:t>
            </w:r>
          </w:p>
        </w:tc>
        <w:tc>
          <w:tcPr>
            <w:tcW w:w="1334" w:type="dxa"/>
            <w:tcBorders>
              <w:top w:val="nil"/>
              <w:left w:val="nil"/>
              <w:bottom w:val="nil"/>
              <w:right w:val="nil"/>
            </w:tcBorders>
          </w:tcPr>
          <w:p w14:paraId="42320543" w14:textId="02ACDAFA" w:rsidR="00A168DC" w:rsidRPr="00195A22" w:rsidRDefault="005C0799" w:rsidP="00A168D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217</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567</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329</w:t>
            </w:r>
          </w:p>
        </w:tc>
        <w:tc>
          <w:tcPr>
            <w:tcW w:w="1334" w:type="dxa"/>
            <w:tcBorders>
              <w:top w:val="nil"/>
              <w:left w:val="nil"/>
              <w:bottom w:val="nil"/>
              <w:right w:val="nil"/>
            </w:tcBorders>
          </w:tcPr>
          <w:p w14:paraId="1400A12D" w14:textId="4B30E18B" w:rsidR="00A168DC" w:rsidRPr="00195A22" w:rsidRDefault="005C0799" w:rsidP="00A168D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554</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395</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247</w:t>
            </w:r>
          </w:p>
        </w:tc>
      </w:tr>
      <w:tr w:rsidR="00AB1580" w:rsidRPr="00195A22" w14:paraId="6ED09072" w14:textId="77777777" w:rsidTr="00FC1AF4">
        <w:tc>
          <w:tcPr>
            <w:tcW w:w="4135" w:type="dxa"/>
            <w:tcBorders>
              <w:top w:val="nil"/>
              <w:left w:val="nil"/>
              <w:bottom w:val="nil"/>
              <w:right w:val="nil"/>
            </w:tcBorders>
            <w:vAlign w:val="bottom"/>
            <w:hideMark/>
          </w:tcPr>
          <w:p w14:paraId="20075330" w14:textId="77777777"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Newly acquired financial assets</w:t>
            </w:r>
          </w:p>
        </w:tc>
        <w:tc>
          <w:tcPr>
            <w:tcW w:w="1334" w:type="dxa"/>
            <w:tcBorders>
              <w:top w:val="nil"/>
              <w:left w:val="nil"/>
              <w:bottom w:val="nil"/>
              <w:right w:val="nil"/>
            </w:tcBorders>
          </w:tcPr>
          <w:p w14:paraId="540F0F82" w14:textId="6E150FF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34</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389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215</w:t>
            </w:r>
          </w:p>
        </w:tc>
        <w:tc>
          <w:tcPr>
            <w:tcW w:w="1334" w:type="dxa"/>
            <w:tcBorders>
              <w:top w:val="nil"/>
              <w:left w:val="nil"/>
              <w:bottom w:val="nil"/>
              <w:right w:val="nil"/>
            </w:tcBorders>
          </w:tcPr>
          <w:p w14:paraId="60D2DB78" w14:textId="3912E1C8"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w:t>
            </w:r>
          </w:p>
        </w:tc>
        <w:tc>
          <w:tcPr>
            <w:tcW w:w="1334" w:type="dxa"/>
            <w:tcBorders>
              <w:top w:val="nil"/>
              <w:left w:val="nil"/>
              <w:bottom w:val="nil"/>
              <w:right w:val="nil"/>
            </w:tcBorders>
          </w:tcPr>
          <w:p w14:paraId="143A845B" w14:textId="246C8828"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w:t>
            </w:r>
          </w:p>
        </w:tc>
        <w:tc>
          <w:tcPr>
            <w:tcW w:w="1334" w:type="dxa"/>
            <w:tcBorders>
              <w:top w:val="nil"/>
              <w:left w:val="nil"/>
              <w:bottom w:val="nil"/>
              <w:right w:val="nil"/>
            </w:tcBorders>
          </w:tcPr>
          <w:p w14:paraId="23F450E8" w14:textId="72B0197B"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34</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389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215</w:t>
            </w:r>
          </w:p>
        </w:tc>
      </w:tr>
      <w:tr w:rsidR="00AB1580" w:rsidRPr="00195A22" w14:paraId="5EF0AAD8" w14:textId="77777777" w:rsidTr="00FC1AF4">
        <w:tc>
          <w:tcPr>
            <w:tcW w:w="4135" w:type="dxa"/>
            <w:tcBorders>
              <w:top w:val="nil"/>
              <w:left w:val="nil"/>
              <w:bottom w:val="nil"/>
              <w:right w:val="nil"/>
            </w:tcBorders>
            <w:vAlign w:val="bottom"/>
            <w:hideMark/>
          </w:tcPr>
          <w:p w14:paraId="52426025" w14:textId="77777777"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Changes due to changes in staging</w:t>
            </w:r>
          </w:p>
        </w:tc>
        <w:tc>
          <w:tcPr>
            <w:tcW w:w="1334" w:type="dxa"/>
            <w:tcBorders>
              <w:top w:val="nil"/>
              <w:left w:val="nil"/>
              <w:bottom w:val="nil"/>
              <w:right w:val="nil"/>
            </w:tcBorders>
          </w:tcPr>
          <w:p w14:paraId="576F59A9" w14:textId="7D3F5F12"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105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912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331</w:t>
            </w:r>
          </w:p>
        </w:tc>
        <w:tc>
          <w:tcPr>
            <w:tcW w:w="1334" w:type="dxa"/>
            <w:tcBorders>
              <w:top w:val="nil"/>
              <w:left w:val="nil"/>
              <w:bottom w:val="nil"/>
              <w:right w:val="nil"/>
            </w:tcBorders>
          </w:tcPr>
          <w:p w14:paraId="65CF89A6" w14:textId="032F1EAB"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(301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599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808)</w:t>
            </w:r>
          </w:p>
        </w:tc>
        <w:tc>
          <w:tcPr>
            <w:tcW w:w="1334" w:type="dxa"/>
            <w:tcBorders>
              <w:top w:val="nil"/>
              <w:left w:val="nil"/>
              <w:bottom w:val="nil"/>
              <w:right w:val="nil"/>
            </w:tcBorders>
          </w:tcPr>
          <w:p w14:paraId="65E09CAA" w14:textId="41B8339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195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687</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477</w:t>
            </w:r>
          </w:p>
        </w:tc>
        <w:tc>
          <w:tcPr>
            <w:tcW w:w="1334" w:type="dxa"/>
            <w:tcBorders>
              <w:top w:val="nil"/>
              <w:left w:val="nil"/>
              <w:bottom w:val="nil"/>
              <w:right w:val="nil"/>
            </w:tcBorders>
          </w:tcPr>
          <w:p w14:paraId="74E70D28" w14:textId="52A07E9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w:t>
            </w:r>
          </w:p>
        </w:tc>
      </w:tr>
      <w:tr w:rsidR="00AB1580" w:rsidRPr="00195A22" w14:paraId="5C62686D" w14:textId="77777777" w:rsidTr="00FC1AF4">
        <w:tc>
          <w:tcPr>
            <w:tcW w:w="4135" w:type="dxa"/>
            <w:tcBorders>
              <w:top w:val="nil"/>
              <w:left w:val="nil"/>
              <w:bottom w:val="nil"/>
              <w:right w:val="nil"/>
            </w:tcBorders>
            <w:vAlign w:val="bottom"/>
            <w:hideMark/>
          </w:tcPr>
          <w:p w14:paraId="72EEE0B5" w14:textId="3E15322F"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Changes due to new estimation of credit losses</w:t>
            </w:r>
          </w:p>
        </w:tc>
        <w:tc>
          <w:tcPr>
            <w:tcW w:w="1334" w:type="dxa"/>
            <w:tcBorders>
              <w:top w:val="nil"/>
              <w:left w:val="nil"/>
              <w:bottom w:val="nil"/>
              <w:right w:val="nil"/>
            </w:tcBorders>
          </w:tcPr>
          <w:p w14:paraId="512F758A" w14:textId="33962F18"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cs/>
              </w:rPr>
              <w:t>(172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482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031)</w:t>
            </w:r>
          </w:p>
        </w:tc>
        <w:tc>
          <w:tcPr>
            <w:tcW w:w="1334" w:type="dxa"/>
            <w:tcBorders>
              <w:top w:val="nil"/>
              <w:left w:val="nil"/>
              <w:bottom w:val="nil"/>
              <w:right w:val="nil"/>
            </w:tcBorders>
          </w:tcPr>
          <w:p w14:paraId="24BD1DA7" w14:textId="65C317E0"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293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023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25</w:t>
            </w:r>
            <w:r w:rsidR="001416DD" w:rsidRPr="00195A22">
              <w:rPr>
                <w:rFonts w:ascii="Arial" w:eastAsia="Arial Unicode MS" w:hAnsi="Arial" w:cs="Arial"/>
                <w:color w:val="000000"/>
                <w:sz w:val="18"/>
                <w:szCs w:val="18"/>
              </w:rPr>
              <w:t>1</w:t>
            </w:r>
          </w:p>
        </w:tc>
        <w:tc>
          <w:tcPr>
            <w:tcW w:w="1334" w:type="dxa"/>
            <w:tcBorders>
              <w:top w:val="nil"/>
              <w:left w:val="nil"/>
              <w:bottom w:val="nil"/>
              <w:right w:val="nil"/>
            </w:tcBorders>
          </w:tcPr>
          <w:p w14:paraId="06276670" w14:textId="75CFCE54"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056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57</w:t>
            </w:r>
            <w:r w:rsidR="00812E51" w:rsidRPr="00195A22">
              <w:rPr>
                <w:rFonts w:ascii="Arial" w:eastAsia="Arial Unicode MS" w:hAnsi="Arial" w:cs="Arial"/>
                <w:color w:val="000000"/>
                <w:sz w:val="18"/>
                <w:szCs w:val="18"/>
              </w:rPr>
              <w:t>8</w:t>
            </w:r>
          </w:p>
        </w:tc>
        <w:tc>
          <w:tcPr>
            <w:tcW w:w="1334" w:type="dxa"/>
            <w:tcBorders>
              <w:top w:val="nil"/>
              <w:left w:val="nil"/>
              <w:bottom w:val="nil"/>
              <w:right w:val="nil"/>
            </w:tcBorders>
          </w:tcPr>
          <w:p w14:paraId="30919734" w14:textId="7BE464B2"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140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597</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798</w:t>
            </w:r>
          </w:p>
        </w:tc>
      </w:tr>
      <w:tr w:rsidR="00AB1580" w:rsidRPr="00195A22" w14:paraId="132B018D" w14:textId="77777777" w:rsidTr="00FC1AF4">
        <w:tc>
          <w:tcPr>
            <w:tcW w:w="4135" w:type="dxa"/>
            <w:tcBorders>
              <w:top w:val="nil"/>
              <w:left w:val="nil"/>
              <w:bottom w:val="nil"/>
              <w:right w:val="nil"/>
            </w:tcBorders>
            <w:vAlign w:val="bottom"/>
          </w:tcPr>
          <w:p w14:paraId="464D02D3" w14:textId="77777777"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Transfers to foreclosed assets</w:t>
            </w:r>
          </w:p>
        </w:tc>
        <w:tc>
          <w:tcPr>
            <w:tcW w:w="1334" w:type="dxa"/>
            <w:tcBorders>
              <w:top w:val="nil"/>
              <w:left w:val="nil"/>
              <w:bottom w:val="nil"/>
              <w:right w:val="nil"/>
            </w:tcBorders>
          </w:tcPr>
          <w:p w14:paraId="137241B4" w14:textId="03F80B5C"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cs/>
              </w:rPr>
              <w:t>(6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028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883)</w:t>
            </w:r>
          </w:p>
        </w:tc>
        <w:tc>
          <w:tcPr>
            <w:tcW w:w="1334" w:type="dxa"/>
            <w:tcBorders>
              <w:top w:val="nil"/>
              <w:left w:val="nil"/>
              <w:bottom w:val="nil"/>
              <w:right w:val="nil"/>
            </w:tcBorders>
          </w:tcPr>
          <w:p w14:paraId="214F6332" w14:textId="5DD8844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326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939)</w:t>
            </w:r>
          </w:p>
        </w:tc>
        <w:tc>
          <w:tcPr>
            <w:tcW w:w="1334" w:type="dxa"/>
            <w:tcBorders>
              <w:top w:val="nil"/>
              <w:left w:val="nil"/>
              <w:bottom w:val="nil"/>
              <w:right w:val="nil"/>
            </w:tcBorders>
          </w:tcPr>
          <w:p w14:paraId="7D9D2F9B" w14:textId="5657E9B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495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739)</w:t>
            </w:r>
          </w:p>
        </w:tc>
        <w:tc>
          <w:tcPr>
            <w:tcW w:w="1334" w:type="dxa"/>
            <w:tcBorders>
              <w:top w:val="nil"/>
              <w:left w:val="nil"/>
              <w:bottom w:val="nil"/>
              <w:right w:val="nil"/>
            </w:tcBorders>
          </w:tcPr>
          <w:p w14:paraId="1238413A" w14:textId="05AEF638"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(48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851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561)</w:t>
            </w:r>
          </w:p>
        </w:tc>
      </w:tr>
      <w:tr w:rsidR="00AB1580" w:rsidRPr="00195A22" w14:paraId="5D503F1E" w14:textId="77777777" w:rsidTr="00FC1AF4">
        <w:tc>
          <w:tcPr>
            <w:tcW w:w="4135" w:type="dxa"/>
            <w:tcBorders>
              <w:top w:val="nil"/>
              <w:left w:val="nil"/>
              <w:bottom w:val="nil"/>
              <w:right w:val="nil"/>
            </w:tcBorders>
            <w:vAlign w:val="bottom"/>
          </w:tcPr>
          <w:p w14:paraId="73E72987" w14:textId="77777777"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Write-off</w:t>
            </w:r>
          </w:p>
        </w:tc>
        <w:tc>
          <w:tcPr>
            <w:tcW w:w="1334" w:type="dxa"/>
            <w:tcBorders>
              <w:top w:val="nil"/>
              <w:left w:val="nil"/>
              <w:bottom w:val="single" w:sz="4" w:space="0" w:color="auto"/>
              <w:right w:val="nil"/>
            </w:tcBorders>
          </w:tcPr>
          <w:p w14:paraId="06311FCD" w14:textId="24286DCE"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cs/>
              </w:rPr>
              <w:t>(45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491)</w:t>
            </w:r>
          </w:p>
        </w:tc>
        <w:tc>
          <w:tcPr>
            <w:tcW w:w="1334" w:type="dxa"/>
            <w:tcBorders>
              <w:top w:val="nil"/>
              <w:left w:val="nil"/>
              <w:bottom w:val="single" w:sz="4" w:space="0" w:color="auto"/>
              <w:right w:val="nil"/>
            </w:tcBorders>
          </w:tcPr>
          <w:p w14:paraId="259DA369" w14:textId="3E0938CD"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(920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768)</w:t>
            </w:r>
          </w:p>
        </w:tc>
        <w:tc>
          <w:tcPr>
            <w:tcW w:w="1334" w:type="dxa"/>
            <w:tcBorders>
              <w:top w:val="nil"/>
              <w:left w:val="nil"/>
              <w:bottom w:val="single" w:sz="4" w:space="0" w:color="auto"/>
              <w:right w:val="nil"/>
            </w:tcBorders>
          </w:tcPr>
          <w:p w14:paraId="2B92C5DE" w14:textId="02D4D676"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(220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813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206)</w:t>
            </w:r>
          </w:p>
        </w:tc>
        <w:tc>
          <w:tcPr>
            <w:tcW w:w="1334" w:type="dxa"/>
            <w:tcBorders>
              <w:top w:val="nil"/>
              <w:left w:val="nil"/>
              <w:bottom w:val="single" w:sz="4" w:space="0" w:color="auto"/>
              <w:right w:val="nil"/>
            </w:tcBorders>
          </w:tcPr>
          <w:p w14:paraId="38BD9D81" w14:textId="3A341302"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(221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779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465)</w:t>
            </w:r>
          </w:p>
        </w:tc>
      </w:tr>
      <w:tr w:rsidR="00AB1580" w:rsidRPr="00195A22" w14:paraId="6F7AC7DB" w14:textId="77777777" w:rsidTr="00FC1AF4">
        <w:tc>
          <w:tcPr>
            <w:tcW w:w="4135" w:type="dxa"/>
            <w:tcBorders>
              <w:top w:val="nil"/>
              <w:left w:val="nil"/>
              <w:bottom w:val="nil"/>
              <w:right w:val="nil"/>
            </w:tcBorders>
            <w:vAlign w:val="bottom"/>
          </w:tcPr>
          <w:p w14:paraId="6A925942" w14:textId="77777777" w:rsidR="00AB1580" w:rsidRPr="00195A22" w:rsidRDefault="00AB1580" w:rsidP="00AB1580">
            <w:pPr>
              <w:ind w:left="-101" w:right="-75"/>
              <w:jc w:val="both"/>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0B772062" w14:textId="2761D8E5" w:rsidR="00AB1580" w:rsidRPr="00195A22" w:rsidRDefault="00AB1580" w:rsidP="00AB1580">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7421F630" w14:textId="631B3F8C" w:rsidR="00AB1580" w:rsidRPr="00195A22" w:rsidRDefault="00AB1580" w:rsidP="00AB1580">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55EE7E2E" w14:textId="49191A85" w:rsidR="00AB1580" w:rsidRPr="00195A22" w:rsidRDefault="00AB1580" w:rsidP="00AB1580">
            <w:pPr>
              <w:ind w:left="-40" w:right="-72"/>
              <w:jc w:val="right"/>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tcPr>
          <w:p w14:paraId="396B9689" w14:textId="7ED1939E" w:rsidR="00AB1580" w:rsidRPr="00195A22" w:rsidRDefault="00AB1580" w:rsidP="00AB1580">
            <w:pPr>
              <w:ind w:left="-40" w:right="-72"/>
              <w:jc w:val="right"/>
              <w:rPr>
                <w:rFonts w:ascii="Arial" w:eastAsia="Arial Unicode MS" w:hAnsi="Arial" w:cs="Arial"/>
                <w:color w:val="000000"/>
                <w:sz w:val="18"/>
                <w:szCs w:val="18"/>
              </w:rPr>
            </w:pPr>
          </w:p>
        </w:tc>
      </w:tr>
      <w:tr w:rsidR="00AB1580" w:rsidRPr="00195A22" w14:paraId="7E7C84E2" w14:textId="77777777" w:rsidTr="00892C71">
        <w:tc>
          <w:tcPr>
            <w:tcW w:w="4135" w:type="dxa"/>
            <w:tcBorders>
              <w:top w:val="nil"/>
              <w:left w:val="nil"/>
              <w:bottom w:val="nil"/>
              <w:right w:val="nil"/>
            </w:tcBorders>
            <w:vAlign w:val="bottom"/>
            <w:hideMark/>
          </w:tcPr>
          <w:p w14:paraId="5451FE57" w14:textId="5ECA6B03"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As at 30 September 2025</w:t>
            </w:r>
          </w:p>
        </w:tc>
        <w:tc>
          <w:tcPr>
            <w:tcW w:w="1334" w:type="dxa"/>
            <w:tcBorders>
              <w:top w:val="nil"/>
              <w:left w:val="nil"/>
              <w:bottom w:val="single" w:sz="4" w:space="0" w:color="auto"/>
              <w:right w:val="nil"/>
            </w:tcBorders>
          </w:tcPr>
          <w:p w14:paraId="68972B17" w14:textId="29139395"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rPr>
              <w:t>152,446,365</w:t>
            </w:r>
          </w:p>
        </w:tc>
        <w:tc>
          <w:tcPr>
            <w:tcW w:w="1334" w:type="dxa"/>
            <w:tcBorders>
              <w:top w:val="nil"/>
              <w:left w:val="nil"/>
              <w:bottom w:val="single" w:sz="4" w:space="0" w:color="auto"/>
              <w:right w:val="nil"/>
            </w:tcBorders>
          </w:tcPr>
          <w:p w14:paraId="0A5D093F" w14:textId="78AAFEB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107,302,43</w:t>
            </w:r>
            <w:r w:rsidR="001416DD" w:rsidRPr="00195A22">
              <w:rPr>
                <w:rFonts w:ascii="Arial" w:eastAsia="Arial Unicode MS" w:hAnsi="Arial" w:cs="Arial"/>
                <w:color w:val="000000"/>
                <w:sz w:val="18"/>
                <w:szCs w:val="18"/>
              </w:rPr>
              <w:t>0</w:t>
            </w:r>
          </w:p>
        </w:tc>
        <w:tc>
          <w:tcPr>
            <w:tcW w:w="1334" w:type="dxa"/>
            <w:tcBorders>
              <w:top w:val="nil"/>
              <w:left w:val="nil"/>
              <w:bottom w:val="single" w:sz="4" w:space="0" w:color="auto"/>
              <w:right w:val="nil"/>
            </w:tcBorders>
          </w:tcPr>
          <w:p w14:paraId="2E385AFA" w14:textId="39DED7B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199,002,43</w:t>
            </w:r>
            <w:r w:rsidR="00812E51" w:rsidRPr="00195A22">
              <w:rPr>
                <w:rFonts w:ascii="Arial" w:eastAsia="Arial Unicode MS" w:hAnsi="Arial" w:cs="Arial"/>
                <w:color w:val="000000"/>
                <w:sz w:val="18"/>
                <w:szCs w:val="18"/>
              </w:rPr>
              <w:t>9</w:t>
            </w:r>
          </w:p>
        </w:tc>
        <w:tc>
          <w:tcPr>
            <w:tcW w:w="1334" w:type="dxa"/>
            <w:tcBorders>
              <w:top w:val="nil"/>
              <w:left w:val="nil"/>
              <w:bottom w:val="single" w:sz="4" w:space="0" w:color="auto"/>
              <w:right w:val="nil"/>
            </w:tcBorders>
          </w:tcPr>
          <w:p w14:paraId="4306FF4A" w14:textId="1B0CC6D4"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458,751,234</w:t>
            </w:r>
          </w:p>
        </w:tc>
      </w:tr>
    </w:tbl>
    <w:p w14:paraId="6B50B1EC" w14:textId="6092DD94" w:rsidR="000246F8" w:rsidRPr="00195A22" w:rsidRDefault="000246F8" w:rsidP="000246F8">
      <w:pPr>
        <w:tabs>
          <w:tab w:val="left" w:pos="1276"/>
        </w:tabs>
        <w:jc w:val="both"/>
        <w:rPr>
          <w:rFonts w:ascii="Arial" w:hAnsi="Arial" w:cs="Arial"/>
          <w:color w:val="000000"/>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1344"/>
        <w:gridCol w:w="1344"/>
        <w:gridCol w:w="1344"/>
        <w:gridCol w:w="1344"/>
      </w:tblGrid>
      <w:tr w:rsidR="002D1DCE" w:rsidRPr="00195A22" w14:paraId="0EB1C4AD" w14:textId="77777777" w:rsidTr="00B14517">
        <w:tc>
          <w:tcPr>
            <w:tcW w:w="4094" w:type="dxa"/>
            <w:tcBorders>
              <w:top w:val="nil"/>
              <w:left w:val="nil"/>
              <w:bottom w:val="nil"/>
              <w:right w:val="nil"/>
            </w:tcBorders>
          </w:tcPr>
          <w:p w14:paraId="284537C7" w14:textId="77777777" w:rsidR="000246F8" w:rsidRPr="00195A22" w:rsidRDefault="000246F8" w:rsidP="00290D72">
            <w:pPr>
              <w:ind w:left="-101"/>
              <w:jc w:val="both"/>
              <w:rPr>
                <w:rFonts w:ascii="Arial" w:eastAsia="Arial Unicode MS" w:hAnsi="Arial" w:cs="Arial"/>
                <w:color w:val="000000"/>
                <w:sz w:val="18"/>
                <w:szCs w:val="18"/>
              </w:rPr>
            </w:pPr>
          </w:p>
        </w:tc>
        <w:tc>
          <w:tcPr>
            <w:tcW w:w="5376" w:type="dxa"/>
            <w:gridSpan w:val="4"/>
            <w:tcBorders>
              <w:top w:val="nil"/>
              <w:left w:val="nil"/>
              <w:bottom w:val="single" w:sz="4" w:space="0" w:color="auto"/>
              <w:right w:val="nil"/>
            </w:tcBorders>
          </w:tcPr>
          <w:p w14:paraId="02799E12" w14:textId="0DA0BCC6" w:rsidR="000246F8" w:rsidRPr="00195A22" w:rsidRDefault="00530105" w:rsidP="00290D72">
            <w:pPr>
              <w:ind w:right="-72"/>
              <w:jc w:val="center"/>
              <w:rPr>
                <w:rFonts w:ascii="Arial" w:eastAsia="Arial Unicode MS" w:hAnsi="Arial" w:cs="Arial"/>
                <w:b/>
                <w:bCs/>
                <w:color w:val="000000"/>
                <w:sz w:val="18"/>
                <w:szCs w:val="18"/>
              </w:rPr>
            </w:pPr>
            <w:r w:rsidRPr="00195A22">
              <w:rPr>
                <w:rFonts w:ascii="Arial" w:hAnsi="Arial" w:cs="Arial"/>
                <w:b/>
                <w:bCs/>
                <w:color w:val="000000"/>
                <w:sz w:val="18"/>
                <w:szCs w:val="18"/>
              </w:rPr>
              <w:t>Separate</w:t>
            </w:r>
            <w:r w:rsidR="000246F8" w:rsidRPr="00195A22">
              <w:rPr>
                <w:rFonts w:ascii="Arial" w:eastAsia="Arial Unicode MS" w:hAnsi="Arial" w:cs="Arial"/>
                <w:b/>
                <w:bCs/>
                <w:color w:val="000000"/>
                <w:sz w:val="18"/>
                <w:szCs w:val="18"/>
              </w:rPr>
              <w:t xml:space="preserve"> financial information</w:t>
            </w:r>
          </w:p>
        </w:tc>
      </w:tr>
      <w:tr w:rsidR="002D1DCE" w:rsidRPr="00195A22" w14:paraId="285F9F87" w14:textId="77777777" w:rsidTr="00B14517">
        <w:tc>
          <w:tcPr>
            <w:tcW w:w="4094" w:type="dxa"/>
            <w:tcBorders>
              <w:top w:val="nil"/>
              <w:left w:val="nil"/>
              <w:bottom w:val="nil"/>
              <w:right w:val="nil"/>
            </w:tcBorders>
          </w:tcPr>
          <w:p w14:paraId="54D2D3CD" w14:textId="77777777" w:rsidR="000246F8" w:rsidRPr="00195A22" w:rsidRDefault="000246F8" w:rsidP="00290D72">
            <w:pPr>
              <w:ind w:left="-101"/>
              <w:jc w:val="both"/>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bottom"/>
            <w:hideMark/>
          </w:tcPr>
          <w:p w14:paraId="37143DBC"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Performing</w:t>
            </w:r>
          </w:p>
          <w:p w14:paraId="1E911C1B"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financial assets</w:t>
            </w:r>
          </w:p>
        </w:tc>
        <w:tc>
          <w:tcPr>
            <w:tcW w:w="1344" w:type="dxa"/>
            <w:tcBorders>
              <w:top w:val="single" w:sz="4" w:space="0" w:color="auto"/>
              <w:left w:val="nil"/>
              <w:bottom w:val="nil"/>
              <w:right w:val="nil"/>
            </w:tcBorders>
            <w:vAlign w:val="bottom"/>
            <w:hideMark/>
          </w:tcPr>
          <w:p w14:paraId="3FF0043C"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Under-</w:t>
            </w:r>
          </w:p>
          <w:p w14:paraId="75DF561F"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Performing</w:t>
            </w:r>
          </w:p>
          <w:p w14:paraId="13F7EBC9"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 financial assets</w:t>
            </w:r>
          </w:p>
        </w:tc>
        <w:tc>
          <w:tcPr>
            <w:tcW w:w="1344" w:type="dxa"/>
            <w:tcBorders>
              <w:top w:val="single" w:sz="4" w:space="0" w:color="auto"/>
              <w:left w:val="nil"/>
              <w:bottom w:val="nil"/>
              <w:right w:val="nil"/>
            </w:tcBorders>
            <w:vAlign w:val="bottom"/>
            <w:hideMark/>
          </w:tcPr>
          <w:p w14:paraId="291D2FB3"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Non-</w:t>
            </w:r>
          </w:p>
          <w:p w14:paraId="5FBBA9E9"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performing financial </w:t>
            </w:r>
          </w:p>
          <w:p w14:paraId="3D723F37"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assets</w:t>
            </w:r>
          </w:p>
        </w:tc>
        <w:tc>
          <w:tcPr>
            <w:tcW w:w="1344" w:type="dxa"/>
            <w:tcBorders>
              <w:top w:val="single" w:sz="4" w:space="0" w:color="auto"/>
              <w:left w:val="nil"/>
              <w:bottom w:val="nil"/>
              <w:right w:val="nil"/>
            </w:tcBorders>
            <w:vAlign w:val="bottom"/>
            <w:hideMark/>
          </w:tcPr>
          <w:p w14:paraId="62EFE636"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Total</w:t>
            </w:r>
          </w:p>
        </w:tc>
      </w:tr>
      <w:tr w:rsidR="002D1DCE" w:rsidRPr="00195A22" w14:paraId="727C1CFB" w14:textId="77777777" w:rsidTr="00B14517">
        <w:tc>
          <w:tcPr>
            <w:tcW w:w="4094" w:type="dxa"/>
            <w:tcBorders>
              <w:top w:val="nil"/>
              <w:left w:val="nil"/>
              <w:bottom w:val="nil"/>
              <w:right w:val="nil"/>
            </w:tcBorders>
          </w:tcPr>
          <w:p w14:paraId="7777C5D2" w14:textId="77777777" w:rsidR="000246F8" w:rsidRPr="00195A22" w:rsidRDefault="000246F8" w:rsidP="00290D72">
            <w:pPr>
              <w:ind w:left="-101"/>
              <w:jc w:val="both"/>
              <w:rPr>
                <w:rFonts w:ascii="Arial" w:eastAsia="Arial Unicode MS" w:hAnsi="Arial" w:cs="Arial"/>
                <w:color w:val="000000"/>
                <w:sz w:val="18"/>
                <w:szCs w:val="18"/>
              </w:rPr>
            </w:pPr>
          </w:p>
        </w:tc>
        <w:tc>
          <w:tcPr>
            <w:tcW w:w="1344" w:type="dxa"/>
            <w:tcBorders>
              <w:top w:val="nil"/>
              <w:left w:val="nil"/>
              <w:bottom w:val="single" w:sz="4" w:space="0" w:color="auto"/>
              <w:right w:val="nil"/>
            </w:tcBorders>
            <w:hideMark/>
          </w:tcPr>
          <w:p w14:paraId="48ED09F1"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48A337BE"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389E6205"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2F23262B" w14:textId="77777777" w:rsidR="000246F8" w:rsidRPr="00195A22" w:rsidRDefault="000246F8" w:rsidP="00290D72">
            <w:pPr>
              <w:ind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2D1DCE" w:rsidRPr="00195A22" w14:paraId="105F8367" w14:textId="77777777" w:rsidTr="00B14517">
        <w:tc>
          <w:tcPr>
            <w:tcW w:w="4094" w:type="dxa"/>
            <w:tcBorders>
              <w:top w:val="nil"/>
              <w:left w:val="nil"/>
              <w:bottom w:val="nil"/>
              <w:right w:val="nil"/>
            </w:tcBorders>
            <w:hideMark/>
          </w:tcPr>
          <w:p w14:paraId="1E70AF77" w14:textId="77777777" w:rsidR="000246F8" w:rsidRPr="00195A22" w:rsidRDefault="000246F8" w:rsidP="00290D72">
            <w:pPr>
              <w:ind w:left="-101"/>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64081975" w14:textId="77777777" w:rsidR="000246F8" w:rsidRPr="00195A22" w:rsidRDefault="000246F8" w:rsidP="00290D72">
            <w:pPr>
              <w:ind w:right="-72"/>
              <w:jc w:val="right"/>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25C5844F" w14:textId="77777777" w:rsidR="000246F8" w:rsidRPr="00195A22" w:rsidRDefault="000246F8" w:rsidP="00290D72">
            <w:pPr>
              <w:ind w:right="-72"/>
              <w:jc w:val="right"/>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25718645" w14:textId="77777777" w:rsidR="000246F8" w:rsidRPr="00195A22" w:rsidRDefault="000246F8" w:rsidP="00290D72">
            <w:pPr>
              <w:ind w:right="-72"/>
              <w:jc w:val="right"/>
              <w:rPr>
                <w:rFonts w:ascii="Arial" w:eastAsia="Arial Unicode MS" w:hAnsi="Arial" w:cs="Arial"/>
                <w:b/>
                <w:bCs/>
                <w:color w:val="000000"/>
                <w:sz w:val="18"/>
                <w:szCs w:val="18"/>
              </w:rPr>
            </w:pPr>
          </w:p>
        </w:tc>
        <w:tc>
          <w:tcPr>
            <w:tcW w:w="1344" w:type="dxa"/>
            <w:tcBorders>
              <w:top w:val="single" w:sz="4" w:space="0" w:color="auto"/>
              <w:left w:val="nil"/>
              <w:bottom w:val="nil"/>
              <w:right w:val="nil"/>
            </w:tcBorders>
          </w:tcPr>
          <w:p w14:paraId="0F38C80E" w14:textId="77777777" w:rsidR="000246F8" w:rsidRPr="00195A22" w:rsidRDefault="000246F8" w:rsidP="00290D72">
            <w:pPr>
              <w:ind w:right="-72"/>
              <w:jc w:val="right"/>
              <w:rPr>
                <w:rFonts w:ascii="Arial" w:eastAsia="Arial Unicode MS" w:hAnsi="Arial" w:cs="Arial"/>
                <w:b/>
                <w:bCs/>
                <w:color w:val="000000"/>
                <w:sz w:val="18"/>
                <w:szCs w:val="18"/>
              </w:rPr>
            </w:pPr>
          </w:p>
        </w:tc>
      </w:tr>
      <w:tr w:rsidR="00A168DC" w:rsidRPr="00195A22" w14:paraId="54B708E4" w14:textId="77777777" w:rsidTr="00B14517">
        <w:tc>
          <w:tcPr>
            <w:tcW w:w="4094" w:type="dxa"/>
            <w:tcBorders>
              <w:top w:val="nil"/>
              <w:left w:val="nil"/>
              <w:bottom w:val="nil"/>
              <w:right w:val="nil"/>
            </w:tcBorders>
            <w:hideMark/>
          </w:tcPr>
          <w:p w14:paraId="3B40B061" w14:textId="7F750976" w:rsidR="00A168DC" w:rsidRPr="00195A22" w:rsidRDefault="00A168DC" w:rsidP="00A168DC">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As at </w:t>
            </w:r>
            <w:r w:rsidR="005C0799" w:rsidRPr="00195A22">
              <w:rPr>
                <w:rFonts w:ascii="Arial" w:eastAsia="Arial Unicode MS" w:hAnsi="Arial" w:cs="Arial"/>
                <w:color w:val="000000"/>
                <w:sz w:val="18"/>
                <w:szCs w:val="18"/>
              </w:rPr>
              <w:t>1</w:t>
            </w:r>
            <w:r w:rsidRPr="00195A22">
              <w:rPr>
                <w:rFonts w:ascii="Arial" w:eastAsia="Arial Unicode MS" w:hAnsi="Arial" w:cs="Arial"/>
                <w:color w:val="000000"/>
                <w:sz w:val="18"/>
                <w:szCs w:val="18"/>
                <w:cs/>
              </w:rPr>
              <w:t xml:space="preserve"> </w:t>
            </w:r>
            <w:r w:rsidRPr="00195A22">
              <w:rPr>
                <w:rFonts w:ascii="Arial" w:eastAsia="Arial Unicode MS" w:hAnsi="Arial" w:cs="Arial"/>
                <w:color w:val="000000"/>
                <w:sz w:val="18"/>
                <w:szCs w:val="18"/>
              </w:rPr>
              <w:t xml:space="preserve">January </w:t>
            </w:r>
            <w:r w:rsidR="005C0799" w:rsidRPr="00195A22">
              <w:rPr>
                <w:rFonts w:ascii="Arial" w:eastAsia="Arial Unicode MS" w:hAnsi="Arial" w:cs="Arial"/>
                <w:color w:val="000000"/>
                <w:sz w:val="18"/>
                <w:szCs w:val="18"/>
              </w:rPr>
              <w:t>2025</w:t>
            </w:r>
          </w:p>
        </w:tc>
        <w:tc>
          <w:tcPr>
            <w:tcW w:w="1344" w:type="dxa"/>
            <w:tcBorders>
              <w:top w:val="nil"/>
              <w:left w:val="nil"/>
              <w:bottom w:val="nil"/>
              <w:right w:val="nil"/>
            </w:tcBorders>
          </w:tcPr>
          <w:p w14:paraId="3BBB484A" w14:textId="5468B6E1" w:rsidR="00A168DC" w:rsidRPr="00195A22" w:rsidRDefault="005C0799"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190</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608</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394</w:t>
            </w:r>
          </w:p>
        </w:tc>
        <w:tc>
          <w:tcPr>
            <w:tcW w:w="1344" w:type="dxa"/>
            <w:tcBorders>
              <w:top w:val="nil"/>
              <w:left w:val="nil"/>
              <w:bottom w:val="nil"/>
              <w:right w:val="nil"/>
            </w:tcBorders>
          </w:tcPr>
          <w:p w14:paraId="1AD10A90" w14:textId="450B7CB6" w:rsidR="00A168DC" w:rsidRPr="00195A22" w:rsidRDefault="005C0799"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145</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891</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063</w:t>
            </w:r>
          </w:p>
        </w:tc>
        <w:tc>
          <w:tcPr>
            <w:tcW w:w="1344" w:type="dxa"/>
            <w:tcBorders>
              <w:top w:val="nil"/>
              <w:left w:val="nil"/>
              <w:bottom w:val="nil"/>
              <w:right w:val="nil"/>
            </w:tcBorders>
          </w:tcPr>
          <w:p w14:paraId="608EFB52" w14:textId="334FACD2" w:rsidR="00A168DC" w:rsidRPr="00195A22" w:rsidRDefault="005C0799"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216</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723</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164</w:t>
            </w:r>
          </w:p>
        </w:tc>
        <w:tc>
          <w:tcPr>
            <w:tcW w:w="1344" w:type="dxa"/>
            <w:tcBorders>
              <w:top w:val="nil"/>
              <w:left w:val="nil"/>
              <w:bottom w:val="nil"/>
              <w:right w:val="nil"/>
            </w:tcBorders>
          </w:tcPr>
          <w:p w14:paraId="684C5DCA" w14:textId="4D36C2D5" w:rsidR="00A168DC" w:rsidRPr="00195A22" w:rsidRDefault="005C0799"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553</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222</w:t>
            </w:r>
            <w:r w:rsidR="00A168DC"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rPr>
              <w:t>621</w:t>
            </w:r>
          </w:p>
        </w:tc>
      </w:tr>
      <w:tr w:rsidR="00AB1580" w:rsidRPr="00195A22" w14:paraId="3F524928" w14:textId="77777777" w:rsidTr="00B14517">
        <w:tc>
          <w:tcPr>
            <w:tcW w:w="4094" w:type="dxa"/>
            <w:tcBorders>
              <w:top w:val="nil"/>
              <w:left w:val="nil"/>
              <w:bottom w:val="nil"/>
              <w:right w:val="nil"/>
            </w:tcBorders>
            <w:hideMark/>
          </w:tcPr>
          <w:p w14:paraId="0CDCEBFF" w14:textId="77777777" w:rsidR="00AB1580" w:rsidRPr="00195A22" w:rsidRDefault="00AB1580" w:rsidP="00AB1580">
            <w:pPr>
              <w:tabs>
                <w:tab w:val="left" w:pos="459"/>
              </w:tabs>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Newly acquired financial assets</w:t>
            </w:r>
          </w:p>
        </w:tc>
        <w:tc>
          <w:tcPr>
            <w:tcW w:w="1344" w:type="dxa"/>
            <w:tcBorders>
              <w:top w:val="nil"/>
              <w:left w:val="nil"/>
              <w:bottom w:val="nil"/>
              <w:right w:val="nil"/>
            </w:tcBorders>
          </w:tcPr>
          <w:p w14:paraId="12564EF6" w14:textId="71EF076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34</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343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342</w:t>
            </w:r>
          </w:p>
        </w:tc>
        <w:tc>
          <w:tcPr>
            <w:tcW w:w="1344" w:type="dxa"/>
            <w:tcBorders>
              <w:top w:val="nil"/>
              <w:left w:val="nil"/>
              <w:bottom w:val="nil"/>
              <w:right w:val="nil"/>
            </w:tcBorders>
          </w:tcPr>
          <w:p w14:paraId="141FE51F" w14:textId="79FC7354"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w:t>
            </w:r>
          </w:p>
        </w:tc>
        <w:tc>
          <w:tcPr>
            <w:tcW w:w="1344" w:type="dxa"/>
            <w:tcBorders>
              <w:top w:val="nil"/>
              <w:left w:val="nil"/>
              <w:bottom w:val="nil"/>
              <w:right w:val="nil"/>
            </w:tcBorders>
          </w:tcPr>
          <w:p w14:paraId="26A5A11E" w14:textId="64E1473D"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w:t>
            </w:r>
          </w:p>
        </w:tc>
        <w:tc>
          <w:tcPr>
            <w:tcW w:w="1344" w:type="dxa"/>
            <w:tcBorders>
              <w:top w:val="nil"/>
              <w:left w:val="nil"/>
              <w:bottom w:val="nil"/>
              <w:right w:val="nil"/>
            </w:tcBorders>
          </w:tcPr>
          <w:p w14:paraId="3B22C0FC" w14:textId="3176D464"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34</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343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342</w:t>
            </w:r>
          </w:p>
        </w:tc>
      </w:tr>
      <w:tr w:rsidR="00AB1580" w:rsidRPr="00195A22" w14:paraId="5F4AED35" w14:textId="77777777" w:rsidTr="00B14517">
        <w:tc>
          <w:tcPr>
            <w:tcW w:w="4094" w:type="dxa"/>
            <w:tcBorders>
              <w:top w:val="nil"/>
              <w:left w:val="nil"/>
              <w:bottom w:val="nil"/>
              <w:right w:val="nil"/>
            </w:tcBorders>
            <w:hideMark/>
          </w:tcPr>
          <w:p w14:paraId="52CD538E" w14:textId="77777777" w:rsidR="00AB1580" w:rsidRPr="00195A22" w:rsidRDefault="00AB1580" w:rsidP="00AB1580">
            <w:pPr>
              <w:tabs>
                <w:tab w:val="left" w:pos="459"/>
              </w:tabs>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Changes due to changes in staging</w:t>
            </w:r>
          </w:p>
        </w:tc>
        <w:tc>
          <w:tcPr>
            <w:tcW w:w="1344" w:type="dxa"/>
            <w:tcBorders>
              <w:top w:val="nil"/>
              <w:left w:val="nil"/>
              <w:bottom w:val="nil"/>
              <w:right w:val="nil"/>
            </w:tcBorders>
          </w:tcPr>
          <w:p w14:paraId="2A0B4820" w14:textId="39775B56"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105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891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120</w:t>
            </w:r>
          </w:p>
        </w:tc>
        <w:tc>
          <w:tcPr>
            <w:tcW w:w="1344" w:type="dxa"/>
            <w:tcBorders>
              <w:top w:val="nil"/>
              <w:left w:val="nil"/>
              <w:bottom w:val="nil"/>
              <w:right w:val="nil"/>
            </w:tcBorders>
          </w:tcPr>
          <w:p w14:paraId="0DDACFCA" w14:textId="32F7B47B"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(301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243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645)</w:t>
            </w:r>
          </w:p>
        </w:tc>
        <w:tc>
          <w:tcPr>
            <w:tcW w:w="1344" w:type="dxa"/>
            <w:tcBorders>
              <w:top w:val="nil"/>
              <w:left w:val="nil"/>
              <w:bottom w:val="nil"/>
              <w:right w:val="nil"/>
            </w:tcBorders>
          </w:tcPr>
          <w:p w14:paraId="1E623BE5" w14:textId="63D39C09"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195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352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525</w:t>
            </w:r>
          </w:p>
        </w:tc>
        <w:tc>
          <w:tcPr>
            <w:tcW w:w="1344" w:type="dxa"/>
            <w:tcBorders>
              <w:top w:val="nil"/>
              <w:left w:val="nil"/>
              <w:bottom w:val="nil"/>
              <w:right w:val="nil"/>
            </w:tcBorders>
          </w:tcPr>
          <w:p w14:paraId="39A08CEB" w14:textId="4815FEC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w:t>
            </w:r>
          </w:p>
        </w:tc>
      </w:tr>
      <w:tr w:rsidR="00AB1580" w:rsidRPr="00195A22" w14:paraId="17323513" w14:textId="77777777" w:rsidTr="00B14517">
        <w:tc>
          <w:tcPr>
            <w:tcW w:w="4094" w:type="dxa"/>
            <w:tcBorders>
              <w:top w:val="nil"/>
              <w:left w:val="nil"/>
              <w:bottom w:val="nil"/>
              <w:right w:val="nil"/>
            </w:tcBorders>
            <w:hideMark/>
          </w:tcPr>
          <w:p w14:paraId="49BA4945" w14:textId="13770361" w:rsidR="00AB1580" w:rsidRPr="00195A22" w:rsidRDefault="00AB1580" w:rsidP="00AB1580">
            <w:pPr>
              <w:tabs>
                <w:tab w:val="left" w:pos="459"/>
              </w:tabs>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Changes due to new estimation of credit losses</w:t>
            </w:r>
          </w:p>
        </w:tc>
        <w:tc>
          <w:tcPr>
            <w:tcW w:w="1344" w:type="dxa"/>
            <w:tcBorders>
              <w:top w:val="nil"/>
              <w:left w:val="nil"/>
              <w:bottom w:val="nil"/>
              <w:right w:val="nil"/>
            </w:tcBorders>
          </w:tcPr>
          <w:p w14:paraId="0A99B1A3" w14:textId="714ACE07"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(172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398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782)</w:t>
            </w:r>
          </w:p>
        </w:tc>
        <w:tc>
          <w:tcPr>
            <w:tcW w:w="1344" w:type="dxa"/>
            <w:tcBorders>
              <w:top w:val="nil"/>
              <w:left w:val="nil"/>
              <w:bottom w:val="nil"/>
              <w:right w:val="nil"/>
            </w:tcBorders>
          </w:tcPr>
          <w:p w14:paraId="45407E53" w14:textId="5DCED64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292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583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228</w:t>
            </w:r>
          </w:p>
        </w:tc>
        <w:tc>
          <w:tcPr>
            <w:tcW w:w="1344" w:type="dxa"/>
            <w:tcBorders>
              <w:top w:val="nil"/>
              <w:left w:val="nil"/>
              <w:bottom w:val="nil"/>
              <w:right w:val="nil"/>
            </w:tcBorders>
          </w:tcPr>
          <w:p w14:paraId="563B1443" w14:textId="6300609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007</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767</w:t>
            </w:r>
          </w:p>
        </w:tc>
        <w:tc>
          <w:tcPr>
            <w:tcW w:w="1344" w:type="dxa"/>
            <w:tcBorders>
              <w:top w:val="nil"/>
              <w:left w:val="nil"/>
              <w:bottom w:val="nil"/>
              <w:right w:val="nil"/>
            </w:tcBorders>
          </w:tcPr>
          <w:p w14:paraId="33852D93" w14:textId="2086CDDD"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140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192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213</w:t>
            </w:r>
          </w:p>
        </w:tc>
      </w:tr>
      <w:tr w:rsidR="00AB1580" w:rsidRPr="00195A22" w14:paraId="3CAB4DA5" w14:textId="77777777" w:rsidTr="00B14517">
        <w:tc>
          <w:tcPr>
            <w:tcW w:w="4094" w:type="dxa"/>
            <w:tcBorders>
              <w:top w:val="nil"/>
              <w:left w:val="nil"/>
              <w:bottom w:val="nil"/>
              <w:right w:val="nil"/>
            </w:tcBorders>
          </w:tcPr>
          <w:p w14:paraId="7C2AD71E" w14:textId="77777777" w:rsidR="00AB1580" w:rsidRPr="00195A22" w:rsidRDefault="00AB1580" w:rsidP="00AB1580">
            <w:pPr>
              <w:tabs>
                <w:tab w:val="left" w:pos="459"/>
              </w:tabs>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Transfers to foreclosed assets</w:t>
            </w:r>
          </w:p>
        </w:tc>
        <w:tc>
          <w:tcPr>
            <w:tcW w:w="1344" w:type="dxa"/>
            <w:tcBorders>
              <w:top w:val="nil"/>
              <w:left w:val="nil"/>
              <w:bottom w:val="nil"/>
              <w:right w:val="nil"/>
            </w:tcBorders>
          </w:tcPr>
          <w:p w14:paraId="128B831A" w14:textId="51DDDD0D"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cs/>
              </w:rPr>
              <w:t>(6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028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883)</w:t>
            </w:r>
          </w:p>
        </w:tc>
        <w:tc>
          <w:tcPr>
            <w:tcW w:w="1344" w:type="dxa"/>
            <w:tcBorders>
              <w:top w:val="nil"/>
              <w:left w:val="nil"/>
              <w:bottom w:val="nil"/>
              <w:right w:val="nil"/>
            </w:tcBorders>
          </w:tcPr>
          <w:p w14:paraId="0D3130D3" w14:textId="477625AC"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325</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738)</w:t>
            </w:r>
          </w:p>
        </w:tc>
        <w:tc>
          <w:tcPr>
            <w:tcW w:w="1344" w:type="dxa"/>
            <w:tcBorders>
              <w:top w:val="nil"/>
              <w:left w:val="nil"/>
              <w:bottom w:val="nil"/>
              <w:right w:val="nil"/>
            </w:tcBorders>
          </w:tcPr>
          <w:p w14:paraId="332AC0DB" w14:textId="1A900B2F"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492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083)</w:t>
            </w:r>
          </w:p>
        </w:tc>
        <w:tc>
          <w:tcPr>
            <w:tcW w:w="1344" w:type="dxa"/>
            <w:tcBorders>
              <w:top w:val="nil"/>
              <w:left w:val="nil"/>
              <w:bottom w:val="nil"/>
              <w:right w:val="nil"/>
            </w:tcBorders>
          </w:tcPr>
          <w:p w14:paraId="0A355FDD" w14:textId="2309B96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(48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846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704)</w:t>
            </w:r>
          </w:p>
        </w:tc>
      </w:tr>
      <w:tr w:rsidR="00AB1580" w:rsidRPr="00195A22" w14:paraId="0E08709E" w14:textId="77777777" w:rsidTr="00B14517">
        <w:tc>
          <w:tcPr>
            <w:tcW w:w="4094" w:type="dxa"/>
            <w:tcBorders>
              <w:top w:val="nil"/>
              <w:left w:val="nil"/>
              <w:bottom w:val="nil"/>
              <w:right w:val="nil"/>
            </w:tcBorders>
          </w:tcPr>
          <w:p w14:paraId="12CE7ACD" w14:textId="77777777" w:rsidR="00AB1580" w:rsidRPr="00195A22" w:rsidRDefault="00AB1580" w:rsidP="00AB1580">
            <w:pPr>
              <w:tabs>
                <w:tab w:val="left" w:pos="459"/>
              </w:tabs>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Write-off</w:t>
            </w:r>
          </w:p>
        </w:tc>
        <w:tc>
          <w:tcPr>
            <w:tcW w:w="1344" w:type="dxa"/>
            <w:tcBorders>
              <w:top w:val="nil"/>
              <w:left w:val="nil"/>
              <w:bottom w:val="single" w:sz="4" w:space="0" w:color="auto"/>
              <w:right w:val="nil"/>
            </w:tcBorders>
          </w:tcPr>
          <w:p w14:paraId="1649C55F" w14:textId="477B1E7C"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cs/>
              </w:rPr>
              <w:t>(6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354)</w:t>
            </w:r>
          </w:p>
        </w:tc>
        <w:tc>
          <w:tcPr>
            <w:tcW w:w="1344" w:type="dxa"/>
            <w:tcBorders>
              <w:top w:val="nil"/>
              <w:left w:val="nil"/>
              <w:bottom w:val="single" w:sz="4" w:space="0" w:color="auto"/>
              <w:right w:val="nil"/>
            </w:tcBorders>
          </w:tcPr>
          <w:p w14:paraId="27257826" w14:textId="057DB999"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(856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926)</w:t>
            </w:r>
          </w:p>
        </w:tc>
        <w:tc>
          <w:tcPr>
            <w:tcW w:w="1344" w:type="dxa"/>
            <w:tcBorders>
              <w:top w:val="nil"/>
              <w:left w:val="nil"/>
              <w:bottom w:val="single" w:sz="4" w:space="0" w:color="auto"/>
              <w:right w:val="nil"/>
            </w:tcBorders>
          </w:tcPr>
          <w:p w14:paraId="637F0AD7" w14:textId="4345DC34"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(219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699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564)</w:t>
            </w:r>
          </w:p>
        </w:tc>
        <w:tc>
          <w:tcPr>
            <w:tcW w:w="1344" w:type="dxa"/>
            <w:tcBorders>
              <w:top w:val="nil"/>
              <w:left w:val="nil"/>
              <w:bottom w:val="single" w:sz="4" w:space="0" w:color="auto"/>
              <w:right w:val="nil"/>
            </w:tcBorders>
          </w:tcPr>
          <w:p w14:paraId="1BCFCD6C" w14:textId="6A1D8484"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(220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562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844)</w:t>
            </w:r>
          </w:p>
        </w:tc>
      </w:tr>
      <w:tr w:rsidR="00AB1580" w:rsidRPr="00195A22" w14:paraId="2653481D" w14:textId="77777777" w:rsidTr="00B14517">
        <w:tc>
          <w:tcPr>
            <w:tcW w:w="4094" w:type="dxa"/>
            <w:tcBorders>
              <w:top w:val="nil"/>
              <w:left w:val="nil"/>
              <w:bottom w:val="nil"/>
              <w:right w:val="nil"/>
            </w:tcBorders>
          </w:tcPr>
          <w:p w14:paraId="74D522B4" w14:textId="77777777" w:rsidR="00AB1580" w:rsidRPr="00195A22" w:rsidRDefault="00AB1580" w:rsidP="00AB1580">
            <w:pPr>
              <w:tabs>
                <w:tab w:val="left" w:pos="318"/>
              </w:tabs>
              <w:ind w:left="-101" w:right="-75"/>
              <w:jc w:val="both"/>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2FA15445" w14:textId="5F10F1D1" w:rsidR="00AB1580" w:rsidRPr="00195A22" w:rsidRDefault="00AB1580" w:rsidP="00AB1580">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5B2A9EBA" w14:textId="1B1A67E8" w:rsidR="00AB1580" w:rsidRPr="00195A22" w:rsidRDefault="00AB1580" w:rsidP="00AB1580">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0D18203D" w14:textId="617686B3" w:rsidR="00AB1580" w:rsidRPr="00195A22" w:rsidRDefault="00AB1580" w:rsidP="00AB1580">
            <w:pPr>
              <w:ind w:left="-40" w:right="-72"/>
              <w:jc w:val="right"/>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center"/>
          </w:tcPr>
          <w:p w14:paraId="71996F64" w14:textId="3E15B2BB" w:rsidR="00AB1580" w:rsidRPr="00195A22" w:rsidRDefault="00AB1580" w:rsidP="00AB1580">
            <w:pPr>
              <w:ind w:left="-40" w:right="-72"/>
              <w:jc w:val="right"/>
              <w:rPr>
                <w:rFonts w:ascii="Arial" w:eastAsia="Arial Unicode MS" w:hAnsi="Arial" w:cs="Arial"/>
                <w:color w:val="000000"/>
                <w:sz w:val="18"/>
                <w:szCs w:val="18"/>
              </w:rPr>
            </w:pPr>
          </w:p>
        </w:tc>
      </w:tr>
      <w:tr w:rsidR="00AB1580" w:rsidRPr="00195A22" w14:paraId="3335FD3D" w14:textId="77777777" w:rsidTr="00B14517">
        <w:tc>
          <w:tcPr>
            <w:tcW w:w="4094" w:type="dxa"/>
            <w:tcBorders>
              <w:top w:val="nil"/>
              <w:left w:val="nil"/>
              <w:bottom w:val="nil"/>
              <w:right w:val="nil"/>
            </w:tcBorders>
            <w:hideMark/>
          </w:tcPr>
          <w:p w14:paraId="640252E1" w14:textId="1DF60BAF" w:rsidR="00AB1580" w:rsidRPr="00195A22" w:rsidRDefault="00AB1580" w:rsidP="00AB1580">
            <w:pPr>
              <w:ind w:left="-101" w:right="-75"/>
              <w:jc w:val="both"/>
              <w:rPr>
                <w:rFonts w:ascii="Arial" w:eastAsia="Arial Unicode MS" w:hAnsi="Arial" w:cs="Arial"/>
                <w:color w:val="000000"/>
                <w:sz w:val="18"/>
                <w:szCs w:val="18"/>
              </w:rPr>
            </w:pPr>
            <w:r w:rsidRPr="00195A22">
              <w:rPr>
                <w:rFonts w:ascii="Arial" w:eastAsia="Arial Unicode MS" w:hAnsi="Arial" w:cs="Arial"/>
                <w:color w:val="000000"/>
                <w:sz w:val="18"/>
                <w:szCs w:val="18"/>
              </w:rPr>
              <w:t>As at 30 September 2025</w:t>
            </w:r>
          </w:p>
        </w:tc>
        <w:tc>
          <w:tcPr>
            <w:tcW w:w="1344" w:type="dxa"/>
            <w:tcBorders>
              <w:top w:val="nil"/>
              <w:left w:val="nil"/>
              <w:bottom w:val="single" w:sz="4" w:space="0" w:color="auto"/>
              <w:right w:val="nil"/>
            </w:tcBorders>
          </w:tcPr>
          <w:p w14:paraId="4832737B" w14:textId="41673F12"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cs/>
              </w:rPr>
              <w:t>152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408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837</w:t>
            </w:r>
          </w:p>
        </w:tc>
        <w:tc>
          <w:tcPr>
            <w:tcW w:w="1344" w:type="dxa"/>
            <w:tcBorders>
              <w:top w:val="nil"/>
              <w:left w:val="nil"/>
              <w:bottom w:val="single" w:sz="4" w:space="0" w:color="auto"/>
              <w:right w:val="nil"/>
            </w:tcBorders>
          </w:tcPr>
          <w:p w14:paraId="5285052F" w14:textId="30EB67E3"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107</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047</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982</w:t>
            </w:r>
          </w:p>
        </w:tc>
        <w:tc>
          <w:tcPr>
            <w:tcW w:w="1344" w:type="dxa"/>
            <w:tcBorders>
              <w:top w:val="nil"/>
              <w:left w:val="nil"/>
              <w:bottom w:val="single" w:sz="4" w:space="0" w:color="auto"/>
              <w:right w:val="nil"/>
            </w:tcBorders>
          </w:tcPr>
          <w:p w14:paraId="5424AB33" w14:textId="51FD3AD8"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198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891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809</w:t>
            </w:r>
          </w:p>
        </w:tc>
        <w:tc>
          <w:tcPr>
            <w:tcW w:w="1344" w:type="dxa"/>
            <w:tcBorders>
              <w:top w:val="nil"/>
              <w:left w:val="nil"/>
              <w:bottom w:val="single" w:sz="4" w:space="0" w:color="auto"/>
              <w:right w:val="nil"/>
            </w:tcBorders>
          </w:tcPr>
          <w:p w14:paraId="1DC8962D" w14:textId="7AC73FF7"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458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348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628</w:t>
            </w:r>
          </w:p>
        </w:tc>
      </w:tr>
    </w:tbl>
    <w:p w14:paraId="456EF3AA" w14:textId="5C8DE9F2" w:rsidR="000D283A" w:rsidRPr="00195A22" w:rsidRDefault="000D283A">
      <w:pPr>
        <w:tabs>
          <w:tab w:val="left" w:pos="1276"/>
        </w:tabs>
        <w:jc w:val="both"/>
        <w:rPr>
          <w:rFonts w:ascii="Arial" w:hAnsi="Arial" w:cs="Arial"/>
          <w:color w:val="000000"/>
          <w:sz w:val="18"/>
          <w:szCs w:val="18"/>
        </w:rPr>
      </w:pPr>
    </w:p>
    <w:p w14:paraId="4B54D004" w14:textId="76E14B24" w:rsidR="00C2737F" w:rsidRPr="00195A22" w:rsidRDefault="00C2737F">
      <w:pPr>
        <w:tabs>
          <w:tab w:val="left" w:pos="1276"/>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195A22" w14:paraId="643E5428" w14:textId="77777777" w:rsidTr="00B14517">
        <w:trPr>
          <w:trHeight w:val="380"/>
        </w:trPr>
        <w:tc>
          <w:tcPr>
            <w:tcW w:w="9461" w:type="dxa"/>
            <w:vAlign w:val="center"/>
          </w:tcPr>
          <w:p w14:paraId="29D82634" w14:textId="37AF4BE7"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12</w:t>
            </w:r>
            <w:r w:rsidR="00F8124D" w:rsidRPr="00195A22">
              <w:rPr>
                <w:rFonts w:ascii="Arial" w:hAnsi="Arial" w:cs="Arial"/>
                <w:b/>
                <w:bCs/>
                <w:color w:val="000000"/>
                <w:sz w:val="18"/>
                <w:szCs w:val="18"/>
                <w:lang w:eastAsia="zh-CN"/>
              </w:rPr>
              <w:tab/>
            </w:r>
            <w:r w:rsidR="008C68D4" w:rsidRPr="00195A22">
              <w:rPr>
                <w:rFonts w:ascii="Arial" w:hAnsi="Arial" w:cs="Arial"/>
                <w:b/>
                <w:bCs/>
                <w:color w:val="000000"/>
                <w:sz w:val="18"/>
                <w:szCs w:val="18"/>
                <w:lang w:eastAsia="zh-CN"/>
              </w:rPr>
              <w:t xml:space="preserve">Other </w:t>
            </w:r>
            <w:r w:rsidR="001A4520" w:rsidRPr="00195A22">
              <w:rPr>
                <w:rFonts w:ascii="Arial" w:hAnsi="Arial" w:cs="Arial"/>
                <w:b/>
                <w:bCs/>
                <w:color w:val="000000"/>
                <w:sz w:val="18"/>
                <w:szCs w:val="18"/>
                <w:lang w:eastAsia="zh-CN"/>
              </w:rPr>
              <w:t xml:space="preserve">current </w:t>
            </w:r>
            <w:r w:rsidR="008C68D4" w:rsidRPr="00195A22">
              <w:rPr>
                <w:rFonts w:ascii="Arial" w:hAnsi="Arial" w:cs="Arial"/>
                <w:b/>
                <w:bCs/>
                <w:color w:val="000000"/>
                <w:sz w:val="18"/>
                <w:szCs w:val="18"/>
                <w:lang w:eastAsia="zh-CN"/>
              </w:rPr>
              <w:t>receivables</w:t>
            </w:r>
          </w:p>
        </w:tc>
      </w:tr>
    </w:tbl>
    <w:p w14:paraId="462F765F" w14:textId="77777777" w:rsidR="00F8124D" w:rsidRPr="00195A22" w:rsidRDefault="00F8124D">
      <w:pPr>
        <w:tabs>
          <w:tab w:val="left" w:pos="1276"/>
        </w:tabs>
        <w:jc w:val="both"/>
        <w:rPr>
          <w:rFonts w:ascii="Arial" w:hAnsi="Arial" w:cs="Arial"/>
          <w:color w:val="000000"/>
          <w:sz w:val="18"/>
          <w:szCs w:val="18"/>
        </w:rPr>
      </w:pPr>
    </w:p>
    <w:tbl>
      <w:tblPr>
        <w:tblW w:w="4902" w:type="pct"/>
        <w:tblInd w:w="88" w:type="dxa"/>
        <w:shd w:val="clear" w:color="auto" w:fill="FFFF00"/>
        <w:tblLayout w:type="fixed"/>
        <w:tblLook w:val="04A0" w:firstRow="1" w:lastRow="0" w:firstColumn="1" w:lastColumn="0" w:noHBand="0" w:noVBand="1"/>
      </w:tblPr>
      <w:tblGrid>
        <w:gridCol w:w="4130"/>
        <w:gridCol w:w="1339"/>
        <w:gridCol w:w="1340"/>
        <w:gridCol w:w="1340"/>
        <w:gridCol w:w="1338"/>
      </w:tblGrid>
      <w:tr w:rsidR="000342C8" w:rsidRPr="00195A22" w14:paraId="07FBB320" w14:textId="77777777" w:rsidTr="00A168DC">
        <w:trPr>
          <w:trHeight w:val="67"/>
        </w:trPr>
        <w:tc>
          <w:tcPr>
            <w:tcW w:w="2177" w:type="pct"/>
            <w:vAlign w:val="bottom"/>
          </w:tcPr>
          <w:p w14:paraId="25DCED4F" w14:textId="77777777" w:rsidR="008C68D4" w:rsidRPr="00195A22" w:rsidRDefault="008C68D4" w:rsidP="00E07C9F">
            <w:pPr>
              <w:pStyle w:val="a"/>
              <w:ind w:left="-65" w:right="0"/>
              <w:rPr>
                <w:rFonts w:ascii="Arial" w:cs="Arial"/>
                <w:color w:val="000000"/>
                <w:sz w:val="18"/>
                <w:szCs w:val="18"/>
                <w:lang w:val="en-GB"/>
              </w:rPr>
            </w:pPr>
          </w:p>
        </w:tc>
        <w:tc>
          <w:tcPr>
            <w:tcW w:w="1412" w:type="pct"/>
            <w:gridSpan w:val="2"/>
            <w:tcBorders>
              <w:left w:val="nil"/>
              <w:bottom w:val="single" w:sz="4" w:space="0" w:color="auto"/>
              <w:right w:val="nil"/>
            </w:tcBorders>
            <w:vAlign w:val="bottom"/>
            <w:hideMark/>
          </w:tcPr>
          <w:p w14:paraId="2788BE87" w14:textId="77777777" w:rsidR="008C68D4" w:rsidRPr="00195A22" w:rsidRDefault="008C68D4" w:rsidP="008C68D4">
            <w:pPr>
              <w:pStyle w:val="a"/>
              <w:ind w:right="-72"/>
              <w:jc w:val="center"/>
              <w:rPr>
                <w:rFonts w:ascii="Arial" w:cs="Arial"/>
                <w:b/>
                <w:bCs/>
                <w:color w:val="000000"/>
                <w:sz w:val="18"/>
                <w:szCs w:val="18"/>
                <w:cs/>
                <w:lang w:val="en-US"/>
              </w:rPr>
            </w:pPr>
            <w:r w:rsidRPr="00195A22">
              <w:rPr>
                <w:rFonts w:ascii="Arial" w:cs="Arial"/>
                <w:b/>
                <w:bCs/>
                <w:color w:val="000000"/>
                <w:sz w:val="18"/>
                <w:szCs w:val="18"/>
                <w:lang w:val="en-US"/>
              </w:rPr>
              <w:t>Consolidated</w:t>
            </w:r>
          </w:p>
          <w:p w14:paraId="4401F7D1" w14:textId="77777777" w:rsidR="008C68D4" w:rsidRPr="00195A22" w:rsidRDefault="008C68D4" w:rsidP="008C68D4">
            <w:pPr>
              <w:pStyle w:val="a"/>
              <w:ind w:right="-72"/>
              <w:jc w:val="center"/>
              <w:rPr>
                <w:rFonts w:ascii="Arial" w:cs="Arial"/>
                <w:b/>
                <w:bCs/>
                <w:color w:val="000000"/>
                <w:sz w:val="18"/>
                <w:szCs w:val="18"/>
                <w:lang w:val="en-US"/>
              </w:rPr>
            </w:pPr>
            <w:r w:rsidRPr="00195A22">
              <w:rPr>
                <w:rFonts w:ascii="Arial" w:cs="Arial"/>
                <w:b/>
                <w:bCs/>
                <w:color w:val="000000"/>
                <w:sz w:val="18"/>
                <w:szCs w:val="18"/>
                <w:lang w:val="en-US"/>
              </w:rPr>
              <w:t>financial information</w:t>
            </w:r>
          </w:p>
        </w:tc>
        <w:tc>
          <w:tcPr>
            <w:tcW w:w="1411" w:type="pct"/>
            <w:gridSpan w:val="2"/>
            <w:tcBorders>
              <w:left w:val="nil"/>
              <w:bottom w:val="single" w:sz="4" w:space="0" w:color="auto"/>
              <w:right w:val="nil"/>
            </w:tcBorders>
            <w:vAlign w:val="bottom"/>
            <w:hideMark/>
          </w:tcPr>
          <w:p w14:paraId="1A8CDE4D" w14:textId="77777777" w:rsidR="008C68D4" w:rsidRPr="00195A22" w:rsidRDefault="008C68D4" w:rsidP="008C68D4">
            <w:pPr>
              <w:pStyle w:val="a"/>
              <w:ind w:right="-72"/>
              <w:jc w:val="center"/>
              <w:rPr>
                <w:rFonts w:ascii="Arial" w:cs="Arial"/>
                <w:b/>
                <w:bCs/>
                <w:color w:val="000000"/>
                <w:sz w:val="18"/>
                <w:szCs w:val="18"/>
                <w:lang w:val="en-US"/>
              </w:rPr>
            </w:pPr>
            <w:r w:rsidRPr="00195A22">
              <w:rPr>
                <w:rFonts w:ascii="Arial" w:cs="Arial"/>
                <w:b/>
                <w:bCs/>
                <w:color w:val="000000"/>
                <w:sz w:val="18"/>
                <w:szCs w:val="18"/>
                <w:lang w:val="en-US"/>
              </w:rPr>
              <w:t>Separate</w:t>
            </w:r>
          </w:p>
          <w:p w14:paraId="2938ED7E" w14:textId="77777777" w:rsidR="008C68D4" w:rsidRPr="00195A22" w:rsidRDefault="008C68D4" w:rsidP="008C68D4">
            <w:pPr>
              <w:pStyle w:val="a"/>
              <w:ind w:right="-72"/>
              <w:jc w:val="center"/>
              <w:rPr>
                <w:rFonts w:ascii="Arial" w:cs="Arial"/>
                <w:b/>
                <w:bCs/>
                <w:color w:val="000000"/>
                <w:sz w:val="18"/>
                <w:szCs w:val="18"/>
                <w:lang w:val="en-US"/>
              </w:rPr>
            </w:pPr>
            <w:r w:rsidRPr="00195A22">
              <w:rPr>
                <w:rFonts w:ascii="Arial" w:cs="Arial"/>
                <w:b/>
                <w:bCs/>
                <w:color w:val="000000"/>
                <w:sz w:val="18"/>
                <w:szCs w:val="18"/>
                <w:lang w:val="en-US"/>
              </w:rPr>
              <w:t>financial information</w:t>
            </w:r>
          </w:p>
        </w:tc>
      </w:tr>
      <w:tr w:rsidR="00772795" w:rsidRPr="00195A22" w14:paraId="387FD69C" w14:textId="77777777" w:rsidTr="00A168DC">
        <w:trPr>
          <w:trHeight w:val="67"/>
        </w:trPr>
        <w:tc>
          <w:tcPr>
            <w:tcW w:w="2177" w:type="pct"/>
            <w:vAlign w:val="bottom"/>
          </w:tcPr>
          <w:p w14:paraId="5E137684" w14:textId="77777777" w:rsidR="00772795" w:rsidRPr="00195A22" w:rsidRDefault="00772795" w:rsidP="00772795">
            <w:pPr>
              <w:pStyle w:val="a"/>
              <w:ind w:left="-65" w:right="0"/>
              <w:rPr>
                <w:rFonts w:ascii="Arial" w:cs="Arial"/>
                <w:color w:val="000000"/>
                <w:sz w:val="18"/>
                <w:szCs w:val="18"/>
                <w:lang w:val="en-GB"/>
              </w:rPr>
            </w:pPr>
          </w:p>
        </w:tc>
        <w:tc>
          <w:tcPr>
            <w:tcW w:w="706" w:type="pct"/>
            <w:tcBorders>
              <w:top w:val="single" w:sz="4" w:space="0" w:color="auto"/>
            </w:tcBorders>
            <w:vAlign w:val="bottom"/>
            <w:hideMark/>
          </w:tcPr>
          <w:p w14:paraId="06C0FFB9" w14:textId="203B8592" w:rsidR="00072A2A" w:rsidRPr="00195A22" w:rsidRDefault="005C0799" w:rsidP="00772795">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072A2A" w:rsidRPr="00195A22">
              <w:rPr>
                <w:rFonts w:ascii="Arial" w:cs="Arial"/>
                <w:b/>
                <w:bCs/>
                <w:color w:val="000000"/>
                <w:sz w:val="18"/>
                <w:szCs w:val="18"/>
              </w:rPr>
              <w:t xml:space="preserve"> </w:t>
            </w:r>
            <w:r w:rsidR="004445AE" w:rsidRPr="00195A22">
              <w:rPr>
                <w:rFonts w:ascii="Arial" w:cs="Arial"/>
                <w:b/>
                <w:bCs/>
                <w:color w:val="000000"/>
                <w:sz w:val="18"/>
                <w:szCs w:val="18"/>
                <w:lang w:val="en-GB"/>
              </w:rPr>
              <w:t>September</w:t>
            </w:r>
            <w:r w:rsidR="00072A2A" w:rsidRPr="00195A22">
              <w:rPr>
                <w:rFonts w:ascii="Arial" w:cs="Arial"/>
                <w:b/>
                <w:bCs/>
                <w:color w:val="000000"/>
                <w:sz w:val="18"/>
                <w:szCs w:val="18"/>
              </w:rPr>
              <w:t xml:space="preserve"> </w:t>
            </w:r>
          </w:p>
          <w:p w14:paraId="2BB68005" w14:textId="7AD635F3" w:rsidR="00772795" w:rsidRPr="00195A22" w:rsidRDefault="005C0799" w:rsidP="00772795">
            <w:pPr>
              <w:pStyle w:val="a"/>
              <w:ind w:right="-72"/>
              <w:jc w:val="right"/>
              <w:rPr>
                <w:rFonts w:ascii="Arial" w:cs="Arial"/>
                <w:color w:val="000000"/>
                <w:sz w:val="18"/>
                <w:szCs w:val="18"/>
                <w:cs/>
                <w:lang w:val="en-US"/>
              </w:rPr>
            </w:pPr>
            <w:r w:rsidRPr="00195A22">
              <w:rPr>
                <w:rFonts w:ascii="Arial" w:cs="Arial"/>
                <w:b/>
                <w:bCs/>
                <w:color w:val="000000"/>
                <w:sz w:val="18"/>
                <w:szCs w:val="18"/>
                <w:lang w:val="en-GB"/>
              </w:rPr>
              <w:t>2025</w:t>
            </w:r>
          </w:p>
        </w:tc>
        <w:tc>
          <w:tcPr>
            <w:tcW w:w="706" w:type="pct"/>
            <w:tcBorders>
              <w:top w:val="single" w:sz="4" w:space="0" w:color="auto"/>
            </w:tcBorders>
            <w:vAlign w:val="bottom"/>
            <w:hideMark/>
          </w:tcPr>
          <w:p w14:paraId="135A0008" w14:textId="585A5D7D" w:rsidR="00772795" w:rsidRPr="00195A22" w:rsidRDefault="005C0799" w:rsidP="00772795">
            <w:pPr>
              <w:pStyle w:val="a"/>
              <w:ind w:right="-72"/>
              <w:jc w:val="right"/>
              <w:rPr>
                <w:rFonts w:ascii="Arial" w:cs="Arial"/>
                <w:color w:val="000000"/>
                <w:sz w:val="18"/>
                <w:szCs w:val="18"/>
                <w:lang w:val="en-US"/>
              </w:rPr>
            </w:pPr>
            <w:r w:rsidRPr="00195A22">
              <w:rPr>
                <w:rFonts w:ascii="Arial" w:cs="Arial"/>
                <w:b/>
                <w:bCs/>
                <w:color w:val="000000"/>
                <w:sz w:val="18"/>
                <w:szCs w:val="18"/>
                <w:lang w:val="en-GB"/>
              </w:rPr>
              <w:t>31</w:t>
            </w:r>
            <w:r w:rsidR="00772795" w:rsidRPr="00195A22">
              <w:rPr>
                <w:rFonts w:ascii="Arial" w:cs="Arial"/>
                <w:b/>
                <w:bCs/>
                <w:color w:val="000000"/>
                <w:sz w:val="18"/>
                <w:szCs w:val="18"/>
                <w:lang w:val="en-US"/>
              </w:rPr>
              <w:t xml:space="preserve"> December </w:t>
            </w:r>
            <w:r w:rsidRPr="00195A22">
              <w:rPr>
                <w:rFonts w:ascii="Arial" w:cs="Arial"/>
                <w:b/>
                <w:bCs/>
                <w:color w:val="000000"/>
                <w:sz w:val="18"/>
                <w:szCs w:val="18"/>
                <w:lang w:val="en-GB"/>
              </w:rPr>
              <w:t>2024</w:t>
            </w:r>
          </w:p>
        </w:tc>
        <w:tc>
          <w:tcPr>
            <w:tcW w:w="706" w:type="pct"/>
            <w:tcBorders>
              <w:top w:val="single" w:sz="4" w:space="0" w:color="auto"/>
            </w:tcBorders>
            <w:vAlign w:val="bottom"/>
            <w:hideMark/>
          </w:tcPr>
          <w:p w14:paraId="034517BA" w14:textId="15388EC0" w:rsidR="00772795" w:rsidRPr="00195A22" w:rsidRDefault="005C0799" w:rsidP="00772795">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072A2A"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7EBFFFEE" w14:textId="71FD3800" w:rsidR="00772795" w:rsidRPr="00195A22" w:rsidRDefault="005C0799" w:rsidP="00772795">
            <w:pPr>
              <w:pStyle w:val="a"/>
              <w:ind w:right="-72"/>
              <w:jc w:val="right"/>
              <w:rPr>
                <w:rFonts w:ascii="Arial" w:cs="Arial"/>
                <w:color w:val="000000"/>
                <w:sz w:val="18"/>
                <w:szCs w:val="18"/>
                <w:cs/>
                <w:lang w:val="en-US"/>
              </w:rPr>
            </w:pPr>
            <w:r w:rsidRPr="00195A22">
              <w:rPr>
                <w:rFonts w:ascii="Arial" w:cs="Arial"/>
                <w:b/>
                <w:bCs/>
                <w:color w:val="000000"/>
                <w:sz w:val="18"/>
                <w:szCs w:val="18"/>
                <w:lang w:val="en-GB"/>
              </w:rPr>
              <w:t>2025</w:t>
            </w:r>
          </w:p>
        </w:tc>
        <w:tc>
          <w:tcPr>
            <w:tcW w:w="705" w:type="pct"/>
            <w:tcBorders>
              <w:top w:val="single" w:sz="4" w:space="0" w:color="auto"/>
            </w:tcBorders>
            <w:vAlign w:val="bottom"/>
            <w:hideMark/>
          </w:tcPr>
          <w:p w14:paraId="26CA432D" w14:textId="1FD91CF3" w:rsidR="00772795" w:rsidRPr="00195A22" w:rsidRDefault="005C0799" w:rsidP="00772795">
            <w:pPr>
              <w:pStyle w:val="a"/>
              <w:ind w:right="-72"/>
              <w:jc w:val="right"/>
              <w:rPr>
                <w:rFonts w:ascii="Arial" w:cs="Arial"/>
                <w:color w:val="000000"/>
                <w:sz w:val="18"/>
                <w:szCs w:val="18"/>
                <w:lang w:val="en-US"/>
              </w:rPr>
            </w:pPr>
            <w:r w:rsidRPr="00195A22">
              <w:rPr>
                <w:rFonts w:ascii="Arial" w:cs="Arial"/>
                <w:b/>
                <w:bCs/>
                <w:color w:val="000000"/>
                <w:sz w:val="18"/>
                <w:szCs w:val="18"/>
                <w:lang w:val="en-GB"/>
              </w:rPr>
              <w:t>31</w:t>
            </w:r>
            <w:r w:rsidR="00772795" w:rsidRPr="00195A22">
              <w:rPr>
                <w:rFonts w:ascii="Arial" w:cs="Arial"/>
                <w:b/>
                <w:bCs/>
                <w:color w:val="000000"/>
                <w:sz w:val="18"/>
                <w:szCs w:val="18"/>
                <w:lang w:val="en-US"/>
              </w:rPr>
              <w:t xml:space="preserve"> December </w:t>
            </w:r>
            <w:r w:rsidRPr="00195A22">
              <w:rPr>
                <w:rFonts w:ascii="Arial" w:cs="Arial"/>
                <w:b/>
                <w:bCs/>
                <w:color w:val="000000"/>
                <w:sz w:val="18"/>
                <w:szCs w:val="18"/>
                <w:lang w:val="en-GB"/>
              </w:rPr>
              <w:t>2024</w:t>
            </w:r>
          </w:p>
        </w:tc>
      </w:tr>
      <w:tr w:rsidR="00772795" w:rsidRPr="00195A22" w14:paraId="74023145" w14:textId="77777777" w:rsidTr="00A168DC">
        <w:trPr>
          <w:trHeight w:val="147"/>
        </w:trPr>
        <w:tc>
          <w:tcPr>
            <w:tcW w:w="2177" w:type="pct"/>
            <w:vAlign w:val="bottom"/>
          </w:tcPr>
          <w:p w14:paraId="1B590088" w14:textId="77777777" w:rsidR="00772795" w:rsidRPr="00195A22" w:rsidRDefault="00772795" w:rsidP="00772795">
            <w:pPr>
              <w:pStyle w:val="a"/>
              <w:ind w:left="-65" w:right="0"/>
              <w:rPr>
                <w:rFonts w:ascii="Arial" w:cs="Arial"/>
                <w:color w:val="000000"/>
                <w:sz w:val="18"/>
                <w:szCs w:val="18"/>
                <w:lang w:val="en-GB"/>
              </w:rPr>
            </w:pPr>
          </w:p>
        </w:tc>
        <w:tc>
          <w:tcPr>
            <w:tcW w:w="706" w:type="pct"/>
            <w:tcBorders>
              <w:top w:val="nil"/>
              <w:left w:val="nil"/>
              <w:bottom w:val="single" w:sz="4" w:space="0" w:color="auto"/>
              <w:right w:val="nil"/>
            </w:tcBorders>
            <w:vAlign w:val="bottom"/>
            <w:hideMark/>
          </w:tcPr>
          <w:p w14:paraId="40761D6D" w14:textId="77777777" w:rsidR="00772795" w:rsidRPr="00195A22" w:rsidRDefault="00772795" w:rsidP="00772795">
            <w:pPr>
              <w:pStyle w:val="a"/>
              <w:ind w:right="-72"/>
              <w:jc w:val="right"/>
              <w:rPr>
                <w:rFonts w:ascii="Arial" w:cs="Arial"/>
                <w:b/>
                <w:bCs/>
                <w:color w:val="000000"/>
                <w:sz w:val="18"/>
                <w:szCs w:val="18"/>
                <w:lang w:val="en-US"/>
              </w:rPr>
            </w:pPr>
            <w:r w:rsidRPr="00195A22">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0E53A509" w14:textId="77777777" w:rsidR="00772795" w:rsidRPr="00195A22" w:rsidRDefault="00772795" w:rsidP="00772795">
            <w:pPr>
              <w:pStyle w:val="a"/>
              <w:ind w:right="-72"/>
              <w:jc w:val="right"/>
              <w:rPr>
                <w:rFonts w:ascii="Arial" w:cs="Arial"/>
                <w:b/>
                <w:bCs/>
                <w:color w:val="000000"/>
                <w:sz w:val="18"/>
                <w:szCs w:val="18"/>
                <w:lang w:val="en-US"/>
              </w:rPr>
            </w:pPr>
            <w:r w:rsidRPr="00195A22">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39EEF3DB" w14:textId="77777777" w:rsidR="00772795" w:rsidRPr="00195A22" w:rsidRDefault="00772795" w:rsidP="00772795">
            <w:pPr>
              <w:pStyle w:val="a"/>
              <w:ind w:right="-72"/>
              <w:jc w:val="right"/>
              <w:rPr>
                <w:rFonts w:ascii="Arial" w:cs="Arial"/>
                <w:b/>
                <w:bCs/>
                <w:color w:val="000000"/>
                <w:sz w:val="18"/>
                <w:szCs w:val="18"/>
                <w:lang w:val="en-US"/>
              </w:rPr>
            </w:pPr>
            <w:r w:rsidRPr="00195A22">
              <w:rPr>
                <w:rFonts w:ascii="Arial" w:cs="Arial"/>
                <w:b/>
                <w:bCs/>
                <w:color w:val="000000"/>
                <w:sz w:val="18"/>
                <w:szCs w:val="18"/>
                <w:lang w:val="en-US"/>
              </w:rPr>
              <w:t>Baht</w:t>
            </w:r>
          </w:p>
        </w:tc>
        <w:tc>
          <w:tcPr>
            <w:tcW w:w="705" w:type="pct"/>
            <w:tcBorders>
              <w:top w:val="nil"/>
              <w:left w:val="nil"/>
              <w:bottom w:val="single" w:sz="4" w:space="0" w:color="auto"/>
              <w:right w:val="nil"/>
            </w:tcBorders>
            <w:vAlign w:val="bottom"/>
            <w:hideMark/>
          </w:tcPr>
          <w:p w14:paraId="1F0DEB22" w14:textId="77777777" w:rsidR="00772795" w:rsidRPr="00195A22" w:rsidRDefault="00772795" w:rsidP="00772795">
            <w:pPr>
              <w:pStyle w:val="a"/>
              <w:ind w:right="-72"/>
              <w:jc w:val="right"/>
              <w:rPr>
                <w:rFonts w:ascii="Arial" w:cs="Arial"/>
                <w:b/>
                <w:bCs/>
                <w:color w:val="000000"/>
                <w:sz w:val="18"/>
                <w:szCs w:val="18"/>
                <w:lang w:val="en-US"/>
              </w:rPr>
            </w:pPr>
            <w:r w:rsidRPr="00195A22">
              <w:rPr>
                <w:rFonts w:ascii="Arial" w:cs="Arial"/>
                <w:b/>
                <w:bCs/>
                <w:color w:val="000000"/>
                <w:sz w:val="18"/>
                <w:szCs w:val="18"/>
                <w:lang w:val="en-US"/>
              </w:rPr>
              <w:t>Baht</w:t>
            </w:r>
          </w:p>
        </w:tc>
      </w:tr>
      <w:tr w:rsidR="00772795" w:rsidRPr="00195A22" w14:paraId="4BF2043B" w14:textId="77777777" w:rsidTr="00A168DC">
        <w:trPr>
          <w:trHeight w:val="81"/>
        </w:trPr>
        <w:tc>
          <w:tcPr>
            <w:tcW w:w="2177" w:type="pct"/>
            <w:vAlign w:val="bottom"/>
          </w:tcPr>
          <w:p w14:paraId="13290D92" w14:textId="77777777" w:rsidR="00772795" w:rsidRPr="00195A22" w:rsidRDefault="00772795" w:rsidP="00772795">
            <w:pPr>
              <w:pStyle w:val="a"/>
              <w:tabs>
                <w:tab w:val="right" w:pos="7200"/>
                <w:tab w:val="right" w:pos="9000"/>
              </w:tabs>
              <w:ind w:left="-65" w:right="0"/>
              <w:outlineLvl w:val="0"/>
              <w:rPr>
                <w:rFonts w:ascii="Arial" w:cs="Arial"/>
                <w:color w:val="000000"/>
                <w:sz w:val="18"/>
                <w:szCs w:val="18"/>
                <w:lang w:val="en-US"/>
              </w:rPr>
            </w:pPr>
          </w:p>
        </w:tc>
        <w:tc>
          <w:tcPr>
            <w:tcW w:w="706" w:type="pct"/>
            <w:tcBorders>
              <w:top w:val="single" w:sz="4" w:space="0" w:color="auto"/>
              <w:left w:val="nil"/>
              <w:right w:val="nil"/>
            </w:tcBorders>
            <w:vAlign w:val="bottom"/>
          </w:tcPr>
          <w:p w14:paraId="28FA43ED" w14:textId="77777777" w:rsidR="00772795" w:rsidRPr="00195A22" w:rsidRDefault="00772795" w:rsidP="00772795">
            <w:pPr>
              <w:pStyle w:val="a"/>
              <w:tabs>
                <w:tab w:val="right" w:pos="7200"/>
                <w:tab w:val="right" w:pos="9000"/>
              </w:tabs>
              <w:ind w:left="540" w:right="0"/>
              <w:jc w:val="right"/>
              <w:outlineLvl w:val="0"/>
              <w:rPr>
                <w:rFonts w:ascii="Arial" w:cs="Arial"/>
                <w:color w:val="000000"/>
                <w:sz w:val="18"/>
                <w:szCs w:val="18"/>
                <w:cs/>
                <w:lang w:val="en-US"/>
              </w:rPr>
            </w:pPr>
          </w:p>
        </w:tc>
        <w:tc>
          <w:tcPr>
            <w:tcW w:w="706" w:type="pct"/>
            <w:tcBorders>
              <w:top w:val="single" w:sz="4" w:space="0" w:color="auto"/>
              <w:left w:val="nil"/>
              <w:right w:val="nil"/>
            </w:tcBorders>
            <w:vAlign w:val="bottom"/>
          </w:tcPr>
          <w:p w14:paraId="240CA32E" w14:textId="77777777" w:rsidR="00772795" w:rsidRPr="00195A22" w:rsidRDefault="00772795" w:rsidP="00772795">
            <w:pPr>
              <w:pStyle w:val="a"/>
              <w:tabs>
                <w:tab w:val="right" w:pos="7200"/>
                <w:tab w:val="right" w:pos="9000"/>
              </w:tabs>
              <w:ind w:left="540" w:right="0"/>
              <w:jc w:val="right"/>
              <w:outlineLvl w:val="0"/>
              <w:rPr>
                <w:rFonts w:ascii="Arial" w:cs="Arial"/>
                <w:color w:val="000000"/>
                <w:sz w:val="18"/>
                <w:szCs w:val="18"/>
                <w:lang w:val="en-US"/>
              </w:rPr>
            </w:pPr>
          </w:p>
        </w:tc>
        <w:tc>
          <w:tcPr>
            <w:tcW w:w="706" w:type="pct"/>
            <w:tcBorders>
              <w:top w:val="single" w:sz="4" w:space="0" w:color="auto"/>
              <w:left w:val="nil"/>
              <w:right w:val="nil"/>
            </w:tcBorders>
            <w:vAlign w:val="bottom"/>
          </w:tcPr>
          <w:p w14:paraId="13DCEB83" w14:textId="77777777" w:rsidR="00772795" w:rsidRPr="00195A22" w:rsidRDefault="00772795" w:rsidP="00772795">
            <w:pPr>
              <w:pStyle w:val="a"/>
              <w:tabs>
                <w:tab w:val="right" w:pos="7200"/>
                <w:tab w:val="right" w:pos="9000"/>
              </w:tabs>
              <w:ind w:left="540" w:right="0"/>
              <w:jc w:val="right"/>
              <w:outlineLvl w:val="0"/>
              <w:rPr>
                <w:rFonts w:ascii="Arial" w:cs="Arial"/>
                <w:color w:val="000000"/>
                <w:sz w:val="18"/>
                <w:szCs w:val="18"/>
                <w:lang w:val="en-US"/>
              </w:rPr>
            </w:pPr>
          </w:p>
        </w:tc>
        <w:tc>
          <w:tcPr>
            <w:tcW w:w="705" w:type="pct"/>
            <w:tcBorders>
              <w:top w:val="single" w:sz="4" w:space="0" w:color="auto"/>
              <w:left w:val="nil"/>
              <w:right w:val="nil"/>
            </w:tcBorders>
            <w:vAlign w:val="bottom"/>
          </w:tcPr>
          <w:p w14:paraId="1D43C53A" w14:textId="77777777" w:rsidR="00772795" w:rsidRPr="00195A22" w:rsidRDefault="00772795" w:rsidP="00772795">
            <w:pPr>
              <w:pStyle w:val="a"/>
              <w:tabs>
                <w:tab w:val="right" w:pos="7200"/>
                <w:tab w:val="right" w:pos="9000"/>
              </w:tabs>
              <w:ind w:left="540" w:right="0"/>
              <w:jc w:val="right"/>
              <w:outlineLvl w:val="0"/>
              <w:rPr>
                <w:rFonts w:ascii="Arial" w:cs="Arial"/>
                <w:color w:val="000000"/>
                <w:sz w:val="18"/>
                <w:szCs w:val="18"/>
                <w:lang w:val="en-US"/>
              </w:rPr>
            </w:pPr>
          </w:p>
        </w:tc>
      </w:tr>
      <w:tr w:rsidR="00AB1580" w:rsidRPr="00195A22" w14:paraId="0B94E132" w14:textId="77777777" w:rsidTr="00A168DC">
        <w:trPr>
          <w:trHeight w:val="147"/>
        </w:trPr>
        <w:tc>
          <w:tcPr>
            <w:tcW w:w="2177" w:type="pct"/>
            <w:vAlign w:val="bottom"/>
            <w:hideMark/>
          </w:tcPr>
          <w:p w14:paraId="1E993430" w14:textId="5D215772" w:rsidR="00AB1580" w:rsidRPr="00195A22" w:rsidRDefault="00AB1580" w:rsidP="00AB1580">
            <w:pPr>
              <w:pStyle w:val="a"/>
              <w:tabs>
                <w:tab w:val="right" w:pos="7200"/>
                <w:tab w:val="right" w:pos="9000"/>
              </w:tabs>
              <w:ind w:left="-65" w:right="0"/>
              <w:outlineLvl w:val="0"/>
              <w:rPr>
                <w:rFonts w:ascii="Arial" w:cs="Arial"/>
                <w:color w:val="000000"/>
                <w:sz w:val="18"/>
                <w:szCs w:val="18"/>
                <w:lang w:val="en-US"/>
              </w:rPr>
            </w:pPr>
            <w:r w:rsidRPr="00195A22">
              <w:rPr>
                <w:rFonts w:ascii="Arial" w:cs="Arial"/>
                <w:color w:val="000000"/>
                <w:sz w:val="18"/>
                <w:szCs w:val="18"/>
                <w:lang w:val="en-US"/>
              </w:rPr>
              <w:t>Other current receivables - others</w:t>
            </w:r>
          </w:p>
        </w:tc>
        <w:tc>
          <w:tcPr>
            <w:tcW w:w="706" w:type="pct"/>
            <w:tcBorders>
              <w:top w:val="nil"/>
              <w:left w:val="nil"/>
              <w:right w:val="nil"/>
            </w:tcBorders>
          </w:tcPr>
          <w:p w14:paraId="7673C65D" w14:textId="51A9B642"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59,522,566</w:t>
            </w:r>
          </w:p>
        </w:tc>
        <w:tc>
          <w:tcPr>
            <w:tcW w:w="706" w:type="pct"/>
            <w:tcBorders>
              <w:top w:val="nil"/>
              <w:left w:val="nil"/>
              <w:right w:val="nil"/>
            </w:tcBorders>
          </w:tcPr>
          <w:p w14:paraId="528DCF13" w14:textId="50F06BED"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36,656,796</w:t>
            </w:r>
          </w:p>
        </w:tc>
        <w:tc>
          <w:tcPr>
            <w:tcW w:w="706" w:type="pct"/>
            <w:tcBorders>
              <w:top w:val="nil"/>
              <w:left w:val="nil"/>
              <w:right w:val="nil"/>
            </w:tcBorders>
          </w:tcPr>
          <w:p w14:paraId="254DFE52" w14:textId="381E075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3,622,385</w:t>
            </w:r>
          </w:p>
        </w:tc>
        <w:tc>
          <w:tcPr>
            <w:tcW w:w="705" w:type="pct"/>
          </w:tcPr>
          <w:p w14:paraId="3C225147" w14:textId="6C81359F"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2,761,408</w:t>
            </w:r>
          </w:p>
        </w:tc>
      </w:tr>
      <w:tr w:rsidR="00AB1580" w:rsidRPr="00195A22" w14:paraId="06B38C00" w14:textId="77777777">
        <w:trPr>
          <w:trHeight w:val="153"/>
        </w:trPr>
        <w:tc>
          <w:tcPr>
            <w:tcW w:w="2177" w:type="pct"/>
            <w:vAlign w:val="bottom"/>
          </w:tcPr>
          <w:p w14:paraId="55047C9C" w14:textId="77777777" w:rsidR="00AB1580" w:rsidRPr="00195A22" w:rsidRDefault="00AB1580" w:rsidP="00AB1580">
            <w:pPr>
              <w:pStyle w:val="a"/>
              <w:tabs>
                <w:tab w:val="right" w:pos="7200"/>
                <w:tab w:val="right" w:pos="9000"/>
              </w:tabs>
              <w:ind w:left="-65" w:right="-52"/>
              <w:outlineLvl w:val="0"/>
              <w:rPr>
                <w:rFonts w:ascii="Arial" w:cs="Arial"/>
                <w:color w:val="000000"/>
                <w:sz w:val="18"/>
                <w:szCs w:val="18"/>
                <w:lang w:val="en-US"/>
              </w:rPr>
            </w:pPr>
            <w:r w:rsidRPr="00195A22">
              <w:rPr>
                <w:rFonts w:ascii="Arial" w:cs="Arial"/>
                <w:color w:val="000000"/>
                <w:sz w:val="18"/>
                <w:szCs w:val="18"/>
                <w:lang w:val="en-US"/>
              </w:rPr>
              <w:t xml:space="preserve">Other current receivables - related parties </w:t>
            </w:r>
          </w:p>
          <w:p w14:paraId="357825F2" w14:textId="2290A2C8" w:rsidR="00AB1580" w:rsidRPr="00195A22" w:rsidRDefault="00AB1580" w:rsidP="00AB1580">
            <w:pPr>
              <w:pStyle w:val="a"/>
              <w:tabs>
                <w:tab w:val="right" w:pos="7200"/>
                <w:tab w:val="right" w:pos="9000"/>
              </w:tabs>
              <w:ind w:left="-65" w:right="-52"/>
              <w:outlineLvl w:val="0"/>
              <w:rPr>
                <w:rFonts w:ascii="Arial" w:cs="Arial"/>
                <w:color w:val="000000"/>
                <w:sz w:val="18"/>
                <w:szCs w:val="18"/>
                <w:lang w:val="en-US"/>
              </w:rPr>
            </w:pPr>
            <w:r w:rsidRPr="00195A22">
              <w:rPr>
                <w:rFonts w:ascii="Arial" w:cs="Arial"/>
                <w:color w:val="000000"/>
                <w:sz w:val="18"/>
                <w:szCs w:val="18"/>
                <w:lang w:val="en-US"/>
              </w:rPr>
              <w:t xml:space="preserve">   (Note </w:t>
            </w:r>
            <w:r w:rsidRPr="00195A22">
              <w:rPr>
                <w:rFonts w:ascii="Arial" w:cs="Arial"/>
                <w:color w:val="000000"/>
                <w:sz w:val="18"/>
                <w:szCs w:val="18"/>
                <w:lang w:val="en-GB"/>
              </w:rPr>
              <w:t>2</w:t>
            </w:r>
            <w:r w:rsidR="00D35036" w:rsidRPr="00195A22">
              <w:rPr>
                <w:rFonts w:ascii="Arial" w:cs="Arial"/>
                <w:color w:val="000000"/>
                <w:sz w:val="18"/>
                <w:szCs w:val="18"/>
                <w:lang w:val="en-GB"/>
              </w:rPr>
              <w:t>8</w:t>
            </w:r>
            <w:r w:rsidRPr="00195A22">
              <w:rPr>
                <w:rFonts w:ascii="Arial" w:cs="Arial"/>
                <w:color w:val="000000"/>
                <w:sz w:val="18"/>
                <w:szCs w:val="18"/>
                <w:lang w:val="en-GB"/>
              </w:rPr>
              <w:t xml:space="preserve"> b)</w:t>
            </w:r>
          </w:p>
        </w:tc>
        <w:tc>
          <w:tcPr>
            <w:tcW w:w="706" w:type="pct"/>
            <w:tcBorders>
              <w:top w:val="nil"/>
              <w:left w:val="nil"/>
              <w:right w:val="nil"/>
            </w:tcBorders>
          </w:tcPr>
          <w:p w14:paraId="0A07C52C" w14:textId="77777777" w:rsidR="00AB1580" w:rsidRPr="00195A22" w:rsidRDefault="00AB1580" w:rsidP="00AB1580">
            <w:pPr>
              <w:ind w:left="-40" w:right="-72"/>
              <w:jc w:val="right"/>
              <w:rPr>
                <w:rFonts w:ascii="Arial" w:eastAsia="Arial Unicode MS" w:hAnsi="Arial" w:cs="Arial"/>
                <w:color w:val="000000"/>
                <w:sz w:val="18"/>
                <w:szCs w:val="18"/>
              </w:rPr>
            </w:pPr>
          </w:p>
          <w:p w14:paraId="5D5472E1" w14:textId="6723E24D"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c>
          <w:tcPr>
            <w:tcW w:w="706" w:type="pct"/>
            <w:tcBorders>
              <w:top w:val="nil"/>
              <w:left w:val="nil"/>
              <w:right w:val="nil"/>
            </w:tcBorders>
          </w:tcPr>
          <w:p w14:paraId="40201B17" w14:textId="77777777" w:rsidR="00AB1580" w:rsidRPr="00195A22" w:rsidRDefault="00AB1580" w:rsidP="00AB1580">
            <w:pPr>
              <w:ind w:left="-40" w:right="-72"/>
              <w:jc w:val="right"/>
              <w:rPr>
                <w:rFonts w:ascii="Arial" w:eastAsia="Arial Unicode MS" w:hAnsi="Arial" w:cs="Arial"/>
                <w:color w:val="000000"/>
                <w:sz w:val="18"/>
                <w:szCs w:val="18"/>
              </w:rPr>
            </w:pPr>
          </w:p>
          <w:p w14:paraId="0BC803E6" w14:textId="231A3997"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c>
          <w:tcPr>
            <w:tcW w:w="706" w:type="pct"/>
            <w:tcBorders>
              <w:top w:val="nil"/>
              <w:left w:val="nil"/>
              <w:right w:val="nil"/>
            </w:tcBorders>
          </w:tcPr>
          <w:p w14:paraId="730CEC66" w14:textId="77777777" w:rsidR="00AB1580" w:rsidRPr="00195A22" w:rsidRDefault="00AB1580" w:rsidP="00AB1580">
            <w:pPr>
              <w:ind w:left="-40" w:right="-72"/>
              <w:jc w:val="right"/>
              <w:rPr>
                <w:rFonts w:ascii="Arial" w:eastAsia="Arial Unicode MS" w:hAnsi="Arial" w:cs="Arial"/>
                <w:color w:val="000000"/>
                <w:sz w:val="18"/>
                <w:szCs w:val="18"/>
              </w:rPr>
            </w:pPr>
          </w:p>
          <w:p w14:paraId="134A4016" w14:textId="51D5FAB1"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42,519,762</w:t>
            </w:r>
          </w:p>
        </w:tc>
        <w:tc>
          <w:tcPr>
            <w:tcW w:w="705" w:type="pct"/>
          </w:tcPr>
          <w:p w14:paraId="4E44828B" w14:textId="77777777" w:rsidR="00AB1580" w:rsidRPr="00195A22" w:rsidRDefault="00AB1580" w:rsidP="00AB1580">
            <w:pPr>
              <w:ind w:left="-40" w:right="-72"/>
              <w:jc w:val="right"/>
              <w:rPr>
                <w:rFonts w:ascii="Arial" w:eastAsia="Arial Unicode MS" w:hAnsi="Arial" w:cs="Arial"/>
                <w:color w:val="000000"/>
                <w:sz w:val="18"/>
                <w:szCs w:val="18"/>
              </w:rPr>
            </w:pPr>
          </w:p>
          <w:p w14:paraId="228941F1" w14:textId="635B1BC2"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227,966,923</w:t>
            </w:r>
          </w:p>
        </w:tc>
      </w:tr>
      <w:tr w:rsidR="00AB1580" w:rsidRPr="00195A22" w14:paraId="7F5E8CC7" w14:textId="77777777" w:rsidTr="00A168DC">
        <w:trPr>
          <w:trHeight w:val="147"/>
        </w:trPr>
        <w:tc>
          <w:tcPr>
            <w:tcW w:w="2177" w:type="pct"/>
            <w:vAlign w:val="bottom"/>
            <w:hideMark/>
          </w:tcPr>
          <w:p w14:paraId="12D84E76" w14:textId="77777777" w:rsidR="00AB1580" w:rsidRPr="00195A22" w:rsidRDefault="00AB1580" w:rsidP="00AB1580">
            <w:pPr>
              <w:pStyle w:val="a"/>
              <w:tabs>
                <w:tab w:val="left" w:pos="342"/>
                <w:tab w:val="left" w:pos="435"/>
              </w:tabs>
              <w:ind w:left="-65" w:right="-108"/>
              <w:outlineLvl w:val="0"/>
              <w:rPr>
                <w:rFonts w:ascii="Arial" w:cs="Arial"/>
                <w:color w:val="000000"/>
                <w:sz w:val="18"/>
                <w:szCs w:val="18"/>
                <w:cs/>
                <w:lang w:val="en-US"/>
              </w:rPr>
            </w:pPr>
            <w:r w:rsidRPr="00195A22">
              <w:rPr>
                <w:rFonts w:ascii="Arial" w:cs="Arial"/>
                <w:color w:val="000000"/>
                <w:sz w:val="18"/>
                <w:szCs w:val="18"/>
                <w:lang w:val="en-US"/>
              </w:rPr>
              <w:t>Prepaid expenses</w:t>
            </w:r>
          </w:p>
        </w:tc>
        <w:tc>
          <w:tcPr>
            <w:tcW w:w="706" w:type="pct"/>
            <w:tcBorders>
              <w:top w:val="nil"/>
              <w:left w:val="nil"/>
              <w:right w:val="nil"/>
            </w:tcBorders>
          </w:tcPr>
          <w:p w14:paraId="0F46C9A8" w14:textId="7E4994DA"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18,053,398</w:t>
            </w:r>
          </w:p>
        </w:tc>
        <w:tc>
          <w:tcPr>
            <w:tcW w:w="706" w:type="pct"/>
            <w:tcBorders>
              <w:top w:val="nil"/>
              <w:left w:val="nil"/>
              <w:right w:val="nil"/>
            </w:tcBorders>
          </w:tcPr>
          <w:p w14:paraId="29B2DBC5" w14:textId="515C5B75"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14,603,051</w:t>
            </w:r>
          </w:p>
        </w:tc>
        <w:tc>
          <w:tcPr>
            <w:tcW w:w="706" w:type="pct"/>
            <w:tcBorders>
              <w:top w:val="nil"/>
              <w:left w:val="nil"/>
              <w:right w:val="nil"/>
            </w:tcBorders>
          </w:tcPr>
          <w:p w14:paraId="4DA5CEB6" w14:textId="18FF3909"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17,771,66</w:t>
            </w:r>
            <w:r w:rsidRPr="00195A22">
              <w:rPr>
                <w:rFonts w:ascii="Arial" w:eastAsia="Arial Unicode MS" w:hAnsi="Arial" w:cs="Arial"/>
                <w:color w:val="000000"/>
                <w:sz w:val="18"/>
                <w:szCs w:val="18"/>
                <w:cs/>
              </w:rPr>
              <w:t>6</w:t>
            </w:r>
          </w:p>
        </w:tc>
        <w:tc>
          <w:tcPr>
            <w:tcW w:w="705" w:type="pct"/>
          </w:tcPr>
          <w:p w14:paraId="6CF7F428" w14:textId="79CB2568"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14,409,843</w:t>
            </w:r>
          </w:p>
        </w:tc>
      </w:tr>
      <w:tr w:rsidR="00AB1580" w:rsidRPr="00195A22" w14:paraId="14A31C89" w14:textId="77777777" w:rsidTr="00A168DC">
        <w:trPr>
          <w:trHeight w:val="147"/>
        </w:trPr>
        <w:tc>
          <w:tcPr>
            <w:tcW w:w="2177" w:type="pct"/>
            <w:vAlign w:val="bottom"/>
            <w:hideMark/>
          </w:tcPr>
          <w:p w14:paraId="694B9E02" w14:textId="77777777" w:rsidR="00AB1580" w:rsidRPr="00195A22" w:rsidRDefault="00AB1580" w:rsidP="00AB1580">
            <w:pPr>
              <w:pStyle w:val="a"/>
              <w:tabs>
                <w:tab w:val="left" w:pos="342"/>
                <w:tab w:val="left" w:pos="435"/>
              </w:tabs>
              <w:ind w:left="-65" w:right="-108"/>
              <w:outlineLvl w:val="0"/>
              <w:rPr>
                <w:rFonts w:ascii="Arial" w:cs="Arial"/>
                <w:color w:val="000000"/>
                <w:sz w:val="18"/>
                <w:szCs w:val="18"/>
                <w:u w:val="single"/>
                <w:lang w:val="en-US"/>
              </w:rPr>
            </w:pPr>
            <w:r w:rsidRPr="00195A22">
              <w:rPr>
                <w:rFonts w:ascii="Arial" w:cs="Arial"/>
                <w:color w:val="000000"/>
                <w:sz w:val="18"/>
                <w:szCs w:val="18"/>
                <w:lang w:val="en-US"/>
              </w:rPr>
              <w:t>Advance payments</w:t>
            </w:r>
          </w:p>
        </w:tc>
        <w:tc>
          <w:tcPr>
            <w:tcW w:w="706" w:type="pct"/>
            <w:tcBorders>
              <w:top w:val="nil"/>
              <w:left w:val="nil"/>
              <w:bottom w:val="single" w:sz="4" w:space="0" w:color="auto"/>
              <w:right w:val="nil"/>
            </w:tcBorders>
          </w:tcPr>
          <w:p w14:paraId="14F9AC57" w14:textId="67E0717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3,485,814</w:t>
            </w:r>
          </w:p>
        </w:tc>
        <w:tc>
          <w:tcPr>
            <w:tcW w:w="706" w:type="pct"/>
            <w:tcBorders>
              <w:top w:val="nil"/>
              <w:left w:val="nil"/>
              <w:bottom w:val="single" w:sz="4" w:space="0" w:color="auto"/>
              <w:right w:val="nil"/>
            </w:tcBorders>
          </w:tcPr>
          <w:p w14:paraId="49553183" w14:textId="16CA25E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1,201,147</w:t>
            </w:r>
          </w:p>
        </w:tc>
        <w:tc>
          <w:tcPr>
            <w:tcW w:w="706" w:type="pct"/>
            <w:tcBorders>
              <w:top w:val="nil"/>
              <w:left w:val="nil"/>
              <w:bottom w:val="single" w:sz="4" w:space="0" w:color="auto"/>
              <w:right w:val="nil"/>
            </w:tcBorders>
          </w:tcPr>
          <w:p w14:paraId="6459595C" w14:textId="123BD4DB"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2,346,441</w:t>
            </w:r>
          </w:p>
        </w:tc>
        <w:tc>
          <w:tcPr>
            <w:tcW w:w="705" w:type="pct"/>
            <w:tcBorders>
              <w:top w:val="nil"/>
              <w:left w:val="nil"/>
              <w:bottom w:val="single" w:sz="4" w:space="0" w:color="auto"/>
              <w:right w:val="nil"/>
            </w:tcBorders>
          </w:tcPr>
          <w:p w14:paraId="52C61868" w14:textId="695879B9"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926,148</w:t>
            </w:r>
          </w:p>
        </w:tc>
      </w:tr>
      <w:tr w:rsidR="00AB1580" w:rsidRPr="00195A22" w14:paraId="618F0010" w14:textId="77777777" w:rsidTr="00A168DC">
        <w:trPr>
          <w:trHeight w:val="81"/>
        </w:trPr>
        <w:tc>
          <w:tcPr>
            <w:tcW w:w="2177" w:type="pct"/>
            <w:vAlign w:val="bottom"/>
          </w:tcPr>
          <w:p w14:paraId="508A6393" w14:textId="77777777" w:rsidR="00AB1580" w:rsidRPr="00195A22" w:rsidRDefault="00AB1580" w:rsidP="00AB1580">
            <w:pPr>
              <w:pStyle w:val="a"/>
              <w:tabs>
                <w:tab w:val="right" w:pos="7200"/>
                <w:tab w:val="right" w:pos="9000"/>
              </w:tabs>
              <w:ind w:left="-65" w:right="0"/>
              <w:outlineLvl w:val="0"/>
              <w:rPr>
                <w:rFonts w:ascii="Arial" w:cs="Arial"/>
                <w:color w:val="000000"/>
                <w:sz w:val="18"/>
                <w:szCs w:val="18"/>
                <w:lang w:val="en-US"/>
              </w:rPr>
            </w:pPr>
          </w:p>
        </w:tc>
        <w:tc>
          <w:tcPr>
            <w:tcW w:w="706" w:type="pct"/>
            <w:tcBorders>
              <w:top w:val="single" w:sz="4" w:space="0" w:color="auto"/>
              <w:left w:val="nil"/>
              <w:right w:val="nil"/>
            </w:tcBorders>
            <w:vAlign w:val="bottom"/>
          </w:tcPr>
          <w:p w14:paraId="681AD3E5" w14:textId="053C8A9F" w:rsidR="00AB1580" w:rsidRPr="00195A22" w:rsidRDefault="00AB1580" w:rsidP="00AB1580">
            <w:pPr>
              <w:ind w:left="-40" w:right="-72"/>
              <w:jc w:val="right"/>
              <w:rPr>
                <w:rFonts w:ascii="Arial" w:eastAsia="Arial Unicode MS" w:hAnsi="Arial" w:cs="Arial"/>
                <w:color w:val="000000"/>
                <w:sz w:val="18"/>
                <w:szCs w:val="18"/>
                <w:cs/>
              </w:rPr>
            </w:pPr>
          </w:p>
        </w:tc>
        <w:tc>
          <w:tcPr>
            <w:tcW w:w="706" w:type="pct"/>
            <w:tcBorders>
              <w:top w:val="single" w:sz="4" w:space="0" w:color="auto"/>
              <w:left w:val="nil"/>
              <w:right w:val="nil"/>
            </w:tcBorders>
            <w:vAlign w:val="bottom"/>
          </w:tcPr>
          <w:p w14:paraId="683FDBB2" w14:textId="69494B0D" w:rsidR="00AB1580" w:rsidRPr="00195A22" w:rsidRDefault="00AB1580" w:rsidP="00AB1580">
            <w:pPr>
              <w:ind w:left="-40" w:right="-72"/>
              <w:jc w:val="right"/>
              <w:rPr>
                <w:rFonts w:ascii="Arial" w:eastAsia="Arial Unicode MS" w:hAnsi="Arial" w:cs="Arial"/>
                <w:color w:val="000000"/>
                <w:sz w:val="18"/>
                <w:szCs w:val="18"/>
                <w:cs/>
              </w:rPr>
            </w:pPr>
          </w:p>
        </w:tc>
        <w:tc>
          <w:tcPr>
            <w:tcW w:w="706" w:type="pct"/>
            <w:tcBorders>
              <w:top w:val="single" w:sz="4" w:space="0" w:color="auto"/>
              <w:left w:val="nil"/>
              <w:right w:val="nil"/>
            </w:tcBorders>
            <w:vAlign w:val="bottom"/>
          </w:tcPr>
          <w:p w14:paraId="74DC1DE4" w14:textId="3C30CFB5" w:rsidR="00AB1580" w:rsidRPr="00195A22" w:rsidRDefault="00AB1580" w:rsidP="00AB1580">
            <w:pPr>
              <w:ind w:left="-40" w:right="-72"/>
              <w:jc w:val="right"/>
              <w:rPr>
                <w:rFonts w:ascii="Arial" w:eastAsia="Arial Unicode MS" w:hAnsi="Arial" w:cs="Arial"/>
                <w:color w:val="000000"/>
                <w:sz w:val="18"/>
                <w:szCs w:val="18"/>
                <w:cs/>
              </w:rPr>
            </w:pPr>
          </w:p>
        </w:tc>
        <w:tc>
          <w:tcPr>
            <w:tcW w:w="705" w:type="pct"/>
            <w:tcBorders>
              <w:top w:val="single" w:sz="4" w:space="0" w:color="auto"/>
              <w:left w:val="nil"/>
              <w:right w:val="nil"/>
            </w:tcBorders>
            <w:vAlign w:val="bottom"/>
          </w:tcPr>
          <w:p w14:paraId="3B73B90D" w14:textId="77777777" w:rsidR="00AB1580" w:rsidRPr="00195A22" w:rsidRDefault="00AB1580" w:rsidP="00AB1580">
            <w:pPr>
              <w:ind w:left="-40" w:right="-72"/>
              <w:jc w:val="right"/>
              <w:rPr>
                <w:rFonts w:ascii="Arial" w:eastAsia="Arial Unicode MS" w:hAnsi="Arial" w:cs="Arial"/>
                <w:color w:val="000000"/>
                <w:sz w:val="18"/>
                <w:szCs w:val="18"/>
                <w:cs/>
              </w:rPr>
            </w:pPr>
          </w:p>
        </w:tc>
      </w:tr>
      <w:tr w:rsidR="00AB1580" w:rsidRPr="00195A22" w14:paraId="56402C38" w14:textId="77777777" w:rsidTr="00A168DC">
        <w:trPr>
          <w:trHeight w:val="147"/>
        </w:trPr>
        <w:tc>
          <w:tcPr>
            <w:tcW w:w="2177" w:type="pct"/>
            <w:vAlign w:val="bottom"/>
            <w:hideMark/>
          </w:tcPr>
          <w:p w14:paraId="46024592" w14:textId="77777777" w:rsidR="00AB1580" w:rsidRPr="00195A22" w:rsidRDefault="00AB1580" w:rsidP="00AB1580">
            <w:pPr>
              <w:pStyle w:val="a"/>
              <w:tabs>
                <w:tab w:val="left" w:pos="778"/>
              </w:tabs>
              <w:ind w:left="-65" w:right="0"/>
              <w:rPr>
                <w:rFonts w:ascii="Arial" w:cs="Arial"/>
                <w:color w:val="000000"/>
                <w:sz w:val="18"/>
                <w:szCs w:val="18"/>
                <w:cs/>
                <w:lang w:val="en-US"/>
              </w:rPr>
            </w:pPr>
            <w:r w:rsidRPr="00195A22">
              <w:rPr>
                <w:rFonts w:ascii="Arial" w:cs="Arial"/>
                <w:color w:val="000000"/>
                <w:sz w:val="18"/>
                <w:szCs w:val="18"/>
                <w:lang w:val="en-GB"/>
              </w:rPr>
              <w:t>Total</w:t>
            </w:r>
          </w:p>
        </w:tc>
        <w:tc>
          <w:tcPr>
            <w:tcW w:w="706" w:type="pct"/>
            <w:tcBorders>
              <w:left w:val="nil"/>
              <w:bottom w:val="single" w:sz="4" w:space="0" w:color="auto"/>
              <w:right w:val="nil"/>
            </w:tcBorders>
          </w:tcPr>
          <w:p w14:paraId="6033D11F" w14:textId="56266092"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rPr>
              <w:t>81,061,778</w:t>
            </w:r>
          </w:p>
        </w:tc>
        <w:tc>
          <w:tcPr>
            <w:tcW w:w="706" w:type="pct"/>
            <w:tcBorders>
              <w:left w:val="nil"/>
              <w:bottom w:val="single" w:sz="4" w:space="0" w:color="auto"/>
              <w:right w:val="nil"/>
            </w:tcBorders>
            <w:vAlign w:val="bottom"/>
          </w:tcPr>
          <w:p w14:paraId="3EEA7F5C" w14:textId="7EB9F46E" w:rsidR="00AB1580" w:rsidRPr="00195A22" w:rsidRDefault="00AB1580" w:rsidP="00AB1580">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52,460,994</w:t>
            </w:r>
          </w:p>
        </w:tc>
        <w:tc>
          <w:tcPr>
            <w:tcW w:w="706" w:type="pct"/>
            <w:tcBorders>
              <w:left w:val="nil"/>
              <w:bottom w:val="single" w:sz="4" w:space="0" w:color="auto"/>
              <w:right w:val="nil"/>
            </w:tcBorders>
          </w:tcPr>
          <w:p w14:paraId="4524B1E1" w14:textId="43359339"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rPr>
              <w:t>66,260,25</w:t>
            </w:r>
            <w:r w:rsidRPr="00195A22">
              <w:rPr>
                <w:rFonts w:ascii="Arial" w:eastAsia="Arial Unicode MS" w:hAnsi="Arial" w:cs="Arial"/>
                <w:color w:val="000000"/>
                <w:sz w:val="18"/>
                <w:szCs w:val="18"/>
                <w:cs/>
              </w:rPr>
              <w:t>4</w:t>
            </w:r>
          </w:p>
        </w:tc>
        <w:tc>
          <w:tcPr>
            <w:tcW w:w="705" w:type="pct"/>
            <w:tcBorders>
              <w:left w:val="nil"/>
              <w:bottom w:val="single" w:sz="4" w:space="0" w:color="auto"/>
              <w:right w:val="nil"/>
            </w:tcBorders>
            <w:vAlign w:val="bottom"/>
          </w:tcPr>
          <w:p w14:paraId="2BC8ED31" w14:textId="44916F51"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rPr>
              <w:t>246,064,322</w:t>
            </w:r>
          </w:p>
        </w:tc>
      </w:tr>
    </w:tbl>
    <w:p w14:paraId="63E73D16" w14:textId="77777777" w:rsidR="00182480" w:rsidRPr="00195A22" w:rsidRDefault="00182480">
      <w:pPr>
        <w:jc w:val="both"/>
        <w:rPr>
          <w:rFonts w:ascii="Arial" w:hAnsi="Arial" w:cs="Arial"/>
          <w:color w:val="000000"/>
          <w:sz w:val="18"/>
          <w:szCs w:val="18"/>
        </w:rPr>
      </w:pPr>
    </w:p>
    <w:p w14:paraId="13D639A6" w14:textId="3C0C9C7D" w:rsidR="00AF0807" w:rsidRPr="00195A22" w:rsidRDefault="00AF0807">
      <w:pPr>
        <w:jc w:val="both"/>
        <w:rPr>
          <w:rFonts w:ascii="Arial" w:hAnsi="Arial" w:cs="Arial"/>
          <w:color w:val="000000"/>
          <w:sz w:val="18"/>
          <w:szCs w:val="18"/>
        </w:rPr>
      </w:pPr>
    </w:p>
    <w:p w14:paraId="4ADC3D5A" w14:textId="7E2A8CA5" w:rsidR="002D1DCE" w:rsidRPr="00195A22" w:rsidRDefault="002D1DCE">
      <w:pPr>
        <w:jc w:val="both"/>
        <w:rPr>
          <w:rFonts w:ascii="Arial" w:hAnsi="Arial" w:cs="Arial"/>
          <w:color w:val="000000"/>
          <w:sz w:val="18"/>
          <w:szCs w:val="18"/>
        </w:rPr>
      </w:pPr>
      <w:r w:rsidRPr="00195A22">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195A22" w14:paraId="0F0C3AF3" w14:textId="77777777" w:rsidTr="00B14517">
        <w:trPr>
          <w:trHeight w:val="380"/>
        </w:trPr>
        <w:tc>
          <w:tcPr>
            <w:tcW w:w="9461" w:type="dxa"/>
            <w:vAlign w:val="center"/>
          </w:tcPr>
          <w:p w14:paraId="777CEFE6" w14:textId="29A689A1"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13</w:t>
            </w:r>
            <w:r w:rsidR="00F8124D" w:rsidRPr="00195A22">
              <w:rPr>
                <w:rFonts w:ascii="Arial" w:hAnsi="Arial" w:cs="Arial"/>
                <w:b/>
                <w:bCs/>
                <w:color w:val="000000"/>
                <w:sz w:val="18"/>
                <w:szCs w:val="18"/>
                <w:lang w:eastAsia="zh-CN"/>
              </w:rPr>
              <w:tab/>
            </w:r>
            <w:r w:rsidR="009E4794" w:rsidRPr="00195A22">
              <w:rPr>
                <w:rFonts w:ascii="Arial" w:hAnsi="Arial" w:cs="Arial"/>
                <w:b/>
                <w:bCs/>
                <w:color w:val="000000"/>
                <w:sz w:val="18"/>
                <w:szCs w:val="18"/>
                <w:lang w:eastAsia="zh-CN"/>
              </w:rPr>
              <w:t>Other current assets</w:t>
            </w:r>
          </w:p>
        </w:tc>
      </w:tr>
    </w:tbl>
    <w:p w14:paraId="66613243" w14:textId="77777777" w:rsidR="004A01F6" w:rsidRPr="00195A22" w:rsidRDefault="004A01F6">
      <w:pPr>
        <w:jc w:val="both"/>
        <w:rPr>
          <w:rFonts w:ascii="Arial" w:hAnsi="Arial" w:cs="Arial"/>
          <w:color w:val="000000"/>
          <w:sz w:val="18"/>
          <w:szCs w:val="18"/>
        </w:rPr>
      </w:pPr>
    </w:p>
    <w:tbl>
      <w:tblPr>
        <w:tblW w:w="9470" w:type="dxa"/>
        <w:tblInd w:w="88" w:type="dxa"/>
        <w:shd w:val="clear" w:color="auto" w:fill="FFFF00"/>
        <w:tblLayout w:type="fixed"/>
        <w:tblLook w:val="04A0" w:firstRow="1" w:lastRow="0" w:firstColumn="1" w:lastColumn="0" w:noHBand="0" w:noVBand="1"/>
      </w:tblPr>
      <w:tblGrid>
        <w:gridCol w:w="3710"/>
        <w:gridCol w:w="1471"/>
        <w:gridCol w:w="1409"/>
        <w:gridCol w:w="1439"/>
        <w:gridCol w:w="1441"/>
      </w:tblGrid>
      <w:tr w:rsidR="007B6709" w:rsidRPr="00195A22" w14:paraId="2ABA1118" w14:textId="77777777" w:rsidTr="00335D3D">
        <w:tc>
          <w:tcPr>
            <w:tcW w:w="3710" w:type="dxa"/>
            <w:vAlign w:val="bottom"/>
          </w:tcPr>
          <w:p w14:paraId="39D2269B" w14:textId="77777777" w:rsidR="009E4794" w:rsidRPr="00195A22" w:rsidRDefault="009E4794" w:rsidP="000609B8">
            <w:pPr>
              <w:pStyle w:val="a"/>
              <w:ind w:left="-65" w:right="0"/>
              <w:rPr>
                <w:rFonts w:ascii="Arial" w:cs="Arial"/>
                <w:color w:val="000000"/>
                <w:sz w:val="18"/>
                <w:szCs w:val="18"/>
                <w:lang w:val="en-GB"/>
              </w:rPr>
            </w:pPr>
          </w:p>
        </w:tc>
        <w:tc>
          <w:tcPr>
            <w:tcW w:w="2880" w:type="dxa"/>
            <w:gridSpan w:val="2"/>
            <w:tcBorders>
              <w:left w:val="nil"/>
              <w:bottom w:val="single" w:sz="4" w:space="0" w:color="auto"/>
              <w:right w:val="nil"/>
            </w:tcBorders>
            <w:vAlign w:val="bottom"/>
            <w:hideMark/>
          </w:tcPr>
          <w:p w14:paraId="4E1FE239" w14:textId="77777777" w:rsidR="009E4794" w:rsidRPr="00195A22" w:rsidRDefault="009E4794" w:rsidP="000609B8">
            <w:pPr>
              <w:pStyle w:val="a"/>
              <w:ind w:right="-72"/>
              <w:jc w:val="center"/>
              <w:rPr>
                <w:rFonts w:ascii="Arial" w:cs="Arial"/>
                <w:b/>
                <w:bCs/>
                <w:color w:val="000000"/>
                <w:sz w:val="18"/>
                <w:szCs w:val="18"/>
                <w:cs/>
                <w:lang w:val="en-US"/>
              </w:rPr>
            </w:pPr>
            <w:r w:rsidRPr="00195A22">
              <w:rPr>
                <w:rFonts w:ascii="Arial" w:cs="Arial"/>
                <w:b/>
                <w:bCs/>
                <w:color w:val="000000"/>
                <w:sz w:val="18"/>
                <w:szCs w:val="18"/>
                <w:lang w:val="en-US"/>
              </w:rPr>
              <w:t>Consolidated</w:t>
            </w:r>
          </w:p>
          <w:p w14:paraId="38367D59" w14:textId="77777777" w:rsidR="009E4794" w:rsidRPr="00195A22" w:rsidRDefault="009E4794" w:rsidP="000609B8">
            <w:pPr>
              <w:pStyle w:val="a"/>
              <w:ind w:right="-72"/>
              <w:jc w:val="center"/>
              <w:rPr>
                <w:rFonts w:ascii="Arial" w:cs="Arial"/>
                <w:b/>
                <w:bCs/>
                <w:color w:val="000000"/>
                <w:sz w:val="18"/>
                <w:szCs w:val="18"/>
                <w:lang w:val="en-US"/>
              </w:rPr>
            </w:pPr>
            <w:r w:rsidRPr="00195A22">
              <w:rPr>
                <w:rFonts w:ascii="Arial" w:cs="Arial"/>
                <w:b/>
                <w:bCs/>
                <w:color w:val="000000"/>
                <w:sz w:val="18"/>
                <w:szCs w:val="18"/>
                <w:lang w:val="en-US"/>
              </w:rPr>
              <w:t>financial information</w:t>
            </w:r>
          </w:p>
        </w:tc>
        <w:tc>
          <w:tcPr>
            <w:tcW w:w="2880" w:type="dxa"/>
            <w:gridSpan w:val="2"/>
            <w:tcBorders>
              <w:left w:val="nil"/>
              <w:bottom w:val="single" w:sz="4" w:space="0" w:color="auto"/>
              <w:right w:val="nil"/>
            </w:tcBorders>
            <w:vAlign w:val="bottom"/>
            <w:hideMark/>
          </w:tcPr>
          <w:p w14:paraId="1D73949A" w14:textId="77777777" w:rsidR="009E4794" w:rsidRPr="00195A22" w:rsidRDefault="009E4794" w:rsidP="000609B8">
            <w:pPr>
              <w:pStyle w:val="a"/>
              <w:ind w:right="-72"/>
              <w:jc w:val="center"/>
              <w:rPr>
                <w:rFonts w:ascii="Arial" w:cs="Arial"/>
                <w:b/>
                <w:bCs/>
                <w:color w:val="000000"/>
                <w:sz w:val="18"/>
                <w:szCs w:val="18"/>
                <w:lang w:val="en-US"/>
              </w:rPr>
            </w:pPr>
            <w:r w:rsidRPr="00195A22">
              <w:rPr>
                <w:rFonts w:ascii="Arial" w:cs="Arial"/>
                <w:b/>
                <w:bCs/>
                <w:color w:val="000000"/>
                <w:sz w:val="18"/>
                <w:szCs w:val="18"/>
                <w:lang w:val="en-US"/>
              </w:rPr>
              <w:t>Separate</w:t>
            </w:r>
          </w:p>
          <w:p w14:paraId="7618A68B" w14:textId="77777777" w:rsidR="009E4794" w:rsidRPr="00195A22" w:rsidRDefault="009E4794" w:rsidP="000609B8">
            <w:pPr>
              <w:pStyle w:val="a"/>
              <w:ind w:right="-72"/>
              <w:jc w:val="center"/>
              <w:rPr>
                <w:rFonts w:ascii="Arial" w:cs="Arial"/>
                <w:b/>
                <w:bCs/>
                <w:color w:val="000000"/>
                <w:sz w:val="18"/>
                <w:szCs w:val="18"/>
                <w:lang w:val="en-US"/>
              </w:rPr>
            </w:pPr>
            <w:r w:rsidRPr="00195A22">
              <w:rPr>
                <w:rFonts w:ascii="Arial" w:cs="Arial"/>
                <w:b/>
                <w:bCs/>
                <w:color w:val="000000"/>
                <w:sz w:val="18"/>
                <w:szCs w:val="18"/>
                <w:lang w:val="en-US"/>
              </w:rPr>
              <w:t>financial information</w:t>
            </w:r>
          </w:p>
        </w:tc>
      </w:tr>
      <w:tr w:rsidR="00772795" w:rsidRPr="00195A22" w14:paraId="560CA813" w14:textId="77777777" w:rsidTr="00335D3D">
        <w:tc>
          <w:tcPr>
            <w:tcW w:w="3710" w:type="dxa"/>
            <w:vAlign w:val="bottom"/>
          </w:tcPr>
          <w:p w14:paraId="6C52D65C" w14:textId="77777777" w:rsidR="00772795" w:rsidRPr="00195A22" w:rsidRDefault="00772795" w:rsidP="000609B8">
            <w:pPr>
              <w:pStyle w:val="a"/>
              <w:ind w:left="-65" w:right="0"/>
              <w:rPr>
                <w:rFonts w:ascii="Arial" w:cs="Arial"/>
                <w:color w:val="000000"/>
                <w:sz w:val="18"/>
                <w:szCs w:val="18"/>
                <w:lang w:val="en-GB"/>
              </w:rPr>
            </w:pPr>
          </w:p>
        </w:tc>
        <w:tc>
          <w:tcPr>
            <w:tcW w:w="1471" w:type="dxa"/>
            <w:tcBorders>
              <w:top w:val="single" w:sz="4" w:space="0" w:color="auto"/>
              <w:left w:val="nil"/>
              <w:right w:val="nil"/>
            </w:tcBorders>
            <w:vAlign w:val="bottom"/>
            <w:hideMark/>
          </w:tcPr>
          <w:p w14:paraId="052EDB0A" w14:textId="7DBE9136" w:rsidR="00772795" w:rsidRPr="00195A22" w:rsidRDefault="005C0799" w:rsidP="000609B8">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072A2A"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40F683E1" w14:textId="72336624" w:rsidR="00772795" w:rsidRPr="00195A22" w:rsidRDefault="005C0799" w:rsidP="000609B8">
            <w:pPr>
              <w:pStyle w:val="a"/>
              <w:ind w:right="-72"/>
              <w:jc w:val="right"/>
              <w:rPr>
                <w:rFonts w:ascii="Arial" w:cs="Arial"/>
                <w:b/>
                <w:bCs/>
                <w:color w:val="000000"/>
                <w:sz w:val="18"/>
                <w:szCs w:val="18"/>
                <w:lang w:val="en-US"/>
              </w:rPr>
            </w:pPr>
            <w:r w:rsidRPr="00195A22">
              <w:rPr>
                <w:rFonts w:ascii="Arial" w:cs="Arial"/>
                <w:b/>
                <w:bCs/>
                <w:color w:val="000000"/>
                <w:sz w:val="18"/>
                <w:szCs w:val="18"/>
                <w:lang w:val="en-GB"/>
              </w:rPr>
              <w:t>2025</w:t>
            </w:r>
          </w:p>
        </w:tc>
        <w:tc>
          <w:tcPr>
            <w:tcW w:w="1409" w:type="dxa"/>
            <w:tcBorders>
              <w:top w:val="single" w:sz="4" w:space="0" w:color="auto"/>
              <w:left w:val="nil"/>
              <w:right w:val="nil"/>
            </w:tcBorders>
            <w:vAlign w:val="bottom"/>
            <w:hideMark/>
          </w:tcPr>
          <w:p w14:paraId="4C2E1D56" w14:textId="19764E73" w:rsidR="00772795" w:rsidRPr="00195A22" w:rsidRDefault="005C0799" w:rsidP="000609B8">
            <w:pPr>
              <w:pStyle w:val="a"/>
              <w:ind w:right="-72"/>
              <w:jc w:val="right"/>
              <w:rPr>
                <w:rFonts w:ascii="Arial" w:cs="Arial"/>
                <w:b/>
                <w:bCs/>
                <w:color w:val="000000"/>
                <w:sz w:val="18"/>
                <w:szCs w:val="18"/>
                <w:lang w:val="en-US"/>
              </w:rPr>
            </w:pPr>
            <w:r w:rsidRPr="00195A22">
              <w:rPr>
                <w:rFonts w:ascii="Arial" w:cs="Arial"/>
                <w:b/>
                <w:bCs/>
                <w:color w:val="000000"/>
                <w:sz w:val="18"/>
                <w:szCs w:val="18"/>
                <w:lang w:val="en-GB"/>
              </w:rPr>
              <w:t>31</w:t>
            </w:r>
            <w:r w:rsidR="00772795" w:rsidRPr="00195A22">
              <w:rPr>
                <w:rFonts w:ascii="Arial" w:cs="Arial"/>
                <w:b/>
                <w:bCs/>
                <w:color w:val="000000"/>
                <w:sz w:val="18"/>
                <w:szCs w:val="18"/>
                <w:lang w:val="en-US"/>
              </w:rPr>
              <w:t xml:space="preserve"> December </w:t>
            </w:r>
            <w:r w:rsidRPr="00195A22">
              <w:rPr>
                <w:rFonts w:ascii="Arial" w:cs="Arial"/>
                <w:b/>
                <w:bCs/>
                <w:color w:val="000000"/>
                <w:sz w:val="18"/>
                <w:szCs w:val="18"/>
                <w:lang w:val="en-GB"/>
              </w:rPr>
              <w:t>2024</w:t>
            </w:r>
          </w:p>
        </w:tc>
        <w:tc>
          <w:tcPr>
            <w:tcW w:w="1439" w:type="dxa"/>
            <w:tcBorders>
              <w:top w:val="single" w:sz="4" w:space="0" w:color="auto"/>
              <w:left w:val="nil"/>
              <w:right w:val="nil"/>
            </w:tcBorders>
            <w:vAlign w:val="bottom"/>
            <w:hideMark/>
          </w:tcPr>
          <w:p w14:paraId="57D7EE66" w14:textId="2F3CCED5" w:rsidR="00772795" w:rsidRPr="00195A22" w:rsidRDefault="005C0799" w:rsidP="000609B8">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072A2A"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20285AD7" w14:textId="616AAE8A" w:rsidR="00772795" w:rsidRPr="00195A22" w:rsidRDefault="005C0799" w:rsidP="000609B8">
            <w:pPr>
              <w:pStyle w:val="a"/>
              <w:ind w:right="-72"/>
              <w:jc w:val="right"/>
              <w:rPr>
                <w:rFonts w:ascii="Arial" w:cs="Arial"/>
                <w:b/>
                <w:bCs/>
                <w:color w:val="000000"/>
                <w:sz w:val="18"/>
                <w:szCs w:val="18"/>
                <w:lang w:val="en-US"/>
              </w:rPr>
            </w:pPr>
            <w:r w:rsidRPr="00195A22">
              <w:rPr>
                <w:rFonts w:ascii="Arial" w:cs="Arial"/>
                <w:b/>
                <w:bCs/>
                <w:color w:val="000000"/>
                <w:sz w:val="18"/>
                <w:szCs w:val="18"/>
                <w:lang w:val="en-GB"/>
              </w:rPr>
              <w:t>2025</w:t>
            </w:r>
          </w:p>
        </w:tc>
        <w:tc>
          <w:tcPr>
            <w:tcW w:w="1441" w:type="dxa"/>
            <w:tcBorders>
              <w:top w:val="single" w:sz="4" w:space="0" w:color="auto"/>
              <w:left w:val="nil"/>
              <w:right w:val="nil"/>
            </w:tcBorders>
            <w:vAlign w:val="bottom"/>
            <w:hideMark/>
          </w:tcPr>
          <w:p w14:paraId="4731A17A" w14:textId="706AA371" w:rsidR="00772795" w:rsidRPr="00195A22" w:rsidRDefault="005C0799" w:rsidP="000609B8">
            <w:pPr>
              <w:pStyle w:val="a"/>
              <w:ind w:right="-72"/>
              <w:jc w:val="right"/>
              <w:rPr>
                <w:rFonts w:ascii="Arial" w:cs="Arial"/>
                <w:b/>
                <w:bCs/>
                <w:color w:val="000000"/>
                <w:sz w:val="18"/>
                <w:szCs w:val="18"/>
                <w:lang w:val="en-US"/>
              </w:rPr>
            </w:pPr>
            <w:r w:rsidRPr="00195A22">
              <w:rPr>
                <w:rFonts w:ascii="Arial" w:cs="Arial"/>
                <w:b/>
                <w:bCs/>
                <w:color w:val="000000"/>
                <w:sz w:val="18"/>
                <w:szCs w:val="18"/>
                <w:lang w:val="en-GB"/>
              </w:rPr>
              <w:t>31</w:t>
            </w:r>
            <w:r w:rsidR="00772795" w:rsidRPr="00195A22">
              <w:rPr>
                <w:rFonts w:ascii="Arial" w:cs="Arial"/>
                <w:b/>
                <w:bCs/>
                <w:color w:val="000000"/>
                <w:sz w:val="18"/>
                <w:szCs w:val="18"/>
                <w:lang w:val="en-US"/>
              </w:rPr>
              <w:t xml:space="preserve"> December </w:t>
            </w:r>
            <w:r w:rsidRPr="00195A22">
              <w:rPr>
                <w:rFonts w:ascii="Arial" w:cs="Arial"/>
                <w:b/>
                <w:bCs/>
                <w:color w:val="000000"/>
                <w:sz w:val="18"/>
                <w:szCs w:val="18"/>
                <w:lang w:val="en-GB"/>
              </w:rPr>
              <w:t>2024</w:t>
            </w:r>
          </w:p>
        </w:tc>
      </w:tr>
      <w:tr w:rsidR="00772795" w:rsidRPr="00195A22" w14:paraId="489DD19F" w14:textId="77777777" w:rsidTr="00335D3D">
        <w:tc>
          <w:tcPr>
            <w:tcW w:w="3710" w:type="dxa"/>
            <w:vAlign w:val="bottom"/>
          </w:tcPr>
          <w:p w14:paraId="0AFA3AB6" w14:textId="77777777" w:rsidR="00772795" w:rsidRPr="00195A22" w:rsidRDefault="00772795" w:rsidP="000609B8">
            <w:pPr>
              <w:pStyle w:val="a"/>
              <w:ind w:left="-65" w:right="0"/>
              <w:rPr>
                <w:rFonts w:ascii="Arial" w:cs="Arial"/>
                <w:color w:val="000000"/>
                <w:sz w:val="18"/>
                <w:szCs w:val="18"/>
                <w:lang w:val="en-GB"/>
              </w:rPr>
            </w:pPr>
          </w:p>
        </w:tc>
        <w:tc>
          <w:tcPr>
            <w:tcW w:w="1471" w:type="dxa"/>
            <w:tcBorders>
              <w:left w:val="nil"/>
              <w:bottom w:val="single" w:sz="4" w:space="0" w:color="auto"/>
              <w:right w:val="nil"/>
            </w:tcBorders>
            <w:vAlign w:val="bottom"/>
          </w:tcPr>
          <w:p w14:paraId="3CAB10D7" w14:textId="454486B9" w:rsidR="00772795" w:rsidRPr="00195A22" w:rsidRDefault="00772795" w:rsidP="000609B8">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Baht</w:t>
            </w:r>
          </w:p>
        </w:tc>
        <w:tc>
          <w:tcPr>
            <w:tcW w:w="1409" w:type="dxa"/>
            <w:tcBorders>
              <w:left w:val="nil"/>
              <w:bottom w:val="single" w:sz="4" w:space="0" w:color="auto"/>
              <w:right w:val="nil"/>
            </w:tcBorders>
            <w:vAlign w:val="bottom"/>
          </w:tcPr>
          <w:p w14:paraId="09B1CED7" w14:textId="6B1FCC50" w:rsidR="00772795" w:rsidRPr="00195A22" w:rsidRDefault="00772795" w:rsidP="000609B8">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Baht</w:t>
            </w:r>
          </w:p>
        </w:tc>
        <w:tc>
          <w:tcPr>
            <w:tcW w:w="1439" w:type="dxa"/>
            <w:tcBorders>
              <w:left w:val="nil"/>
              <w:bottom w:val="single" w:sz="4" w:space="0" w:color="auto"/>
              <w:right w:val="nil"/>
            </w:tcBorders>
            <w:vAlign w:val="bottom"/>
          </w:tcPr>
          <w:p w14:paraId="0558D391" w14:textId="3DEE093B" w:rsidR="00772795" w:rsidRPr="00195A22" w:rsidRDefault="00772795" w:rsidP="000609B8">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Baht</w:t>
            </w:r>
          </w:p>
        </w:tc>
        <w:tc>
          <w:tcPr>
            <w:tcW w:w="1441" w:type="dxa"/>
            <w:tcBorders>
              <w:left w:val="nil"/>
              <w:bottom w:val="single" w:sz="4" w:space="0" w:color="auto"/>
              <w:right w:val="nil"/>
            </w:tcBorders>
            <w:vAlign w:val="bottom"/>
          </w:tcPr>
          <w:p w14:paraId="3BB923C3" w14:textId="6FE4F31F" w:rsidR="00772795" w:rsidRPr="00195A22" w:rsidRDefault="00772795" w:rsidP="000609B8">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Baht</w:t>
            </w:r>
          </w:p>
        </w:tc>
      </w:tr>
      <w:tr w:rsidR="007B6709" w:rsidRPr="00195A22" w14:paraId="675235A1" w14:textId="77777777" w:rsidTr="00335D3D">
        <w:tc>
          <w:tcPr>
            <w:tcW w:w="3710" w:type="dxa"/>
            <w:vAlign w:val="bottom"/>
          </w:tcPr>
          <w:p w14:paraId="3E98CA2D" w14:textId="77777777" w:rsidR="007B781E" w:rsidRPr="00195A22" w:rsidRDefault="007B781E" w:rsidP="000609B8">
            <w:pPr>
              <w:pStyle w:val="a"/>
              <w:tabs>
                <w:tab w:val="right" w:pos="7200"/>
                <w:tab w:val="right" w:pos="9000"/>
              </w:tabs>
              <w:ind w:left="-65" w:right="0"/>
              <w:outlineLvl w:val="0"/>
              <w:rPr>
                <w:rFonts w:ascii="Arial" w:cs="Arial"/>
                <w:color w:val="000000"/>
                <w:sz w:val="18"/>
                <w:szCs w:val="18"/>
                <w:lang w:val="en-US"/>
              </w:rPr>
            </w:pPr>
          </w:p>
        </w:tc>
        <w:tc>
          <w:tcPr>
            <w:tcW w:w="1471" w:type="dxa"/>
            <w:tcBorders>
              <w:top w:val="single" w:sz="4" w:space="0" w:color="auto"/>
              <w:left w:val="nil"/>
              <w:right w:val="nil"/>
            </w:tcBorders>
            <w:vAlign w:val="bottom"/>
          </w:tcPr>
          <w:p w14:paraId="0691020F" w14:textId="77777777" w:rsidR="007B781E" w:rsidRPr="00195A22" w:rsidRDefault="007B781E" w:rsidP="000609B8">
            <w:pPr>
              <w:pStyle w:val="a"/>
              <w:tabs>
                <w:tab w:val="right" w:pos="7200"/>
                <w:tab w:val="right" w:pos="9000"/>
              </w:tabs>
              <w:ind w:left="540" w:right="0"/>
              <w:jc w:val="right"/>
              <w:outlineLvl w:val="0"/>
              <w:rPr>
                <w:rFonts w:ascii="Arial" w:cs="Arial"/>
                <w:color w:val="000000"/>
                <w:sz w:val="18"/>
                <w:szCs w:val="18"/>
                <w:cs/>
                <w:lang w:val="en-US"/>
              </w:rPr>
            </w:pPr>
          </w:p>
        </w:tc>
        <w:tc>
          <w:tcPr>
            <w:tcW w:w="1409" w:type="dxa"/>
            <w:tcBorders>
              <w:top w:val="single" w:sz="4" w:space="0" w:color="auto"/>
              <w:left w:val="nil"/>
              <w:right w:val="nil"/>
            </w:tcBorders>
            <w:vAlign w:val="bottom"/>
          </w:tcPr>
          <w:p w14:paraId="0408A789" w14:textId="77777777" w:rsidR="007B781E" w:rsidRPr="00195A22" w:rsidRDefault="007B781E" w:rsidP="000609B8">
            <w:pPr>
              <w:pStyle w:val="a"/>
              <w:tabs>
                <w:tab w:val="right" w:pos="7200"/>
                <w:tab w:val="right" w:pos="9000"/>
              </w:tabs>
              <w:ind w:left="540" w:right="0"/>
              <w:jc w:val="right"/>
              <w:outlineLvl w:val="0"/>
              <w:rPr>
                <w:rFonts w:ascii="Arial" w:cs="Arial"/>
                <w:color w:val="000000"/>
                <w:sz w:val="18"/>
                <w:szCs w:val="18"/>
                <w:lang w:val="en-US"/>
              </w:rPr>
            </w:pPr>
          </w:p>
        </w:tc>
        <w:tc>
          <w:tcPr>
            <w:tcW w:w="1439" w:type="dxa"/>
            <w:tcBorders>
              <w:top w:val="single" w:sz="4" w:space="0" w:color="auto"/>
              <w:left w:val="nil"/>
              <w:right w:val="nil"/>
            </w:tcBorders>
            <w:vAlign w:val="bottom"/>
          </w:tcPr>
          <w:p w14:paraId="5B0FDB14" w14:textId="77777777" w:rsidR="007B781E" w:rsidRPr="00195A22" w:rsidRDefault="007B781E" w:rsidP="000609B8">
            <w:pPr>
              <w:pStyle w:val="a"/>
              <w:tabs>
                <w:tab w:val="right" w:pos="7200"/>
                <w:tab w:val="right" w:pos="9000"/>
              </w:tabs>
              <w:ind w:left="540" w:right="0"/>
              <w:jc w:val="right"/>
              <w:outlineLvl w:val="0"/>
              <w:rPr>
                <w:rFonts w:ascii="Arial" w:cs="Arial"/>
                <w:color w:val="000000"/>
                <w:sz w:val="18"/>
                <w:szCs w:val="18"/>
                <w:lang w:val="en-US"/>
              </w:rPr>
            </w:pPr>
          </w:p>
        </w:tc>
        <w:tc>
          <w:tcPr>
            <w:tcW w:w="1441" w:type="dxa"/>
            <w:tcBorders>
              <w:top w:val="single" w:sz="4" w:space="0" w:color="auto"/>
              <w:left w:val="nil"/>
              <w:right w:val="nil"/>
            </w:tcBorders>
            <w:vAlign w:val="bottom"/>
          </w:tcPr>
          <w:p w14:paraId="0A5483D5" w14:textId="77777777" w:rsidR="007B781E" w:rsidRPr="00195A22" w:rsidRDefault="007B781E" w:rsidP="000609B8">
            <w:pPr>
              <w:pStyle w:val="a"/>
              <w:tabs>
                <w:tab w:val="right" w:pos="7200"/>
                <w:tab w:val="right" w:pos="9000"/>
              </w:tabs>
              <w:ind w:left="540" w:right="0"/>
              <w:jc w:val="right"/>
              <w:outlineLvl w:val="0"/>
              <w:rPr>
                <w:rFonts w:ascii="Arial" w:cs="Arial"/>
                <w:color w:val="000000"/>
                <w:sz w:val="18"/>
                <w:szCs w:val="18"/>
                <w:lang w:val="en-US"/>
              </w:rPr>
            </w:pPr>
          </w:p>
        </w:tc>
      </w:tr>
      <w:tr w:rsidR="00AB1580" w:rsidRPr="00195A22" w14:paraId="1C24FA2C" w14:textId="77777777" w:rsidTr="00335D3D">
        <w:tc>
          <w:tcPr>
            <w:tcW w:w="3710" w:type="dxa"/>
            <w:vAlign w:val="bottom"/>
            <w:hideMark/>
          </w:tcPr>
          <w:p w14:paraId="57E0449E" w14:textId="1D64F0DF" w:rsidR="00AB1580" w:rsidRPr="00195A22" w:rsidRDefault="00AB1580" w:rsidP="00AB1580">
            <w:pPr>
              <w:tabs>
                <w:tab w:val="left" w:pos="1890"/>
              </w:tabs>
              <w:ind w:left="-65" w:right="-72"/>
              <w:rPr>
                <w:rFonts w:ascii="Arial" w:hAnsi="Arial" w:cs="Arial"/>
                <w:color w:val="000000"/>
                <w:sz w:val="18"/>
                <w:szCs w:val="18"/>
              </w:rPr>
            </w:pPr>
            <w:r w:rsidRPr="00195A22">
              <w:rPr>
                <w:rFonts w:ascii="Arial" w:hAnsi="Arial" w:cs="Arial"/>
                <w:color w:val="000000"/>
                <w:sz w:val="18"/>
                <w:szCs w:val="18"/>
              </w:rPr>
              <w:t>Foreclosed assets</w:t>
            </w:r>
          </w:p>
        </w:tc>
        <w:tc>
          <w:tcPr>
            <w:tcW w:w="1471" w:type="dxa"/>
            <w:tcBorders>
              <w:top w:val="nil"/>
              <w:left w:val="nil"/>
              <w:right w:val="nil"/>
            </w:tcBorders>
          </w:tcPr>
          <w:p w14:paraId="51B54726" w14:textId="73D076BC"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17,764,855</w:t>
            </w:r>
          </w:p>
        </w:tc>
        <w:tc>
          <w:tcPr>
            <w:tcW w:w="1409" w:type="dxa"/>
            <w:tcBorders>
              <w:top w:val="nil"/>
              <w:left w:val="nil"/>
              <w:right w:val="nil"/>
            </w:tcBorders>
          </w:tcPr>
          <w:p w14:paraId="32777045" w14:textId="62F4EBDF"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21,413,185</w:t>
            </w:r>
          </w:p>
        </w:tc>
        <w:tc>
          <w:tcPr>
            <w:tcW w:w="1439" w:type="dxa"/>
            <w:tcBorders>
              <w:top w:val="nil"/>
              <w:left w:val="nil"/>
              <w:right w:val="nil"/>
            </w:tcBorders>
          </w:tcPr>
          <w:p w14:paraId="2B1ADD63" w14:textId="5A719380"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17,738,927</w:t>
            </w:r>
          </w:p>
        </w:tc>
        <w:tc>
          <w:tcPr>
            <w:tcW w:w="1441" w:type="dxa"/>
            <w:tcBorders>
              <w:top w:val="nil"/>
              <w:left w:val="nil"/>
              <w:right w:val="nil"/>
            </w:tcBorders>
          </w:tcPr>
          <w:p w14:paraId="40ABDC08" w14:textId="74D8DD27"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21,332,328</w:t>
            </w:r>
          </w:p>
        </w:tc>
      </w:tr>
      <w:tr w:rsidR="00AB1580" w:rsidRPr="00195A22" w14:paraId="142EC269" w14:textId="77777777" w:rsidTr="00335D3D">
        <w:tc>
          <w:tcPr>
            <w:tcW w:w="3710" w:type="dxa"/>
            <w:vAlign w:val="bottom"/>
          </w:tcPr>
          <w:p w14:paraId="63D6C00E" w14:textId="60FC6C65" w:rsidR="00AB1580" w:rsidRPr="00195A22" w:rsidRDefault="00AB1580" w:rsidP="00AB1580">
            <w:pPr>
              <w:tabs>
                <w:tab w:val="left" w:pos="1890"/>
              </w:tabs>
              <w:ind w:left="-65" w:right="-72"/>
              <w:rPr>
                <w:rFonts w:ascii="Arial" w:hAnsi="Arial" w:cs="Arial"/>
                <w:color w:val="000000"/>
                <w:sz w:val="18"/>
                <w:szCs w:val="18"/>
              </w:rPr>
            </w:pPr>
            <w:r w:rsidRPr="00195A22">
              <w:rPr>
                <w:rFonts w:ascii="Arial" w:hAnsi="Arial" w:cs="Arial"/>
                <w:color w:val="000000"/>
                <w:sz w:val="18"/>
                <w:szCs w:val="18"/>
                <w:u w:val="single"/>
              </w:rPr>
              <w:t>Less</w:t>
            </w:r>
            <w:r w:rsidRPr="00195A22">
              <w:rPr>
                <w:rFonts w:ascii="Arial" w:hAnsi="Arial" w:cs="Arial"/>
                <w:color w:val="000000"/>
                <w:sz w:val="18"/>
                <w:szCs w:val="18"/>
              </w:rPr>
              <w:t xml:space="preserve">  Allowance for diminution in value</w:t>
            </w:r>
          </w:p>
        </w:tc>
        <w:tc>
          <w:tcPr>
            <w:tcW w:w="1471" w:type="dxa"/>
            <w:tcBorders>
              <w:top w:val="nil"/>
              <w:left w:val="nil"/>
              <w:right w:val="nil"/>
            </w:tcBorders>
          </w:tcPr>
          <w:p w14:paraId="4092C91B" w14:textId="1F67FCB7"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(2,223,458)</w:t>
            </w:r>
          </w:p>
        </w:tc>
        <w:tc>
          <w:tcPr>
            <w:tcW w:w="1409" w:type="dxa"/>
            <w:tcBorders>
              <w:top w:val="nil"/>
              <w:left w:val="nil"/>
              <w:right w:val="nil"/>
            </w:tcBorders>
          </w:tcPr>
          <w:p w14:paraId="5A39D97D" w14:textId="473D96DA"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(5,640,409)</w:t>
            </w:r>
          </w:p>
        </w:tc>
        <w:tc>
          <w:tcPr>
            <w:tcW w:w="1439" w:type="dxa"/>
            <w:tcBorders>
              <w:top w:val="nil"/>
              <w:left w:val="nil"/>
              <w:right w:val="nil"/>
            </w:tcBorders>
          </w:tcPr>
          <w:p w14:paraId="78597197" w14:textId="523489B7"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(2,197,530)</w:t>
            </w:r>
          </w:p>
        </w:tc>
        <w:tc>
          <w:tcPr>
            <w:tcW w:w="1441" w:type="dxa"/>
            <w:tcBorders>
              <w:top w:val="nil"/>
              <w:left w:val="nil"/>
              <w:right w:val="nil"/>
            </w:tcBorders>
          </w:tcPr>
          <w:p w14:paraId="1A679E40" w14:textId="10541DD6"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(5,600,677)</w:t>
            </w:r>
          </w:p>
        </w:tc>
      </w:tr>
      <w:tr w:rsidR="00AB1580" w:rsidRPr="00195A22" w14:paraId="07558594" w14:textId="77777777" w:rsidTr="00335D3D">
        <w:tc>
          <w:tcPr>
            <w:tcW w:w="3710" w:type="dxa"/>
            <w:vAlign w:val="bottom"/>
            <w:hideMark/>
          </w:tcPr>
          <w:p w14:paraId="519E269A" w14:textId="0E73B25C" w:rsidR="00AB1580" w:rsidRPr="00195A22" w:rsidRDefault="00AB1580" w:rsidP="00AB1580">
            <w:pPr>
              <w:tabs>
                <w:tab w:val="left" w:pos="1890"/>
              </w:tabs>
              <w:ind w:left="-65" w:right="-72"/>
              <w:rPr>
                <w:rFonts w:ascii="Arial" w:hAnsi="Arial" w:cs="Arial"/>
                <w:color w:val="000000"/>
                <w:sz w:val="18"/>
                <w:szCs w:val="18"/>
              </w:rPr>
            </w:pPr>
            <w:r w:rsidRPr="00195A22">
              <w:rPr>
                <w:rFonts w:ascii="Arial" w:hAnsi="Arial" w:cs="Arial"/>
                <w:color w:val="000000"/>
                <w:sz w:val="18"/>
                <w:szCs w:val="18"/>
              </w:rPr>
              <w:t>Other current assets</w:t>
            </w:r>
          </w:p>
        </w:tc>
        <w:tc>
          <w:tcPr>
            <w:tcW w:w="1471" w:type="dxa"/>
            <w:tcBorders>
              <w:top w:val="nil"/>
              <w:left w:val="nil"/>
              <w:bottom w:val="single" w:sz="4" w:space="0" w:color="auto"/>
              <w:right w:val="nil"/>
            </w:tcBorders>
          </w:tcPr>
          <w:p w14:paraId="3B3BB9C3" w14:textId="7356BA0A"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6,939,916</w:t>
            </w:r>
          </w:p>
        </w:tc>
        <w:tc>
          <w:tcPr>
            <w:tcW w:w="1409" w:type="dxa"/>
            <w:tcBorders>
              <w:top w:val="nil"/>
              <w:left w:val="nil"/>
              <w:bottom w:val="single" w:sz="4" w:space="0" w:color="auto"/>
              <w:right w:val="nil"/>
            </w:tcBorders>
          </w:tcPr>
          <w:p w14:paraId="7D52432E" w14:textId="5F1B01D4"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5,756,883</w:t>
            </w:r>
          </w:p>
        </w:tc>
        <w:tc>
          <w:tcPr>
            <w:tcW w:w="1439" w:type="dxa"/>
            <w:tcBorders>
              <w:top w:val="nil"/>
              <w:left w:val="nil"/>
              <w:bottom w:val="single" w:sz="4" w:space="0" w:color="auto"/>
              <w:right w:val="nil"/>
            </w:tcBorders>
          </w:tcPr>
          <w:p w14:paraId="57E837A4" w14:textId="5055898D" w:rsidR="00AB1580" w:rsidRPr="00195A22" w:rsidRDefault="00AB1580" w:rsidP="00AB1580">
            <w:pPr>
              <w:ind w:right="-72"/>
              <w:jc w:val="right"/>
              <w:rPr>
                <w:rFonts w:ascii="Arial" w:eastAsia="Arial" w:hAnsi="Arial" w:cs="Arial"/>
                <w:color w:val="000000"/>
                <w:sz w:val="18"/>
                <w:szCs w:val="18"/>
                <w:cs/>
              </w:rPr>
            </w:pPr>
            <w:r w:rsidRPr="00195A22">
              <w:rPr>
                <w:rFonts w:ascii="Arial" w:eastAsia="Arial" w:hAnsi="Arial" w:cs="Arial"/>
                <w:color w:val="000000"/>
                <w:sz w:val="18"/>
                <w:szCs w:val="18"/>
              </w:rPr>
              <w:t>3,752,23</w:t>
            </w:r>
            <w:r w:rsidR="00D17CAD" w:rsidRPr="00195A22">
              <w:rPr>
                <w:rFonts w:ascii="Arial" w:eastAsia="Arial" w:hAnsi="Arial" w:cs="Arial"/>
                <w:color w:val="000000"/>
                <w:sz w:val="18"/>
                <w:szCs w:val="18"/>
              </w:rPr>
              <w:t>3</w:t>
            </w:r>
          </w:p>
        </w:tc>
        <w:tc>
          <w:tcPr>
            <w:tcW w:w="1441" w:type="dxa"/>
            <w:tcBorders>
              <w:top w:val="nil"/>
              <w:left w:val="nil"/>
              <w:bottom w:val="single" w:sz="4" w:space="0" w:color="auto"/>
              <w:right w:val="nil"/>
            </w:tcBorders>
          </w:tcPr>
          <w:p w14:paraId="02AB7935" w14:textId="58F53732"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3,718,922</w:t>
            </w:r>
          </w:p>
        </w:tc>
      </w:tr>
      <w:tr w:rsidR="00AB1580" w:rsidRPr="00195A22" w14:paraId="218DEF73" w14:textId="77777777" w:rsidTr="00335D3D">
        <w:tc>
          <w:tcPr>
            <w:tcW w:w="3710" w:type="dxa"/>
            <w:vAlign w:val="bottom"/>
          </w:tcPr>
          <w:p w14:paraId="76F22F65" w14:textId="77777777" w:rsidR="00AB1580" w:rsidRPr="00195A22" w:rsidRDefault="00AB1580" w:rsidP="00AB1580">
            <w:pPr>
              <w:pStyle w:val="a"/>
              <w:tabs>
                <w:tab w:val="right" w:pos="7200"/>
                <w:tab w:val="right" w:pos="9000"/>
              </w:tabs>
              <w:ind w:left="-65" w:right="0"/>
              <w:outlineLvl w:val="0"/>
              <w:rPr>
                <w:rFonts w:ascii="Arial" w:cs="Arial"/>
                <w:color w:val="000000"/>
                <w:sz w:val="18"/>
                <w:szCs w:val="18"/>
                <w:lang w:val="en-US"/>
              </w:rPr>
            </w:pPr>
          </w:p>
        </w:tc>
        <w:tc>
          <w:tcPr>
            <w:tcW w:w="1471" w:type="dxa"/>
            <w:tcBorders>
              <w:top w:val="single" w:sz="4" w:space="0" w:color="auto"/>
              <w:left w:val="nil"/>
              <w:right w:val="nil"/>
            </w:tcBorders>
          </w:tcPr>
          <w:p w14:paraId="4411221A" w14:textId="23C4B23B" w:rsidR="00AB1580" w:rsidRPr="00195A22" w:rsidRDefault="00AB1580" w:rsidP="00AB1580">
            <w:pPr>
              <w:ind w:right="-72"/>
              <w:jc w:val="right"/>
              <w:rPr>
                <w:rFonts w:ascii="Arial" w:eastAsia="Arial" w:hAnsi="Arial" w:cs="Arial"/>
                <w:color w:val="000000"/>
                <w:sz w:val="18"/>
                <w:szCs w:val="18"/>
                <w:cs/>
              </w:rPr>
            </w:pPr>
          </w:p>
        </w:tc>
        <w:tc>
          <w:tcPr>
            <w:tcW w:w="1409" w:type="dxa"/>
            <w:tcBorders>
              <w:top w:val="single" w:sz="4" w:space="0" w:color="auto"/>
              <w:left w:val="nil"/>
              <w:right w:val="nil"/>
            </w:tcBorders>
            <w:vAlign w:val="bottom"/>
          </w:tcPr>
          <w:p w14:paraId="60562A11" w14:textId="77777777" w:rsidR="00AB1580" w:rsidRPr="00195A22" w:rsidRDefault="00AB1580" w:rsidP="00AB1580">
            <w:pPr>
              <w:ind w:right="-72"/>
              <w:jc w:val="right"/>
              <w:rPr>
                <w:rFonts w:ascii="Arial" w:eastAsia="Arial" w:hAnsi="Arial" w:cs="Arial"/>
                <w:color w:val="000000"/>
                <w:sz w:val="18"/>
                <w:szCs w:val="18"/>
              </w:rPr>
            </w:pPr>
          </w:p>
        </w:tc>
        <w:tc>
          <w:tcPr>
            <w:tcW w:w="1439" w:type="dxa"/>
            <w:tcBorders>
              <w:top w:val="single" w:sz="4" w:space="0" w:color="auto"/>
              <w:left w:val="nil"/>
              <w:right w:val="nil"/>
            </w:tcBorders>
          </w:tcPr>
          <w:p w14:paraId="6498BA38" w14:textId="5C5EDC2B" w:rsidR="00AB1580" w:rsidRPr="00195A22" w:rsidRDefault="00AB1580" w:rsidP="00AB1580">
            <w:pPr>
              <w:ind w:right="-72"/>
              <w:jc w:val="right"/>
              <w:rPr>
                <w:rFonts w:ascii="Arial" w:eastAsia="Arial" w:hAnsi="Arial" w:cs="Arial"/>
                <w:color w:val="000000"/>
                <w:sz w:val="18"/>
                <w:szCs w:val="18"/>
                <w:cs/>
              </w:rPr>
            </w:pPr>
          </w:p>
        </w:tc>
        <w:tc>
          <w:tcPr>
            <w:tcW w:w="1441" w:type="dxa"/>
            <w:tcBorders>
              <w:top w:val="single" w:sz="4" w:space="0" w:color="auto"/>
              <w:left w:val="nil"/>
              <w:right w:val="nil"/>
            </w:tcBorders>
            <w:vAlign w:val="bottom"/>
          </w:tcPr>
          <w:p w14:paraId="522CF3B3" w14:textId="77777777" w:rsidR="00AB1580" w:rsidRPr="00195A22" w:rsidRDefault="00AB1580" w:rsidP="00AB1580">
            <w:pPr>
              <w:pStyle w:val="a"/>
              <w:tabs>
                <w:tab w:val="right" w:pos="7200"/>
                <w:tab w:val="right" w:pos="9000"/>
              </w:tabs>
              <w:ind w:left="-103" w:right="0"/>
              <w:outlineLvl w:val="0"/>
              <w:rPr>
                <w:rFonts w:ascii="Arial" w:eastAsia="Arial" w:cs="Arial"/>
                <w:color w:val="000000"/>
                <w:sz w:val="18"/>
                <w:szCs w:val="18"/>
                <w:lang w:val="en-US"/>
              </w:rPr>
            </w:pPr>
          </w:p>
        </w:tc>
      </w:tr>
      <w:tr w:rsidR="00AB1580" w:rsidRPr="00195A22" w14:paraId="0561EFD1" w14:textId="77777777" w:rsidTr="00335D3D">
        <w:tc>
          <w:tcPr>
            <w:tcW w:w="3710" w:type="dxa"/>
            <w:vAlign w:val="bottom"/>
            <w:hideMark/>
          </w:tcPr>
          <w:p w14:paraId="5D27C4F3" w14:textId="16ECA4C7" w:rsidR="00AB1580" w:rsidRPr="00195A22" w:rsidRDefault="00AB1580" w:rsidP="00AB1580">
            <w:pPr>
              <w:pStyle w:val="a"/>
              <w:tabs>
                <w:tab w:val="left" w:pos="778"/>
              </w:tabs>
              <w:ind w:left="-65" w:right="0"/>
              <w:rPr>
                <w:rFonts w:ascii="Arial" w:cs="Arial"/>
                <w:color w:val="000000"/>
                <w:sz w:val="18"/>
                <w:szCs w:val="18"/>
                <w:cs/>
                <w:lang w:val="en-US"/>
              </w:rPr>
            </w:pPr>
            <w:r w:rsidRPr="00195A22">
              <w:rPr>
                <w:rFonts w:ascii="Arial" w:cs="Arial"/>
                <w:color w:val="000000"/>
                <w:sz w:val="18"/>
                <w:szCs w:val="18"/>
              </w:rPr>
              <w:t>Total</w:t>
            </w:r>
          </w:p>
        </w:tc>
        <w:tc>
          <w:tcPr>
            <w:tcW w:w="1471" w:type="dxa"/>
            <w:tcBorders>
              <w:left w:val="nil"/>
              <w:bottom w:val="single" w:sz="4" w:space="0" w:color="auto"/>
              <w:right w:val="nil"/>
            </w:tcBorders>
          </w:tcPr>
          <w:p w14:paraId="59BB84A1" w14:textId="264433C7"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22,481,313</w:t>
            </w:r>
          </w:p>
        </w:tc>
        <w:tc>
          <w:tcPr>
            <w:tcW w:w="1409" w:type="dxa"/>
            <w:tcBorders>
              <w:left w:val="nil"/>
              <w:bottom w:val="single" w:sz="4" w:space="0" w:color="auto"/>
              <w:right w:val="nil"/>
            </w:tcBorders>
            <w:vAlign w:val="bottom"/>
          </w:tcPr>
          <w:p w14:paraId="09DBF2FA" w14:textId="2F1130A4"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21,529,659</w:t>
            </w:r>
          </w:p>
        </w:tc>
        <w:tc>
          <w:tcPr>
            <w:tcW w:w="1439" w:type="dxa"/>
            <w:tcBorders>
              <w:left w:val="nil"/>
              <w:bottom w:val="single" w:sz="4" w:space="0" w:color="auto"/>
              <w:right w:val="nil"/>
            </w:tcBorders>
          </w:tcPr>
          <w:p w14:paraId="5605162B" w14:textId="5EE9A231" w:rsidR="00AB1580" w:rsidRPr="00195A22" w:rsidRDefault="00AB1580" w:rsidP="00AB1580">
            <w:pPr>
              <w:ind w:right="-72"/>
              <w:jc w:val="right"/>
              <w:rPr>
                <w:rFonts w:ascii="Arial" w:eastAsia="Arial" w:hAnsi="Arial" w:cs="Arial"/>
                <w:color w:val="000000"/>
                <w:sz w:val="18"/>
                <w:szCs w:val="18"/>
                <w:cs/>
              </w:rPr>
            </w:pPr>
            <w:r w:rsidRPr="00195A22">
              <w:rPr>
                <w:rFonts w:ascii="Arial" w:eastAsia="Arial" w:hAnsi="Arial" w:cs="Arial"/>
                <w:color w:val="000000"/>
                <w:sz w:val="18"/>
                <w:szCs w:val="18"/>
              </w:rPr>
              <w:t>19,293,6</w:t>
            </w:r>
            <w:r w:rsidR="00D17CAD" w:rsidRPr="00195A22">
              <w:rPr>
                <w:rFonts w:ascii="Arial" w:eastAsia="Arial" w:hAnsi="Arial" w:cs="Arial"/>
                <w:color w:val="000000"/>
                <w:sz w:val="18"/>
                <w:szCs w:val="18"/>
              </w:rPr>
              <w:t>30</w:t>
            </w:r>
          </w:p>
        </w:tc>
        <w:tc>
          <w:tcPr>
            <w:tcW w:w="1441" w:type="dxa"/>
            <w:tcBorders>
              <w:left w:val="nil"/>
              <w:bottom w:val="single" w:sz="4" w:space="0" w:color="auto"/>
              <w:right w:val="nil"/>
            </w:tcBorders>
            <w:vAlign w:val="bottom"/>
          </w:tcPr>
          <w:p w14:paraId="1C30560D" w14:textId="3B70CACD" w:rsidR="00AB1580" w:rsidRPr="00195A22" w:rsidRDefault="00AB1580" w:rsidP="00AB1580">
            <w:pPr>
              <w:ind w:right="-72"/>
              <w:jc w:val="right"/>
              <w:rPr>
                <w:rFonts w:ascii="Arial" w:eastAsia="Arial" w:hAnsi="Arial" w:cs="Arial"/>
                <w:color w:val="000000"/>
                <w:sz w:val="18"/>
                <w:szCs w:val="18"/>
              </w:rPr>
            </w:pPr>
            <w:r w:rsidRPr="00195A22">
              <w:rPr>
                <w:rFonts w:ascii="Arial" w:eastAsia="Arial" w:hAnsi="Arial" w:cs="Arial"/>
                <w:color w:val="000000"/>
                <w:sz w:val="18"/>
                <w:szCs w:val="18"/>
              </w:rPr>
              <w:t>19,450,573</w:t>
            </w:r>
          </w:p>
        </w:tc>
      </w:tr>
    </w:tbl>
    <w:p w14:paraId="43D2D2A6" w14:textId="5F8F65AB" w:rsidR="00182480" w:rsidRPr="00195A22" w:rsidRDefault="00182480" w:rsidP="00893604">
      <w:pPr>
        <w:jc w:val="both"/>
        <w:rPr>
          <w:rFonts w:ascii="Arial" w:hAnsi="Arial" w:cs="Arial"/>
          <w:color w:val="000000"/>
          <w:sz w:val="18"/>
          <w:szCs w:val="18"/>
        </w:rPr>
      </w:pPr>
    </w:p>
    <w:p w14:paraId="584F1B81" w14:textId="416285CF" w:rsidR="006666C1" w:rsidRPr="00195A22" w:rsidRDefault="006666C1" w:rsidP="00182480">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666C1" w:rsidRPr="00195A22" w14:paraId="232720FB" w14:textId="77777777" w:rsidTr="00B14517">
        <w:trPr>
          <w:trHeight w:val="380"/>
        </w:trPr>
        <w:tc>
          <w:tcPr>
            <w:tcW w:w="9461" w:type="dxa"/>
            <w:vAlign w:val="center"/>
          </w:tcPr>
          <w:p w14:paraId="6DDF1B4C" w14:textId="74892387" w:rsidR="006666C1"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14</w:t>
            </w:r>
            <w:r w:rsidR="006666C1" w:rsidRPr="00195A22">
              <w:rPr>
                <w:rFonts w:ascii="Arial" w:hAnsi="Arial" w:cs="Arial"/>
                <w:b/>
                <w:bCs/>
                <w:color w:val="000000"/>
                <w:sz w:val="18"/>
                <w:szCs w:val="18"/>
                <w:lang w:eastAsia="zh-CN"/>
              </w:rPr>
              <w:tab/>
              <w:t>Investment</w:t>
            </w:r>
            <w:r w:rsidR="0031140B" w:rsidRPr="00195A22">
              <w:rPr>
                <w:rFonts w:ascii="Arial" w:hAnsi="Arial" w:cs="Arial"/>
                <w:b/>
                <w:bCs/>
                <w:color w:val="000000"/>
                <w:sz w:val="18"/>
                <w:szCs w:val="18"/>
                <w:lang w:eastAsia="zh-CN"/>
              </w:rPr>
              <w:t>s</w:t>
            </w:r>
            <w:r w:rsidR="006666C1" w:rsidRPr="00195A22">
              <w:rPr>
                <w:rFonts w:ascii="Arial" w:hAnsi="Arial" w:cs="Arial"/>
                <w:b/>
                <w:bCs/>
                <w:color w:val="000000"/>
                <w:sz w:val="18"/>
                <w:szCs w:val="18"/>
                <w:lang w:eastAsia="zh-CN"/>
              </w:rPr>
              <w:t xml:space="preserve"> in the subsidiaries</w:t>
            </w:r>
          </w:p>
        </w:tc>
      </w:tr>
    </w:tbl>
    <w:p w14:paraId="2F290617" w14:textId="77777777" w:rsidR="006666C1" w:rsidRPr="00195A22" w:rsidRDefault="006666C1" w:rsidP="006666C1">
      <w:pPr>
        <w:jc w:val="both"/>
        <w:rPr>
          <w:rFonts w:ascii="Arial" w:hAnsi="Arial" w:cs="Arial"/>
          <w:color w:val="000000"/>
          <w:sz w:val="18"/>
          <w:szCs w:val="18"/>
        </w:rPr>
      </w:pPr>
    </w:p>
    <w:p w14:paraId="5425A97A" w14:textId="14C1131F" w:rsidR="00A20E97" w:rsidRPr="00195A22" w:rsidRDefault="006666C1" w:rsidP="00893604">
      <w:pPr>
        <w:jc w:val="both"/>
        <w:rPr>
          <w:rFonts w:ascii="Arial" w:hAnsi="Arial" w:cs="Arial"/>
          <w:color w:val="000000"/>
          <w:sz w:val="18"/>
          <w:szCs w:val="18"/>
        </w:rPr>
      </w:pPr>
      <w:r w:rsidRPr="00195A22">
        <w:rPr>
          <w:rFonts w:ascii="Arial" w:hAnsi="Arial" w:cs="Arial"/>
          <w:color w:val="000000"/>
          <w:sz w:val="18"/>
          <w:szCs w:val="18"/>
        </w:rPr>
        <w:t>The Company has subsidiaries included in consolidated financial statement. The subsidiaries have only ordinary shares in which the Company directly holds those shares. The proportion of ownership interests held by the Company is equal to voting rights in subsidiaries held by the Company.</w:t>
      </w:r>
    </w:p>
    <w:p w14:paraId="0A4FA2DE" w14:textId="77777777" w:rsidR="006666C1" w:rsidRPr="00195A22" w:rsidRDefault="006666C1" w:rsidP="00893604">
      <w:pPr>
        <w:jc w:val="both"/>
        <w:rPr>
          <w:rFonts w:ascii="Arial" w:hAnsi="Arial" w:cs="Arial"/>
          <w:color w:val="000000"/>
          <w:sz w:val="18"/>
          <w:szCs w:val="18"/>
        </w:rPr>
      </w:pPr>
    </w:p>
    <w:tbl>
      <w:tblPr>
        <w:tblW w:w="9458" w:type="dxa"/>
        <w:tblInd w:w="108" w:type="dxa"/>
        <w:tblLayout w:type="fixed"/>
        <w:tblLook w:val="0400" w:firstRow="0" w:lastRow="0" w:firstColumn="0" w:lastColumn="0" w:noHBand="0" w:noVBand="1"/>
      </w:tblPr>
      <w:tblGrid>
        <w:gridCol w:w="2160"/>
        <w:gridCol w:w="1338"/>
        <w:gridCol w:w="1702"/>
        <w:gridCol w:w="992"/>
        <w:gridCol w:w="993"/>
        <w:gridCol w:w="1134"/>
        <w:gridCol w:w="1139"/>
      </w:tblGrid>
      <w:tr w:rsidR="00056438" w:rsidRPr="00195A22" w14:paraId="6E175F3F" w14:textId="77777777" w:rsidTr="005C0799">
        <w:trPr>
          <w:trHeight w:val="20"/>
        </w:trPr>
        <w:tc>
          <w:tcPr>
            <w:tcW w:w="2160" w:type="dxa"/>
            <w:vAlign w:val="bottom"/>
          </w:tcPr>
          <w:p w14:paraId="637E55BF" w14:textId="77777777" w:rsidR="00056438" w:rsidRPr="00195A22" w:rsidRDefault="00056438" w:rsidP="005C0799">
            <w:pPr>
              <w:tabs>
                <w:tab w:val="right" w:pos="9000"/>
              </w:tabs>
              <w:ind w:left="-103" w:right="-72"/>
              <w:rPr>
                <w:rFonts w:ascii="Arial" w:eastAsia="Arial" w:hAnsi="Arial" w:cs="Arial"/>
                <w:color w:val="000000"/>
                <w:sz w:val="18"/>
                <w:szCs w:val="18"/>
              </w:rPr>
            </w:pPr>
          </w:p>
        </w:tc>
        <w:tc>
          <w:tcPr>
            <w:tcW w:w="3040" w:type="dxa"/>
            <w:gridSpan w:val="2"/>
            <w:vAlign w:val="bottom"/>
          </w:tcPr>
          <w:p w14:paraId="00AC67DE" w14:textId="77777777" w:rsidR="00056438" w:rsidRPr="00195A22" w:rsidRDefault="00056438" w:rsidP="005C0799">
            <w:pPr>
              <w:ind w:right="-72"/>
              <w:jc w:val="center"/>
              <w:rPr>
                <w:rFonts w:ascii="Arial" w:eastAsia="Arial" w:hAnsi="Arial" w:cs="Arial"/>
                <w:b/>
                <w:color w:val="000000"/>
                <w:sz w:val="18"/>
                <w:szCs w:val="18"/>
              </w:rPr>
            </w:pPr>
          </w:p>
        </w:tc>
        <w:tc>
          <w:tcPr>
            <w:tcW w:w="1985" w:type="dxa"/>
            <w:gridSpan w:val="2"/>
            <w:vAlign w:val="bottom"/>
          </w:tcPr>
          <w:p w14:paraId="71195D34" w14:textId="77777777" w:rsidR="00056438" w:rsidRPr="00195A22" w:rsidRDefault="00056438" w:rsidP="005C0799">
            <w:pPr>
              <w:ind w:right="-72"/>
              <w:jc w:val="center"/>
              <w:rPr>
                <w:rFonts w:ascii="Arial" w:eastAsia="Arial" w:hAnsi="Arial" w:cs="Arial"/>
                <w:b/>
                <w:color w:val="000000"/>
                <w:sz w:val="18"/>
                <w:szCs w:val="18"/>
              </w:rPr>
            </w:pPr>
          </w:p>
        </w:tc>
        <w:tc>
          <w:tcPr>
            <w:tcW w:w="2273" w:type="dxa"/>
            <w:gridSpan w:val="2"/>
            <w:vAlign w:val="bottom"/>
          </w:tcPr>
          <w:p w14:paraId="28512CB0" w14:textId="77777777" w:rsidR="004038A0" w:rsidRPr="00195A22" w:rsidRDefault="00056438" w:rsidP="005C0799">
            <w:pPr>
              <w:ind w:right="-72"/>
              <w:jc w:val="center"/>
              <w:rPr>
                <w:rFonts w:ascii="Arial" w:eastAsia="Arial" w:hAnsi="Arial" w:cs="Arial"/>
                <w:b/>
                <w:color w:val="000000"/>
                <w:sz w:val="18"/>
                <w:szCs w:val="18"/>
              </w:rPr>
            </w:pPr>
            <w:r w:rsidRPr="00195A22">
              <w:rPr>
                <w:rFonts w:ascii="Arial" w:eastAsia="Arial" w:hAnsi="Arial" w:cs="Arial"/>
                <w:b/>
                <w:color w:val="000000"/>
                <w:sz w:val="18"/>
                <w:szCs w:val="18"/>
              </w:rPr>
              <w:t xml:space="preserve">Separate </w:t>
            </w:r>
          </w:p>
          <w:p w14:paraId="75197E83" w14:textId="48A2CAF6" w:rsidR="00056438" w:rsidRPr="00195A22" w:rsidRDefault="00056438" w:rsidP="005C0799">
            <w:pPr>
              <w:ind w:right="-72"/>
              <w:jc w:val="center"/>
              <w:rPr>
                <w:rFonts w:ascii="Arial" w:eastAsia="Arial" w:hAnsi="Arial" w:cs="Arial"/>
                <w:b/>
                <w:color w:val="000000"/>
                <w:sz w:val="18"/>
                <w:szCs w:val="18"/>
              </w:rPr>
            </w:pPr>
            <w:r w:rsidRPr="00195A22">
              <w:rPr>
                <w:rFonts w:ascii="Arial" w:eastAsia="Arial" w:hAnsi="Arial" w:cs="Arial"/>
                <w:b/>
                <w:color w:val="000000"/>
                <w:sz w:val="18"/>
                <w:szCs w:val="18"/>
              </w:rPr>
              <w:t>financial statements</w:t>
            </w:r>
          </w:p>
        </w:tc>
      </w:tr>
      <w:tr w:rsidR="00056438" w:rsidRPr="00195A22" w14:paraId="20B1A3BD" w14:textId="77777777" w:rsidTr="005C0799">
        <w:trPr>
          <w:trHeight w:val="20"/>
        </w:trPr>
        <w:tc>
          <w:tcPr>
            <w:tcW w:w="2160" w:type="dxa"/>
            <w:vAlign w:val="bottom"/>
          </w:tcPr>
          <w:p w14:paraId="11ADF73D" w14:textId="77777777" w:rsidR="00056438" w:rsidRPr="00195A22" w:rsidRDefault="00056438" w:rsidP="005C0799">
            <w:pPr>
              <w:tabs>
                <w:tab w:val="right" w:pos="9000"/>
              </w:tabs>
              <w:ind w:left="-103" w:right="-72"/>
              <w:rPr>
                <w:rFonts w:ascii="Arial" w:eastAsia="Arial" w:hAnsi="Arial" w:cs="Arial"/>
                <w:color w:val="000000"/>
                <w:sz w:val="18"/>
                <w:szCs w:val="18"/>
              </w:rPr>
            </w:pPr>
          </w:p>
        </w:tc>
        <w:tc>
          <w:tcPr>
            <w:tcW w:w="1338" w:type="dxa"/>
            <w:vAlign w:val="bottom"/>
          </w:tcPr>
          <w:p w14:paraId="59F2A2AB" w14:textId="77777777" w:rsidR="00056438" w:rsidRPr="00195A22" w:rsidRDefault="00056438" w:rsidP="005C0799">
            <w:pPr>
              <w:ind w:right="-72"/>
              <w:jc w:val="center"/>
              <w:rPr>
                <w:rFonts w:ascii="Arial" w:eastAsia="Arial" w:hAnsi="Arial" w:cs="Arial"/>
                <w:color w:val="000000"/>
                <w:sz w:val="18"/>
                <w:szCs w:val="18"/>
              </w:rPr>
            </w:pPr>
          </w:p>
        </w:tc>
        <w:tc>
          <w:tcPr>
            <w:tcW w:w="1702" w:type="dxa"/>
            <w:vAlign w:val="bottom"/>
          </w:tcPr>
          <w:p w14:paraId="4C576D36" w14:textId="77777777" w:rsidR="00056438" w:rsidRPr="00195A22" w:rsidRDefault="00056438" w:rsidP="005C0799">
            <w:pPr>
              <w:ind w:right="-72"/>
              <w:jc w:val="center"/>
              <w:rPr>
                <w:rFonts w:ascii="Arial" w:eastAsia="Arial" w:hAnsi="Arial" w:cs="Arial"/>
                <w:color w:val="000000"/>
                <w:sz w:val="18"/>
                <w:szCs w:val="18"/>
              </w:rPr>
            </w:pPr>
          </w:p>
        </w:tc>
        <w:tc>
          <w:tcPr>
            <w:tcW w:w="1985" w:type="dxa"/>
            <w:gridSpan w:val="2"/>
            <w:tcBorders>
              <w:bottom w:val="single" w:sz="4" w:space="0" w:color="000000"/>
            </w:tcBorders>
            <w:vAlign w:val="bottom"/>
          </w:tcPr>
          <w:p w14:paraId="51058A75" w14:textId="77777777" w:rsidR="00056438" w:rsidRPr="00195A22" w:rsidRDefault="00056438" w:rsidP="005C0799">
            <w:pPr>
              <w:ind w:right="-72"/>
              <w:jc w:val="center"/>
              <w:rPr>
                <w:rFonts w:ascii="Arial" w:eastAsia="Arial" w:hAnsi="Arial" w:cs="Arial"/>
                <w:color w:val="000000"/>
                <w:sz w:val="18"/>
                <w:szCs w:val="18"/>
              </w:rPr>
            </w:pPr>
            <w:r w:rsidRPr="00195A22">
              <w:rPr>
                <w:rFonts w:ascii="Arial" w:eastAsia="Arial" w:hAnsi="Arial" w:cs="Arial"/>
                <w:b/>
                <w:color w:val="000000"/>
                <w:sz w:val="18"/>
                <w:szCs w:val="18"/>
              </w:rPr>
              <w:t>Ownership interest</w:t>
            </w:r>
          </w:p>
        </w:tc>
        <w:tc>
          <w:tcPr>
            <w:tcW w:w="2273" w:type="dxa"/>
            <w:gridSpan w:val="2"/>
            <w:tcBorders>
              <w:top w:val="single" w:sz="4" w:space="0" w:color="000000"/>
              <w:bottom w:val="single" w:sz="4" w:space="0" w:color="000000"/>
            </w:tcBorders>
            <w:vAlign w:val="bottom"/>
          </w:tcPr>
          <w:p w14:paraId="5C9D7C2D" w14:textId="77777777" w:rsidR="00056438" w:rsidRPr="00195A22" w:rsidRDefault="00056438" w:rsidP="005C0799">
            <w:pPr>
              <w:ind w:right="-72"/>
              <w:jc w:val="center"/>
              <w:rPr>
                <w:rFonts w:ascii="Arial" w:eastAsia="Arial" w:hAnsi="Arial" w:cs="Arial"/>
                <w:b/>
                <w:color w:val="000000"/>
                <w:sz w:val="18"/>
                <w:szCs w:val="18"/>
              </w:rPr>
            </w:pPr>
            <w:r w:rsidRPr="00195A22">
              <w:rPr>
                <w:rFonts w:ascii="Arial" w:eastAsia="Arial" w:hAnsi="Arial" w:cs="Arial"/>
                <w:b/>
                <w:color w:val="000000"/>
                <w:sz w:val="18"/>
                <w:szCs w:val="18"/>
              </w:rPr>
              <w:t>Cost</w:t>
            </w:r>
          </w:p>
        </w:tc>
      </w:tr>
      <w:tr w:rsidR="00056438" w:rsidRPr="00195A22" w14:paraId="27525213" w14:textId="77777777" w:rsidTr="005C0799">
        <w:trPr>
          <w:trHeight w:val="20"/>
        </w:trPr>
        <w:tc>
          <w:tcPr>
            <w:tcW w:w="2160" w:type="dxa"/>
            <w:vAlign w:val="bottom"/>
          </w:tcPr>
          <w:p w14:paraId="59E357E2" w14:textId="77777777" w:rsidR="00056438" w:rsidRPr="00195A22" w:rsidRDefault="00056438" w:rsidP="005C0799">
            <w:pPr>
              <w:tabs>
                <w:tab w:val="right" w:pos="9000"/>
              </w:tabs>
              <w:ind w:left="-103" w:right="-72"/>
              <w:rPr>
                <w:rFonts w:ascii="Arial" w:eastAsia="Arial" w:hAnsi="Arial" w:cs="Arial"/>
                <w:color w:val="000000"/>
                <w:sz w:val="18"/>
                <w:szCs w:val="18"/>
              </w:rPr>
            </w:pPr>
          </w:p>
        </w:tc>
        <w:tc>
          <w:tcPr>
            <w:tcW w:w="1338" w:type="dxa"/>
            <w:vAlign w:val="bottom"/>
          </w:tcPr>
          <w:p w14:paraId="01AF6B39" w14:textId="77777777" w:rsidR="00056438" w:rsidRPr="00195A22" w:rsidRDefault="00056438" w:rsidP="005C0799">
            <w:pPr>
              <w:ind w:right="-72"/>
              <w:jc w:val="center"/>
              <w:rPr>
                <w:rFonts w:ascii="Arial" w:eastAsia="Arial" w:hAnsi="Arial" w:cs="Arial"/>
                <w:color w:val="000000"/>
                <w:sz w:val="18"/>
                <w:szCs w:val="18"/>
              </w:rPr>
            </w:pPr>
            <w:r w:rsidRPr="00195A22">
              <w:rPr>
                <w:rFonts w:ascii="Arial" w:eastAsia="Arial" w:hAnsi="Arial" w:cs="Arial"/>
                <w:b/>
                <w:color w:val="000000"/>
                <w:sz w:val="18"/>
                <w:szCs w:val="18"/>
              </w:rPr>
              <w:t>Country of</w:t>
            </w:r>
          </w:p>
        </w:tc>
        <w:tc>
          <w:tcPr>
            <w:tcW w:w="1702" w:type="dxa"/>
            <w:vAlign w:val="bottom"/>
          </w:tcPr>
          <w:p w14:paraId="41B10F52" w14:textId="77777777" w:rsidR="00056438" w:rsidRPr="00195A22" w:rsidRDefault="00056438" w:rsidP="005C0799">
            <w:pPr>
              <w:ind w:right="-72"/>
              <w:jc w:val="center"/>
              <w:rPr>
                <w:rFonts w:ascii="Arial" w:eastAsia="Arial" w:hAnsi="Arial" w:cs="Arial"/>
                <w:b/>
                <w:color w:val="000000"/>
                <w:sz w:val="18"/>
                <w:szCs w:val="18"/>
              </w:rPr>
            </w:pPr>
            <w:r w:rsidRPr="00195A22">
              <w:rPr>
                <w:rFonts w:ascii="Arial" w:eastAsia="Arial" w:hAnsi="Arial" w:cs="Arial"/>
                <w:b/>
                <w:color w:val="000000"/>
                <w:sz w:val="18"/>
                <w:szCs w:val="18"/>
              </w:rPr>
              <w:t>Type of</w:t>
            </w:r>
          </w:p>
        </w:tc>
        <w:tc>
          <w:tcPr>
            <w:tcW w:w="992" w:type="dxa"/>
            <w:tcBorders>
              <w:top w:val="single" w:sz="4" w:space="0" w:color="000000"/>
            </w:tcBorders>
            <w:vAlign w:val="bottom"/>
          </w:tcPr>
          <w:p w14:paraId="40A59DAD" w14:textId="05558136" w:rsidR="00056438" w:rsidRPr="00195A22" w:rsidRDefault="005C0799"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2025</w:t>
            </w:r>
          </w:p>
        </w:tc>
        <w:tc>
          <w:tcPr>
            <w:tcW w:w="993" w:type="dxa"/>
            <w:tcBorders>
              <w:top w:val="single" w:sz="4" w:space="0" w:color="000000"/>
            </w:tcBorders>
            <w:vAlign w:val="bottom"/>
          </w:tcPr>
          <w:p w14:paraId="2C9EBB02" w14:textId="40CA287F" w:rsidR="00056438" w:rsidRPr="00195A22" w:rsidRDefault="005C0799"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2024</w:t>
            </w:r>
          </w:p>
        </w:tc>
        <w:tc>
          <w:tcPr>
            <w:tcW w:w="1134" w:type="dxa"/>
            <w:tcBorders>
              <w:top w:val="single" w:sz="4" w:space="0" w:color="000000"/>
            </w:tcBorders>
            <w:vAlign w:val="bottom"/>
          </w:tcPr>
          <w:p w14:paraId="6079084D" w14:textId="15C0C22C" w:rsidR="00056438" w:rsidRPr="00195A22" w:rsidRDefault="005C0799"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2025</w:t>
            </w:r>
          </w:p>
        </w:tc>
        <w:tc>
          <w:tcPr>
            <w:tcW w:w="1139" w:type="dxa"/>
            <w:tcBorders>
              <w:top w:val="single" w:sz="4" w:space="0" w:color="000000"/>
            </w:tcBorders>
            <w:vAlign w:val="bottom"/>
          </w:tcPr>
          <w:p w14:paraId="1E40643E" w14:textId="25E49F36" w:rsidR="00056438" w:rsidRPr="00195A22" w:rsidRDefault="005C0799"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2024</w:t>
            </w:r>
          </w:p>
        </w:tc>
      </w:tr>
      <w:tr w:rsidR="00056438" w:rsidRPr="00195A22" w14:paraId="385D3C4C" w14:textId="77777777" w:rsidTr="005C0799">
        <w:trPr>
          <w:trHeight w:val="20"/>
        </w:trPr>
        <w:tc>
          <w:tcPr>
            <w:tcW w:w="2160" w:type="dxa"/>
            <w:tcBorders>
              <w:bottom w:val="single" w:sz="4" w:space="0" w:color="000000"/>
            </w:tcBorders>
            <w:vAlign w:val="bottom"/>
          </w:tcPr>
          <w:p w14:paraId="1C237B8C" w14:textId="77777777" w:rsidR="00056438" w:rsidRPr="00195A22" w:rsidRDefault="00056438" w:rsidP="005C0799">
            <w:pPr>
              <w:tabs>
                <w:tab w:val="right" w:pos="9000"/>
              </w:tabs>
              <w:ind w:left="-103" w:right="-72"/>
              <w:jc w:val="center"/>
              <w:rPr>
                <w:rFonts w:ascii="Arial" w:eastAsia="Arial" w:hAnsi="Arial" w:cs="Arial"/>
                <w:b/>
                <w:color w:val="000000"/>
                <w:sz w:val="18"/>
                <w:szCs w:val="18"/>
              </w:rPr>
            </w:pPr>
            <w:r w:rsidRPr="00195A22">
              <w:rPr>
                <w:rFonts w:ascii="Arial" w:eastAsia="Arial" w:hAnsi="Arial" w:cs="Arial"/>
                <w:b/>
                <w:color w:val="000000"/>
                <w:sz w:val="18"/>
                <w:szCs w:val="18"/>
              </w:rPr>
              <w:t>Entity name</w:t>
            </w:r>
          </w:p>
        </w:tc>
        <w:tc>
          <w:tcPr>
            <w:tcW w:w="1338" w:type="dxa"/>
            <w:tcBorders>
              <w:bottom w:val="single" w:sz="4" w:space="0" w:color="000000"/>
            </w:tcBorders>
            <w:vAlign w:val="bottom"/>
          </w:tcPr>
          <w:p w14:paraId="184758C4" w14:textId="77777777" w:rsidR="00056438" w:rsidRPr="00195A22" w:rsidRDefault="00056438" w:rsidP="005C0799">
            <w:pPr>
              <w:ind w:right="-72"/>
              <w:jc w:val="center"/>
              <w:rPr>
                <w:rFonts w:ascii="Arial" w:eastAsia="Arial" w:hAnsi="Arial" w:cs="Arial"/>
                <w:b/>
                <w:color w:val="000000"/>
                <w:sz w:val="18"/>
                <w:szCs w:val="18"/>
              </w:rPr>
            </w:pPr>
            <w:r w:rsidRPr="00195A22">
              <w:rPr>
                <w:rFonts w:ascii="Arial" w:eastAsia="Arial" w:hAnsi="Arial" w:cs="Arial"/>
                <w:b/>
                <w:color w:val="000000"/>
                <w:sz w:val="18"/>
                <w:szCs w:val="18"/>
              </w:rPr>
              <w:t>incorporation</w:t>
            </w:r>
          </w:p>
        </w:tc>
        <w:tc>
          <w:tcPr>
            <w:tcW w:w="1702" w:type="dxa"/>
            <w:tcBorders>
              <w:bottom w:val="single" w:sz="4" w:space="0" w:color="000000"/>
            </w:tcBorders>
            <w:vAlign w:val="bottom"/>
          </w:tcPr>
          <w:p w14:paraId="042525CF" w14:textId="77777777" w:rsidR="00056438" w:rsidRPr="00195A22" w:rsidRDefault="00056438" w:rsidP="005C0799">
            <w:pPr>
              <w:ind w:right="-72"/>
              <w:jc w:val="center"/>
              <w:rPr>
                <w:rFonts w:ascii="Arial" w:eastAsia="Arial" w:hAnsi="Arial" w:cs="Arial"/>
                <w:b/>
                <w:color w:val="000000"/>
                <w:sz w:val="18"/>
                <w:szCs w:val="18"/>
              </w:rPr>
            </w:pPr>
            <w:r w:rsidRPr="00195A22">
              <w:rPr>
                <w:rFonts w:ascii="Arial" w:eastAsia="Arial" w:hAnsi="Arial" w:cs="Arial"/>
                <w:b/>
                <w:color w:val="000000"/>
                <w:sz w:val="18"/>
                <w:szCs w:val="18"/>
              </w:rPr>
              <w:t>business</w:t>
            </w:r>
          </w:p>
        </w:tc>
        <w:tc>
          <w:tcPr>
            <w:tcW w:w="992" w:type="dxa"/>
            <w:tcBorders>
              <w:bottom w:val="single" w:sz="4" w:space="0" w:color="000000"/>
            </w:tcBorders>
            <w:vAlign w:val="bottom"/>
          </w:tcPr>
          <w:p w14:paraId="20281812" w14:textId="77777777" w:rsidR="00056438" w:rsidRPr="00195A22" w:rsidRDefault="00056438"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w:t>
            </w:r>
          </w:p>
        </w:tc>
        <w:tc>
          <w:tcPr>
            <w:tcW w:w="993" w:type="dxa"/>
            <w:tcBorders>
              <w:bottom w:val="single" w:sz="4" w:space="0" w:color="000000"/>
            </w:tcBorders>
            <w:vAlign w:val="bottom"/>
          </w:tcPr>
          <w:p w14:paraId="3D3021E9" w14:textId="77777777" w:rsidR="00056438" w:rsidRPr="00195A22" w:rsidRDefault="00056438"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w:t>
            </w:r>
          </w:p>
        </w:tc>
        <w:tc>
          <w:tcPr>
            <w:tcW w:w="1134" w:type="dxa"/>
            <w:tcBorders>
              <w:bottom w:val="single" w:sz="4" w:space="0" w:color="000000"/>
            </w:tcBorders>
            <w:vAlign w:val="bottom"/>
          </w:tcPr>
          <w:p w14:paraId="7A91CA66" w14:textId="77777777" w:rsidR="00056438" w:rsidRPr="00195A22" w:rsidRDefault="00056438"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Baht</w:t>
            </w:r>
          </w:p>
        </w:tc>
        <w:tc>
          <w:tcPr>
            <w:tcW w:w="1139" w:type="dxa"/>
            <w:tcBorders>
              <w:bottom w:val="single" w:sz="4" w:space="0" w:color="000000"/>
            </w:tcBorders>
            <w:vAlign w:val="bottom"/>
          </w:tcPr>
          <w:p w14:paraId="460E9454" w14:textId="77777777" w:rsidR="00056438" w:rsidRPr="00195A22" w:rsidRDefault="00056438" w:rsidP="005C0799">
            <w:pPr>
              <w:ind w:right="-72"/>
              <w:jc w:val="right"/>
              <w:rPr>
                <w:rFonts w:ascii="Arial" w:eastAsia="Arial" w:hAnsi="Arial" w:cs="Arial"/>
                <w:b/>
                <w:color w:val="000000"/>
                <w:sz w:val="18"/>
                <w:szCs w:val="18"/>
              </w:rPr>
            </w:pPr>
            <w:r w:rsidRPr="00195A22">
              <w:rPr>
                <w:rFonts w:ascii="Arial" w:eastAsia="Arial" w:hAnsi="Arial" w:cs="Arial"/>
                <w:b/>
                <w:color w:val="000000"/>
                <w:sz w:val="18"/>
                <w:szCs w:val="18"/>
              </w:rPr>
              <w:t>Baht</w:t>
            </w:r>
          </w:p>
        </w:tc>
      </w:tr>
      <w:tr w:rsidR="00056438" w:rsidRPr="00195A22" w14:paraId="1C55E322" w14:textId="77777777" w:rsidTr="005C0799">
        <w:trPr>
          <w:trHeight w:val="20"/>
        </w:trPr>
        <w:tc>
          <w:tcPr>
            <w:tcW w:w="2160" w:type="dxa"/>
            <w:tcBorders>
              <w:top w:val="single" w:sz="4" w:space="0" w:color="000000"/>
            </w:tcBorders>
            <w:vAlign w:val="bottom"/>
          </w:tcPr>
          <w:p w14:paraId="6BDF0B05" w14:textId="77777777" w:rsidR="00056438" w:rsidRPr="00195A22" w:rsidRDefault="00056438" w:rsidP="005C0799">
            <w:pPr>
              <w:ind w:left="-103" w:right="-72"/>
              <w:rPr>
                <w:rFonts w:ascii="Arial" w:eastAsia="Arial" w:hAnsi="Arial" w:cs="Arial"/>
                <w:color w:val="000000"/>
                <w:sz w:val="18"/>
                <w:szCs w:val="18"/>
              </w:rPr>
            </w:pPr>
          </w:p>
        </w:tc>
        <w:tc>
          <w:tcPr>
            <w:tcW w:w="1338" w:type="dxa"/>
            <w:tcBorders>
              <w:top w:val="single" w:sz="4" w:space="0" w:color="000000"/>
            </w:tcBorders>
            <w:vAlign w:val="bottom"/>
          </w:tcPr>
          <w:p w14:paraId="66B6AFBB" w14:textId="77777777" w:rsidR="00056438" w:rsidRPr="00195A22" w:rsidRDefault="00056438" w:rsidP="005C0799">
            <w:pPr>
              <w:ind w:right="-72"/>
              <w:jc w:val="center"/>
              <w:rPr>
                <w:rFonts w:ascii="Arial" w:eastAsia="Arial" w:hAnsi="Arial" w:cs="Arial"/>
                <w:color w:val="000000"/>
                <w:sz w:val="18"/>
                <w:szCs w:val="18"/>
              </w:rPr>
            </w:pPr>
          </w:p>
        </w:tc>
        <w:tc>
          <w:tcPr>
            <w:tcW w:w="1702" w:type="dxa"/>
            <w:tcBorders>
              <w:top w:val="single" w:sz="4" w:space="0" w:color="000000"/>
            </w:tcBorders>
            <w:vAlign w:val="bottom"/>
          </w:tcPr>
          <w:p w14:paraId="09808EF3" w14:textId="77777777" w:rsidR="00056438" w:rsidRPr="00195A22" w:rsidRDefault="00056438" w:rsidP="005C0799">
            <w:pPr>
              <w:ind w:right="-72"/>
              <w:jc w:val="center"/>
              <w:rPr>
                <w:rFonts w:ascii="Arial" w:eastAsia="Arial" w:hAnsi="Arial" w:cs="Arial"/>
                <w:color w:val="000000"/>
                <w:sz w:val="18"/>
                <w:szCs w:val="18"/>
              </w:rPr>
            </w:pPr>
          </w:p>
        </w:tc>
        <w:tc>
          <w:tcPr>
            <w:tcW w:w="992" w:type="dxa"/>
            <w:tcBorders>
              <w:top w:val="single" w:sz="4" w:space="0" w:color="000000"/>
            </w:tcBorders>
            <w:vAlign w:val="bottom"/>
          </w:tcPr>
          <w:p w14:paraId="23F8B6FA" w14:textId="77777777" w:rsidR="00056438" w:rsidRPr="00195A22" w:rsidRDefault="00056438" w:rsidP="005C0799">
            <w:pPr>
              <w:ind w:right="-72"/>
              <w:jc w:val="right"/>
              <w:rPr>
                <w:rFonts w:ascii="Arial" w:eastAsia="Arial" w:hAnsi="Arial" w:cs="Arial"/>
                <w:color w:val="000000"/>
                <w:sz w:val="18"/>
                <w:szCs w:val="18"/>
              </w:rPr>
            </w:pPr>
          </w:p>
        </w:tc>
        <w:tc>
          <w:tcPr>
            <w:tcW w:w="993" w:type="dxa"/>
            <w:tcBorders>
              <w:top w:val="single" w:sz="4" w:space="0" w:color="000000"/>
            </w:tcBorders>
            <w:vAlign w:val="bottom"/>
          </w:tcPr>
          <w:p w14:paraId="17905F3A" w14:textId="77777777" w:rsidR="00056438" w:rsidRPr="00195A22" w:rsidRDefault="00056438" w:rsidP="005C0799">
            <w:pPr>
              <w:ind w:right="-72"/>
              <w:jc w:val="right"/>
              <w:rPr>
                <w:rFonts w:ascii="Arial" w:eastAsia="Arial" w:hAnsi="Arial" w:cs="Arial"/>
                <w:color w:val="000000"/>
                <w:sz w:val="18"/>
                <w:szCs w:val="18"/>
              </w:rPr>
            </w:pPr>
          </w:p>
        </w:tc>
        <w:tc>
          <w:tcPr>
            <w:tcW w:w="1134" w:type="dxa"/>
            <w:tcBorders>
              <w:top w:val="single" w:sz="4" w:space="0" w:color="000000"/>
            </w:tcBorders>
            <w:vAlign w:val="bottom"/>
          </w:tcPr>
          <w:p w14:paraId="18A1F5B6" w14:textId="77777777" w:rsidR="00056438" w:rsidRPr="00195A22" w:rsidRDefault="00056438" w:rsidP="005C0799">
            <w:pPr>
              <w:ind w:right="-72"/>
              <w:jc w:val="right"/>
              <w:rPr>
                <w:rFonts w:ascii="Arial" w:eastAsia="Arial" w:hAnsi="Arial" w:cs="Arial"/>
                <w:color w:val="000000"/>
                <w:sz w:val="18"/>
                <w:szCs w:val="18"/>
              </w:rPr>
            </w:pPr>
          </w:p>
        </w:tc>
        <w:tc>
          <w:tcPr>
            <w:tcW w:w="1139" w:type="dxa"/>
            <w:tcBorders>
              <w:top w:val="single" w:sz="4" w:space="0" w:color="000000"/>
            </w:tcBorders>
            <w:vAlign w:val="bottom"/>
          </w:tcPr>
          <w:p w14:paraId="185BFF17" w14:textId="77777777" w:rsidR="00056438" w:rsidRPr="00195A22" w:rsidRDefault="00056438" w:rsidP="005C0799">
            <w:pPr>
              <w:ind w:right="-72"/>
              <w:jc w:val="right"/>
              <w:rPr>
                <w:rFonts w:ascii="Arial" w:eastAsia="Arial" w:hAnsi="Arial" w:cs="Arial"/>
                <w:color w:val="000000"/>
                <w:sz w:val="18"/>
                <w:szCs w:val="18"/>
              </w:rPr>
            </w:pPr>
          </w:p>
        </w:tc>
      </w:tr>
      <w:tr w:rsidR="00056438" w:rsidRPr="00195A22" w14:paraId="2C7C3DA4" w14:textId="77777777" w:rsidTr="005C0799">
        <w:trPr>
          <w:trHeight w:val="20"/>
        </w:trPr>
        <w:tc>
          <w:tcPr>
            <w:tcW w:w="2160" w:type="dxa"/>
            <w:vAlign w:val="bottom"/>
          </w:tcPr>
          <w:p w14:paraId="25F757A9" w14:textId="77777777" w:rsidR="00056438" w:rsidRPr="00195A22" w:rsidRDefault="00056438" w:rsidP="005C0799">
            <w:pPr>
              <w:keepNext/>
              <w:ind w:left="-103"/>
              <w:rPr>
                <w:rFonts w:ascii="Arial" w:eastAsia="Arial" w:hAnsi="Arial" w:cs="Arial"/>
                <w:b/>
                <w:color w:val="000000"/>
                <w:sz w:val="18"/>
                <w:szCs w:val="18"/>
              </w:rPr>
            </w:pPr>
            <w:r w:rsidRPr="00195A22">
              <w:rPr>
                <w:rFonts w:ascii="Arial" w:eastAsia="Arial" w:hAnsi="Arial" w:cs="Arial"/>
                <w:b/>
                <w:color w:val="000000"/>
                <w:sz w:val="18"/>
                <w:szCs w:val="18"/>
              </w:rPr>
              <w:t>Subsidiaries</w:t>
            </w:r>
          </w:p>
        </w:tc>
        <w:tc>
          <w:tcPr>
            <w:tcW w:w="1338" w:type="dxa"/>
            <w:vAlign w:val="bottom"/>
          </w:tcPr>
          <w:p w14:paraId="1CEAACBD" w14:textId="77777777" w:rsidR="00056438" w:rsidRPr="00195A22" w:rsidRDefault="00056438" w:rsidP="005C0799">
            <w:pPr>
              <w:ind w:right="-72"/>
              <w:jc w:val="center"/>
              <w:rPr>
                <w:rFonts w:ascii="Arial" w:eastAsia="Arial" w:hAnsi="Arial" w:cs="Arial"/>
                <w:b/>
                <w:color w:val="000000"/>
                <w:sz w:val="18"/>
                <w:szCs w:val="18"/>
              </w:rPr>
            </w:pPr>
          </w:p>
        </w:tc>
        <w:tc>
          <w:tcPr>
            <w:tcW w:w="1702" w:type="dxa"/>
            <w:vAlign w:val="bottom"/>
          </w:tcPr>
          <w:p w14:paraId="71F186EE" w14:textId="77777777" w:rsidR="00056438" w:rsidRPr="00195A22" w:rsidRDefault="00056438" w:rsidP="005C0799">
            <w:pPr>
              <w:ind w:right="-72"/>
              <w:jc w:val="center"/>
              <w:rPr>
                <w:rFonts w:ascii="Arial" w:eastAsia="Arial" w:hAnsi="Arial" w:cs="Arial"/>
                <w:b/>
                <w:color w:val="000000"/>
                <w:sz w:val="18"/>
                <w:szCs w:val="18"/>
              </w:rPr>
            </w:pPr>
          </w:p>
        </w:tc>
        <w:tc>
          <w:tcPr>
            <w:tcW w:w="992" w:type="dxa"/>
            <w:vAlign w:val="bottom"/>
          </w:tcPr>
          <w:p w14:paraId="59D2421C" w14:textId="77777777" w:rsidR="00056438" w:rsidRPr="00195A22" w:rsidRDefault="00056438" w:rsidP="005C0799">
            <w:pPr>
              <w:ind w:right="-72"/>
              <w:jc w:val="right"/>
              <w:rPr>
                <w:rFonts w:ascii="Arial" w:eastAsia="Arial" w:hAnsi="Arial" w:cs="Arial"/>
                <w:b/>
                <w:color w:val="000000"/>
                <w:sz w:val="18"/>
                <w:szCs w:val="18"/>
              </w:rPr>
            </w:pPr>
          </w:p>
        </w:tc>
        <w:tc>
          <w:tcPr>
            <w:tcW w:w="993" w:type="dxa"/>
            <w:vAlign w:val="bottom"/>
          </w:tcPr>
          <w:p w14:paraId="723F0A81" w14:textId="77777777" w:rsidR="00056438" w:rsidRPr="00195A22" w:rsidRDefault="00056438" w:rsidP="005C0799">
            <w:pPr>
              <w:ind w:right="-72"/>
              <w:jc w:val="right"/>
              <w:rPr>
                <w:rFonts w:ascii="Arial" w:eastAsia="Arial" w:hAnsi="Arial" w:cs="Arial"/>
                <w:b/>
                <w:sz w:val="18"/>
                <w:szCs w:val="18"/>
              </w:rPr>
            </w:pPr>
          </w:p>
        </w:tc>
        <w:tc>
          <w:tcPr>
            <w:tcW w:w="1134" w:type="dxa"/>
            <w:vAlign w:val="bottom"/>
          </w:tcPr>
          <w:p w14:paraId="7782EB00" w14:textId="77777777" w:rsidR="00056438" w:rsidRPr="00195A22" w:rsidRDefault="00056438" w:rsidP="005C0799">
            <w:pPr>
              <w:ind w:right="-72"/>
              <w:jc w:val="right"/>
              <w:rPr>
                <w:rFonts w:ascii="Arial" w:eastAsia="Arial" w:hAnsi="Arial" w:cs="Arial"/>
                <w:bCs/>
                <w:sz w:val="18"/>
                <w:szCs w:val="18"/>
              </w:rPr>
            </w:pPr>
          </w:p>
        </w:tc>
        <w:tc>
          <w:tcPr>
            <w:tcW w:w="1139" w:type="dxa"/>
            <w:vAlign w:val="bottom"/>
          </w:tcPr>
          <w:p w14:paraId="747E4DD1" w14:textId="77777777" w:rsidR="00056438" w:rsidRPr="00195A22" w:rsidRDefault="00056438" w:rsidP="005C0799">
            <w:pPr>
              <w:ind w:right="-72"/>
              <w:jc w:val="right"/>
              <w:rPr>
                <w:rFonts w:ascii="Arial" w:eastAsia="Arial" w:hAnsi="Arial" w:cs="Arial"/>
                <w:b/>
                <w:sz w:val="18"/>
                <w:szCs w:val="18"/>
              </w:rPr>
            </w:pPr>
          </w:p>
        </w:tc>
      </w:tr>
      <w:tr w:rsidR="00AB1580" w:rsidRPr="00195A22" w14:paraId="0ED0F57F" w14:textId="77777777">
        <w:trPr>
          <w:trHeight w:val="20"/>
        </w:trPr>
        <w:tc>
          <w:tcPr>
            <w:tcW w:w="2160" w:type="dxa"/>
          </w:tcPr>
          <w:p w14:paraId="201A4908" w14:textId="77777777"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 xml:space="preserve">Ngernturbo Pay </w:t>
            </w:r>
          </w:p>
          <w:p w14:paraId="35559A04" w14:textId="539E7978"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 xml:space="preserve">   Later Co., Ltd.</w:t>
            </w:r>
          </w:p>
        </w:tc>
        <w:tc>
          <w:tcPr>
            <w:tcW w:w="1338" w:type="dxa"/>
          </w:tcPr>
          <w:p w14:paraId="30025256"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Thailand</w:t>
            </w:r>
          </w:p>
        </w:tc>
        <w:tc>
          <w:tcPr>
            <w:tcW w:w="1702" w:type="dxa"/>
          </w:tcPr>
          <w:p w14:paraId="5341FE69"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 xml:space="preserve">Cash and </w:t>
            </w:r>
          </w:p>
          <w:p w14:paraId="641D80A3" w14:textId="1E72ABB0"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 xml:space="preserve">installment </w:t>
            </w:r>
            <w:r w:rsidR="008D7D10" w:rsidRPr="00195A22">
              <w:rPr>
                <w:rFonts w:ascii="Arial" w:eastAsia="Arial" w:hAnsi="Arial" w:cs="Arial"/>
                <w:color w:val="000000"/>
                <w:sz w:val="18"/>
                <w:szCs w:val="18"/>
              </w:rPr>
              <w:t>s</w:t>
            </w:r>
            <w:r w:rsidRPr="00195A22">
              <w:rPr>
                <w:rFonts w:ascii="Arial" w:eastAsia="Arial" w:hAnsi="Arial" w:cs="Arial"/>
                <w:color w:val="000000"/>
                <w:sz w:val="18"/>
                <w:szCs w:val="18"/>
              </w:rPr>
              <w:t>ales</w:t>
            </w:r>
          </w:p>
        </w:tc>
        <w:tc>
          <w:tcPr>
            <w:tcW w:w="992" w:type="dxa"/>
            <w:vAlign w:val="bottom"/>
          </w:tcPr>
          <w:p w14:paraId="5ADCCD6C" w14:textId="3C828544" w:rsidR="00AB1580" w:rsidRPr="00195A22" w:rsidRDefault="00AB1580" w:rsidP="00AB1580">
            <w:pPr>
              <w:ind w:left="-109" w:right="-72"/>
              <w:jc w:val="right"/>
              <w:rPr>
                <w:rFonts w:ascii="Arial" w:eastAsia="Arial" w:hAnsi="Arial" w:cs="Arial"/>
                <w:color w:val="000000"/>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993" w:type="dxa"/>
            <w:vAlign w:val="bottom"/>
          </w:tcPr>
          <w:p w14:paraId="63C18AC3" w14:textId="78173F7B" w:rsidR="00AB1580" w:rsidRPr="00195A22" w:rsidRDefault="00AB1580" w:rsidP="00AB1580">
            <w:pPr>
              <w:ind w:left="-111" w:right="-72"/>
              <w:jc w:val="right"/>
              <w:rPr>
                <w:rFonts w:ascii="Arial" w:eastAsia="Arial" w:hAnsi="Arial" w:cs="Arial"/>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1134" w:type="dxa"/>
          </w:tcPr>
          <w:p w14:paraId="6C8B0F79" w14:textId="77777777" w:rsidR="00AB1580" w:rsidRPr="00195A22" w:rsidRDefault="00AB1580" w:rsidP="00AB1580">
            <w:pPr>
              <w:ind w:right="-72"/>
              <w:jc w:val="right"/>
              <w:rPr>
                <w:rFonts w:ascii="Arial" w:eastAsia="Arial" w:hAnsi="Arial" w:cs="Arial"/>
                <w:bCs/>
                <w:sz w:val="18"/>
                <w:szCs w:val="18"/>
              </w:rPr>
            </w:pPr>
          </w:p>
          <w:p w14:paraId="12F55593" w14:textId="002A299D" w:rsidR="00AB1580" w:rsidRPr="00195A22" w:rsidRDefault="00AB1580" w:rsidP="00AB1580">
            <w:pPr>
              <w:ind w:right="-72"/>
              <w:jc w:val="right"/>
              <w:rPr>
                <w:rFonts w:ascii="Arial" w:eastAsia="Arial" w:hAnsi="Arial" w:cs="Arial"/>
                <w:bCs/>
                <w:sz w:val="18"/>
                <w:szCs w:val="18"/>
              </w:rPr>
            </w:pPr>
            <w:r w:rsidRPr="00195A22">
              <w:rPr>
                <w:rFonts w:ascii="Arial" w:eastAsia="Arial" w:hAnsi="Arial" w:cs="Arial"/>
                <w:bCs/>
                <w:sz w:val="18"/>
                <w:szCs w:val="18"/>
              </w:rPr>
              <w:t>2,000,000</w:t>
            </w:r>
          </w:p>
        </w:tc>
        <w:tc>
          <w:tcPr>
            <w:tcW w:w="1139" w:type="dxa"/>
            <w:vAlign w:val="bottom"/>
          </w:tcPr>
          <w:p w14:paraId="68E0B01B" w14:textId="41E79E18" w:rsidR="00AB1580" w:rsidRPr="00195A22" w:rsidRDefault="00AB1580" w:rsidP="00AB1580">
            <w:pPr>
              <w:ind w:right="-72"/>
              <w:jc w:val="right"/>
              <w:rPr>
                <w:rFonts w:ascii="Arial" w:eastAsia="Arial" w:hAnsi="Arial" w:cs="Arial"/>
                <w:sz w:val="18"/>
                <w:szCs w:val="18"/>
              </w:rPr>
            </w:pPr>
            <w:r w:rsidRPr="00195A22">
              <w:rPr>
                <w:rFonts w:ascii="Arial" w:hAnsi="Arial" w:cs="Arial"/>
                <w:sz w:val="18"/>
                <w:szCs w:val="18"/>
              </w:rPr>
              <w:t>2,000,000</w:t>
            </w:r>
          </w:p>
        </w:tc>
      </w:tr>
      <w:tr w:rsidR="00AB1580" w:rsidRPr="00195A22" w14:paraId="2C541413" w14:textId="77777777" w:rsidTr="006E07FD">
        <w:trPr>
          <w:trHeight w:val="20"/>
        </w:trPr>
        <w:tc>
          <w:tcPr>
            <w:tcW w:w="2160" w:type="dxa"/>
            <w:vAlign w:val="bottom"/>
          </w:tcPr>
          <w:p w14:paraId="1A0A21C4" w14:textId="77777777"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Ngernturbo Insurance</w:t>
            </w:r>
          </w:p>
        </w:tc>
        <w:tc>
          <w:tcPr>
            <w:tcW w:w="1338" w:type="dxa"/>
            <w:vAlign w:val="bottom"/>
          </w:tcPr>
          <w:p w14:paraId="11BE2111"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Thailand</w:t>
            </w:r>
          </w:p>
        </w:tc>
        <w:tc>
          <w:tcPr>
            <w:tcW w:w="1702" w:type="dxa"/>
            <w:vAlign w:val="bottom"/>
          </w:tcPr>
          <w:p w14:paraId="460739E1"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Insurance broker</w:t>
            </w:r>
          </w:p>
        </w:tc>
        <w:tc>
          <w:tcPr>
            <w:tcW w:w="992" w:type="dxa"/>
            <w:vAlign w:val="bottom"/>
          </w:tcPr>
          <w:p w14:paraId="1E444921" w14:textId="22F79AF8" w:rsidR="00AB1580" w:rsidRPr="00195A22" w:rsidRDefault="00AB1580" w:rsidP="006E07FD">
            <w:pPr>
              <w:ind w:right="-72"/>
              <w:jc w:val="right"/>
              <w:rPr>
                <w:rFonts w:ascii="Arial" w:eastAsia="Arial" w:hAnsi="Arial" w:cs="Arial"/>
                <w:color w:val="000000"/>
                <w:sz w:val="18"/>
                <w:szCs w:val="18"/>
              </w:rPr>
            </w:pPr>
          </w:p>
        </w:tc>
        <w:tc>
          <w:tcPr>
            <w:tcW w:w="993" w:type="dxa"/>
            <w:vAlign w:val="bottom"/>
          </w:tcPr>
          <w:p w14:paraId="3CB6290A" w14:textId="390F81E9" w:rsidR="00AB1580" w:rsidRPr="00195A22" w:rsidRDefault="00AB1580" w:rsidP="006E07FD">
            <w:pPr>
              <w:ind w:right="-72"/>
              <w:jc w:val="right"/>
              <w:rPr>
                <w:rFonts w:ascii="Arial" w:eastAsia="Arial" w:hAnsi="Arial" w:cs="Arial"/>
                <w:sz w:val="18"/>
                <w:szCs w:val="18"/>
              </w:rPr>
            </w:pPr>
          </w:p>
        </w:tc>
        <w:tc>
          <w:tcPr>
            <w:tcW w:w="1134" w:type="dxa"/>
            <w:vAlign w:val="bottom"/>
          </w:tcPr>
          <w:p w14:paraId="33514B5C" w14:textId="170F17C4" w:rsidR="00AB1580" w:rsidRPr="00195A22" w:rsidRDefault="00AB1580" w:rsidP="006E07FD">
            <w:pPr>
              <w:ind w:right="-72"/>
              <w:jc w:val="right"/>
              <w:rPr>
                <w:rFonts w:ascii="Arial" w:eastAsia="Arial" w:hAnsi="Arial" w:cs="Arial"/>
                <w:bCs/>
                <w:sz w:val="18"/>
                <w:szCs w:val="18"/>
              </w:rPr>
            </w:pPr>
          </w:p>
        </w:tc>
        <w:tc>
          <w:tcPr>
            <w:tcW w:w="1139" w:type="dxa"/>
            <w:vAlign w:val="bottom"/>
          </w:tcPr>
          <w:p w14:paraId="50C4E362" w14:textId="79F3BFB9" w:rsidR="00AB1580" w:rsidRPr="00195A22" w:rsidRDefault="00AB1580" w:rsidP="006E07FD">
            <w:pPr>
              <w:ind w:right="-72"/>
              <w:jc w:val="right"/>
              <w:rPr>
                <w:rFonts w:ascii="Arial" w:eastAsia="Arial" w:hAnsi="Arial" w:cs="Arial"/>
                <w:sz w:val="18"/>
                <w:szCs w:val="18"/>
              </w:rPr>
            </w:pPr>
          </w:p>
        </w:tc>
      </w:tr>
      <w:tr w:rsidR="006E07FD" w:rsidRPr="00195A22" w14:paraId="749A92AB" w14:textId="77777777" w:rsidTr="005C0799">
        <w:trPr>
          <w:trHeight w:val="20"/>
        </w:trPr>
        <w:tc>
          <w:tcPr>
            <w:tcW w:w="2160" w:type="dxa"/>
            <w:vAlign w:val="bottom"/>
          </w:tcPr>
          <w:p w14:paraId="3092DED7" w14:textId="77777777" w:rsidR="006E07FD" w:rsidRPr="00195A22" w:rsidRDefault="006E07FD" w:rsidP="006E07FD">
            <w:pPr>
              <w:ind w:left="-103"/>
              <w:rPr>
                <w:rFonts w:ascii="Arial" w:eastAsia="Arial" w:hAnsi="Arial" w:cs="Arial"/>
                <w:color w:val="000000"/>
                <w:sz w:val="18"/>
                <w:szCs w:val="18"/>
              </w:rPr>
            </w:pPr>
            <w:r w:rsidRPr="00195A22">
              <w:rPr>
                <w:rFonts w:ascii="Arial" w:eastAsia="Arial" w:hAnsi="Arial" w:cs="Arial"/>
                <w:color w:val="000000"/>
                <w:sz w:val="18"/>
                <w:szCs w:val="18"/>
              </w:rPr>
              <w:t xml:space="preserve">   Broker Co., Ltd.</w:t>
            </w:r>
          </w:p>
        </w:tc>
        <w:tc>
          <w:tcPr>
            <w:tcW w:w="1338" w:type="dxa"/>
            <w:vAlign w:val="bottom"/>
          </w:tcPr>
          <w:p w14:paraId="0D7BB1F4" w14:textId="77777777" w:rsidR="006E07FD" w:rsidRPr="00195A22" w:rsidRDefault="006E07FD" w:rsidP="006E07FD">
            <w:pPr>
              <w:ind w:left="-108" w:right="-72"/>
              <w:jc w:val="center"/>
              <w:rPr>
                <w:rFonts w:ascii="Arial" w:eastAsia="Arial" w:hAnsi="Arial" w:cs="Arial"/>
                <w:color w:val="000000"/>
                <w:sz w:val="18"/>
                <w:szCs w:val="18"/>
              </w:rPr>
            </w:pPr>
          </w:p>
        </w:tc>
        <w:tc>
          <w:tcPr>
            <w:tcW w:w="1702" w:type="dxa"/>
            <w:vAlign w:val="bottom"/>
          </w:tcPr>
          <w:p w14:paraId="5D669AEE" w14:textId="77777777" w:rsidR="006E07FD" w:rsidRPr="00195A22" w:rsidRDefault="006E07FD" w:rsidP="006E07FD">
            <w:pPr>
              <w:ind w:left="-108" w:right="-72"/>
              <w:jc w:val="center"/>
              <w:rPr>
                <w:rFonts w:ascii="Arial" w:eastAsia="Arial" w:hAnsi="Arial" w:cs="Arial"/>
                <w:color w:val="000000"/>
                <w:sz w:val="18"/>
                <w:szCs w:val="18"/>
              </w:rPr>
            </w:pPr>
          </w:p>
        </w:tc>
        <w:tc>
          <w:tcPr>
            <w:tcW w:w="992" w:type="dxa"/>
            <w:vAlign w:val="bottom"/>
          </w:tcPr>
          <w:p w14:paraId="44528CA1" w14:textId="428B50DD" w:rsidR="006E07FD" w:rsidRPr="00195A22" w:rsidRDefault="006E07FD" w:rsidP="006E07FD">
            <w:pPr>
              <w:ind w:right="-72"/>
              <w:jc w:val="right"/>
              <w:rPr>
                <w:rFonts w:ascii="Arial" w:eastAsia="Arial" w:hAnsi="Arial" w:cs="Arial"/>
                <w:color w:val="000000"/>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993" w:type="dxa"/>
            <w:vAlign w:val="bottom"/>
          </w:tcPr>
          <w:p w14:paraId="2DE9D31B" w14:textId="75A9FB29" w:rsidR="006E07FD" w:rsidRPr="00195A22" w:rsidRDefault="006E07FD" w:rsidP="006E07FD">
            <w:pPr>
              <w:ind w:right="-72"/>
              <w:jc w:val="right"/>
              <w:rPr>
                <w:rFonts w:ascii="Arial" w:eastAsia="Arial" w:hAnsi="Arial" w:cs="Arial"/>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1134" w:type="dxa"/>
            <w:vAlign w:val="bottom"/>
          </w:tcPr>
          <w:p w14:paraId="7E548BBF" w14:textId="15153BAC" w:rsidR="006E07FD" w:rsidRPr="00195A22" w:rsidRDefault="006E07FD" w:rsidP="006E07FD">
            <w:pPr>
              <w:ind w:right="-72"/>
              <w:jc w:val="right"/>
              <w:rPr>
                <w:rFonts w:ascii="Arial" w:eastAsia="Arial" w:hAnsi="Arial" w:cs="Arial"/>
                <w:bCs/>
                <w:sz w:val="18"/>
                <w:szCs w:val="18"/>
              </w:rPr>
            </w:pPr>
            <w:r w:rsidRPr="00195A22">
              <w:rPr>
                <w:rFonts w:ascii="Arial" w:eastAsia="Arial" w:hAnsi="Arial" w:cs="Arial"/>
                <w:bCs/>
                <w:sz w:val="18"/>
                <w:szCs w:val="18"/>
              </w:rPr>
              <w:t>3,000,000</w:t>
            </w:r>
          </w:p>
        </w:tc>
        <w:tc>
          <w:tcPr>
            <w:tcW w:w="1139" w:type="dxa"/>
            <w:vAlign w:val="bottom"/>
          </w:tcPr>
          <w:p w14:paraId="0C820F88" w14:textId="6A9EFEFD" w:rsidR="006E07FD" w:rsidRPr="00195A22" w:rsidRDefault="006E07FD" w:rsidP="006E07FD">
            <w:pPr>
              <w:ind w:right="-72"/>
              <w:jc w:val="right"/>
              <w:rPr>
                <w:rFonts w:ascii="Arial" w:eastAsia="Arial" w:hAnsi="Arial" w:cs="Arial"/>
                <w:sz w:val="18"/>
                <w:szCs w:val="18"/>
              </w:rPr>
            </w:pPr>
            <w:r w:rsidRPr="00195A22">
              <w:rPr>
                <w:rFonts w:ascii="Arial" w:hAnsi="Arial" w:cs="Arial"/>
                <w:sz w:val="18"/>
                <w:szCs w:val="18"/>
              </w:rPr>
              <w:t>3,000,000</w:t>
            </w:r>
          </w:p>
        </w:tc>
      </w:tr>
      <w:tr w:rsidR="00AB1580" w:rsidRPr="00195A22" w14:paraId="6BDDACC0" w14:textId="77777777" w:rsidTr="005C0799">
        <w:trPr>
          <w:trHeight w:val="20"/>
        </w:trPr>
        <w:tc>
          <w:tcPr>
            <w:tcW w:w="2160" w:type="dxa"/>
            <w:vAlign w:val="bottom"/>
          </w:tcPr>
          <w:p w14:paraId="68F9A826" w14:textId="77777777"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NTBX Co., Ltd.</w:t>
            </w:r>
          </w:p>
        </w:tc>
        <w:tc>
          <w:tcPr>
            <w:tcW w:w="1338" w:type="dxa"/>
            <w:vAlign w:val="bottom"/>
          </w:tcPr>
          <w:p w14:paraId="4CB4A7B9"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Thailand</w:t>
            </w:r>
          </w:p>
        </w:tc>
        <w:tc>
          <w:tcPr>
            <w:tcW w:w="1702" w:type="dxa"/>
            <w:vAlign w:val="bottom"/>
          </w:tcPr>
          <w:p w14:paraId="49934FF4"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Financial services</w:t>
            </w:r>
          </w:p>
        </w:tc>
        <w:tc>
          <w:tcPr>
            <w:tcW w:w="992" w:type="dxa"/>
            <w:vAlign w:val="center"/>
          </w:tcPr>
          <w:p w14:paraId="336F2520" w14:textId="757CEE20" w:rsidR="00AB1580" w:rsidRPr="00195A22" w:rsidRDefault="00AB1580" w:rsidP="00AB1580">
            <w:pPr>
              <w:ind w:right="-72"/>
              <w:jc w:val="right"/>
              <w:rPr>
                <w:rFonts w:ascii="Arial" w:eastAsia="Arial" w:hAnsi="Arial" w:cs="Arial"/>
                <w:color w:val="000000"/>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993" w:type="dxa"/>
            <w:vAlign w:val="center"/>
          </w:tcPr>
          <w:p w14:paraId="49EFFC2A" w14:textId="00474B8D" w:rsidR="00AB1580" w:rsidRPr="00195A22" w:rsidRDefault="00AB1580" w:rsidP="00AB1580">
            <w:pPr>
              <w:ind w:right="-72"/>
              <w:jc w:val="right"/>
              <w:rPr>
                <w:rFonts w:ascii="Arial" w:eastAsia="Arial" w:hAnsi="Arial" w:cs="Arial"/>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1134" w:type="dxa"/>
            <w:vAlign w:val="center"/>
          </w:tcPr>
          <w:p w14:paraId="16A9B24C" w14:textId="3E664E8D" w:rsidR="00AB1580" w:rsidRPr="00195A22" w:rsidRDefault="00AB1580" w:rsidP="00AB1580">
            <w:pPr>
              <w:ind w:right="-72"/>
              <w:jc w:val="right"/>
              <w:rPr>
                <w:rFonts w:ascii="Arial" w:eastAsia="Arial" w:hAnsi="Arial" w:cs="Arial"/>
                <w:bCs/>
                <w:sz w:val="18"/>
                <w:szCs w:val="18"/>
              </w:rPr>
            </w:pPr>
            <w:r w:rsidRPr="00195A22">
              <w:rPr>
                <w:rFonts w:ascii="Arial" w:eastAsia="Arial" w:hAnsi="Arial" w:cs="Arial"/>
                <w:bCs/>
                <w:sz w:val="18"/>
                <w:szCs w:val="18"/>
              </w:rPr>
              <w:t>50,000,000</w:t>
            </w:r>
          </w:p>
        </w:tc>
        <w:tc>
          <w:tcPr>
            <w:tcW w:w="1139" w:type="dxa"/>
            <w:vAlign w:val="center"/>
          </w:tcPr>
          <w:p w14:paraId="0729DBB0" w14:textId="597F50B6" w:rsidR="00AB1580" w:rsidRPr="00195A22" w:rsidRDefault="00AB1580" w:rsidP="00AB1580">
            <w:pPr>
              <w:ind w:right="-72"/>
              <w:jc w:val="right"/>
              <w:rPr>
                <w:rFonts w:ascii="Arial" w:eastAsia="Arial" w:hAnsi="Arial" w:cs="Arial"/>
                <w:sz w:val="18"/>
                <w:szCs w:val="18"/>
              </w:rPr>
            </w:pPr>
            <w:r w:rsidRPr="00195A22">
              <w:rPr>
                <w:rFonts w:ascii="Arial" w:hAnsi="Arial" w:cs="Arial"/>
                <w:sz w:val="18"/>
                <w:szCs w:val="18"/>
              </w:rPr>
              <w:t>50,000,000</w:t>
            </w:r>
          </w:p>
        </w:tc>
      </w:tr>
      <w:tr w:rsidR="00AB1580" w:rsidRPr="00195A22" w14:paraId="34653957" w14:textId="77777777" w:rsidTr="005C0799">
        <w:trPr>
          <w:trHeight w:val="20"/>
        </w:trPr>
        <w:tc>
          <w:tcPr>
            <w:tcW w:w="2160" w:type="dxa"/>
            <w:vAlign w:val="bottom"/>
          </w:tcPr>
          <w:p w14:paraId="32393C55" w14:textId="77777777"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Ngernturbo Development</w:t>
            </w:r>
          </w:p>
        </w:tc>
        <w:tc>
          <w:tcPr>
            <w:tcW w:w="1338" w:type="dxa"/>
            <w:vAlign w:val="bottom"/>
          </w:tcPr>
          <w:p w14:paraId="58CC6903"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Thailand</w:t>
            </w:r>
          </w:p>
        </w:tc>
        <w:tc>
          <w:tcPr>
            <w:tcW w:w="1702" w:type="dxa"/>
            <w:vAlign w:val="bottom"/>
          </w:tcPr>
          <w:p w14:paraId="34E573A7" w14:textId="1667FB7C"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 xml:space="preserve">Internal </w:t>
            </w:r>
            <w:r w:rsidR="00C727D1" w:rsidRPr="00195A22">
              <w:rPr>
                <w:rFonts w:ascii="Arial" w:eastAsia="Arial" w:hAnsi="Arial" w:cs="Arial"/>
                <w:color w:val="000000"/>
                <w:sz w:val="18"/>
                <w:szCs w:val="18"/>
              </w:rPr>
              <w:t>t</w:t>
            </w:r>
            <w:r w:rsidRPr="00195A22">
              <w:rPr>
                <w:rFonts w:ascii="Arial" w:eastAsia="Arial" w:hAnsi="Arial" w:cs="Arial"/>
                <w:color w:val="000000"/>
                <w:sz w:val="18"/>
                <w:szCs w:val="18"/>
              </w:rPr>
              <w:t>raining</w:t>
            </w:r>
          </w:p>
        </w:tc>
        <w:tc>
          <w:tcPr>
            <w:tcW w:w="992" w:type="dxa"/>
            <w:vAlign w:val="center"/>
          </w:tcPr>
          <w:p w14:paraId="6192A628" w14:textId="7A8904C6" w:rsidR="00AB1580" w:rsidRPr="00195A22" w:rsidRDefault="00AB1580" w:rsidP="00AB1580">
            <w:pPr>
              <w:ind w:right="-72"/>
              <w:jc w:val="right"/>
              <w:rPr>
                <w:rFonts w:ascii="Arial" w:eastAsia="Arial" w:hAnsi="Arial" w:cs="Arial"/>
                <w:color w:val="000000"/>
                <w:sz w:val="18"/>
                <w:szCs w:val="18"/>
              </w:rPr>
            </w:pPr>
          </w:p>
        </w:tc>
        <w:tc>
          <w:tcPr>
            <w:tcW w:w="993" w:type="dxa"/>
            <w:vAlign w:val="center"/>
          </w:tcPr>
          <w:p w14:paraId="51FD3A3A" w14:textId="7472FE0C" w:rsidR="00AB1580" w:rsidRPr="00195A22" w:rsidRDefault="00AB1580" w:rsidP="00AB1580">
            <w:pPr>
              <w:ind w:right="-72"/>
              <w:jc w:val="right"/>
              <w:rPr>
                <w:rFonts w:ascii="Arial" w:eastAsia="Arial" w:hAnsi="Arial" w:cs="Arial"/>
                <w:b/>
                <w:bCs/>
                <w:sz w:val="18"/>
                <w:szCs w:val="18"/>
              </w:rPr>
            </w:pPr>
          </w:p>
        </w:tc>
        <w:tc>
          <w:tcPr>
            <w:tcW w:w="1134" w:type="dxa"/>
            <w:vAlign w:val="center"/>
          </w:tcPr>
          <w:p w14:paraId="7AAF99E9" w14:textId="442FAFAB" w:rsidR="00AB1580" w:rsidRPr="00195A22" w:rsidRDefault="00AB1580" w:rsidP="00AB1580">
            <w:pPr>
              <w:ind w:right="-72"/>
              <w:jc w:val="right"/>
              <w:rPr>
                <w:rFonts w:ascii="Arial" w:eastAsia="Arial" w:hAnsi="Arial" w:cs="Arial"/>
                <w:bCs/>
                <w:sz w:val="18"/>
                <w:szCs w:val="18"/>
              </w:rPr>
            </w:pPr>
          </w:p>
        </w:tc>
        <w:tc>
          <w:tcPr>
            <w:tcW w:w="1139" w:type="dxa"/>
            <w:vAlign w:val="center"/>
          </w:tcPr>
          <w:p w14:paraId="3DB06D7D" w14:textId="3F83F3E0" w:rsidR="00AB1580" w:rsidRPr="00195A22" w:rsidRDefault="00AB1580" w:rsidP="00AB1580">
            <w:pPr>
              <w:ind w:right="-72"/>
              <w:jc w:val="right"/>
              <w:rPr>
                <w:rFonts w:ascii="Arial" w:eastAsia="Arial" w:hAnsi="Arial" w:cs="Arial"/>
                <w:sz w:val="18"/>
                <w:szCs w:val="18"/>
              </w:rPr>
            </w:pPr>
          </w:p>
        </w:tc>
      </w:tr>
      <w:tr w:rsidR="00AB1580" w:rsidRPr="00195A22" w14:paraId="2DF404F5" w14:textId="77777777" w:rsidTr="005C0799">
        <w:trPr>
          <w:trHeight w:val="20"/>
        </w:trPr>
        <w:tc>
          <w:tcPr>
            <w:tcW w:w="2160" w:type="dxa"/>
            <w:vAlign w:val="bottom"/>
          </w:tcPr>
          <w:p w14:paraId="2A558BC9" w14:textId="77777777"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 xml:space="preserve">   Center Co., Ltd.</w:t>
            </w:r>
          </w:p>
        </w:tc>
        <w:tc>
          <w:tcPr>
            <w:tcW w:w="1338" w:type="dxa"/>
            <w:vAlign w:val="bottom"/>
          </w:tcPr>
          <w:p w14:paraId="2EE054F1" w14:textId="77777777" w:rsidR="00AB1580" w:rsidRPr="00195A22" w:rsidRDefault="00AB1580" w:rsidP="00AB1580">
            <w:pPr>
              <w:ind w:left="-108" w:right="-72"/>
              <w:jc w:val="center"/>
              <w:rPr>
                <w:rFonts w:ascii="Arial" w:eastAsia="Arial" w:hAnsi="Arial" w:cs="Arial"/>
                <w:color w:val="000000"/>
                <w:sz w:val="18"/>
                <w:szCs w:val="18"/>
              </w:rPr>
            </w:pPr>
          </w:p>
        </w:tc>
        <w:tc>
          <w:tcPr>
            <w:tcW w:w="1702" w:type="dxa"/>
            <w:vAlign w:val="bottom"/>
          </w:tcPr>
          <w:p w14:paraId="6F2780DB" w14:textId="77777777" w:rsidR="00AB1580" w:rsidRPr="00195A22" w:rsidRDefault="00AB1580" w:rsidP="00AB1580">
            <w:pPr>
              <w:ind w:left="-108" w:right="-72"/>
              <w:jc w:val="center"/>
              <w:rPr>
                <w:rFonts w:ascii="Arial" w:eastAsia="Arial" w:hAnsi="Arial" w:cs="Arial"/>
                <w:color w:val="000000"/>
                <w:sz w:val="18"/>
                <w:szCs w:val="18"/>
              </w:rPr>
            </w:pPr>
            <w:r w:rsidRPr="00195A22">
              <w:rPr>
                <w:rFonts w:ascii="Arial" w:eastAsia="Arial" w:hAnsi="Arial" w:cs="Arial"/>
                <w:color w:val="000000"/>
                <w:sz w:val="18"/>
                <w:szCs w:val="18"/>
              </w:rPr>
              <w:t>services for affiliates</w:t>
            </w:r>
          </w:p>
        </w:tc>
        <w:tc>
          <w:tcPr>
            <w:tcW w:w="992" w:type="dxa"/>
            <w:vAlign w:val="center"/>
          </w:tcPr>
          <w:p w14:paraId="5987538F" w14:textId="54C83730" w:rsidR="00AB1580" w:rsidRPr="00195A22" w:rsidRDefault="00AB1580" w:rsidP="00AB1580">
            <w:pPr>
              <w:ind w:right="-72"/>
              <w:jc w:val="right"/>
              <w:rPr>
                <w:rFonts w:ascii="Arial" w:eastAsia="Arial" w:hAnsi="Arial" w:cs="Arial"/>
                <w:color w:val="000000"/>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993" w:type="dxa"/>
            <w:vAlign w:val="center"/>
          </w:tcPr>
          <w:p w14:paraId="379D747C" w14:textId="55521988" w:rsidR="00AB1580" w:rsidRPr="00195A22" w:rsidRDefault="00AB1580" w:rsidP="00AB1580">
            <w:pPr>
              <w:ind w:right="-72"/>
              <w:jc w:val="right"/>
              <w:rPr>
                <w:rFonts w:ascii="Arial" w:eastAsia="Arial" w:hAnsi="Arial" w:cs="Arial"/>
                <w:sz w:val="18"/>
                <w:szCs w:val="18"/>
              </w:rPr>
            </w:pPr>
            <w:r w:rsidRPr="00195A22">
              <w:rPr>
                <w:rFonts w:ascii="Arial" w:hAnsi="Arial" w:cs="Arial"/>
                <w:sz w:val="18"/>
                <w:szCs w:val="18"/>
              </w:rPr>
              <w:t>99</w:t>
            </w:r>
            <w:r w:rsidRPr="00195A22">
              <w:rPr>
                <w:rFonts w:ascii="Arial" w:hAnsi="Arial" w:cs="Arial"/>
                <w:sz w:val="18"/>
                <w:szCs w:val="18"/>
                <w:cs/>
              </w:rPr>
              <w:t>.</w:t>
            </w:r>
            <w:r w:rsidRPr="00195A22">
              <w:rPr>
                <w:rFonts w:ascii="Arial" w:hAnsi="Arial" w:cs="Arial"/>
                <w:sz w:val="18"/>
                <w:szCs w:val="18"/>
              </w:rPr>
              <w:t>99</w:t>
            </w:r>
          </w:p>
        </w:tc>
        <w:tc>
          <w:tcPr>
            <w:tcW w:w="1134" w:type="dxa"/>
            <w:vAlign w:val="center"/>
          </w:tcPr>
          <w:p w14:paraId="2E8A833A" w14:textId="7F016546" w:rsidR="00AB1580" w:rsidRPr="00195A22" w:rsidRDefault="00AB1580" w:rsidP="00AB1580">
            <w:pPr>
              <w:ind w:right="-72"/>
              <w:jc w:val="right"/>
              <w:rPr>
                <w:rFonts w:ascii="Arial" w:eastAsia="Arial" w:hAnsi="Arial" w:cs="Arial"/>
                <w:bCs/>
                <w:sz w:val="18"/>
                <w:szCs w:val="18"/>
              </w:rPr>
            </w:pPr>
            <w:r w:rsidRPr="00195A22">
              <w:rPr>
                <w:rFonts w:ascii="Arial" w:eastAsia="Arial" w:hAnsi="Arial" w:cs="Arial"/>
                <w:bCs/>
                <w:sz w:val="18"/>
                <w:szCs w:val="18"/>
              </w:rPr>
              <w:t>1,000,000</w:t>
            </w:r>
          </w:p>
        </w:tc>
        <w:tc>
          <w:tcPr>
            <w:tcW w:w="1139" w:type="dxa"/>
            <w:vAlign w:val="center"/>
          </w:tcPr>
          <w:p w14:paraId="12D91B2B" w14:textId="2D11D6F7" w:rsidR="00AB1580" w:rsidRPr="00195A22" w:rsidRDefault="00AB1580" w:rsidP="00AB1580">
            <w:pPr>
              <w:ind w:right="-72"/>
              <w:jc w:val="right"/>
              <w:rPr>
                <w:rFonts w:ascii="Arial" w:eastAsia="Arial" w:hAnsi="Arial" w:cs="Arial"/>
                <w:sz w:val="18"/>
                <w:szCs w:val="18"/>
              </w:rPr>
            </w:pPr>
            <w:r w:rsidRPr="00195A22">
              <w:rPr>
                <w:rFonts w:ascii="Arial" w:hAnsi="Arial" w:cs="Arial"/>
                <w:sz w:val="18"/>
                <w:szCs w:val="18"/>
              </w:rPr>
              <w:t>1,000,000</w:t>
            </w:r>
          </w:p>
        </w:tc>
      </w:tr>
      <w:tr w:rsidR="00AB1580" w:rsidRPr="00195A22" w14:paraId="77C91866" w14:textId="77777777" w:rsidTr="005C0799">
        <w:trPr>
          <w:trHeight w:val="20"/>
        </w:trPr>
        <w:tc>
          <w:tcPr>
            <w:tcW w:w="2160" w:type="dxa"/>
            <w:vAlign w:val="bottom"/>
          </w:tcPr>
          <w:p w14:paraId="056EF7A9" w14:textId="77777777" w:rsidR="00AB1580" w:rsidRPr="00195A22" w:rsidRDefault="00AB1580" w:rsidP="00AB1580">
            <w:pPr>
              <w:ind w:left="-103"/>
              <w:rPr>
                <w:rFonts w:ascii="Arial" w:eastAsia="Arial" w:hAnsi="Arial" w:cs="Arial"/>
                <w:color w:val="000000"/>
                <w:sz w:val="18"/>
                <w:szCs w:val="18"/>
              </w:rPr>
            </w:pPr>
          </w:p>
        </w:tc>
        <w:tc>
          <w:tcPr>
            <w:tcW w:w="1338" w:type="dxa"/>
            <w:vAlign w:val="bottom"/>
          </w:tcPr>
          <w:p w14:paraId="0D1FBAE8" w14:textId="77777777" w:rsidR="00AB1580" w:rsidRPr="00195A22" w:rsidRDefault="00AB1580" w:rsidP="00AB1580">
            <w:pPr>
              <w:ind w:left="-108" w:right="-74"/>
              <w:jc w:val="center"/>
              <w:rPr>
                <w:rFonts w:ascii="Arial" w:eastAsia="Arial" w:hAnsi="Arial" w:cs="Arial"/>
                <w:color w:val="000000"/>
                <w:sz w:val="18"/>
                <w:szCs w:val="18"/>
              </w:rPr>
            </w:pPr>
          </w:p>
        </w:tc>
        <w:tc>
          <w:tcPr>
            <w:tcW w:w="1702" w:type="dxa"/>
            <w:vAlign w:val="bottom"/>
          </w:tcPr>
          <w:p w14:paraId="155205B7" w14:textId="77777777" w:rsidR="00AB1580" w:rsidRPr="00195A22" w:rsidRDefault="00AB1580" w:rsidP="00AB1580">
            <w:pPr>
              <w:ind w:left="-108" w:right="-72"/>
              <w:jc w:val="center"/>
              <w:rPr>
                <w:rFonts w:ascii="Arial" w:eastAsia="Arial" w:hAnsi="Arial" w:cs="Arial"/>
                <w:color w:val="000000"/>
                <w:sz w:val="18"/>
                <w:szCs w:val="18"/>
              </w:rPr>
            </w:pPr>
          </w:p>
        </w:tc>
        <w:tc>
          <w:tcPr>
            <w:tcW w:w="992" w:type="dxa"/>
            <w:vAlign w:val="bottom"/>
          </w:tcPr>
          <w:p w14:paraId="06B1F023" w14:textId="77777777" w:rsidR="00AB1580" w:rsidRPr="00195A22" w:rsidRDefault="00AB1580" w:rsidP="00AB1580">
            <w:pPr>
              <w:ind w:right="-72"/>
              <w:jc w:val="right"/>
              <w:rPr>
                <w:rFonts w:ascii="Arial" w:eastAsia="Arial" w:hAnsi="Arial" w:cs="Arial"/>
                <w:color w:val="000000"/>
                <w:sz w:val="18"/>
                <w:szCs w:val="18"/>
              </w:rPr>
            </w:pPr>
          </w:p>
        </w:tc>
        <w:tc>
          <w:tcPr>
            <w:tcW w:w="993" w:type="dxa"/>
            <w:vAlign w:val="bottom"/>
          </w:tcPr>
          <w:p w14:paraId="73561A18" w14:textId="77777777" w:rsidR="00AB1580" w:rsidRPr="00195A22" w:rsidRDefault="00AB1580" w:rsidP="00AB1580">
            <w:pPr>
              <w:ind w:right="-72"/>
              <w:jc w:val="right"/>
              <w:rPr>
                <w:rFonts w:ascii="Arial" w:eastAsia="Arial" w:hAnsi="Arial" w:cs="Arial"/>
                <w:sz w:val="18"/>
                <w:szCs w:val="18"/>
              </w:rPr>
            </w:pPr>
          </w:p>
        </w:tc>
        <w:tc>
          <w:tcPr>
            <w:tcW w:w="1134" w:type="dxa"/>
            <w:tcBorders>
              <w:top w:val="single" w:sz="4" w:space="0" w:color="auto"/>
            </w:tcBorders>
            <w:vAlign w:val="bottom"/>
          </w:tcPr>
          <w:p w14:paraId="49341171" w14:textId="77777777" w:rsidR="00AB1580" w:rsidRPr="00195A22" w:rsidRDefault="00AB1580" w:rsidP="00AB1580">
            <w:pPr>
              <w:ind w:right="-72"/>
              <w:jc w:val="right"/>
              <w:rPr>
                <w:rFonts w:ascii="Arial" w:eastAsia="Arial" w:hAnsi="Arial" w:cs="Arial"/>
                <w:bCs/>
                <w:sz w:val="18"/>
                <w:szCs w:val="18"/>
              </w:rPr>
            </w:pPr>
          </w:p>
        </w:tc>
        <w:tc>
          <w:tcPr>
            <w:tcW w:w="1139" w:type="dxa"/>
            <w:tcBorders>
              <w:top w:val="single" w:sz="4" w:space="0" w:color="auto"/>
            </w:tcBorders>
            <w:vAlign w:val="bottom"/>
          </w:tcPr>
          <w:p w14:paraId="6D8DE64D" w14:textId="77777777" w:rsidR="00AB1580" w:rsidRPr="00195A22" w:rsidRDefault="00AB1580" w:rsidP="00AB1580">
            <w:pPr>
              <w:ind w:right="-72"/>
              <w:jc w:val="right"/>
              <w:rPr>
                <w:rFonts w:ascii="Arial" w:eastAsia="Arial" w:hAnsi="Arial" w:cs="Arial"/>
                <w:sz w:val="18"/>
                <w:szCs w:val="18"/>
              </w:rPr>
            </w:pPr>
          </w:p>
        </w:tc>
      </w:tr>
      <w:tr w:rsidR="00AB1580" w:rsidRPr="00195A22" w14:paraId="6D3EFF06" w14:textId="77777777" w:rsidTr="005C0799">
        <w:trPr>
          <w:trHeight w:val="20"/>
        </w:trPr>
        <w:tc>
          <w:tcPr>
            <w:tcW w:w="2160" w:type="dxa"/>
            <w:vAlign w:val="bottom"/>
          </w:tcPr>
          <w:p w14:paraId="78B9E7C7" w14:textId="77777777" w:rsidR="00AB1580" w:rsidRPr="00195A22" w:rsidRDefault="00AB1580" w:rsidP="00AB1580">
            <w:pPr>
              <w:ind w:left="-103"/>
              <w:rPr>
                <w:rFonts w:ascii="Arial" w:eastAsia="Arial" w:hAnsi="Arial" w:cs="Arial"/>
                <w:color w:val="000000"/>
                <w:sz w:val="18"/>
                <w:szCs w:val="18"/>
              </w:rPr>
            </w:pPr>
            <w:r w:rsidRPr="00195A22">
              <w:rPr>
                <w:rFonts w:ascii="Arial" w:eastAsia="Arial" w:hAnsi="Arial" w:cs="Arial"/>
                <w:color w:val="000000"/>
                <w:sz w:val="18"/>
                <w:szCs w:val="18"/>
              </w:rPr>
              <w:t>Total</w:t>
            </w:r>
          </w:p>
        </w:tc>
        <w:tc>
          <w:tcPr>
            <w:tcW w:w="1338" w:type="dxa"/>
            <w:vAlign w:val="bottom"/>
          </w:tcPr>
          <w:p w14:paraId="0EFDBEB3" w14:textId="77777777" w:rsidR="00AB1580" w:rsidRPr="00195A22" w:rsidRDefault="00AB1580" w:rsidP="00AB1580">
            <w:pPr>
              <w:ind w:left="-108" w:right="-74"/>
              <w:jc w:val="center"/>
              <w:rPr>
                <w:rFonts w:ascii="Arial" w:eastAsia="Arial" w:hAnsi="Arial" w:cs="Arial"/>
                <w:color w:val="000000"/>
                <w:sz w:val="18"/>
                <w:szCs w:val="18"/>
              </w:rPr>
            </w:pPr>
          </w:p>
        </w:tc>
        <w:tc>
          <w:tcPr>
            <w:tcW w:w="1702" w:type="dxa"/>
            <w:vAlign w:val="bottom"/>
          </w:tcPr>
          <w:p w14:paraId="378980D1" w14:textId="77777777" w:rsidR="00AB1580" w:rsidRPr="00195A22" w:rsidRDefault="00AB1580" w:rsidP="00AB1580">
            <w:pPr>
              <w:ind w:left="-108" w:right="-72"/>
              <w:jc w:val="center"/>
              <w:rPr>
                <w:rFonts w:ascii="Arial" w:eastAsia="Arial" w:hAnsi="Arial" w:cs="Arial"/>
                <w:color w:val="000000"/>
                <w:sz w:val="18"/>
                <w:szCs w:val="18"/>
              </w:rPr>
            </w:pPr>
          </w:p>
        </w:tc>
        <w:tc>
          <w:tcPr>
            <w:tcW w:w="992" w:type="dxa"/>
            <w:vAlign w:val="bottom"/>
          </w:tcPr>
          <w:p w14:paraId="311F96B6" w14:textId="77777777" w:rsidR="00AB1580" w:rsidRPr="00195A22" w:rsidRDefault="00AB1580" w:rsidP="00AB1580">
            <w:pPr>
              <w:ind w:right="-72"/>
              <w:jc w:val="right"/>
              <w:rPr>
                <w:rFonts w:ascii="Arial" w:eastAsia="Arial" w:hAnsi="Arial" w:cs="Arial"/>
                <w:color w:val="000000"/>
                <w:sz w:val="18"/>
                <w:szCs w:val="18"/>
              </w:rPr>
            </w:pPr>
          </w:p>
        </w:tc>
        <w:tc>
          <w:tcPr>
            <w:tcW w:w="993" w:type="dxa"/>
            <w:vAlign w:val="bottom"/>
          </w:tcPr>
          <w:p w14:paraId="23E59438" w14:textId="77777777" w:rsidR="00AB1580" w:rsidRPr="00195A22" w:rsidRDefault="00AB1580" w:rsidP="00AB1580">
            <w:pPr>
              <w:ind w:right="-72"/>
              <w:jc w:val="right"/>
              <w:rPr>
                <w:rFonts w:ascii="Arial" w:eastAsia="Arial" w:hAnsi="Arial" w:cs="Arial"/>
                <w:sz w:val="18"/>
                <w:szCs w:val="18"/>
              </w:rPr>
            </w:pPr>
          </w:p>
        </w:tc>
        <w:tc>
          <w:tcPr>
            <w:tcW w:w="1134" w:type="dxa"/>
            <w:tcBorders>
              <w:bottom w:val="single" w:sz="4" w:space="0" w:color="000000"/>
            </w:tcBorders>
            <w:vAlign w:val="center"/>
          </w:tcPr>
          <w:p w14:paraId="3973E27D" w14:textId="393942BB" w:rsidR="00AB1580" w:rsidRPr="00195A22" w:rsidRDefault="00AB1580" w:rsidP="00AB1580">
            <w:pPr>
              <w:ind w:right="-72"/>
              <w:jc w:val="right"/>
              <w:rPr>
                <w:rFonts w:ascii="Arial" w:eastAsia="Arial" w:hAnsi="Arial" w:cs="Arial"/>
                <w:bCs/>
                <w:sz w:val="18"/>
                <w:szCs w:val="18"/>
              </w:rPr>
            </w:pPr>
            <w:r w:rsidRPr="00195A22">
              <w:rPr>
                <w:rFonts w:ascii="Arial" w:eastAsia="Arial" w:hAnsi="Arial" w:cs="Arial"/>
                <w:bCs/>
                <w:sz w:val="18"/>
                <w:szCs w:val="18"/>
              </w:rPr>
              <w:t>56,000,000</w:t>
            </w:r>
          </w:p>
        </w:tc>
        <w:tc>
          <w:tcPr>
            <w:tcW w:w="1139" w:type="dxa"/>
            <w:tcBorders>
              <w:bottom w:val="single" w:sz="4" w:space="0" w:color="000000"/>
            </w:tcBorders>
            <w:vAlign w:val="center"/>
          </w:tcPr>
          <w:p w14:paraId="2DC4AD74" w14:textId="603AD1AF" w:rsidR="00AB1580" w:rsidRPr="00195A22" w:rsidRDefault="00AB1580" w:rsidP="00AB1580">
            <w:pPr>
              <w:ind w:right="-72"/>
              <w:jc w:val="right"/>
              <w:rPr>
                <w:rFonts w:ascii="Arial" w:eastAsia="Arial" w:hAnsi="Arial" w:cs="Arial"/>
                <w:sz w:val="18"/>
                <w:szCs w:val="18"/>
              </w:rPr>
            </w:pPr>
            <w:r w:rsidRPr="00195A22">
              <w:rPr>
                <w:rFonts w:ascii="Arial" w:hAnsi="Arial" w:cs="Arial"/>
                <w:sz w:val="18"/>
                <w:szCs w:val="18"/>
              </w:rPr>
              <w:t>56,000,000</w:t>
            </w:r>
          </w:p>
        </w:tc>
      </w:tr>
    </w:tbl>
    <w:p w14:paraId="08DE33C3" w14:textId="77777777" w:rsidR="0006532B" w:rsidRPr="00195A22" w:rsidRDefault="0006532B" w:rsidP="0006532B">
      <w:pPr>
        <w:jc w:val="thaiDistribute"/>
        <w:rPr>
          <w:rFonts w:ascii="Arial" w:hAnsi="Arial" w:cs="Arial"/>
          <w:color w:val="000000"/>
          <w:sz w:val="18"/>
          <w:szCs w:val="18"/>
        </w:rPr>
      </w:pPr>
    </w:p>
    <w:p w14:paraId="257BAFFB" w14:textId="77777777" w:rsidR="00D240BB" w:rsidRPr="00195A22" w:rsidRDefault="00D240BB" w:rsidP="00D240BB">
      <w:pPr>
        <w:jc w:val="thaiDistribute"/>
        <w:rPr>
          <w:rFonts w:ascii="Arial" w:hAnsi="Arial" w:cs="Arial"/>
          <w:color w:val="000000"/>
          <w:sz w:val="18"/>
          <w:szCs w:val="18"/>
        </w:rPr>
      </w:pPr>
    </w:p>
    <w:p w14:paraId="72A7A049" w14:textId="0B737189" w:rsidR="00FE70C9" w:rsidRPr="00195A22" w:rsidRDefault="00FE70C9" w:rsidP="00554770">
      <w:pPr>
        <w:rPr>
          <w:rFonts w:ascii="Arial" w:hAnsi="Arial" w:cs="Arial"/>
          <w:color w:val="000000"/>
          <w:sz w:val="18"/>
          <w:szCs w:val="18"/>
        </w:rPr>
        <w:sectPr w:rsidR="00FE70C9" w:rsidRPr="00195A22" w:rsidSect="00A24743">
          <w:headerReference w:type="default" r:id="rId12"/>
          <w:footerReference w:type="even" r:id="rId13"/>
          <w:footerReference w:type="default" r:id="rId14"/>
          <w:pgSz w:w="11909" w:h="16834" w:code="9"/>
          <w:pgMar w:top="1440" w:right="720" w:bottom="720" w:left="1728" w:header="706" w:footer="576" w:gutter="0"/>
          <w:pgNumType w:start="9" w:chapStyle="1"/>
          <w:cols w:space="720"/>
          <w:docGrid w:linePitch="360"/>
        </w:sectPr>
      </w:pPr>
    </w:p>
    <w:p w14:paraId="4C4A9936" w14:textId="3A3DA160" w:rsidR="006666C1" w:rsidRPr="00195A22" w:rsidRDefault="006666C1" w:rsidP="00893604">
      <w:pPr>
        <w:jc w:val="both"/>
        <w:rPr>
          <w:rFonts w:ascii="Arial" w:hAnsi="Arial" w:cs="Arial"/>
          <w:color w:val="000000"/>
          <w:sz w:val="18"/>
          <w:szCs w:val="18"/>
        </w:rPr>
      </w:pPr>
    </w:p>
    <w:tbl>
      <w:tblPr>
        <w:tblW w:w="15120" w:type="dxa"/>
        <w:tblInd w:w="108" w:type="dxa"/>
        <w:tblLook w:val="04A0" w:firstRow="1" w:lastRow="0" w:firstColumn="1" w:lastColumn="0" w:noHBand="0" w:noVBand="1"/>
      </w:tblPr>
      <w:tblGrid>
        <w:gridCol w:w="15120"/>
      </w:tblGrid>
      <w:tr w:rsidR="004447FA" w:rsidRPr="00195A22" w14:paraId="5EDBA253" w14:textId="77777777" w:rsidTr="00DD56E1">
        <w:trPr>
          <w:trHeight w:val="380"/>
        </w:trPr>
        <w:tc>
          <w:tcPr>
            <w:tcW w:w="15120" w:type="dxa"/>
            <w:vAlign w:val="center"/>
          </w:tcPr>
          <w:p w14:paraId="69CFAAE2" w14:textId="406AE644" w:rsidR="004447FA"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15</w:t>
            </w:r>
            <w:r w:rsidR="004447FA" w:rsidRPr="00195A22">
              <w:rPr>
                <w:rFonts w:ascii="Arial" w:hAnsi="Arial" w:cs="Arial"/>
              </w:rPr>
              <w:tab/>
            </w:r>
            <w:r w:rsidR="00AB38F3" w:rsidRPr="00195A22">
              <w:rPr>
                <w:rFonts w:ascii="Arial" w:hAnsi="Arial" w:cs="Arial"/>
                <w:b/>
                <w:bCs/>
                <w:color w:val="000000"/>
                <w:sz w:val="18"/>
                <w:szCs w:val="18"/>
                <w:lang w:eastAsia="zh-CN"/>
              </w:rPr>
              <w:t>Land, b</w:t>
            </w:r>
            <w:r w:rsidR="004447FA" w:rsidRPr="00195A22">
              <w:rPr>
                <w:rFonts w:ascii="Arial" w:hAnsi="Arial" w:cs="Arial"/>
                <w:b/>
                <w:bCs/>
                <w:color w:val="000000"/>
                <w:sz w:val="18"/>
                <w:szCs w:val="18"/>
                <w:lang w:eastAsia="zh-CN"/>
              </w:rPr>
              <w:t>uilding</w:t>
            </w:r>
            <w:r w:rsidR="00090361" w:rsidRPr="00195A22">
              <w:rPr>
                <w:rFonts w:ascii="Arial" w:hAnsi="Arial" w:cs="Arial"/>
                <w:b/>
                <w:bCs/>
                <w:color w:val="000000"/>
                <w:sz w:val="18"/>
                <w:szCs w:val="18"/>
                <w:lang w:eastAsia="zh-CN"/>
              </w:rPr>
              <w:t>s</w:t>
            </w:r>
            <w:r w:rsidR="004447FA" w:rsidRPr="00195A22">
              <w:rPr>
                <w:rFonts w:ascii="Arial" w:hAnsi="Arial" w:cs="Arial"/>
                <w:b/>
                <w:bCs/>
                <w:color w:val="000000"/>
                <w:sz w:val="18"/>
                <w:szCs w:val="18"/>
                <w:lang w:eastAsia="zh-CN"/>
              </w:rPr>
              <w:t xml:space="preserve"> and equipment</w:t>
            </w:r>
          </w:p>
        </w:tc>
      </w:tr>
    </w:tbl>
    <w:p w14:paraId="2AEF3E85" w14:textId="77777777" w:rsidR="004447FA" w:rsidRPr="00195A22" w:rsidRDefault="004447FA" w:rsidP="00893604">
      <w:pPr>
        <w:jc w:val="both"/>
        <w:rPr>
          <w:rFonts w:ascii="Arial" w:hAnsi="Arial" w:cs="Arial"/>
          <w:color w:val="000000"/>
          <w:sz w:val="18"/>
          <w:szCs w:val="18"/>
        </w:rPr>
      </w:pPr>
    </w:p>
    <w:p w14:paraId="373E2B2A" w14:textId="4914CB6D" w:rsidR="004447FA" w:rsidRPr="00195A22" w:rsidRDefault="004447FA" w:rsidP="004447FA">
      <w:pPr>
        <w:jc w:val="both"/>
        <w:rPr>
          <w:rFonts w:ascii="Arial" w:eastAsia="Arial Unicode MS" w:hAnsi="Arial" w:cs="Arial"/>
          <w:color w:val="000000"/>
          <w:spacing w:val="-2"/>
          <w:sz w:val="18"/>
          <w:szCs w:val="18"/>
        </w:rPr>
      </w:pPr>
      <w:r w:rsidRPr="00195A22">
        <w:rPr>
          <w:rFonts w:ascii="Arial" w:eastAsia="Arial Unicode MS" w:hAnsi="Arial" w:cs="Arial"/>
          <w:color w:val="000000"/>
          <w:spacing w:val="-2"/>
          <w:sz w:val="18"/>
          <w:szCs w:val="18"/>
        </w:rPr>
        <w:t>Movements of</w:t>
      </w:r>
      <w:r w:rsidRPr="00195A22">
        <w:rPr>
          <w:rFonts w:ascii="Arial" w:hAnsi="Arial" w:cs="Arial"/>
          <w:color w:val="000000"/>
          <w:spacing w:val="-2"/>
          <w:sz w:val="18"/>
          <w:szCs w:val="18"/>
        </w:rPr>
        <w:t xml:space="preserve"> </w:t>
      </w:r>
      <w:r w:rsidR="00064703" w:rsidRPr="00195A22">
        <w:rPr>
          <w:rFonts w:ascii="Arial" w:hAnsi="Arial" w:cs="Arial"/>
          <w:color w:val="000000"/>
          <w:spacing w:val="-2"/>
          <w:sz w:val="18"/>
          <w:szCs w:val="18"/>
        </w:rPr>
        <w:t xml:space="preserve">land, </w:t>
      </w:r>
      <w:r w:rsidRPr="00195A22">
        <w:rPr>
          <w:rFonts w:ascii="Arial" w:hAnsi="Arial" w:cs="Arial"/>
          <w:color w:val="000000"/>
          <w:spacing w:val="-2"/>
          <w:sz w:val="18"/>
          <w:szCs w:val="18"/>
        </w:rPr>
        <w:t>building</w:t>
      </w:r>
      <w:r w:rsidR="001135EF" w:rsidRPr="00195A22">
        <w:rPr>
          <w:rFonts w:ascii="Arial" w:hAnsi="Arial" w:cs="Arial"/>
          <w:color w:val="000000"/>
          <w:spacing w:val="-2"/>
          <w:sz w:val="18"/>
          <w:szCs w:val="18"/>
        </w:rPr>
        <w:t>s</w:t>
      </w:r>
      <w:r w:rsidRPr="00195A22">
        <w:rPr>
          <w:rFonts w:ascii="Arial" w:hAnsi="Arial" w:cs="Arial"/>
          <w:color w:val="000000"/>
          <w:spacing w:val="-2"/>
          <w:sz w:val="18"/>
          <w:szCs w:val="18"/>
        </w:rPr>
        <w:t xml:space="preserve"> and equipment for the </w:t>
      </w:r>
      <w:r w:rsidR="004445AE" w:rsidRPr="00195A22">
        <w:rPr>
          <w:rFonts w:ascii="Arial" w:hAnsi="Arial" w:cs="Arial"/>
          <w:color w:val="000000"/>
          <w:spacing w:val="-2"/>
          <w:sz w:val="18"/>
          <w:szCs w:val="18"/>
        </w:rPr>
        <w:t>nine</w:t>
      </w:r>
      <w:r w:rsidR="00AC009A" w:rsidRPr="00195A22">
        <w:rPr>
          <w:rFonts w:ascii="Arial" w:hAnsi="Arial" w:cs="Arial"/>
          <w:color w:val="000000"/>
          <w:spacing w:val="-2"/>
          <w:sz w:val="18"/>
          <w:szCs w:val="18"/>
        </w:rPr>
        <w:t>-month</w:t>
      </w:r>
      <w:r w:rsidRPr="00195A22">
        <w:rPr>
          <w:rFonts w:ascii="Arial" w:hAnsi="Arial" w:cs="Arial"/>
          <w:color w:val="000000"/>
          <w:spacing w:val="-2"/>
          <w:sz w:val="18"/>
          <w:szCs w:val="18"/>
        </w:rPr>
        <w:t xml:space="preserve"> period ended </w:t>
      </w:r>
      <w:r w:rsidR="005C0799" w:rsidRPr="00195A22">
        <w:rPr>
          <w:rFonts w:ascii="Arial" w:hAnsi="Arial" w:cs="Arial"/>
          <w:color w:val="000000"/>
          <w:spacing w:val="-2"/>
          <w:sz w:val="18"/>
          <w:szCs w:val="18"/>
        </w:rPr>
        <w:t>30</w:t>
      </w:r>
      <w:r w:rsidR="00056438" w:rsidRPr="00195A22">
        <w:rPr>
          <w:rFonts w:ascii="Arial" w:hAnsi="Arial" w:cs="Arial"/>
          <w:color w:val="000000"/>
          <w:spacing w:val="-2"/>
          <w:sz w:val="18"/>
          <w:szCs w:val="18"/>
        </w:rPr>
        <w:t xml:space="preserve"> </w:t>
      </w:r>
      <w:r w:rsidR="004445AE" w:rsidRPr="00195A22">
        <w:rPr>
          <w:rFonts w:ascii="Arial" w:hAnsi="Arial" w:cs="Arial"/>
          <w:color w:val="000000"/>
          <w:spacing w:val="-2"/>
          <w:sz w:val="18"/>
          <w:szCs w:val="18"/>
        </w:rPr>
        <w:t>September</w:t>
      </w:r>
      <w:r w:rsidR="00F16E09" w:rsidRPr="00195A22">
        <w:rPr>
          <w:rFonts w:ascii="Arial" w:hAnsi="Arial" w:cs="Arial"/>
          <w:color w:val="000000"/>
          <w:spacing w:val="-2"/>
          <w:sz w:val="18"/>
          <w:szCs w:val="18"/>
        </w:rPr>
        <w:t xml:space="preserve"> </w:t>
      </w:r>
      <w:r w:rsidR="005C0799" w:rsidRPr="00195A22">
        <w:rPr>
          <w:rFonts w:ascii="Arial" w:hAnsi="Arial" w:cs="Arial"/>
          <w:color w:val="000000"/>
          <w:spacing w:val="-2"/>
          <w:sz w:val="18"/>
          <w:szCs w:val="18"/>
        </w:rPr>
        <w:t>2025</w:t>
      </w:r>
      <w:r w:rsidRPr="00195A22">
        <w:rPr>
          <w:rFonts w:ascii="Arial" w:hAnsi="Arial" w:cs="Arial"/>
          <w:color w:val="000000"/>
          <w:spacing w:val="-2"/>
          <w:sz w:val="18"/>
          <w:szCs w:val="18"/>
        </w:rPr>
        <w:t xml:space="preserve"> </w:t>
      </w:r>
      <w:r w:rsidR="000246F8" w:rsidRPr="00195A22">
        <w:rPr>
          <w:rFonts w:ascii="Arial" w:hAnsi="Arial" w:cs="Arial"/>
          <w:color w:val="000000"/>
          <w:spacing w:val="-2"/>
          <w:sz w:val="18"/>
          <w:szCs w:val="18"/>
        </w:rPr>
        <w:t>are</w:t>
      </w:r>
      <w:r w:rsidRPr="00195A22">
        <w:rPr>
          <w:rFonts w:ascii="Arial" w:hAnsi="Arial" w:cs="Arial"/>
          <w:color w:val="000000"/>
          <w:spacing w:val="-2"/>
          <w:sz w:val="18"/>
          <w:szCs w:val="18"/>
        </w:rPr>
        <w:t xml:space="preserve"> as follows:</w:t>
      </w:r>
    </w:p>
    <w:p w14:paraId="670AC299" w14:textId="7CD8A960" w:rsidR="004447FA" w:rsidRPr="00195A22" w:rsidRDefault="004447FA" w:rsidP="00893604">
      <w:pPr>
        <w:jc w:val="both"/>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485"/>
        <w:gridCol w:w="1710"/>
        <w:gridCol w:w="1875"/>
        <w:gridCol w:w="1803"/>
        <w:gridCol w:w="1422"/>
        <w:gridCol w:w="1326"/>
        <w:gridCol w:w="1326"/>
        <w:gridCol w:w="1329"/>
      </w:tblGrid>
      <w:tr w:rsidR="00F57204" w:rsidRPr="00195A22" w14:paraId="7B623CB4" w14:textId="77777777" w:rsidTr="00DD56E1">
        <w:tc>
          <w:tcPr>
            <w:tcW w:w="2826" w:type="dxa"/>
            <w:tcBorders>
              <w:top w:val="nil"/>
              <w:left w:val="nil"/>
              <w:bottom w:val="nil"/>
              <w:right w:val="nil"/>
            </w:tcBorders>
            <w:vAlign w:val="bottom"/>
          </w:tcPr>
          <w:p w14:paraId="6726FC89" w14:textId="77777777" w:rsidR="00F57204" w:rsidRPr="00195A22" w:rsidRDefault="00F57204" w:rsidP="00F57204">
            <w:pPr>
              <w:ind w:left="-72"/>
              <w:jc w:val="both"/>
              <w:rPr>
                <w:rFonts w:ascii="Arial" w:eastAsia="Arial Unicode MS" w:hAnsi="Arial" w:cs="Arial"/>
                <w:color w:val="000000"/>
                <w:sz w:val="18"/>
                <w:szCs w:val="18"/>
                <w:lang w:bidi="ar-SA"/>
              </w:rPr>
            </w:pPr>
          </w:p>
        </w:tc>
        <w:tc>
          <w:tcPr>
            <w:tcW w:w="12276" w:type="dxa"/>
            <w:gridSpan w:val="8"/>
            <w:tcBorders>
              <w:top w:val="nil"/>
              <w:left w:val="nil"/>
              <w:bottom w:val="single" w:sz="4" w:space="0" w:color="auto"/>
              <w:right w:val="nil"/>
            </w:tcBorders>
            <w:vAlign w:val="bottom"/>
          </w:tcPr>
          <w:p w14:paraId="351B824B" w14:textId="65A25757" w:rsidR="00F57204" w:rsidRPr="00195A22" w:rsidRDefault="00F57204" w:rsidP="00F57204">
            <w:pPr>
              <w:ind w:left="-40" w:right="-72"/>
              <w:jc w:val="center"/>
              <w:rPr>
                <w:rFonts w:ascii="Arial" w:eastAsia="Arial Unicode MS" w:hAnsi="Arial" w:cs="Arial"/>
                <w:b/>
                <w:bCs/>
                <w:color w:val="000000"/>
                <w:sz w:val="18"/>
                <w:szCs w:val="18"/>
              </w:rPr>
            </w:pPr>
            <w:r w:rsidRPr="00195A22">
              <w:rPr>
                <w:rFonts w:ascii="Arial" w:hAnsi="Arial" w:cs="Arial"/>
                <w:b/>
                <w:bCs/>
                <w:color w:val="000000"/>
                <w:spacing w:val="-4"/>
                <w:sz w:val="18"/>
                <w:szCs w:val="18"/>
              </w:rPr>
              <w:t>Consolidated financial information</w:t>
            </w:r>
          </w:p>
        </w:tc>
      </w:tr>
      <w:tr w:rsidR="002D1DCE" w:rsidRPr="00195A22" w14:paraId="4FACCF77" w14:textId="77777777" w:rsidTr="00DD56E1">
        <w:tc>
          <w:tcPr>
            <w:tcW w:w="2826" w:type="dxa"/>
            <w:tcBorders>
              <w:top w:val="nil"/>
              <w:left w:val="nil"/>
              <w:bottom w:val="nil"/>
              <w:right w:val="nil"/>
            </w:tcBorders>
            <w:vAlign w:val="bottom"/>
          </w:tcPr>
          <w:p w14:paraId="02BFADD8" w14:textId="77777777" w:rsidR="00162786" w:rsidRPr="00195A22" w:rsidRDefault="00162786" w:rsidP="00F57204">
            <w:pPr>
              <w:ind w:left="-72"/>
              <w:jc w:val="both"/>
              <w:rPr>
                <w:rFonts w:ascii="Arial" w:eastAsia="Arial Unicode MS" w:hAnsi="Arial" w:cs="Arial"/>
                <w:color w:val="000000"/>
                <w:sz w:val="18"/>
                <w:szCs w:val="18"/>
                <w:lang w:bidi="ar-SA"/>
              </w:rPr>
            </w:pPr>
          </w:p>
        </w:tc>
        <w:tc>
          <w:tcPr>
            <w:tcW w:w="1485" w:type="dxa"/>
            <w:tcBorders>
              <w:top w:val="single" w:sz="4" w:space="0" w:color="auto"/>
              <w:left w:val="nil"/>
              <w:bottom w:val="nil"/>
              <w:right w:val="nil"/>
            </w:tcBorders>
            <w:vAlign w:val="bottom"/>
          </w:tcPr>
          <w:p w14:paraId="7F5B71CF" w14:textId="77777777" w:rsidR="00162786" w:rsidRPr="00195A22" w:rsidRDefault="00162786" w:rsidP="00F57204">
            <w:pPr>
              <w:ind w:right="-72"/>
              <w:jc w:val="right"/>
              <w:rPr>
                <w:rFonts w:ascii="Arial" w:hAnsi="Arial" w:cs="Arial"/>
                <w:b/>
                <w:bCs/>
                <w:color w:val="000000"/>
                <w:spacing w:val="-4"/>
                <w:sz w:val="18"/>
                <w:szCs w:val="18"/>
              </w:rPr>
            </w:pPr>
          </w:p>
          <w:p w14:paraId="0E7CF30A" w14:textId="7229FF24" w:rsidR="00162786" w:rsidRPr="00195A22" w:rsidRDefault="00162786"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Land</w:t>
            </w:r>
          </w:p>
        </w:tc>
        <w:tc>
          <w:tcPr>
            <w:tcW w:w="1710" w:type="dxa"/>
            <w:tcBorders>
              <w:top w:val="single" w:sz="4" w:space="0" w:color="auto"/>
              <w:left w:val="nil"/>
              <w:bottom w:val="nil"/>
              <w:right w:val="nil"/>
            </w:tcBorders>
            <w:vAlign w:val="bottom"/>
          </w:tcPr>
          <w:p w14:paraId="586992B2" w14:textId="01ACD88F" w:rsidR="008E6DE2" w:rsidRPr="00195A22" w:rsidRDefault="008E6DE2" w:rsidP="00F57204">
            <w:pPr>
              <w:ind w:left="-106" w:right="-72"/>
              <w:jc w:val="right"/>
              <w:rPr>
                <w:rFonts w:ascii="Arial" w:eastAsia="Arial Unicode MS" w:hAnsi="Arial" w:cs="Arial"/>
                <w:b/>
                <w:bCs/>
                <w:color w:val="000000"/>
                <w:sz w:val="18"/>
                <w:szCs w:val="18"/>
                <w:lang w:bidi="ar-SA"/>
              </w:rPr>
            </w:pPr>
            <w:r w:rsidRPr="00195A22">
              <w:rPr>
                <w:rFonts w:ascii="Arial" w:eastAsia="Arial Unicode MS" w:hAnsi="Arial" w:cs="Arial"/>
                <w:b/>
                <w:bCs/>
                <w:color w:val="000000"/>
                <w:sz w:val="18"/>
                <w:szCs w:val="18"/>
                <w:lang w:bidi="ar-SA"/>
              </w:rPr>
              <w:t>Land</w:t>
            </w:r>
          </w:p>
          <w:p w14:paraId="6A84899E" w14:textId="652D967F" w:rsidR="00162786" w:rsidRPr="00195A22" w:rsidRDefault="008E6DE2" w:rsidP="00F57204">
            <w:pPr>
              <w:ind w:left="-106" w:right="-72"/>
              <w:jc w:val="right"/>
              <w:rPr>
                <w:rFonts w:ascii="Arial" w:eastAsia="Arial Unicode MS" w:hAnsi="Arial" w:cs="Arial"/>
                <w:b/>
                <w:bCs/>
                <w:color w:val="000000"/>
                <w:sz w:val="18"/>
                <w:szCs w:val="18"/>
                <w:cs/>
              </w:rPr>
            </w:pPr>
            <w:r w:rsidRPr="00195A22">
              <w:rPr>
                <w:rFonts w:ascii="Arial" w:eastAsia="Arial Unicode MS" w:hAnsi="Arial" w:cs="Arial"/>
                <w:b/>
                <w:bCs/>
                <w:color w:val="000000"/>
                <w:sz w:val="18"/>
                <w:szCs w:val="18"/>
                <w:lang w:bidi="ar-SA"/>
              </w:rPr>
              <w:t>improvements</w:t>
            </w:r>
          </w:p>
        </w:tc>
        <w:tc>
          <w:tcPr>
            <w:tcW w:w="1875" w:type="dxa"/>
            <w:tcBorders>
              <w:top w:val="single" w:sz="4" w:space="0" w:color="auto"/>
              <w:left w:val="nil"/>
              <w:bottom w:val="nil"/>
              <w:right w:val="nil"/>
            </w:tcBorders>
            <w:vAlign w:val="bottom"/>
            <w:hideMark/>
          </w:tcPr>
          <w:p w14:paraId="397F014F" w14:textId="77777777" w:rsidR="00BD1B12" w:rsidRPr="00195A22" w:rsidRDefault="00355210" w:rsidP="00F57204">
            <w:pPr>
              <w:ind w:left="-106"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Building </w:t>
            </w:r>
          </w:p>
          <w:p w14:paraId="21F7211E" w14:textId="3DD89954" w:rsidR="007E68B7" w:rsidRPr="00195A22" w:rsidRDefault="00355210" w:rsidP="00F57204">
            <w:pPr>
              <w:ind w:left="-106"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and b</w:t>
            </w:r>
            <w:r w:rsidR="00162786" w:rsidRPr="00195A22">
              <w:rPr>
                <w:rFonts w:ascii="Arial" w:hAnsi="Arial" w:cs="Arial"/>
                <w:b/>
                <w:bCs/>
                <w:color w:val="000000"/>
                <w:spacing w:val="-4"/>
                <w:sz w:val="18"/>
                <w:szCs w:val="18"/>
              </w:rPr>
              <w:t xml:space="preserve">uilding </w:t>
            </w:r>
          </w:p>
          <w:p w14:paraId="79A07213" w14:textId="3DD7FC4E" w:rsidR="00162786" w:rsidRPr="00195A22" w:rsidRDefault="00162786" w:rsidP="00F57204">
            <w:pPr>
              <w:ind w:left="-106"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improvements</w:t>
            </w:r>
          </w:p>
        </w:tc>
        <w:tc>
          <w:tcPr>
            <w:tcW w:w="1803" w:type="dxa"/>
            <w:tcBorders>
              <w:top w:val="single" w:sz="4" w:space="0" w:color="auto"/>
              <w:left w:val="nil"/>
              <w:bottom w:val="nil"/>
              <w:right w:val="nil"/>
            </w:tcBorders>
            <w:vAlign w:val="bottom"/>
          </w:tcPr>
          <w:p w14:paraId="51FD4C46" w14:textId="77777777" w:rsidR="007E68B7" w:rsidRPr="00195A22" w:rsidRDefault="007E68B7" w:rsidP="00F57204">
            <w:pPr>
              <w:ind w:left="-40"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Computers </w:t>
            </w:r>
            <w:r w:rsidR="00162786" w:rsidRPr="00195A22">
              <w:rPr>
                <w:rFonts w:ascii="Arial" w:hAnsi="Arial" w:cs="Arial"/>
                <w:b/>
                <w:bCs/>
                <w:color w:val="000000"/>
                <w:spacing w:val="-4"/>
                <w:sz w:val="18"/>
                <w:szCs w:val="18"/>
              </w:rPr>
              <w:t xml:space="preserve">and </w:t>
            </w:r>
          </w:p>
          <w:p w14:paraId="486354A1" w14:textId="251C83E9" w:rsidR="00162786" w:rsidRPr="00195A22" w:rsidRDefault="00162786"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office equipment</w:t>
            </w:r>
          </w:p>
        </w:tc>
        <w:tc>
          <w:tcPr>
            <w:tcW w:w="1422" w:type="dxa"/>
            <w:tcBorders>
              <w:top w:val="single" w:sz="4" w:space="0" w:color="auto"/>
              <w:left w:val="nil"/>
              <w:bottom w:val="nil"/>
              <w:right w:val="nil"/>
            </w:tcBorders>
            <w:vAlign w:val="bottom"/>
          </w:tcPr>
          <w:p w14:paraId="25BC2D14" w14:textId="77777777" w:rsidR="00162786" w:rsidRPr="00195A22" w:rsidRDefault="00162786" w:rsidP="00F57204">
            <w:pPr>
              <w:ind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Furniture </w:t>
            </w:r>
          </w:p>
          <w:p w14:paraId="4A8E5ABB" w14:textId="3F1A15C8" w:rsidR="00162786" w:rsidRPr="00195A22" w:rsidRDefault="00162786"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and fixtures</w:t>
            </w:r>
          </w:p>
        </w:tc>
        <w:tc>
          <w:tcPr>
            <w:tcW w:w="1326" w:type="dxa"/>
            <w:tcBorders>
              <w:top w:val="single" w:sz="4" w:space="0" w:color="auto"/>
              <w:left w:val="nil"/>
              <w:bottom w:val="nil"/>
              <w:right w:val="nil"/>
            </w:tcBorders>
            <w:vAlign w:val="bottom"/>
            <w:hideMark/>
          </w:tcPr>
          <w:p w14:paraId="667E5CB6" w14:textId="77777777" w:rsidR="00162786" w:rsidRPr="00195A22" w:rsidRDefault="00162786" w:rsidP="00F57204">
            <w:pPr>
              <w:ind w:right="-72"/>
              <w:jc w:val="right"/>
              <w:rPr>
                <w:rFonts w:ascii="Arial" w:hAnsi="Arial" w:cs="Arial"/>
                <w:b/>
                <w:bCs/>
                <w:color w:val="000000"/>
                <w:spacing w:val="-4"/>
                <w:sz w:val="18"/>
                <w:szCs w:val="18"/>
              </w:rPr>
            </w:pPr>
          </w:p>
          <w:p w14:paraId="523BA16F" w14:textId="18B7AB21" w:rsidR="00162786" w:rsidRPr="00195A22" w:rsidRDefault="00162786"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Vehicles</w:t>
            </w:r>
          </w:p>
        </w:tc>
        <w:tc>
          <w:tcPr>
            <w:tcW w:w="1326" w:type="dxa"/>
            <w:tcBorders>
              <w:top w:val="single" w:sz="4" w:space="0" w:color="auto"/>
              <w:left w:val="nil"/>
              <w:bottom w:val="nil"/>
              <w:right w:val="nil"/>
            </w:tcBorders>
            <w:vAlign w:val="bottom"/>
            <w:hideMark/>
          </w:tcPr>
          <w:p w14:paraId="096FA27D" w14:textId="3396B051" w:rsidR="00162786" w:rsidRPr="00195A22" w:rsidRDefault="00162786"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 xml:space="preserve">Work in progress  </w:t>
            </w:r>
          </w:p>
        </w:tc>
        <w:tc>
          <w:tcPr>
            <w:tcW w:w="1329" w:type="dxa"/>
            <w:tcBorders>
              <w:top w:val="single" w:sz="4" w:space="0" w:color="auto"/>
              <w:left w:val="nil"/>
              <w:bottom w:val="nil"/>
              <w:right w:val="nil"/>
            </w:tcBorders>
            <w:vAlign w:val="bottom"/>
            <w:hideMark/>
          </w:tcPr>
          <w:p w14:paraId="1AB93ED9" w14:textId="264B2F68" w:rsidR="00162786" w:rsidRPr="00195A22" w:rsidRDefault="00162786"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Total</w:t>
            </w:r>
          </w:p>
        </w:tc>
      </w:tr>
      <w:tr w:rsidR="002D1DCE" w:rsidRPr="00195A22" w14:paraId="1299CC04" w14:textId="77777777" w:rsidTr="00DD56E1">
        <w:tc>
          <w:tcPr>
            <w:tcW w:w="2826" w:type="dxa"/>
            <w:tcBorders>
              <w:top w:val="nil"/>
              <w:left w:val="nil"/>
              <w:bottom w:val="nil"/>
              <w:right w:val="nil"/>
            </w:tcBorders>
            <w:vAlign w:val="bottom"/>
          </w:tcPr>
          <w:p w14:paraId="339FF0C2" w14:textId="77777777" w:rsidR="007E68B7" w:rsidRPr="00195A22" w:rsidRDefault="007E68B7" w:rsidP="00F57204">
            <w:pPr>
              <w:ind w:left="-72"/>
              <w:jc w:val="both"/>
              <w:rPr>
                <w:rFonts w:ascii="Arial" w:eastAsia="Arial Unicode MS" w:hAnsi="Arial" w:cs="Arial"/>
                <w:color w:val="000000"/>
                <w:sz w:val="18"/>
                <w:szCs w:val="18"/>
                <w:lang w:bidi="ar-SA"/>
              </w:rPr>
            </w:pPr>
          </w:p>
        </w:tc>
        <w:tc>
          <w:tcPr>
            <w:tcW w:w="1485" w:type="dxa"/>
            <w:tcBorders>
              <w:top w:val="nil"/>
              <w:left w:val="nil"/>
              <w:bottom w:val="single" w:sz="4" w:space="0" w:color="auto"/>
              <w:right w:val="nil"/>
            </w:tcBorders>
            <w:vAlign w:val="bottom"/>
          </w:tcPr>
          <w:p w14:paraId="19E404DE" w14:textId="11A17CAA"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710" w:type="dxa"/>
            <w:tcBorders>
              <w:top w:val="nil"/>
              <w:left w:val="nil"/>
              <w:bottom w:val="single" w:sz="4" w:space="0" w:color="auto"/>
              <w:right w:val="nil"/>
            </w:tcBorders>
            <w:vAlign w:val="bottom"/>
          </w:tcPr>
          <w:p w14:paraId="5B9B6993" w14:textId="20DD384B"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875" w:type="dxa"/>
            <w:tcBorders>
              <w:top w:val="nil"/>
              <w:left w:val="nil"/>
              <w:bottom w:val="single" w:sz="4" w:space="0" w:color="auto"/>
              <w:right w:val="nil"/>
            </w:tcBorders>
            <w:vAlign w:val="bottom"/>
            <w:hideMark/>
          </w:tcPr>
          <w:p w14:paraId="742E1DB1" w14:textId="23B6EAF8"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c>
          <w:tcPr>
            <w:tcW w:w="1803" w:type="dxa"/>
            <w:tcBorders>
              <w:top w:val="nil"/>
              <w:left w:val="nil"/>
              <w:bottom w:val="single" w:sz="4" w:space="0" w:color="auto"/>
              <w:right w:val="nil"/>
            </w:tcBorders>
            <w:vAlign w:val="bottom"/>
          </w:tcPr>
          <w:p w14:paraId="283601B8" w14:textId="15E03AB2"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422" w:type="dxa"/>
            <w:tcBorders>
              <w:top w:val="nil"/>
              <w:left w:val="nil"/>
              <w:bottom w:val="single" w:sz="4" w:space="0" w:color="auto"/>
              <w:right w:val="nil"/>
            </w:tcBorders>
            <w:vAlign w:val="bottom"/>
          </w:tcPr>
          <w:p w14:paraId="3AECB168" w14:textId="4D90786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255EBA26" w14:textId="277C63C1"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3E1815B4" w14:textId="35A94D09"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c>
          <w:tcPr>
            <w:tcW w:w="1329" w:type="dxa"/>
            <w:tcBorders>
              <w:top w:val="nil"/>
              <w:left w:val="nil"/>
              <w:bottom w:val="single" w:sz="4" w:space="0" w:color="auto"/>
              <w:right w:val="nil"/>
            </w:tcBorders>
            <w:vAlign w:val="bottom"/>
            <w:hideMark/>
          </w:tcPr>
          <w:p w14:paraId="3D056253" w14:textId="4E2FBC25"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r>
      <w:tr w:rsidR="00FC1AF4" w:rsidRPr="00195A22" w14:paraId="01CCA60E" w14:textId="77777777" w:rsidTr="00DD56E1">
        <w:tc>
          <w:tcPr>
            <w:tcW w:w="2826" w:type="dxa"/>
            <w:tcBorders>
              <w:top w:val="nil"/>
              <w:left w:val="nil"/>
              <w:bottom w:val="nil"/>
              <w:right w:val="nil"/>
            </w:tcBorders>
            <w:vAlign w:val="bottom"/>
          </w:tcPr>
          <w:p w14:paraId="31348255" w14:textId="77777777" w:rsidR="007E68B7" w:rsidRPr="00195A22" w:rsidRDefault="007E68B7" w:rsidP="00F57204">
            <w:pPr>
              <w:ind w:left="-72"/>
              <w:jc w:val="both"/>
              <w:rPr>
                <w:rFonts w:ascii="Arial" w:eastAsia="Arial Unicode MS" w:hAnsi="Arial" w:cs="Arial"/>
                <w:b/>
                <w:bCs/>
                <w:color w:val="000000"/>
                <w:sz w:val="18"/>
                <w:szCs w:val="18"/>
                <w:cs/>
              </w:rPr>
            </w:pPr>
          </w:p>
        </w:tc>
        <w:tc>
          <w:tcPr>
            <w:tcW w:w="1485" w:type="dxa"/>
            <w:tcBorders>
              <w:top w:val="single" w:sz="4" w:space="0" w:color="auto"/>
              <w:left w:val="nil"/>
              <w:bottom w:val="nil"/>
              <w:right w:val="nil"/>
            </w:tcBorders>
            <w:vAlign w:val="bottom"/>
          </w:tcPr>
          <w:p w14:paraId="4678B84B"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2042DEAE"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40656CFD"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803" w:type="dxa"/>
            <w:tcBorders>
              <w:top w:val="single" w:sz="4" w:space="0" w:color="auto"/>
              <w:left w:val="nil"/>
              <w:bottom w:val="nil"/>
              <w:right w:val="nil"/>
            </w:tcBorders>
            <w:vAlign w:val="bottom"/>
          </w:tcPr>
          <w:p w14:paraId="0E12ED18"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071E7AA1"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37531BD9"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A6037DD" w14:textId="77777777" w:rsidR="007E68B7" w:rsidRPr="00195A22" w:rsidRDefault="007E68B7" w:rsidP="00F57204">
            <w:pPr>
              <w:ind w:left="-40" w:right="-72"/>
              <w:jc w:val="right"/>
              <w:rPr>
                <w:rFonts w:ascii="Arial" w:eastAsia="Arial Unicode MS" w:hAnsi="Arial" w:cs="Arial"/>
                <w:color w:val="000000"/>
                <w:sz w:val="18"/>
                <w:szCs w:val="18"/>
                <w:lang w:bidi="ar-SA"/>
              </w:rPr>
            </w:pPr>
          </w:p>
        </w:tc>
        <w:tc>
          <w:tcPr>
            <w:tcW w:w="1329" w:type="dxa"/>
            <w:tcBorders>
              <w:top w:val="single" w:sz="4" w:space="0" w:color="auto"/>
              <w:left w:val="nil"/>
              <w:bottom w:val="nil"/>
              <w:right w:val="nil"/>
            </w:tcBorders>
            <w:vAlign w:val="bottom"/>
          </w:tcPr>
          <w:p w14:paraId="284BDF92" w14:textId="77777777" w:rsidR="007E68B7" w:rsidRPr="00195A22" w:rsidRDefault="007E68B7" w:rsidP="00F57204">
            <w:pPr>
              <w:ind w:left="-40" w:right="-72"/>
              <w:jc w:val="right"/>
              <w:rPr>
                <w:rFonts w:ascii="Arial" w:eastAsia="Arial Unicode MS" w:hAnsi="Arial" w:cs="Arial"/>
                <w:color w:val="000000"/>
                <w:sz w:val="18"/>
                <w:szCs w:val="18"/>
                <w:lang w:bidi="ar-SA"/>
              </w:rPr>
            </w:pPr>
          </w:p>
        </w:tc>
      </w:tr>
      <w:tr w:rsidR="00AB1580" w:rsidRPr="00195A22" w14:paraId="538A4EB7" w14:textId="77777777" w:rsidTr="00DD56E1">
        <w:tc>
          <w:tcPr>
            <w:tcW w:w="2826" w:type="dxa"/>
            <w:tcBorders>
              <w:top w:val="nil"/>
              <w:left w:val="nil"/>
              <w:bottom w:val="nil"/>
              <w:right w:val="nil"/>
            </w:tcBorders>
            <w:vAlign w:val="bottom"/>
          </w:tcPr>
          <w:p w14:paraId="230B1B8A" w14:textId="326B408A"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Opening net book amount</w:t>
            </w:r>
          </w:p>
        </w:tc>
        <w:tc>
          <w:tcPr>
            <w:tcW w:w="1485" w:type="dxa"/>
            <w:tcBorders>
              <w:top w:val="nil"/>
              <w:left w:val="nil"/>
              <w:bottom w:val="nil"/>
              <w:right w:val="nil"/>
            </w:tcBorders>
            <w:vAlign w:val="bottom"/>
          </w:tcPr>
          <w:p w14:paraId="7C2C364D" w14:textId="09446D3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cs/>
              </w:rPr>
              <w:t>344</w:t>
            </w:r>
            <w:r w:rsidRPr="00195A22">
              <w:rPr>
                <w:rFonts w:ascii="Arial" w:eastAsia="Arial Unicode MS" w:hAnsi="Arial" w:cs="Arial"/>
                <w:color w:val="000000"/>
                <w:sz w:val="18"/>
                <w:szCs w:val="18"/>
                <w:lang w:bidi="ar-SA"/>
              </w:rPr>
              <w:t>,035,174</w:t>
            </w:r>
          </w:p>
        </w:tc>
        <w:tc>
          <w:tcPr>
            <w:tcW w:w="1710" w:type="dxa"/>
            <w:tcBorders>
              <w:top w:val="nil"/>
              <w:left w:val="nil"/>
              <w:bottom w:val="nil"/>
              <w:right w:val="nil"/>
            </w:tcBorders>
          </w:tcPr>
          <w:p w14:paraId="472C2F85" w14:textId="211E2C8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5,385,255</w:t>
            </w:r>
          </w:p>
        </w:tc>
        <w:tc>
          <w:tcPr>
            <w:tcW w:w="1875" w:type="dxa"/>
            <w:tcBorders>
              <w:top w:val="nil"/>
              <w:left w:val="nil"/>
              <w:bottom w:val="nil"/>
              <w:right w:val="nil"/>
            </w:tcBorders>
            <w:vAlign w:val="bottom"/>
          </w:tcPr>
          <w:p w14:paraId="0527CB6D" w14:textId="1D9DF559"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313,534,479</w:t>
            </w:r>
          </w:p>
        </w:tc>
        <w:tc>
          <w:tcPr>
            <w:tcW w:w="1803" w:type="dxa"/>
            <w:tcBorders>
              <w:top w:val="nil"/>
              <w:left w:val="nil"/>
              <w:bottom w:val="nil"/>
              <w:right w:val="nil"/>
            </w:tcBorders>
          </w:tcPr>
          <w:p w14:paraId="62B3BA5C" w14:textId="4FDA0D2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68,538,786</w:t>
            </w:r>
          </w:p>
        </w:tc>
        <w:tc>
          <w:tcPr>
            <w:tcW w:w="1422" w:type="dxa"/>
            <w:tcBorders>
              <w:top w:val="nil"/>
              <w:left w:val="nil"/>
              <w:bottom w:val="nil"/>
              <w:right w:val="nil"/>
            </w:tcBorders>
          </w:tcPr>
          <w:p w14:paraId="24014A3E" w14:textId="7B3804C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50,955,725</w:t>
            </w:r>
          </w:p>
        </w:tc>
        <w:tc>
          <w:tcPr>
            <w:tcW w:w="1326" w:type="dxa"/>
            <w:tcBorders>
              <w:top w:val="nil"/>
              <w:left w:val="nil"/>
              <w:bottom w:val="nil"/>
              <w:right w:val="nil"/>
            </w:tcBorders>
            <w:vAlign w:val="bottom"/>
          </w:tcPr>
          <w:p w14:paraId="6089F8CC" w14:textId="2F1CE3EC"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2,364,467</w:t>
            </w:r>
          </w:p>
        </w:tc>
        <w:tc>
          <w:tcPr>
            <w:tcW w:w="1326" w:type="dxa"/>
            <w:tcBorders>
              <w:top w:val="nil"/>
              <w:left w:val="nil"/>
              <w:bottom w:val="nil"/>
              <w:right w:val="nil"/>
            </w:tcBorders>
            <w:vAlign w:val="bottom"/>
          </w:tcPr>
          <w:p w14:paraId="281AA6DE" w14:textId="02609819"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860,337</w:t>
            </w:r>
          </w:p>
        </w:tc>
        <w:tc>
          <w:tcPr>
            <w:tcW w:w="1329" w:type="dxa"/>
            <w:tcBorders>
              <w:top w:val="nil"/>
              <w:left w:val="nil"/>
              <w:bottom w:val="nil"/>
              <w:right w:val="nil"/>
            </w:tcBorders>
          </w:tcPr>
          <w:p w14:paraId="218056AF" w14:textId="4EB7B5D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785,674,223</w:t>
            </w:r>
          </w:p>
        </w:tc>
      </w:tr>
      <w:tr w:rsidR="00AB1580" w:rsidRPr="00195A22" w14:paraId="506D7604" w14:textId="77777777" w:rsidTr="00DD56E1">
        <w:tc>
          <w:tcPr>
            <w:tcW w:w="2826" w:type="dxa"/>
            <w:tcBorders>
              <w:top w:val="nil"/>
              <w:left w:val="nil"/>
              <w:bottom w:val="nil"/>
              <w:right w:val="nil"/>
            </w:tcBorders>
            <w:vAlign w:val="bottom"/>
          </w:tcPr>
          <w:p w14:paraId="7BFAA5D5" w14:textId="5727055F"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Additions</w:t>
            </w:r>
          </w:p>
        </w:tc>
        <w:tc>
          <w:tcPr>
            <w:tcW w:w="1485" w:type="dxa"/>
            <w:tcBorders>
              <w:top w:val="nil"/>
              <w:left w:val="nil"/>
              <w:bottom w:val="nil"/>
              <w:right w:val="nil"/>
            </w:tcBorders>
            <w:vAlign w:val="bottom"/>
          </w:tcPr>
          <w:p w14:paraId="59B8D709" w14:textId="7E7A0D41"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nil"/>
              <w:right w:val="nil"/>
            </w:tcBorders>
            <w:vAlign w:val="bottom"/>
          </w:tcPr>
          <w:p w14:paraId="231E5B73" w14:textId="542E96A5"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875" w:type="dxa"/>
            <w:tcBorders>
              <w:top w:val="nil"/>
              <w:left w:val="nil"/>
              <w:bottom w:val="nil"/>
              <w:right w:val="nil"/>
            </w:tcBorders>
          </w:tcPr>
          <w:p w14:paraId="5EA702D2" w14:textId="1A560F63"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9,922,872</w:t>
            </w:r>
          </w:p>
        </w:tc>
        <w:tc>
          <w:tcPr>
            <w:tcW w:w="1803" w:type="dxa"/>
            <w:tcBorders>
              <w:top w:val="nil"/>
              <w:left w:val="nil"/>
              <w:bottom w:val="nil"/>
              <w:right w:val="nil"/>
            </w:tcBorders>
          </w:tcPr>
          <w:p w14:paraId="48242D65" w14:textId="7298FB7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2,478,389</w:t>
            </w:r>
          </w:p>
        </w:tc>
        <w:tc>
          <w:tcPr>
            <w:tcW w:w="1422" w:type="dxa"/>
            <w:tcBorders>
              <w:top w:val="nil"/>
              <w:left w:val="nil"/>
              <w:bottom w:val="nil"/>
              <w:right w:val="nil"/>
            </w:tcBorders>
          </w:tcPr>
          <w:p w14:paraId="2EEE663E" w14:textId="71F3EE6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213,265</w:t>
            </w:r>
          </w:p>
        </w:tc>
        <w:tc>
          <w:tcPr>
            <w:tcW w:w="1326" w:type="dxa"/>
            <w:tcBorders>
              <w:top w:val="nil"/>
              <w:left w:val="nil"/>
              <w:bottom w:val="nil"/>
              <w:right w:val="nil"/>
            </w:tcBorders>
          </w:tcPr>
          <w:p w14:paraId="0AD5173E" w14:textId="360DCE18"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15,417</w:t>
            </w:r>
          </w:p>
        </w:tc>
        <w:tc>
          <w:tcPr>
            <w:tcW w:w="1326" w:type="dxa"/>
            <w:tcBorders>
              <w:top w:val="nil"/>
              <w:left w:val="nil"/>
              <w:bottom w:val="nil"/>
              <w:right w:val="nil"/>
            </w:tcBorders>
          </w:tcPr>
          <w:p w14:paraId="2BE95A46" w14:textId="4AA83F1E"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9" w:type="dxa"/>
            <w:tcBorders>
              <w:top w:val="nil"/>
              <w:left w:val="nil"/>
              <w:bottom w:val="nil"/>
              <w:right w:val="nil"/>
            </w:tcBorders>
          </w:tcPr>
          <w:p w14:paraId="32390479" w14:textId="338A37E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12,629,943</w:t>
            </w:r>
          </w:p>
        </w:tc>
      </w:tr>
      <w:tr w:rsidR="00AB1580" w:rsidRPr="00195A22" w14:paraId="1F53CE02" w14:textId="77777777">
        <w:tc>
          <w:tcPr>
            <w:tcW w:w="2826" w:type="dxa"/>
            <w:tcBorders>
              <w:top w:val="nil"/>
              <w:left w:val="nil"/>
              <w:bottom w:val="nil"/>
              <w:right w:val="nil"/>
            </w:tcBorders>
            <w:vAlign w:val="bottom"/>
          </w:tcPr>
          <w:p w14:paraId="12554C0D" w14:textId="71976D35"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Disposals and write-off</w:t>
            </w:r>
          </w:p>
        </w:tc>
        <w:tc>
          <w:tcPr>
            <w:tcW w:w="1485" w:type="dxa"/>
            <w:tcBorders>
              <w:top w:val="nil"/>
              <w:left w:val="nil"/>
              <w:bottom w:val="nil"/>
              <w:right w:val="nil"/>
            </w:tcBorders>
          </w:tcPr>
          <w:p w14:paraId="6D5344F8" w14:textId="588FF9ED"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nil"/>
              <w:right w:val="nil"/>
            </w:tcBorders>
          </w:tcPr>
          <w:p w14:paraId="2E89CB6A" w14:textId="2673E4D9"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875" w:type="dxa"/>
            <w:tcBorders>
              <w:top w:val="nil"/>
              <w:left w:val="nil"/>
              <w:bottom w:val="nil"/>
              <w:right w:val="nil"/>
            </w:tcBorders>
            <w:vAlign w:val="bottom"/>
          </w:tcPr>
          <w:p w14:paraId="774D7BF1" w14:textId="471F13F3"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(2,650,002)</w:t>
            </w:r>
          </w:p>
        </w:tc>
        <w:tc>
          <w:tcPr>
            <w:tcW w:w="1803" w:type="dxa"/>
            <w:tcBorders>
              <w:top w:val="nil"/>
              <w:left w:val="nil"/>
              <w:bottom w:val="nil"/>
              <w:right w:val="nil"/>
            </w:tcBorders>
            <w:vAlign w:val="bottom"/>
          </w:tcPr>
          <w:p w14:paraId="7298D5F7" w14:textId="0E4D372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(20,554)</w:t>
            </w:r>
          </w:p>
        </w:tc>
        <w:tc>
          <w:tcPr>
            <w:tcW w:w="1422" w:type="dxa"/>
            <w:tcBorders>
              <w:top w:val="nil"/>
              <w:left w:val="nil"/>
              <w:bottom w:val="nil"/>
              <w:right w:val="nil"/>
            </w:tcBorders>
            <w:vAlign w:val="bottom"/>
          </w:tcPr>
          <w:p w14:paraId="6C556A07" w14:textId="434ABAC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(18,402)</w:t>
            </w:r>
          </w:p>
        </w:tc>
        <w:tc>
          <w:tcPr>
            <w:tcW w:w="1326" w:type="dxa"/>
            <w:tcBorders>
              <w:top w:val="nil"/>
              <w:left w:val="nil"/>
              <w:bottom w:val="nil"/>
              <w:right w:val="nil"/>
            </w:tcBorders>
            <w:vAlign w:val="bottom"/>
          </w:tcPr>
          <w:p w14:paraId="23D16DC7" w14:textId="24EB25D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6" w:type="dxa"/>
            <w:tcBorders>
              <w:top w:val="nil"/>
              <w:left w:val="nil"/>
              <w:bottom w:val="nil"/>
              <w:right w:val="nil"/>
            </w:tcBorders>
            <w:vAlign w:val="bottom"/>
          </w:tcPr>
          <w:p w14:paraId="346D400A" w14:textId="6C16F3D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9" w:type="dxa"/>
            <w:tcBorders>
              <w:top w:val="nil"/>
              <w:left w:val="nil"/>
              <w:bottom w:val="nil"/>
              <w:right w:val="nil"/>
            </w:tcBorders>
            <w:vAlign w:val="bottom"/>
          </w:tcPr>
          <w:p w14:paraId="5E3E83D1" w14:textId="47950699"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(2,688,958)</w:t>
            </w:r>
          </w:p>
        </w:tc>
      </w:tr>
      <w:tr w:rsidR="00AB1580" w:rsidRPr="00195A22" w14:paraId="3B640D12" w14:textId="77777777" w:rsidTr="00DD56E1">
        <w:tc>
          <w:tcPr>
            <w:tcW w:w="2826" w:type="dxa"/>
            <w:tcBorders>
              <w:top w:val="nil"/>
              <w:left w:val="nil"/>
              <w:bottom w:val="nil"/>
              <w:right w:val="nil"/>
            </w:tcBorders>
            <w:vAlign w:val="bottom"/>
          </w:tcPr>
          <w:p w14:paraId="6D12D779" w14:textId="5B3C837E"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Transfer in (out)</w:t>
            </w:r>
          </w:p>
        </w:tc>
        <w:tc>
          <w:tcPr>
            <w:tcW w:w="1485" w:type="dxa"/>
            <w:tcBorders>
              <w:top w:val="nil"/>
              <w:left w:val="nil"/>
              <w:bottom w:val="nil"/>
              <w:right w:val="nil"/>
            </w:tcBorders>
          </w:tcPr>
          <w:p w14:paraId="06E1385E" w14:textId="3B2AFBB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nil"/>
              <w:right w:val="nil"/>
            </w:tcBorders>
          </w:tcPr>
          <w:p w14:paraId="093C27EC" w14:textId="7B07770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875" w:type="dxa"/>
            <w:tcBorders>
              <w:top w:val="nil"/>
              <w:left w:val="nil"/>
              <w:bottom w:val="nil"/>
              <w:right w:val="nil"/>
            </w:tcBorders>
          </w:tcPr>
          <w:p w14:paraId="63D43DEE" w14:textId="686EB97C"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207,682</w:t>
            </w:r>
          </w:p>
        </w:tc>
        <w:tc>
          <w:tcPr>
            <w:tcW w:w="1803" w:type="dxa"/>
            <w:tcBorders>
              <w:top w:val="nil"/>
              <w:left w:val="nil"/>
              <w:bottom w:val="nil"/>
              <w:right w:val="nil"/>
            </w:tcBorders>
          </w:tcPr>
          <w:p w14:paraId="6058D250" w14:textId="7ACEB7D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22" w:type="dxa"/>
            <w:tcBorders>
              <w:top w:val="nil"/>
              <w:left w:val="nil"/>
              <w:bottom w:val="nil"/>
              <w:right w:val="nil"/>
            </w:tcBorders>
          </w:tcPr>
          <w:p w14:paraId="4A8934C2" w14:textId="676EAABC"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6" w:type="dxa"/>
            <w:tcBorders>
              <w:top w:val="nil"/>
              <w:left w:val="nil"/>
              <w:bottom w:val="nil"/>
              <w:right w:val="nil"/>
            </w:tcBorders>
          </w:tcPr>
          <w:p w14:paraId="0CB9CD52" w14:textId="1B98D80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6" w:type="dxa"/>
            <w:tcBorders>
              <w:top w:val="nil"/>
              <w:left w:val="nil"/>
              <w:bottom w:val="nil"/>
              <w:right w:val="nil"/>
            </w:tcBorders>
          </w:tcPr>
          <w:p w14:paraId="4F068A45" w14:textId="51A41CF8"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(207,682)</w:t>
            </w:r>
          </w:p>
        </w:tc>
        <w:tc>
          <w:tcPr>
            <w:tcW w:w="1329" w:type="dxa"/>
            <w:tcBorders>
              <w:top w:val="nil"/>
              <w:left w:val="nil"/>
              <w:bottom w:val="nil"/>
              <w:right w:val="nil"/>
            </w:tcBorders>
          </w:tcPr>
          <w:p w14:paraId="48F35DD8" w14:textId="1FF8382D"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r>
      <w:tr w:rsidR="00AB1580" w:rsidRPr="00195A22" w14:paraId="33C66A44" w14:textId="77777777" w:rsidTr="00DD56E1">
        <w:tc>
          <w:tcPr>
            <w:tcW w:w="2826" w:type="dxa"/>
            <w:tcBorders>
              <w:top w:val="nil"/>
              <w:left w:val="nil"/>
              <w:bottom w:val="nil"/>
              <w:right w:val="nil"/>
            </w:tcBorders>
            <w:vAlign w:val="bottom"/>
          </w:tcPr>
          <w:p w14:paraId="08565112" w14:textId="38B8366C"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Depreciation charge</w:t>
            </w:r>
          </w:p>
        </w:tc>
        <w:tc>
          <w:tcPr>
            <w:tcW w:w="1485" w:type="dxa"/>
            <w:tcBorders>
              <w:top w:val="nil"/>
              <w:left w:val="nil"/>
              <w:bottom w:val="single" w:sz="4" w:space="0" w:color="auto"/>
              <w:right w:val="nil"/>
            </w:tcBorders>
          </w:tcPr>
          <w:p w14:paraId="7270D7BC" w14:textId="108FE74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single" w:sz="4" w:space="0" w:color="auto"/>
              <w:right w:val="nil"/>
            </w:tcBorders>
          </w:tcPr>
          <w:p w14:paraId="6E1129FA" w14:textId="7BA8227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(212,024)</w:t>
            </w:r>
          </w:p>
        </w:tc>
        <w:tc>
          <w:tcPr>
            <w:tcW w:w="1875" w:type="dxa"/>
            <w:tcBorders>
              <w:top w:val="nil"/>
              <w:left w:val="nil"/>
              <w:bottom w:val="single" w:sz="4" w:space="0" w:color="auto"/>
              <w:right w:val="nil"/>
            </w:tcBorders>
          </w:tcPr>
          <w:p w14:paraId="23843E34" w14:textId="7C405992"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(31,074,655)</w:t>
            </w:r>
          </w:p>
        </w:tc>
        <w:tc>
          <w:tcPr>
            <w:tcW w:w="1803" w:type="dxa"/>
            <w:tcBorders>
              <w:top w:val="nil"/>
              <w:left w:val="nil"/>
              <w:bottom w:val="single" w:sz="4" w:space="0" w:color="auto"/>
              <w:right w:val="nil"/>
            </w:tcBorders>
          </w:tcPr>
          <w:p w14:paraId="23531766" w14:textId="4BB9248F"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lang w:bidi="ar-SA"/>
              </w:rPr>
              <w:t>(22,949,55</w:t>
            </w:r>
            <w:r w:rsidRPr="00195A22">
              <w:rPr>
                <w:rFonts w:ascii="Arial" w:eastAsia="Arial Unicode MS" w:hAnsi="Arial" w:cs="Arial"/>
                <w:color w:val="000000"/>
                <w:sz w:val="18"/>
                <w:szCs w:val="18"/>
                <w:cs/>
              </w:rPr>
              <w:t>3</w:t>
            </w:r>
            <w:r w:rsidRPr="00195A22">
              <w:rPr>
                <w:rFonts w:ascii="Arial" w:eastAsia="Arial Unicode MS" w:hAnsi="Arial" w:cs="Arial"/>
                <w:color w:val="000000"/>
                <w:sz w:val="18"/>
                <w:szCs w:val="18"/>
                <w:lang w:bidi="ar-SA"/>
              </w:rPr>
              <w:t>)</w:t>
            </w:r>
          </w:p>
        </w:tc>
        <w:tc>
          <w:tcPr>
            <w:tcW w:w="1422" w:type="dxa"/>
            <w:tcBorders>
              <w:top w:val="nil"/>
              <w:left w:val="nil"/>
              <w:bottom w:val="single" w:sz="4" w:space="0" w:color="auto"/>
              <w:right w:val="nil"/>
            </w:tcBorders>
          </w:tcPr>
          <w:p w14:paraId="45B57AF9" w14:textId="18BC58CB"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lang w:bidi="ar-SA"/>
              </w:rPr>
              <w:t>(11,889,584)</w:t>
            </w:r>
          </w:p>
        </w:tc>
        <w:tc>
          <w:tcPr>
            <w:tcW w:w="1326" w:type="dxa"/>
            <w:tcBorders>
              <w:top w:val="nil"/>
              <w:left w:val="nil"/>
              <w:bottom w:val="single" w:sz="4" w:space="0" w:color="auto"/>
              <w:right w:val="nil"/>
            </w:tcBorders>
          </w:tcPr>
          <w:p w14:paraId="5E3B70E8" w14:textId="0CA72B3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(501,853)</w:t>
            </w:r>
          </w:p>
        </w:tc>
        <w:tc>
          <w:tcPr>
            <w:tcW w:w="1326" w:type="dxa"/>
            <w:tcBorders>
              <w:top w:val="nil"/>
              <w:left w:val="nil"/>
              <w:bottom w:val="single" w:sz="4" w:space="0" w:color="auto"/>
              <w:right w:val="nil"/>
            </w:tcBorders>
          </w:tcPr>
          <w:p w14:paraId="296754F1" w14:textId="043234D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9" w:type="dxa"/>
            <w:tcBorders>
              <w:top w:val="nil"/>
              <w:left w:val="nil"/>
              <w:bottom w:val="single" w:sz="4" w:space="0" w:color="auto"/>
              <w:right w:val="nil"/>
            </w:tcBorders>
          </w:tcPr>
          <w:p w14:paraId="7C326129" w14:textId="15224E7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(66,627,66</w:t>
            </w:r>
            <w:r w:rsidRPr="00195A22">
              <w:rPr>
                <w:rFonts w:ascii="Arial" w:eastAsia="Arial Unicode MS" w:hAnsi="Arial" w:cs="Arial"/>
                <w:color w:val="000000"/>
                <w:sz w:val="18"/>
                <w:szCs w:val="18"/>
                <w:cs/>
              </w:rPr>
              <w:t>9</w:t>
            </w:r>
            <w:r w:rsidRPr="00195A22">
              <w:rPr>
                <w:rFonts w:ascii="Arial" w:eastAsia="Arial Unicode MS" w:hAnsi="Arial" w:cs="Arial"/>
                <w:color w:val="000000"/>
                <w:sz w:val="18"/>
                <w:szCs w:val="18"/>
                <w:lang w:bidi="ar-SA"/>
              </w:rPr>
              <w:t>)</w:t>
            </w:r>
          </w:p>
        </w:tc>
      </w:tr>
      <w:tr w:rsidR="00AB1580" w:rsidRPr="00195A22" w14:paraId="5519D4B9" w14:textId="77777777" w:rsidTr="00DD56E1">
        <w:tc>
          <w:tcPr>
            <w:tcW w:w="2826" w:type="dxa"/>
            <w:tcBorders>
              <w:top w:val="nil"/>
              <w:left w:val="nil"/>
              <w:bottom w:val="nil"/>
              <w:right w:val="nil"/>
            </w:tcBorders>
            <w:vAlign w:val="bottom"/>
          </w:tcPr>
          <w:p w14:paraId="0B67A506" w14:textId="77777777" w:rsidR="00AB1580" w:rsidRPr="00195A22" w:rsidRDefault="00AB1580" w:rsidP="00AB1580">
            <w:pPr>
              <w:ind w:left="-72"/>
              <w:jc w:val="both"/>
              <w:rPr>
                <w:rFonts w:ascii="Arial" w:hAnsi="Arial" w:cs="Arial"/>
                <w:color w:val="000000"/>
                <w:spacing w:val="-4"/>
                <w:sz w:val="18"/>
                <w:szCs w:val="18"/>
              </w:rPr>
            </w:pPr>
          </w:p>
        </w:tc>
        <w:tc>
          <w:tcPr>
            <w:tcW w:w="1485" w:type="dxa"/>
            <w:tcBorders>
              <w:top w:val="single" w:sz="4" w:space="0" w:color="auto"/>
              <w:left w:val="nil"/>
              <w:bottom w:val="nil"/>
              <w:right w:val="nil"/>
            </w:tcBorders>
            <w:vAlign w:val="bottom"/>
          </w:tcPr>
          <w:p w14:paraId="22329705"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09D86B5E"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4E9BB2BD"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803" w:type="dxa"/>
            <w:tcBorders>
              <w:top w:val="single" w:sz="4" w:space="0" w:color="auto"/>
              <w:left w:val="nil"/>
              <w:bottom w:val="nil"/>
              <w:right w:val="nil"/>
            </w:tcBorders>
            <w:vAlign w:val="bottom"/>
          </w:tcPr>
          <w:p w14:paraId="4624E256"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100BE9BE"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3412D21A"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5112EC23"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329" w:type="dxa"/>
            <w:tcBorders>
              <w:top w:val="single" w:sz="4" w:space="0" w:color="auto"/>
              <w:left w:val="nil"/>
              <w:bottom w:val="nil"/>
              <w:right w:val="nil"/>
            </w:tcBorders>
            <w:vAlign w:val="bottom"/>
          </w:tcPr>
          <w:p w14:paraId="5DF9D97F" w14:textId="77777777" w:rsidR="00AB1580" w:rsidRPr="00195A22" w:rsidRDefault="00AB1580" w:rsidP="00AB1580">
            <w:pPr>
              <w:ind w:left="-40" w:right="-72"/>
              <w:jc w:val="right"/>
              <w:rPr>
                <w:rFonts w:ascii="Arial" w:eastAsia="Arial Unicode MS" w:hAnsi="Arial" w:cs="Arial"/>
                <w:color w:val="000000"/>
                <w:sz w:val="18"/>
                <w:szCs w:val="18"/>
                <w:lang w:bidi="ar-SA"/>
              </w:rPr>
            </w:pPr>
          </w:p>
        </w:tc>
      </w:tr>
      <w:tr w:rsidR="00AB1580" w:rsidRPr="00195A22" w14:paraId="36D427C3" w14:textId="77777777" w:rsidTr="00DD56E1">
        <w:tc>
          <w:tcPr>
            <w:tcW w:w="2826" w:type="dxa"/>
            <w:tcBorders>
              <w:top w:val="nil"/>
              <w:left w:val="nil"/>
              <w:bottom w:val="nil"/>
              <w:right w:val="nil"/>
            </w:tcBorders>
            <w:vAlign w:val="bottom"/>
          </w:tcPr>
          <w:p w14:paraId="5DE77CA8" w14:textId="4B654381" w:rsidR="00AB1580" w:rsidRPr="00195A22" w:rsidRDefault="00AB1580" w:rsidP="00AB1580">
            <w:pPr>
              <w:ind w:left="-72"/>
              <w:jc w:val="both"/>
              <w:rPr>
                <w:rFonts w:ascii="Arial" w:eastAsia="Arial Unicode MS" w:hAnsi="Arial" w:cs="Arial"/>
                <w:color w:val="000000"/>
                <w:sz w:val="18"/>
                <w:szCs w:val="18"/>
              </w:rPr>
            </w:pPr>
            <w:r w:rsidRPr="00195A22">
              <w:rPr>
                <w:rFonts w:ascii="Arial" w:hAnsi="Arial" w:cs="Arial"/>
                <w:color w:val="000000"/>
                <w:spacing w:val="-4"/>
                <w:sz w:val="18"/>
                <w:szCs w:val="18"/>
              </w:rPr>
              <w:t>Closing net book amount</w:t>
            </w:r>
          </w:p>
        </w:tc>
        <w:tc>
          <w:tcPr>
            <w:tcW w:w="1485" w:type="dxa"/>
            <w:tcBorders>
              <w:top w:val="nil"/>
              <w:left w:val="nil"/>
              <w:bottom w:val="single" w:sz="4" w:space="0" w:color="auto"/>
              <w:right w:val="nil"/>
            </w:tcBorders>
          </w:tcPr>
          <w:p w14:paraId="14A61D97" w14:textId="3C2C48F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344,035,174</w:t>
            </w:r>
          </w:p>
        </w:tc>
        <w:tc>
          <w:tcPr>
            <w:tcW w:w="1710" w:type="dxa"/>
            <w:tcBorders>
              <w:top w:val="nil"/>
              <w:left w:val="nil"/>
              <w:bottom w:val="single" w:sz="4" w:space="0" w:color="auto"/>
              <w:right w:val="nil"/>
            </w:tcBorders>
          </w:tcPr>
          <w:p w14:paraId="43C9D431" w14:textId="09F7CA61"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5,173,231</w:t>
            </w:r>
          </w:p>
        </w:tc>
        <w:tc>
          <w:tcPr>
            <w:tcW w:w="1875" w:type="dxa"/>
            <w:tcBorders>
              <w:top w:val="nil"/>
              <w:left w:val="nil"/>
              <w:bottom w:val="single" w:sz="4" w:space="0" w:color="auto"/>
              <w:right w:val="nil"/>
            </w:tcBorders>
          </w:tcPr>
          <w:p w14:paraId="30DE2754" w14:textId="021BA9E2"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289,940,376</w:t>
            </w:r>
          </w:p>
        </w:tc>
        <w:tc>
          <w:tcPr>
            <w:tcW w:w="1803" w:type="dxa"/>
            <w:tcBorders>
              <w:top w:val="nil"/>
              <w:left w:val="nil"/>
              <w:bottom w:val="single" w:sz="4" w:space="0" w:color="auto"/>
              <w:right w:val="nil"/>
            </w:tcBorders>
          </w:tcPr>
          <w:p w14:paraId="55979EF3" w14:textId="7A50F0E1"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48,047,068</w:t>
            </w:r>
          </w:p>
        </w:tc>
        <w:tc>
          <w:tcPr>
            <w:tcW w:w="1422" w:type="dxa"/>
            <w:tcBorders>
              <w:top w:val="nil"/>
              <w:left w:val="nil"/>
              <w:bottom w:val="single" w:sz="4" w:space="0" w:color="auto"/>
              <w:right w:val="nil"/>
            </w:tcBorders>
          </w:tcPr>
          <w:p w14:paraId="34B9BD86" w14:textId="0E35E74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39,261,004</w:t>
            </w:r>
          </w:p>
        </w:tc>
        <w:tc>
          <w:tcPr>
            <w:tcW w:w="1326" w:type="dxa"/>
            <w:tcBorders>
              <w:top w:val="nil"/>
              <w:left w:val="nil"/>
              <w:bottom w:val="single" w:sz="4" w:space="0" w:color="auto"/>
              <w:right w:val="nil"/>
            </w:tcBorders>
          </w:tcPr>
          <w:p w14:paraId="54A89113" w14:textId="44F6127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1,878,031</w:t>
            </w:r>
          </w:p>
        </w:tc>
        <w:tc>
          <w:tcPr>
            <w:tcW w:w="1326" w:type="dxa"/>
            <w:tcBorders>
              <w:top w:val="nil"/>
              <w:left w:val="nil"/>
              <w:bottom w:val="single" w:sz="4" w:space="0" w:color="auto"/>
              <w:right w:val="nil"/>
            </w:tcBorders>
          </w:tcPr>
          <w:p w14:paraId="61D2661C" w14:textId="2F2F3540" w:rsidR="00AB1580" w:rsidRPr="00195A22" w:rsidRDefault="00AB1580" w:rsidP="00AB1580">
            <w:pPr>
              <w:ind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652,655</w:t>
            </w:r>
          </w:p>
        </w:tc>
        <w:tc>
          <w:tcPr>
            <w:tcW w:w="1329" w:type="dxa"/>
            <w:tcBorders>
              <w:top w:val="nil"/>
              <w:left w:val="nil"/>
              <w:bottom w:val="single" w:sz="4" w:space="0" w:color="auto"/>
              <w:right w:val="nil"/>
            </w:tcBorders>
          </w:tcPr>
          <w:p w14:paraId="5FA422B3" w14:textId="411A9FC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728,987,5</w:t>
            </w:r>
            <w:r w:rsidRPr="00195A22">
              <w:rPr>
                <w:rFonts w:ascii="Arial" w:eastAsia="Arial Unicode MS" w:hAnsi="Arial" w:cs="Arial"/>
                <w:color w:val="000000"/>
                <w:sz w:val="18"/>
                <w:szCs w:val="18"/>
                <w:cs/>
              </w:rPr>
              <w:t>39</w:t>
            </w:r>
          </w:p>
        </w:tc>
      </w:tr>
    </w:tbl>
    <w:p w14:paraId="04062B8D" w14:textId="77777777" w:rsidR="00162786" w:rsidRPr="00195A22" w:rsidRDefault="00162786" w:rsidP="00162786">
      <w:pPr>
        <w:jc w:val="thaiDistribute"/>
        <w:rPr>
          <w:rFonts w:ascii="Arial" w:eastAsia="Arial Unicode MS"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483"/>
        <w:gridCol w:w="1710"/>
        <w:gridCol w:w="1875"/>
        <w:gridCol w:w="1805"/>
        <w:gridCol w:w="1422"/>
        <w:gridCol w:w="1326"/>
        <w:gridCol w:w="1326"/>
        <w:gridCol w:w="1332"/>
      </w:tblGrid>
      <w:tr w:rsidR="00F57204" w:rsidRPr="00195A22" w14:paraId="6611434A" w14:textId="77777777" w:rsidTr="00DD56E1">
        <w:tc>
          <w:tcPr>
            <w:tcW w:w="2822" w:type="dxa"/>
            <w:tcBorders>
              <w:top w:val="nil"/>
              <w:left w:val="nil"/>
              <w:bottom w:val="nil"/>
              <w:right w:val="nil"/>
            </w:tcBorders>
            <w:vAlign w:val="bottom"/>
          </w:tcPr>
          <w:p w14:paraId="60BED169" w14:textId="77777777" w:rsidR="00F57204" w:rsidRPr="00195A22" w:rsidRDefault="00F57204" w:rsidP="00F57204">
            <w:pPr>
              <w:ind w:left="-72"/>
              <w:jc w:val="both"/>
              <w:rPr>
                <w:rFonts w:ascii="Arial" w:eastAsia="Arial Unicode MS" w:hAnsi="Arial" w:cs="Arial"/>
                <w:color w:val="000000"/>
                <w:sz w:val="18"/>
                <w:szCs w:val="18"/>
                <w:lang w:bidi="ar-SA"/>
              </w:rPr>
            </w:pPr>
          </w:p>
        </w:tc>
        <w:tc>
          <w:tcPr>
            <w:tcW w:w="12279" w:type="dxa"/>
            <w:gridSpan w:val="8"/>
            <w:tcBorders>
              <w:top w:val="nil"/>
              <w:left w:val="nil"/>
              <w:bottom w:val="single" w:sz="4" w:space="0" w:color="auto"/>
              <w:right w:val="nil"/>
            </w:tcBorders>
            <w:vAlign w:val="bottom"/>
          </w:tcPr>
          <w:p w14:paraId="7AA34EC1" w14:textId="6D7FF715" w:rsidR="00F57204" w:rsidRPr="00195A22" w:rsidRDefault="00F57204" w:rsidP="00F57204">
            <w:pPr>
              <w:ind w:left="-40" w:right="-72"/>
              <w:jc w:val="center"/>
              <w:rPr>
                <w:rFonts w:ascii="Arial" w:eastAsia="Arial Unicode MS" w:hAnsi="Arial" w:cs="Arial"/>
                <w:b/>
                <w:bCs/>
                <w:color w:val="000000"/>
                <w:sz w:val="18"/>
                <w:szCs w:val="18"/>
              </w:rPr>
            </w:pPr>
            <w:r w:rsidRPr="00195A22">
              <w:rPr>
                <w:rFonts w:ascii="Arial" w:hAnsi="Arial" w:cs="Arial"/>
                <w:b/>
                <w:bCs/>
                <w:color w:val="000000"/>
                <w:spacing w:val="-4"/>
                <w:sz w:val="18"/>
                <w:szCs w:val="18"/>
              </w:rPr>
              <w:t>Separate financial information</w:t>
            </w:r>
          </w:p>
        </w:tc>
      </w:tr>
      <w:tr w:rsidR="00F57204" w:rsidRPr="00195A22" w14:paraId="7C4F7C36" w14:textId="77777777" w:rsidTr="00DD56E1">
        <w:tc>
          <w:tcPr>
            <w:tcW w:w="2822" w:type="dxa"/>
            <w:tcBorders>
              <w:top w:val="nil"/>
              <w:left w:val="nil"/>
              <w:bottom w:val="nil"/>
              <w:right w:val="nil"/>
            </w:tcBorders>
            <w:vAlign w:val="bottom"/>
          </w:tcPr>
          <w:p w14:paraId="3F4F4D6B" w14:textId="77777777" w:rsidR="007E68B7" w:rsidRPr="00195A22" w:rsidRDefault="007E68B7" w:rsidP="00F57204">
            <w:pPr>
              <w:ind w:left="-72"/>
              <w:jc w:val="both"/>
              <w:rPr>
                <w:rFonts w:ascii="Arial" w:eastAsia="Arial Unicode MS" w:hAnsi="Arial" w:cs="Arial"/>
                <w:color w:val="000000"/>
                <w:sz w:val="18"/>
                <w:szCs w:val="18"/>
                <w:lang w:bidi="ar-SA"/>
              </w:rPr>
            </w:pPr>
          </w:p>
        </w:tc>
        <w:tc>
          <w:tcPr>
            <w:tcW w:w="1483" w:type="dxa"/>
            <w:tcBorders>
              <w:top w:val="single" w:sz="4" w:space="0" w:color="auto"/>
              <w:left w:val="nil"/>
              <w:bottom w:val="nil"/>
              <w:right w:val="nil"/>
            </w:tcBorders>
            <w:vAlign w:val="bottom"/>
          </w:tcPr>
          <w:p w14:paraId="6059CC0C" w14:textId="77777777" w:rsidR="007E68B7" w:rsidRPr="00195A22" w:rsidRDefault="007E68B7" w:rsidP="00F57204">
            <w:pPr>
              <w:ind w:right="-72"/>
              <w:jc w:val="right"/>
              <w:rPr>
                <w:rFonts w:ascii="Arial" w:hAnsi="Arial" w:cs="Arial"/>
                <w:b/>
                <w:bCs/>
                <w:color w:val="000000"/>
                <w:spacing w:val="-4"/>
                <w:sz w:val="18"/>
                <w:szCs w:val="18"/>
              </w:rPr>
            </w:pPr>
          </w:p>
          <w:p w14:paraId="6FF5E1D1"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Land</w:t>
            </w:r>
          </w:p>
        </w:tc>
        <w:tc>
          <w:tcPr>
            <w:tcW w:w="1710" w:type="dxa"/>
            <w:tcBorders>
              <w:top w:val="single" w:sz="4" w:space="0" w:color="auto"/>
              <w:left w:val="nil"/>
              <w:bottom w:val="nil"/>
              <w:right w:val="nil"/>
            </w:tcBorders>
            <w:vAlign w:val="bottom"/>
          </w:tcPr>
          <w:p w14:paraId="30158951" w14:textId="4B7F614D" w:rsidR="008E6DE2" w:rsidRPr="00195A22" w:rsidRDefault="008E6DE2" w:rsidP="00F57204">
            <w:pPr>
              <w:ind w:left="-106" w:right="-72"/>
              <w:jc w:val="right"/>
              <w:rPr>
                <w:rFonts w:ascii="Arial" w:eastAsia="Arial Unicode MS" w:hAnsi="Arial" w:cs="Arial"/>
                <w:b/>
                <w:bCs/>
                <w:color w:val="000000"/>
                <w:sz w:val="18"/>
                <w:szCs w:val="18"/>
                <w:lang w:bidi="ar-SA"/>
              </w:rPr>
            </w:pPr>
            <w:r w:rsidRPr="00195A22">
              <w:rPr>
                <w:rFonts w:ascii="Arial" w:eastAsia="Arial Unicode MS" w:hAnsi="Arial" w:cs="Arial"/>
                <w:b/>
                <w:bCs/>
                <w:color w:val="000000"/>
                <w:sz w:val="18"/>
                <w:szCs w:val="18"/>
                <w:lang w:bidi="ar-SA"/>
              </w:rPr>
              <w:t>Land</w:t>
            </w:r>
          </w:p>
          <w:p w14:paraId="46E4F9A0" w14:textId="4541C7A9" w:rsidR="007E68B7" w:rsidRPr="00195A22" w:rsidRDefault="008E6DE2" w:rsidP="00F57204">
            <w:pPr>
              <w:ind w:left="-106" w:right="-72"/>
              <w:jc w:val="right"/>
              <w:rPr>
                <w:rFonts w:ascii="Arial" w:eastAsia="Arial Unicode MS" w:hAnsi="Arial" w:cs="Arial"/>
                <w:b/>
                <w:bCs/>
                <w:color w:val="000000"/>
                <w:sz w:val="18"/>
                <w:szCs w:val="18"/>
                <w:cs/>
              </w:rPr>
            </w:pPr>
            <w:r w:rsidRPr="00195A22">
              <w:rPr>
                <w:rFonts w:ascii="Arial" w:eastAsia="Arial Unicode MS" w:hAnsi="Arial" w:cs="Arial"/>
                <w:b/>
                <w:bCs/>
                <w:color w:val="000000"/>
                <w:sz w:val="18"/>
                <w:szCs w:val="18"/>
                <w:lang w:bidi="ar-SA"/>
              </w:rPr>
              <w:t>improvements</w:t>
            </w:r>
          </w:p>
        </w:tc>
        <w:tc>
          <w:tcPr>
            <w:tcW w:w="1875" w:type="dxa"/>
            <w:tcBorders>
              <w:top w:val="single" w:sz="4" w:space="0" w:color="auto"/>
              <w:left w:val="nil"/>
              <w:bottom w:val="nil"/>
              <w:right w:val="nil"/>
            </w:tcBorders>
            <w:vAlign w:val="bottom"/>
            <w:hideMark/>
          </w:tcPr>
          <w:p w14:paraId="7002FE09" w14:textId="77777777" w:rsidR="00BD1B12" w:rsidRPr="00195A22" w:rsidRDefault="00BD1B12" w:rsidP="00BD1B12">
            <w:pPr>
              <w:ind w:left="-106"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Building </w:t>
            </w:r>
          </w:p>
          <w:p w14:paraId="067CBBDD" w14:textId="5C101503" w:rsidR="00BD1B12" w:rsidRPr="00195A22" w:rsidRDefault="00BD1B12" w:rsidP="00BD1B12">
            <w:pPr>
              <w:ind w:left="-106"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and building </w:t>
            </w:r>
          </w:p>
          <w:p w14:paraId="69871429" w14:textId="7A3FB405" w:rsidR="007E68B7" w:rsidRPr="00195A22" w:rsidRDefault="00BD1B12" w:rsidP="00BD1B12">
            <w:pPr>
              <w:ind w:left="-106"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improvements</w:t>
            </w:r>
          </w:p>
        </w:tc>
        <w:tc>
          <w:tcPr>
            <w:tcW w:w="1805" w:type="dxa"/>
            <w:tcBorders>
              <w:top w:val="single" w:sz="4" w:space="0" w:color="auto"/>
              <w:left w:val="nil"/>
              <w:bottom w:val="nil"/>
              <w:right w:val="nil"/>
            </w:tcBorders>
            <w:vAlign w:val="bottom"/>
          </w:tcPr>
          <w:p w14:paraId="7E1D650C" w14:textId="77777777" w:rsidR="007E68B7" w:rsidRPr="00195A22" w:rsidRDefault="007E68B7" w:rsidP="00F57204">
            <w:pPr>
              <w:ind w:left="-40"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Computers and </w:t>
            </w:r>
          </w:p>
          <w:p w14:paraId="48BA7CBD"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office equipment</w:t>
            </w:r>
          </w:p>
        </w:tc>
        <w:tc>
          <w:tcPr>
            <w:tcW w:w="1422" w:type="dxa"/>
            <w:tcBorders>
              <w:top w:val="single" w:sz="4" w:space="0" w:color="auto"/>
              <w:left w:val="nil"/>
              <w:bottom w:val="nil"/>
              <w:right w:val="nil"/>
            </w:tcBorders>
            <w:vAlign w:val="bottom"/>
          </w:tcPr>
          <w:p w14:paraId="35503068" w14:textId="77777777" w:rsidR="007E68B7" w:rsidRPr="00195A22" w:rsidRDefault="007E68B7" w:rsidP="00F57204">
            <w:pPr>
              <w:ind w:right="-72"/>
              <w:jc w:val="right"/>
              <w:rPr>
                <w:rFonts w:ascii="Arial" w:hAnsi="Arial" w:cs="Arial"/>
                <w:b/>
                <w:bCs/>
                <w:color w:val="000000"/>
                <w:spacing w:val="-4"/>
                <w:sz w:val="18"/>
                <w:szCs w:val="18"/>
              </w:rPr>
            </w:pPr>
            <w:r w:rsidRPr="00195A22">
              <w:rPr>
                <w:rFonts w:ascii="Arial" w:hAnsi="Arial" w:cs="Arial"/>
                <w:b/>
                <w:bCs/>
                <w:color w:val="000000"/>
                <w:spacing w:val="-4"/>
                <w:sz w:val="18"/>
                <w:szCs w:val="18"/>
              </w:rPr>
              <w:t xml:space="preserve">Furniture </w:t>
            </w:r>
          </w:p>
          <w:p w14:paraId="605DE623"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and fixtures</w:t>
            </w:r>
          </w:p>
        </w:tc>
        <w:tc>
          <w:tcPr>
            <w:tcW w:w="1326" w:type="dxa"/>
            <w:tcBorders>
              <w:top w:val="single" w:sz="4" w:space="0" w:color="auto"/>
              <w:left w:val="nil"/>
              <w:bottom w:val="nil"/>
              <w:right w:val="nil"/>
            </w:tcBorders>
            <w:vAlign w:val="bottom"/>
            <w:hideMark/>
          </w:tcPr>
          <w:p w14:paraId="0D52BD30" w14:textId="77777777" w:rsidR="007E68B7" w:rsidRPr="00195A22" w:rsidRDefault="007E68B7" w:rsidP="00F57204">
            <w:pPr>
              <w:ind w:right="-72"/>
              <w:jc w:val="right"/>
              <w:rPr>
                <w:rFonts w:ascii="Arial" w:hAnsi="Arial" w:cs="Arial"/>
                <w:b/>
                <w:bCs/>
                <w:color w:val="000000"/>
                <w:spacing w:val="-4"/>
                <w:sz w:val="18"/>
                <w:szCs w:val="18"/>
              </w:rPr>
            </w:pPr>
          </w:p>
          <w:p w14:paraId="3A308034"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Vehicles</w:t>
            </w:r>
          </w:p>
        </w:tc>
        <w:tc>
          <w:tcPr>
            <w:tcW w:w="1326" w:type="dxa"/>
            <w:tcBorders>
              <w:top w:val="single" w:sz="4" w:space="0" w:color="auto"/>
              <w:left w:val="nil"/>
              <w:bottom w:val="nil"/>
              <w:right w:val="nil"/>
            </w:tcBorders>
            <w:vAlign w:val="bottom"/>
            <w:hideMark/>
          </w:tcPr>
          <w:p w14:paraId="71B31358"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 xml:space="preserve">Work in progress  </w:t>
            </w:r>
          </w:p>
        </w:tc>
        <w:tc>
          <w:tcPr>
            <w:tcW w:w="1332" w:type="dxa"/>
            <w:tcBorders>
              <w:top w:val="single" w:sz="4" w:space="0" w:color="auto"/>
              <w:left w:val="nil"/>
              <w:bottom w:val="nil"/>
              <w:right w:val="nil"/>
            </w:tcBorders>
            <w:vAlign w:val="bottom"/>
            <w:hideMark/>
          </w:tcPr>
          <w:p w14:paraId="7DFA099B"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Total</w:t>
            </w:r>
          </w:p>
        </w:tc>
      </w:tr>
      <w:tr w:rsidR="00F57204" w:rsidRPr="00195A22" w14:paraId="71DB998C" w14:textId="77777777" w:rsidTr="00DD56E1">
        <w:tc>
          <w:tcPr>
            <w:tcW w:w="2822" w:type="dxa"/>
            <w:tcBorders>
              <w:top w:val="nil"/>
              <w:left w:val="nil"/>
              <w:bottom w:val="nil"/>
              <w:right w:val="nil"/>
            </w:tcBorders>
            <w:vAlign w:val="bottom"/>
          </w:tcPr>
          <w:p w14:paraId="105D1C08" w14:textId="77777777" w:rsidR="007E68B7" w:rsidRPr="00195A22" w:rsidRDefault="007E68B7" w:rsidP="00F57204">
            <w:pPr>
              <w:ind w:left="-72"/>
              <w:jc w:val="both"/>
              <w:rPr>
                <w:rFonts w:ascii="Arial" w:eastAsia="Arial Unicode MS" w:hAnsi="Arial" w:cs="Arial"/>
                <w:color w:val="000000"/>
                <w:sz w:val="18"/>
                <w:szCs w:val="18"/>
                <w:lang w:bidi="ar-SA"/>
              </w:rPr>
            </w:pPr>
          </w:p>
        </w:tc>
        <w:tc>
          <w:tcPr>
            <w:tcW w:w="1483" w:type="dxa"/>
            <w:tcBorders>
              <w:top w:val="nil"/>
              <w:left w:val="nil"/>
              <w:bottom w:val="single" w:sz="4" w:space="0" w:color="auto"/>
              <w:right w:val="nil"/>
            </w:tcBorders>
            <w:vAlign w:val="bottom"/>
          </w:tcPr>
          <w:p w14:paraId="5F090E7C" w14:textId="77777777"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710" w:type="dxa"/>
            <w:tcBorders>
              <w:top w:val="nil"/>
              <w:left w:val="nil"/>
              <w:bottom w:val="single" w:sz="4" w:space="0" w:color="auto"/>
              <w:right w:val="nil"/>
            </w:tcBorders>
            <w:vAlign w:val="bottom"/>
          </w:tcPr>
          <w:p w14:paraId="797D91FF" w14:textId="77777777"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875" w:type="dxa"/>
            <w:tcBorders>
              <w:top w:val="nil"/>
              <w:left w:val="nil"/>
              <w:bottom w:val="single" w:sz="4" w:space="0" w:color="auto"/>
              <w:right w:val="nil"/>
            </w:tcBorders>
            <w:vAlign w:val="bottom"/>
            <w:hideMark/>
          </w:tcPr>
          <w:p w14:paraId="6156D381"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c>
          <w:tcPr>
            <w:tcW w:w="1805" w:type="dxa"/>
            <w:tcBorders>
              <w:top w:val="nil"/>
              <w:left w:val="nil"/>
              <w:bottom w:val="single" w:sz="4" w:space="0" w:color="auto"/>
              <w:right w:val="nil"/>
            </w:tcBorders>
            <w:vAlign w:val="bottom"/>
          </w:tcPr>
          <w:p w14:paraId="5AFCDD0B" w14:textId="77777777"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422" w:type="dxa"/>
            <w:tcBorders>
              <w:top w:val="nil"/>
              <w:left w:val="nil"/>
              <w:bottom w:val="single" w:sz="4" w:space="0" w:color="auto"/>
              <w:right w:val="nil"/>
            </w:tcBorders>
            <w:vAlign w:val="bottom"/>
          </w:tcPr>
          <w:p w14:paraId="31B8DF64"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1C5EC47D" w14:textId="77777777" w:rsidR="007E68B7" w:rsidRPr="00195A22" w:rsidRDefault="007E68B7" w:rsidP="00F57204">
            <w:pPr>
              <w:ind w:left="-40" w:right="-72"/>
              <w:jc w:val="right"/>
              <w:rPr>
                <w:rFonts w:ascii="Arial" w:eastAsia="Arial Unicode MS" w:hAnsi="Arial" w:cs="Arial"/>
                <w:b/>
                <w:bCs/>
                <w:color w:val="000000"/>
                <w:sz w:val="18"/>
                <w:szCs w:val="18"/>
                <w:cs/>
              </w:rPr>
            </w:pPr>
            <w:r w:rsidRPr="00195A22">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7AA4BBFC"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c>
          <w:tcPr>
            <w:tcW w:w="1332" w:type="dxa"/>
            <w:tcBorders>
              <w:top w:val="nil"/>
              <w:left w:val="nil"/>
              <w:bottom w:val="single" w:sz="4" w:space="0" w:color="auto"/>
              <w:right w:val="nil"/>
            </w:tcBorders>
            <w:vAlign w:val="bottom"/>
            <w:hideMark/>
          </w:tcPr>
          <w:p w14:paraId="1CCCA4D1" w14:textId="77777777" w:rsidR="007E68B7" w:rsidRPr="00195A22" w:rsidRDefault="007E68B7" w:rsidP="00F57204">
            <w:pPr>
              <w:ind w:left="-40" w:right="-72"/>
              <w:jc w:val="right"/>
              <w:rPr>
                <w:rFonts w:ascii="Arial" w:eastAsia="Arial Unicode MS" w:hAnsi="Arial" w:cs="Arial"/>
                <w:b/>
                <w:bCs/>
                <w:color w:val="000000"/>
                <w:sz w:val="18"/>
                <w:szCs w:val="18"/>
              </w:rPr>
            </w:pPr>
            <w:r w:rsidRPr="00195A22">
              <w:rPr>
                <w:rFonts w:ascii="Arial" w:hAnsi="Arial" w:cs="Arial"/>
                <w:b/>
                <w:bCs/>
                <w:color w:val="000000"/>
                <w:spacing w:val="-4"/>
                <w:sz w:val="18"/>
                <w:szCs w:val="18"/>
              </w:rPr>
              <w:t>Baht</w:t>
            </w:r>
          </w:p>
        </w:tc>
      </w:tr>
      <w:tr w:rsidR="00FC1AF4" w:rsidRPr="00195A22" w14:paraId="636D80E0" w14:textId="77777777" w:rsidTr="00DD56E1">
        <w:tc>
          <w:tcPr>
            <w:tcW w:w="2822" w:type="dxa"/>
            <w:tcBorders>
              <w:top w:val="nil"/>
              <w:left w:val="nil"/>
              <w:bottom w:val="nil"/>
              <w:right w:val="nil"/>
            </w:tcBorders>
            <w:vAlign w:val="bottom"/>
          </w:tcPr>
          <w:p w14:paraId="109E95D6" w14:textId="77777777" w:rsidR="002333E5" w:rsidRPr="00195A22" w:rsidRDefault="002333E5" w:rsidP="00F57204">
            <w:pPr>
              <w:ind w:left="-72"/>
              <w:jc w:val="both"/>
              <w:rPr>
                <w:rFonts w:ascii="Arial" w:eastAsia="Arial Unicode MS" w:hAnsi="Arial" w:cs="Arial"/>
                <w:b/>
                <w:bCs/>
                <w:color w:val="000000"/>
                <w:sz w:val="18"/>
                <w:szCs w:val="18"/>
                <w:cs/>
              </w:rPr>
            </w:pPr>
          </w:p>
        </w:tc>
        <w:tc>
          <w:tcPr>
            <w:tcW w:w="1483" w:type="dxa"/>
            <w:tcBorders>
              <w:top w:val="single" w:sz="4" w:space="0" w:color="auto"/>
              <w:left w:val="nil"/>
              <w:bottom w:val="nil"/>
              <w:right w:val="nil"/>
            </w:tcBorders>
            <w:vAlign w:val="bottom"/>
          </w:tcPr>
          <w:p w14:paraId="2EE6DD87"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710" w:type="dxa"/>
            <w:tcBorders>
              <w:top w:val="single" w:sz="4" w:space="0" w:color="auto"/>
              <w:left w:val="nil"/>
              <w:bottom w:val="nil"/>
              <w:right w:val="nil"/>
            </w:tcBorders>
            <w:vAlign w:val="bottom"/>
          </w:tcPr>
          <w:p w14:paraId="69CD5304"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875" w:type="dxa"/>
            <w:tcBorders>
              <w:top w:val="single" w:sz="4" w:space="0" w:color="auto"/>
              <w:left w:val="nil"/>
              <w:bottom w:val="nil"/>
              <w:right w:val="nil"/>
            </w:tcBorders>
            <w:vAlign w:val="bottom"/>
          </w:tcPr>
          <w:p w14:paraId="04F6AB88"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805" w:type="dxa"/>
            <w:tcBorders>
              <w:top w:val="single" w:sz="4" w:space="0" w:color="auto"/>
              <w:left w:val="nil"/>
              <w:bottom w:val="nil"/>
              <w:right w:val="nil"/>
            </w:tcBorders>
            <w:vAlign w:val="bottom"/>
          </w:tcPr>
          <w:p w14:paraId="061F232D"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422" w:type="dxa"/>
            <w:tcBorders>
              <w:top w:val="single" w:sz="4" w:space="0" w:color="auto"/>
              <w:left w:val="nil"/>
              <w:bottom w:val="nil"/>
              <w:right w:val="nil"/>
            </w:tcBorders>
            <w:vAlign w:val="bottom"/>
          </w:tcPr>
          <w:p w14:paraId="7395339C"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326" w:type="dxa"/>
            <w:tcBorders>
              <w:top w:val="single" w:sz="4" w:space="0" w:color="auto"/>
              <w:left w:val="nil"/>
              <w:bottom w:val="nil"/>
              <w:right w:val="nil"/>
            </w:tcBorders>
            <w:vAlign w:val="bottom"/>
          </w:tcPr>
          <w:p w14:paraId="3DE9E5B4"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326" w:type="dxa"/>
            <w:tcBorders>
              <w:top w:val="single" w:sz="4" w:space="0" w:color="auto"/>
              <w:left w:val="nil"/>
              <w:bottom w:val="nil"/>
              <w:right w:val="nil"/>
            </w:tcBorders>
            <w:vAlign w:val="bottom"/>
          </w:tcPr>
          <w:p w14:paraId="511DF1F2"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c>
          <w:tcPr>
            <w:tcW w:w="1332" w:type="dxa"/>
            <w:tcBorders>
              <w:top w:val="single" w:sz="4" w:space="0" w:color="auto"/>
              <w:left w:val="nil"/>
              <w:bottom w:val="nil"/>
              <w:right w:val="nil"/>
            </w:tcBorders>
            <w:vAlign w:val="bottom"/>
          </w:tcPr>
          <w:p w14:paraId="04D7BCAA" w14:textId="77777777" w:rsidR="002333E5" w:rsidRPr="00195A22" w:rsidRDefault="002333E5" w:rsidP="00F57204">
            <w:pPr>
              <w:ind w:left="-40" w:right="-72"/>
              <w:jc w:val="right"/>
              <w:rPr>
                <w:rFonts w:ascii="Arial" w:eastAsia="Arial Unicode MS" w:hAnsi="Arial" w:cs="Arial"/>
                <w:b/>
                <w:bCs/>
                <w:color w:val="000000"/>
                <w:sz w:val="18"/>
                <w:szCs w:val="18"/>
                <w:lang w:bidi="ar-SA"/>
              </w:rPr>
            </w:pPr>
          </w:p>
        </w:tc>
      </w:tr>
      <w:tr w:rsidR="00AB1580" w:rsidRPr="00195A22" w14:paraId="57C8DBBC" w14:textId="24A3ECA6">
        <w:tc>
          <w:tcPr>
            <w:tcW w:w="2822" w:type="dxa"/>
            <w:tcBorders>
              <w:top w:val="nil"/>
              <w:left w:val="nil"/>
              <w:bottom w:val="nil"/>
              <w:right w:val="nil"/>
            </w:tcBorders>
            <w:vAlign w:val="bottom"/>
          </w:tcPr>
          <w:p w14:paraId="7AF5F746" w14:textId="06064C5F"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Opening net book amount</w:t>
            </w:r>
          </w:p>
        </w:tc>
        <w:tc>
          <w:tcPr>
            <w:tcW w:w="1483" w:type="dxa"/>
            <w:tcBorders>
              <w:top w:val="nil"/>
              <w:left w:val="nil"/>
              <w:bottom w:val="nil"/>
              <w:right w:val="nil"/>
            </w:tcBorders>
            <w:vAlign w:val="bottom"/>
          </w:tcPr>
          <w:p w14:paraId="491C39D5" w14:textId="7E2DC1F8"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cs/>
              </w:rPr>
              <w:t>344</w:t>
            </w:r>
            <w:r w:rsidRPr="00195A22">
              <w:rPr>
                <w:rFonts w:ascii="Arial" w:eastAsia="Arial Unicode MS" w:hAnsi="Arial" w:cs="Arial"/>
                <w:color w:val="000000"/>
                <w:sz w:val="18"/>
                <w:szCs w:val="18"/>
                <w:lang w:bidi="ar-SA"/>
              </w:rPr>
              <w:t>,035,174</w:t>
            </w:r>
          </w:p>
        </w:tc>
        <w:tc>
          <w:tcPr>
            <w:tcW w:w="1710" w:type="dxa"/>
            <w:tcBorders>
              <w:top w:val="nil"/>
              <w:left w:val="nil"/>
              <w:bottom w:val="nil"/>
              <w:right w:val="nil"/>
            </w:tcBorders>
          </w:tcPr>
          <w:p w14:paraId="5AE36E87" w14:textId="3C7743B3"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5,385,255</w:t>
            </w:r>
          </w:p>
        </w:tc>
        <w:tc>
          <w:tcPr>
            <w:tcW w:w="1875" w:type="dxa"/>
            <w:tcBorders>
              <w:top w:val="nil"/>
              <w:left w:val="nil"/>
              <w:bottom w:val="nil"/>
              <w:right w:val="nil"/>
            </w:tcBorders>
            <w:vAlign w:val="bottom"/>
          </w:tcPr>
          <w:p w14:paraId="62141C30" w14:textId="466D069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313,534,479</w:t>
            </w:r>
          </w:p>
        </w:tc>
        <w:tc>
          <w:tcPr>
            <w:tcW w:w="1805" w:type="dxa"/>
            <w:tcBorders>
              <w:top w:val="nil"/>
              <w:left w:val="nil"/>
              <w:bottom w:val="nil"/>
              <w:right w:val="nil"/>
            </w:tcBorders>
          </w:tcPr>
          <w:p w14:paraId="388A53E6" w14:textId="5FA1A8A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68,537,710</w:t>
            </w:r>
          </w:p>
        </w:tc>
        <w:tc>
          <w:tcPr>
            <w:tcW w:w="1422" w:type="dxa"/>
            <w:tcBorders>
              <w:top w:val="nil"/>
              <w:left w:val="nil"/>
              <w:bottom w:val="nil"/>
              <w:right w:val="nil"/>
            </w:tcBorders>
          </w:tcPr>
          <w:p w14:paraId="2DC17F10" w14:textId="57D0603E"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50,950,098</w:t>
            </w:r>
          </w:p>
        </w:tc>
        <w:tc>
          <w:tcPr>
            <w:tcW w:w="1326" w:type="dxa"/>
            <w:tcBorders>
              <w:top w:val="nil"/>
              <w:left w:val="nil"/>
              <w:bottom w:val="nil"/>
              <w:right w:val="nil"/>
            </w:tcBorders>
            <w:vAlign w:val="bottom"/>
          </w:tcPr>
          <w:p w14:paraId="733460DA" w14:textId="7009063C"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2,364,467</w:t>
            </w:r>
          </w:p>
        </w:tc>
        <w:tc>
          <w:tcPr>
            <w:tcW w:w="1326" w:type="dxa"/>
            <w:tcBorders>
              <w:top w:val="nil"/>
              <w:left w:val="nil"/>
              <w:bottom w:val="nil"/>
              <w:right w:val="nil"/>
            </w:tcBorders>
            <w:vAlign w:val="bottom"/>
          </w:tcPr>
          <w:p w14:paraId="3B747572" w14:textId="2541123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860,337</w:t>
            </w:r>
          </w:p>
        </w:tc>
        <w:tc>
          <w:tcPr>
            <w:tcW w:w="1332" w:type="dxa"/>
            <w:tcBorders>
              <w:top w:val="nil"/>
              <w:left w:val="nil"/>
              <w:bottom w:val="nil"/>
              <w:right w:val="nil"/>
            </w:tcBorders>
          </w:tcPr>
          <w:p w14:paraId="7DCA5FC4" w14:textId="4C64FA3C"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785,667,520</w:t>
            </w:r>
          </w:p>
        </w:tc>
      </w:tr>
      <w:tr w:rsidR="00AB1580" w:rsidRPr="00195A22" w14:paraId="798E86E5" w14:textId="05D05F0C">
        <w:tc>
          <w:tcPr>
            <w:tcW w:w="2822" w:type="dxa"/>
            <w:tcBorders>
              <w:top w:val="nil"/>
              <w:left w:val="nil"/>
              <w:bottom w:val="nil"/>
              <w:right w:val="nil"/>
            </w:tcBorders>
            <w:vAlign w:val="bottom"/>
          </w:tcPr>
          <w:p w14:paraId="4FA2AD1D" w14:textId="77777777"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Additions</w:t>
            </w:r>
          </w:p>
        </w:tc>
        <w:tc>
          <w:tcPr>
            <w:tcW w:w="1483" w:type="dxa"/>
            <w:tcBorders>
              <w:top w:val="nil"/>
              <w:left w:val="nil"/>
              <w:bottom w:val="nil"/>
              <w:right w:val="nil"/>
            </w:tcBorders>
            <w:vAlign w:val="bottom"/>
          </w:tcPr>
          <w:p w14:paraId="2ED80801" w14:textId="58E258E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nil"/>
              <w:right w:val="nil"/>
            </w:tcBorders>
            <w:vAlign w:val="bottom"/>
          </w:tcPr>
          <w:p w14:paraId="30B7D95E" w14:textId="3E8DBBBD"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875" w:type="dxa"/>
            <w:tcBorders>
              <w:top w:val="nil"/>
              <w:left w:val="nil"/>
              <w:bottom w:val="nil"/>
              <w:right w:val="nil"/>
            </w:tcBorders>
          </w:tcPr>
          <w:p w14:paraId="181ABE2C" w14:textId="5E6823F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9,922,872</w:t>
            </w:r>
          </w:p>
        </w:tc>
        <w:tc>
          <w:tcPr>
            <w:tcW w:w="1805" w:type="dxa"/>
            <w:tcBorders>
              <w:top w:val="nil"/>
              <w:left w:val="nil"/>
              <w:bottom w:val="nil"/>
              <w:right w:val="nil"/>
            </w:tcBorders>
            <w:vAlign w:val="bottom"/>
          </w:tcPr>
          <w:p w14:paraId="54FE5B5A" w14:textId="5C38A08E"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2,478,389</w:t>
            </w:r>
          </w:p>
        </w:tc>
        <w:tc>
          <w:tcPr>
            <w:tcW w:w="1422" w:type="dxa"/>
            <w:tcBorders>
              <w:top w:val="nil"/>
              <w:left w:val="nil"/>
              <w:bottom w:val="nil"/>
              <w:right w:val="nil"/>
            </w:tcBorders>
            <w:vAlign w:val="bottom"/>
          </w:tcPr>
          <w:p w14:paraId="3D035C78" w14:textId="0374620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213,265</w:t>
            </w:r>
          </w:p>
        </w:tc>
        <w:tc>
          <w:tcPr>
            <w:tcW w:w="1326" w:type="dxa"/>
            <w:tcBorders>
              <w:top w:val="nil"/>
              <w:left w:val="nil"/>
              <w:bottom w:val="nil"/>
              <w:right w:val="nil"/>
            </w:tcBorders>
          </w:tcPr>
          <w:p w14:paraId="44FF3A17" w14:textId="22E12C0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15,417</w:t>
            </w:r>
          </w:p>
        </w:tc>
        <w:tc>
          <w:tcPr>
            <w:tcW w:w="1326" w:type="dxa"/>
            <w:tcBorders>
              <w:top w:val="nil"/>
              <w:left w:val="nil"/>
              <w:bottom w:val="nil"/>
              <w:right w:val="nil"/>
            </w:tcBorders>
          </w:tcPr>
          <w:p w14:paraId="0E645DAC" w14:textId="336252E5"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32" w:type="dxa"/>
            <w:tcBorders>
              <w:top w:val="nil"/>
              <w:left w:val="nil"/>
              <w:bottom w:val="nil"/>
              <w:right w:val="nil"/>
            </w:tcBorders>
            <w:vAlign w:val="bottom"/>
          </w:tcPr>
          <w:p w14:paraId="3B6A56BE" w14:textId="5E12F2EE"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12,629,943</w:t>
            </w:r>
          </w:p>
        </w:tc>
      </w:tr>
      <w:tr w:rsidR="00AB1580" w:rsidRPr="00195A22" w14:paraId="4B08F3A2" w14:textId="7D5B32AC">
        <w:tc>
          <w:tcPr>
            <w:tcW w:w="2822" w:type="dxa"/>
            <w:tcBorders>
              <w:top w:val="nil"/>
              <w:left w:val="nil"/>
              <w:bottom w:val="nil"/>
              <w:right w:val="nil"/>
            </w:tcBorders>
            <w:vAlign w:val="bottom"/>
          </w:tcPr>
          <w:p w14:paraId="6BD9F128" w14:textId="77777777"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Disposals and write-off</w:t>
            </w:r>
          </w:p>
        </w:tc>
        <w:tc>
          <w:tcPr>
            <w:tcW w:w="1483" w:type="dxa"/>
            <w:tcBorders>
              <w:top w:val="nil"/>
              <w:left w:val="nil"/>
              <w:bottom w:val="nil"/>
              <w:right w:val="nil"/>
            </w:tcBorders>
          </w:tcPr>
          <w:p w14:paraId="23057003" w14:textId="17FE893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nil"/>
              <w:right w:val="nil"/>
            </w:tcBorders>
          </w:tcPr>
          <w:p w14:paraId="22A6ECE5" w14:textId="1AE24338"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875" w:type="dxa"/>
            <w:tcBorders>
              <w:top w:val="nil"/>
              <w:left w:val="nil"/>
              <w:bottom w:val="nil"/>
              <w:right w:val="nil"/>
            </w:tcBorders>
            <w:vAlign w:val="bottom"/>
          </w:tcPr>
          <w:p w14:paraId="78DAE3CE" w14:textId="75397F13"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(2,650,002)</w:t>
            </w:r>
          </w:p>
        </w:tc>
        <w:tc>
          <w:tcPr>
            <w:tcW w:w="1805" w:type="dxa"/>
            <w:tcBorders>
              <w:top w:val="nil"/>
              <w:left w:val="nil"/>
              <w:bottom w:val="nil"/>
              <w:right w:val="nil"/>
            </w:tcBorders>
            <w:vAlign w:val="bottom"/>
          </w:tcPr>
          <w:p w14:paraId="00625525" w14:textId="39CD03E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(20,554)</w:t>
            </w:r>
          </w:p>
        </w:tc>
        <w:tc>
          <w:tcPr>
            <w:tcW w:w="1422" w:type="dxa"/>
            <w:tcBorders>
              <w:top w:val="nil"/>
              <w:left w:val="nil"/>
              <w:bottom w:val="nil"/>
              <w:right w:val="nil"/>
            </w:tcBorders>
            <w:vAlign w:val="bottom"/>
          </w:tcPr>
          <w:p w14:paraId="576910EE" w14:textId="091B5C1C"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(18,402)</w:t>
            </w:r>
          </w:p>
        </w:tc>
        <w:tc>
          <w:tcPr>
            <w:tcW w:w="1326" w:type="dxa"/>
            <w:tcBorders>
              <w:top w:val="nil"/>
              <w:left w:val="nil"/>
              <w:bottom w:val="nil"/>
              <w:right w:val="nil"/>
            </w:tcBorders>
            <w:vAlign w:val="bottom"/>
          </w:tcPr>
          <w:p w14:paraId="74BB65E8" w14:textId="79A95192"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6" w:type="dxa"/>
            <w:tcBorders>
              <w:top w:val="nil"/>
              <w:left w:val="nil"/>
              <w:bottom w:val="nil"/>
              <w:right w:val="nil"/>
            </w:tcBorders>
            <w:vAlign w:val="bottom"/>
          </w:tcPr>
          <w:p w14:paraId="54416FA3" w14:textId="6FAB3F1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32" w:type="dxa"/>
            <w:tcBorders>
              <w:top w:val="nil"/>
              <w:left w:val="nil"/>
              <w:bottom w:val="nil"/>
              <w:right w:val="nil"/>
            </w:tcBorders>
            <w:vAlign w:val="bottom"/>
          </w:tcPr>
          <w:p w14:paraId="6D64B1E1" w14:textId="17A0CC66"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(2,688,958)</w:t>
            </w:r>
          </w:p>
        </w:tc>
      </w:tr>
      <w:tr w:rsidR="00AB1580" w:rsidRPr="00195A22" w14:paraId="09C9C445" w14:textId="3629A1BF" w:rsidTr="00DD56E1">
        <w:trPr>
          <w:trHeight w:val="80"/>
        </w:trPr>
        <w:tc>
          <w:tcPr>
            <w:tcW w:w="2822" w:type="dxa"/>
            <w:tcBorders>
              <w:top w:val="nil"/>
              <w:left w:val="nil"/>
              <w:bottom w:val="nil"/>
              <w:right w:val="nil"/>
            </w:tcBorders>
            <w:vAlign w:val="bottom"/>
          </w:tcPr>
          <w:p w14:paraId="31776119" w14:textId="77777777"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Transfer in (out)</w:t>
            </w:r>
          </w:p>
        </w:tc>
        <w:tc>
          <w:tcPr>
            <w:tcW w:w="1483" w:type="dxa"/>
            <w:tcBorders>
              <w:top w:val="nil"/>
              <w:left w:val="nil"/>
              <w:bottom w:val="nil"/>
              <w:right w:val="nil"/>
            </w:tcBorders>
          </w:tcPr>
          <w:p w14:paraId="4BD4CE5A" w14:textId="0ECE139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nil"/>
              <w:right w:val="nil"/>
            </w:tcBorders>
          </w:tcPr>
          <w:p w14:paraId="3DFD3D78" w14:textId="12D2339E"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875" w:type="dxa"/>
            <w:tcBorders>
              <w:top w:val="nil"/>
              <w:left w:val="nil"/>
              <w:bottom w:val="nil"/>
              <w:right w:val="nil"/>
            </w:tcBorders>
          </w:tcPr>
          <w:p w14:paraId="372BF837" w14:textId="2512EAE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207,682</w:t>
            </w:r>
          </w:p>
        </w:tc>
        <w:tc>
          <w:tcPr>
            <w:tcW w:w="1805" w:type="dxa"/>
            <w:tcBorders>
              <w:top w:val="nil"/>
              <w:left w:val="nil"/>
              <w:bottom w:val="nil"/>
              <w:right w:val="nil"/>
            </w:tcBorders>
          </w:tcPr>
          <w:p w14:paraId="2CDE24BB" w14:textId="61C948D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422" w:type="dxa"/>
            <w:tcBorders>
              <w:top w:val="nil"/>
              <w:left w:val="nil"/>
              <w:bottom w:val="nil"/>
              <w:right w:val="nil"/>
            </w:tcBorders>
            <w:vAlign w:val="bottom"/>
          </w:tcPr>
          <w:p w14:paraId="6133F019" w14:textId="01FD8761"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6" w:type="dxa"/>
            <w:tcBorders>
              <w:top w:val="nil"/>
              <w:left w:val="nil"/>
              <w:bottom w:val="nil"/>
              <w:right w:val="nil"/>
            </w:tcBorders>
          </w:tcPr>
          <w:p w14:paraId="208EEAF1" w14:textId="763F4B15"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26" w:type="dxa"/>
            <w:tcBorders>
              <w:top w:val="nil"/>
              <w:left w:val="nil"/>
              <w:bottom w:val="nil"/>
              <w:right w:val="nil"/>
            </w:tcBorders>
          </w:tcPr>
          <w:p w14:paraId="25D7DCB2" w14:textId="75306355"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(207,682)</w:t>
            </w:r>
          </w:p>
        </w:tc>
        <w:tc>
          <w:tcPr>
            <w:tcW w:w="1332" w:type="dxa"/>
            <w:tcBorders>
              <w:top w:val="nil"/>
              <w:left w:val="nil"/>
              <w:bottom w:val="nil"/>
              <w:right w:val="nil"/>
            </w:tcBorders>
            <w:vAlign w:val="bottom"/>
          </w:tcPr>
          <w:p w14:paraId="653A5488" w14:textId="5C5FAAA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r>
      <w:tr w:rsidR="00AB1580" w:rsidRPr="00195A22" w14:paraId="4064AB75" w14:textId="3A0F055C" w:rsidTr="00DD56E1">
        <w:tc>
          <w:tcPr>
            <w:tcW w:w="2822" w:type="dxa"/>
            <w:tcBorders>
              <w:top w:val="nil"/>
              <w:left w:val="nil"/>
              <w:bottom w:val="nil"/>
              <w:right w:val="nil"/>
            </w:tcBorders>
            <w:vAlign w:val="bottom"/>
          </w:tcPr>
          <w:p w14:paraId="1C7B3CE5" w14:textId="77777777" w:rsidR="00AB1580" w:rsidRPr="00195A22" w:rsidRDefault="00AB1580" w:rsidP="00AB1580">
            <w:pPr>
              <w:ind w:left="-72"/>
              <w:jc w:val="both"/>
              <w:rPr>
                <w:rFonts w:ascii="Arial" w:eastAsia="Arial Unicode MS" w:hAnsi="Arial" w:cs="Arial"/>
                <w:color w:val="000000"/>
                <w:sz w:val="18"/>
                <w:szCs w:val="18"/>
                <w:cs/>
              </w:rPr>
            </w:pPr>
            <w:r w:rsidRPr="00195A22">
              <w:rPr>
                <w:rFonts w:ascii="Arial" w:hAnsi="Arial" w:cs="Arial"/>
                <w:color w:val="000000"/>
                <w:spacing w:val="-4"/>
                <w:sz w:val="18"/>
                <w:szCs w:val="18"/>
              </w:rPr>
              <w:t>Depreciation charge</w:t>
            </w:r>
          </w:p>
        </w:tc>
        <w:tc>
          <w:tcPr>
            <w:tcW w:w="1483" w:type="dxa"/>
            <w:tcBorders>
              <w:top w:val="nil"/>
              <w:left w:val="nil"/>
              <w:bottom w:val="single" w:sz="4" w:space="0" w:color="auto"/>
              <w:right w:val="nil"/>
            </w:tcBorders>
          </w:tcPr>
          <w:p w14:paraId="3EDBEF03" w14:textId="5D222BA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710" w:type="dxa"/>
            <w:tcBorders>
              <w:top w:val="nil"/>
              <w:left w:val="nil"/>
              <w:bottom w:val="single" w:sz="4" w:space="0" w:color="auto"/>
              <w:right w:val="nil"/>
            </w:tcBorders>
          </w:tcPr>
          <w:p w14:paraId="166D2D6B" w14:textId="02F23403"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(212,024)</w:t>
            </w:r>
          </w:p>
        </w:tc>
        <w:tc>
          <w:tcPr>
            <w:tcW w:w="1875" w:type="dxa"/>
            <w:tcBorders>
              <w:top w:val="nil"/>
              <w:left w:val="nil"/>
              <w:bottom w:val="single" w:sz="4" w:space="0" w:color="auto"/>
              <w:right w:val="nil"/>
            </w:tcBorders>
          </w:tcPr>
          <w:p w14:paraId="757427DA" w14:textId="20C2185B"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(31,074,655)</w:t>
            </w:r>
          </w:p>
        </w:tc>
        <w:tc>
          <w:tcPr>
            <w:tcW w:w="1805" w:type="dxa"/>
            <w:tcBorders>
              <w:top w:val="nil"/>
              <w:left w:val="nil"/>
              <w:bottom w:val="single" w:sz="4" w:space="0" w:color="auto"/>
              <w:right w:val="nil"/>
            </w:tcBorders>
            <w:vAlign w:val="bottom"/>
          </w:tcPr>
          <w:p w14:paraId="0429C910" w14:textId="512D168E"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lang w:bidi="ar-SA"/>
              </w:rPr>
              <w:t>(22,949,056)</w:t>
            </w:r>
          </w:p>
        </w:tc>
        <w:tc>
          <w:tcPr>
            <w:tcW w:w="1422" w:type="dxa"/>
            <w:tcBorders>
              <w:top w:val="nil"/>
              <w:left w:val="nil"/>
              <w:bottom w:val="single" w:sz="4" w:space="0" w:color="auto"/>
              <w:right w:val="nil"/>
            </w:tcBorders>
            <w:vAlign w:val="bottom"/>
          </w:tcPr>
          <w:p w14:paraId="52132FD2" w14:textId="49C7189B" w:rsidR="00AB1580" w:rsidRPr="00195A22" w:rsidRDefault="00AB1580" w:rsidP="00AB1580">
            <w:pPr>
              <w:ind w:left="-40"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lang w:bidi="ar-SA"/>
              </w:rPr>
              <w:t>(11,887,453)</w:t>
            </w:r>
          </w:p>
        </w:tc>
        <w:tc>
          <w:tcPr>
            <w:tcW w:w="1326" w:type="dxa"/>
            <w:tcBorders>
              <w:top w:val="nil"/>
              <w:left w:val="nil"/>
              <w:bottom w:val="single" w:sz="4" w:space="0" w:color="auto"/>
              <w:right w:val="nil"/>
            </w:tcBorders>
          </w:tcPr>
          <w:p w14:paraId="451E704B" w14:textId="7607D609"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(501,853)</w:t>
            </w:r>
          </w:p>
        </w:tc>
        <w:tc>
          <w:tcPr>
            <w:tcW w:w="1326" w:type="dxa"/>
            <w:tcBorders>
              <w:top w:val="nil"/>
              <w:left w:val="nil"/>
              <w:bottom w:val="single" w:sz="4" w:space="0" w:color="auto"/>
              <w:right w:val="nil"/>
            </w:tcBorders>
          </w:tcPr>
          <w:p w14:paraId="3BC6C164" w14:textId="25AB0E68"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w:t>
            </w:r>
          </w:p>
        </w:tc>
        <w:tc>
          <w:tcPr>
            <w:tcW w:w="1332" w:type="dxa"/>
            <w:tcBorders>
              <w:top w:val="nil"/>
              <w:left w:val="nil"/>
              <w:bottom w:val="single" w:sz="4" w:space="0" w:color="auto"/>
              <w:right w:val="nil"/>
            </w:tcBorders>
            <w:vAlign w:val="bottom"/>
          </w:tcPr>
          <w:p w14:paraId="52F5F27E" w14:textId="2E547E6E"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(66,625,041)</w:t>
            </w:r>
          </w:p>
        </w:tc>
      </w:tr>
      <w:tr w:rsidR="00AB1580" w:rsidRPr="00195A22" w14:paraId="24627987" w14:textId="77777777" w:rsidTr="00DD56E1">
        <w:tc>
          <w:tcPr>
            <w:tcW w:w="2822" w:type="dxa"/>
            <w:tcBorders>
              <w:top w:val="nil"/>
              <w:left w:val="nil"/>
              <w:bottom w:val="nil"/>
              <w:right w:val="nil"/>
            </w:tcBorders>
            <w:vAlign w:val="bottom"/>
          </w:tcPr>
          <w:p w14:paraId="71127F9E" w14:textId="77777777" w:rsidR="00AB1580" w:rsidRPr="00195A22" w:rsidRDefault="00AB1580" w:rsidP="00AB1580">
            <w:pPr>
              <w:ind w:left="-72"/>
              <w:jc w:val="both"/>
              <w:rPr>
                <w:rFonts w:ascii="Arial" w:hAnsi="Arial" w:cs="Arial"/>
                <w:color w:val="000000"/>
                <w:spacing w:val="-4"/>
                <w:sz w:val="18"/>
                <w:szCs w:val="18"/>
              </w:rPr>
            </w:pPr>
          </w:p>
        </w:tc>
        <w:tc>
          <w:tcPr>
            <w:tcW w:w="1483" w:type="dxa"/>
            <w:tcBorders>
              <w:top w:val="single" w:sz="4" w:space="0" w:color="auto"/>
              <w:left w:val="nil"/>
              <w:bottom w:val="nil"/>
              <w:right w:val="nil"/>
            </w:tcBorders>
            <w:vAlign w:val="bottom"/>
          </w:tcPr>
          <w:p w14:paraId="6DB6C19D"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172E8F8F"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70462D99"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805" w:type="dxa"/>
            <w:tcBorders>
              <w:top w:val="single" w:sz="4" w:space="0" w:color="auto"/>
              <w:left w:val="nil"/>
              <w:bottom w:val="nil"/>
              <w:right w:val="nil"/>
            </w:tcBorders>
            <w:vAlign w:val="bottom"/>
          </w:tcPr>
          <w:p w14:paraId="4F503FD1"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54AD0ADE"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D86CD9A"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78A5674" w14:textId="77777777" w:rsidR="00AB1580" w:rsidRPr="00195A22" w:rsidRDefault="00AB1580" w:rsidP="00AB1580">
            <w:pPr>
              <w:ind w:left="-40" w:right="-72"/>
              <w:jc w:val="right"/>
              <w:rPr>
                <w:rFonts w:ascii="Arial" w:eastAsia="Arial Unicode MS" w:hAnsi="Arial" w:cs="Arial"/>
                <w:color w:val="000000"/>
                <w:sz w:val="18"/>
                <w:szCs w:val="18"/>
                <w:lang w:bidi="ar-SA"/>
              </w:rPr>
            </w:pPr>
          </w:p>
        </w:tc>
        <w:tc>
          <w:tcPr>
            <w:tcW w:w="1332" w:type="dxa"/>
            <w:tcBorders>
              <w:top w:val="single" w:sz="4" w:space="0" w:color="auto"/>
              <w:left w:val="nil"/>
              <w:bottom w:val="nil"/>
              <w:right w:val="nil"/>
            </w:tcBorders>
            <w:vAlign w:val="bottom"/>
          </w:tcPr>
          <w:p w14:paraId="61235AE2" w14:textId="77777777" w:rsidR="00AB1580" w:rsidRPr="00195A22" w:rsidRDefault="00AB1580" w:rsidP="00AB1580">
            <w:pPr>
              <w:ind w:left="-40" w:right="-72"/>
              <w:jc w:val="right"/>
              <w:rPr>
                <w:rFonts w:ascii="Arial" w:eastAsia="Arial Unicode MS" w:hAnsi="Arial" w:cs="Arial"/>
                <w:color w:val="000000"/>
                <w:sz w:val="18"/>
                <w:szCs w:val="18"/>
                <w:lang w:bidi="ar-SA"/>
              </w:rPr>
            </w:pPr>
          </w:p>
        </w:tc>
      </w:tr>
      <w:tr w:rsidR="00AB1580" w:rsidRPr="00195A22" w14:paraId="06707FF7" w14:textId="4B02E223" w:rsidTr="00DD56E1">
        <w:tc>
          <w:tcPr>
            <w:tcW w:w="2822" w:type="dxa"/>
            <w:tcBorders>
              <w:top w:val="nil"/>
              <w:left w:val="nil"/>
              <w:bottom w:val="nil"/>
              <w:right w:val="nil"/>
            </w:tcBorders>
            <w:vAlign w:val="bottom"/>
          </w:tcPr>
          <w:p w14:paraId="70DCF952" w14:textId="1D9241E0" w:rsidR="00AB1580" w:rsidRPr="00195A22" w:rsidRDefault="00AB1580" w:rsidP="00AB1580">
            <w:pPr>
              <w:ind w:left="-72"/>
              <w:jc w:val="both"/>
              <w:rPr>
                <w:rFonts w:ascii="Arial" w:eastAsia="Arial Unicode MS" w:hAnsi="Arial" w:cs="Arial"/>
                <w:color w:val="000000"/>
                <w:sz w:val="18"/>
                <w:szCs w:val="18"/>
              </w:rPr>
            </w:pPr>
            <w:r w:rsidRPr="00195A22">
              <w:rPr>
                <w:rFonts w:ascii="Arial" w:hAnsi="Arial" w:cs="Arial"/>
                <w:color w:val="000000"/>
                <w:spacing w:val="-4"/>
                <w:sz w:val="18"/>
                <w:szCs w:val="18"/>
              </w:rPr>
              <w:t>Closing net book amount</w:t>
            </w:r>
          </w:p>
        </w:tc>
        <w:tc>
          <w:tcPr>
            <w:tcW w:w="1483" w:type="dxa"/>
            <w:tcBorders>
              <w:top w:val="nil"/>
              <w:left w:val="nil"/>
              <w:bottom w:val="single" w:sz="4" w:space="0" w:color="auto"/>
              <w:right w:val="nil"/>
            </w:tcBorders>
            <w:vAlign w:val="bottom"/>
          </w:tcPr>
          <w:p w14:paraId="6855B15A" w14:textId="194D16E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344,035,174</w:t>
            </w:r>
          </w:p>
        </w:tc>
        <w:tc>
          <w:tcPr>
            <w:tcW w:w="1710" w:type="dxa"/>
            <w:tcBorders>
              <w:top w:val="nil"/>
              <w:left w:val="nil"/>
              <w:bottom w:val="single" w:sz="4" w:space="0" w:color="auto"/>
              <w:right w:val="nil"/>
            </w:tcBorders>
            <w:vAlign w:val="bottom"/>
          </w:tcPr>
          <w:p w14:paraId="3A81BF8F" w14:textId="3D759A81"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5,173,231</w:t>
            </w:r>
          </w:p>
        </w:tc>
        <w:tc>
          <w:tcPr>
            <w:tcW w:w="1875" w:type="dxa"/>
            <w:tcBorders>
              <w:top w:val="nil"/>
              <w:left w:val="nil"/>
              <w:bottom w:val="single" w:sz="4" w:space="0" w:color="auto"/>
              <w:right w:val="nil"/>
            </w:tcBorders>
          </w:tcPr>
          <w:p w14:paraId="1E9EA013" w14:textId="63B50BDF"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289,940,376</w:t>
            </w:r>
          </w:p>
        </w:tc>
        <w:tc>
          <w:tcPr>
            <w:tcW w:w="1805" w:type="dxa"/>
            <w:tcBorders>
              <w:top w:val="nil"/>
              <w:left w:val="nil"/>
              <w:bottom w:val="single" w:sz="4" w:space="0" w:color="auto"/>
              <w:right w:val="nil"/>
            </w:tcBorders>
            <w:vAlign w:val="bottom"/>
          </w:tcPr>
          <w:p w14:paraId="466FCB8C" w14:textId="33954F04"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48,046,489</w:t>
            </w:r>
          </w:p>
        </w:tc>
        <w:tc>
          <w:tcPr>
            <w:tcW w:w="1422" w:type="dxa"/>
            <w:tcBorders>
              <w:top w:val="nil"/>
              <w:left w:val="nil"/>
              <w:bottom w:val="single" w:sz="4" w:space="0" w:color="auto"/>
              <w:right w:val="nil"/>
            </w:tcBorders>
            <w:vAlign w:val="bottom"/>
          </w:tcPr>
          <w:p w14:paraId="49E0A11C" w14:textId="0205209A"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39,257,508</w:t>
            </w:r>
          </w:p>
        </w:tc>
        <w:tc>
          <w:tcPr>
            <w:tcW w:w="1326" w:type="dxa"/>
            <w:tcBorders>
              <w:top w:val="nil"/>
              <w:left w:val="nil"/>
              <w:bottom w:val="single" w:sz="4" w:space="0" w:color="auto"/>
              <w:right w:val="nil"/>
            </w:tcBorders>
          </w:tcPr>
          <w:p w14:paraId="4991948D" w14:textId="19C066C0"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1,878,031</w:t>
            </w:r>
          </w:p>
        </w:tc>
        <w:tc>
          <w:tcPr>
            <w:tcW w:w="1326" w:type="dxa"/>
            <w:tcBorders>
              <w:top w:val="nil"/>
              <w:left w:val="nil"/>
              <w:bottom w:val="single" w:sz="4" w:space="0" w:color="auto"/>
              <w:right w:val="nil"/>
            </w:tcBorders>
          </w:tcPr>
          <w:p w14:paraId="70FCB5D8" w14:textId="05328D14" w:rsidR="00AB1580" w:rsidRPr="00195A22" w:rsidRDefault="00AB1580" w:rsidP="00AB1580">
            <w:pPr>
              <w:ind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652,655</w:t>
            </w:r>
          </w:p>
        </w:tc>
        <w:tc>
          <w:tcPr>
            <w:tcW w:w="1332" w:type="dxa"/>
            <w:tcBorders>
              <w:top w:val="nil"/>
              <w:left w:val="nil"/>
              <w:bottom w:val="single" w:sz="4" w:space="0" w:color="auto"/>
              <w:right w:val="nil"/>
            </w:tcBorders>
            <w:vAlign w:val="bottom"/>
          </w:tcPr>
          <w:p w14:paraId="29D90A65" w14:textId="7F5ADAA7" w:rsidR="00AB1580" w:rsidRPr="00195A22" w:rsidRDefault="00AB1580" w:rsidP="00AB1580">
            <w:pPr>
              <w:ind w:left="-40" w:right="-72"/>
              <w:jc w:val="right"/>
              <w:rPr>
                <w:rFonts w:ascii="Arial" w:eastAsia="Arial Unicode MS" w:hAnsi="Arial" w:cs="Arial"/>
                <w:color w:val="000000"/>
                <w:sz w:val="18"/>
                <w:szCs w:val="18"/>
                <w:lang w:bidi="ar-SA"/>
              </w:rPr>
            </w:pPr>
            <w:r w:rsidRPr="00195A22">
              <w:rPr>
                <w:rFonts w:ascii="Arial" w:eastAsia="Arial Unicode MS" w:hAnsi="Arial" w:cs="Arial"/>
                <w:color w:val="000000"/>
                <w:sz w:val="18"/>
                <w:szCs w:val="18"/>
                <w:lang w:bidi="ar-SA"/>
              </w:rPr>
              <w:t>728,983,464</w:t>
            </w:r>
          </w:p>
        </w:tc>
      </w:tr>
    </w:tbl>
    <w:p w14:paraId="28CF1ABA" w14:textId="77777777" w:rsidR="00162786" w:rsidRPr="00195A22" w:rsidRDefault="00162786" w:rsidP="00162786">
      <w:pPr>
        <w:jc w:val="thaiDistribute"/>
        <w:rPr>
          <w:rFonts w:ascii="Arial" w:eastAsia="Arial Unicode MS" w:hAnsi="Arial" w:cs="Arial"/>
          <w:color w:val="000000"/>
          <w:sz w:val="18"/>
          <w:szCs w:val="18"/>
        </w:rPr>
      </w:pPr>
    </w:p>
    <w:p w14:paraId="21FE30F5" w14:textId="77777777" w:rsidR="00AB1580" w:rsidRPr="00195A22" w:rsidRDefault="00AB1580" w:rsidP="00162786">
      <w:pPr>
        <w:jc w:val="thaiDistribute"/>
        <w:rPr>
          <w:rFonts w:ascii="Arial" w:eastAsia="Arial Unicode MS" w:hAnsi="Arial" w:cs="Arial"/>
          <w:color w:val="000000"/>
          <w:sz w:val="18"/>
          <w:szCs w:val="18"/>
        </w:rPr>
      </w:pPr>
    </w:p>
    <w:p w14:paraId="26F102EF" w14:textId="22F02C4E" w:rsidR="00105207" w:rsidRPr="00195A22" w:rsidRDefault="00105207" w:rsidP="00EE36E8">
      <w:pPr>
        <w:pStyle w:val="ListParagraph"/>
        <w:ind w:left="0"/>
        <w:jc w:val="thaiDistribute"/>
        <w:rPr>
          <w:rFonts w:ascii="Arial" w:hAnsi="Arial" w:cs="Arial"/>
          <w:color w:val="000000"/>
          <w:sz w:val="18"/>
          <w:szCs w:val="18"/>
        </w:rPr>
      </w:pPr>
    </w:p>
    <w:p w14:paraId="6F7D4787" w14:textId="77777777" w:rsidR="00162786" w:rsidRPr="00195A22" w:rsidRDefault="00162786" w:rsidP="00EE36E8">
      <w:pPr>
        <w:pStyle w:val="ListParagraph"/>
        <w:ind w:left="0"/>
        <w:jc w:val="thaiDistribute"/>
        <w:rPr>
          <w:rFonts w:ascii="Arial" w:hAnsi="Arial" w:cs="Arial"/>
          <w:color w:val="000000"/>
          <w:sz w:val="18"/>
          <w:szCs w:val="18"/>
        </w:rPr>
        <w:sectPr w:rsidR="00162786" w:rsidRPr="00195A22" w:rsidSect="00DD56E1">
          <w:pgSz w:w="16834" w:h="11909" w:orient="landscape" w:code="9"/>
          <w:pgMar w:top="1440" w:right="864" w:bottom="720" w:left="864" w:header="706" w:footer="576" w:gutter="0"/>
          <w:pgNumType w:chapStyle="1"/>
          <w:cols w:space="720"/>
          <w:docGrid w:linePitch="360"/>
        </w:sectPr>
      </w:pPr>
    </w:p>
    <w:p w14:paraId="54417DA0" w14:textId="77777777" w:rsidR="00162786" w:rsidRPr="00195A22" w:rsidRDefault="00162786" w:rsidP="00EE36E8">
      <w:pPr>
        <w:pStyle w:val="ListParagraph"/>
        <w:ind w:left="0"/>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195A22" w14:paraId="3AF4D1BB" w14:textId="77777777" w:rsidTr="00B14517">
        <w:trPr>
          <w:trHeight w:val="380"/>
        </w:trPr>
        <w:tc>
          <w:tcPr>
            <w:tcW w:w="9461" w:type="dxa"/>
            <w:vAlign w:val="center"/>
          </w:tcPr>
          <w:p w14:paraId="3F55002F" w14:textId="36843081"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16</w:t>
            </w:r>
            <w:r w:rsidR="00F8124D" w:rsidRPr="00195A22">
              <w:rPr>
                <w:rFonts w:ascii="Arial" w:hAnsi="Arial" w:cs="Arial"/>
                <w:b/>
                <w:bCs/>
                <w:color w:val="000000"/>
                <w:sz w:val="18"/>
                <w:szCs w:val="18"/>
                <w:lang w:eastAsia="zh-CN"/>
              </w:rPr>
              <w:tab/>
            </w:r>
            <w:r w:rsidR="008B0D56" w:rsidRPr="00195A22">
              <w:rPr>
                <w:rFonts w:ascii="Arial" w:hAnsi="Arial" w:cs="Arial"/>
                <w:b/>
                <w:bCs/>
                <w:color w:val="000000"/>
                <w:sz w:val="18"/>
                <w:szCs w:val="18"/>
                <w:lang w:eastAsia="zh-CN"/>
              </w:rPr>
              <w:t>Right-of-use assets</w:t>
            </w:r>
          </w:p>
        </w:tc>
      </w:tr>
    </w:tbl>
    <w:p w14:paraId="5D1ED7C9" w14:textId="77777777" w:rsidR="00F8124D" w:rsidRPr="00195A22" w:rsidRDefault="00F8124D">
      <w:pPr>
        <w:jc w:val="both"/>
        <w:rPr>
          <w:rFonts w:ascii="Arial" w:hAnsi="Arial" w:cs="Arial"/>
          <w:color w:val="000000"/>
          <w:sz w:val="18"/>
          <w:szCs w:val="18"/>
        </w:rPr>
      </w:pPr>
    </w:p>
    <w:p w14:paraId="03492698" w14:textId="7945F778" w:rsidR="008B0D56" w:rsidRPr="00195A22" w:rsidRDefault="00BC76AC" w:rsidP="008B0D56">
      <w:pPr>
        <w:jc w:val="both"/>
        <w:rPr>
          <w:rFonts w:ascii="Arial" w:eastAsia="Arial Unicode MS" w:hAnsi="Arial" w:cs="Arial"/>
          <w:color w:val="000000"/>
          <w:sz w:val="18"/>
          <w:szCs w:val="18"/>
        </w:rPr>
      </w:pPr>
      <w:r w:rsidRPr="00195A22">
        <w:rPr>
          <w:rFonts w:ascii="Arial" w:eastAsia="Arial Unicode MS" w:hAnsi="Arial" w:cs="Arial"/>
          <w:color w:val="000000"/>
          <w:sz w:val="18"/>
          <w:szCs w:val="18"/>
        </w:rPr>
        <w:t>Movements of</w:t>
      </w:r>
      <w:r w:rsidR="008B0D56" w:rsidRPr="00195A22">
        <w:rPr>
          <w:rFonts w:ascii="Arial" w:hAnsi="Arial" w:cs="Arial"/>
          <w:color w:val="000000"/>
          <w:sz w:val="18"/>
          <w:szCs w:val="18"/>
        </w:rPr>
        <w:t xml:space="preserve"> </w:t>
      </w:r>
      <w:r w:rsidRPr="00195A22">
        <w:rPr>
          <w:rFonts w:ascii="Arial" w:hAnsi="Arial" w:cs="Arial"/>
          <w:color w:val="000000"/>
          <w:sz w:val="18"/>
          <w:szCs w:val="18"/>
        </w:rPr>
        <w:t>r</w:t>
      </w:r>
      <w:r w:rsidR="008B0D56" w:rsidRPr="00195A22">
        <w:rPr>
          <w:rFonts w:ascii="Arial" w:hAnsi="Arial" w:cs="Arial"/>
          <w:color w:val="000000"/>
          <w:sz w:val="18"/>
          <w:szCs w:val="18"/>
        </w:rPr>
        <w:t xml:space="preserve">ight-of-use assets for the </w:t>
      </w:r>
      <w:r w:rsidR="004445AE" w:rsidRPr="00195A22">
        <w:rPr>
          <w:rFonts w:ascii="Arial" w:hAnsi="Arial" w:cs="Arial"/>
          <w:color w:val="000000"/>
          <w:sz w:val="18"/>
          <w:szCs w:val="18"/>
        </w:rPr>
        <w:t>nine</w:t>
      </w:r>
      <w:r w:rsidR="00AC009A" w:rsidRPr="00195A22">
        <w:rPr>
          <w:rFonts w:ascii="Arial" w:hAnsi="Arial" w:cs="Arial"/>
          <w:color w:val="000000"/>
          <w:sz w:val="18"/>
          <w:szCs w:val="18"/>
        </w:rPr>
        <w:t>-month</w:t>
      </w:r>
      <w:r w:rsidR="008B0D56" w:rsidRPr="00195A22">
        <w:rPr>
          <w:rFonts w:ascii="Arial" w:hAnsi="Arial" w:cs="Arial"/>
          <w:color w:val="000000"/>
          <w:sz w:val="18"/>
          <w:szCs w:val="18"/>
        </w:rPr>
        <w:t xml:space="preserve"> period ended </w:t>
      </w:r>
      <w:r w:rsidR="005C0799" w:rsidRPr="00195A22">
        <w:rPr>
          <w:rFonts w:ascii="Arial" w:hAnsi="Arial" w:cs="Arial"/>
          <w:color w:val="000000"/>
          <w:sz w:val="18"/>
          <w:szCs w:val="18"/>
        </w:rPr>
        <w:t>30</w:t>
      </w:r>
      <w:r w:rsidR="00FD7F70" w:rsidRPr="00195A22">
        <w:rPr>
          <w:rFonts w:ascii="Arial" w:hAnsi="Arial" w:cs="Arial"/>
          <w:color w:val="000000"/>
          <w:sz w:val="18"/>
          <w:szCs w:val="18"/>
        </w:rPr>
        <w:t xml:space="preserve"> </w:t>
      </w:r>
      <w:r w:rsidR="004445AE" w:rsidRPr="00195A22">
        <w:rPr>
          <w:rFonts w:ascii="Arial" w:hAnsi="Arial" w:cs="Arial"/>
          <w:color w:val="000000"/>
          <w:sz w:val="18"/>
          <w:szCs w:val="18"/>
        </w:rPr>
        <w:t>September</w:t>
      </w:r>
      <w:r w:rsidR="00F16E09" w:rsidRPr="00195A22">
        <w:rPr>
          <w:rFonts w:ascii="Arial" w:hAnsi="Arial" w:cs="Arial"/>
          <w:color w:val="000000"/>
          <w:sz w:val="18"/>
          <w:szCs w:val="18"/>
        </w:rPr>
        <w:t xml:space="preserve"> </w:t>
      </w:r>
      <w:r w:rsidR="005C0799" w:rsidRPr="00195A22">
        <w:rPr>
          <w:rFonts w:ascii="Arial" w:hAnsi="Arial" w:cs="Arial"/>
          <w:color w:val="000000"/>
          <w:sz w:val="18"/>
          <w:szCs w:val="18"/>
        </w:rPr>
        <w:t>2025</w:t>
      </w:r>
      <w:r w:rsidR="008B0D56" w:rsidRPr="00195A22">
        <w:rPr>
          <w:rFonts w:ascii="Arial" w:hAnsi="Arial" w:cs="Arial"/>
          <w:color w:val="000000"/>
          <w:sz w:val="18"/>
          <w:szCs w:val="18"/>
        </w:rPr>
        <w:t xml:space="preserve"> </w:t>
      </w:r>
      <w:r w:rsidR="000246F8" w:rsidRPr="00195A22">
        <w:rPr>
          <w:rFonts w:ascii="Arial" w:hAnsi="Arial" w:cs="Arial"/>
          <w:color w:val="000000"/>
          <w:sz w:val="18"/>
          <w:szCs w:val="18"/>
        </w:rPr>
        <w:t>are</w:t>
      </w:r>
      <w:r w:rsidR="008B0D56" w:rsidRPr="00195A22">
        <w:rPr>
          <w:rFonts w:ascii="Arial" w:hAnsi="Arial" w:cs="Arial"/>
          <w:color w:val="000000"/>
          <w:sz w:val="18"/>
          <w:szCs w:val="18"/>
        </w:rPr>
        <w:t xml:space="preserve"> as follows:</w:t>
      </w:r>
    </w:p>
    <w:p w14:paraId="285A5044" w14:textId="77777777" w:rsidR="008B0D56" w:rsidRPr="00195A22" w:rsidRDefault="008B0D56">
      <w:pPr>
        <w:jc w:val="both"/>
        <w:rPr>
          <w:rFonts w:ascii="Arial" w:hAnsi="Arial" w:cs="Arial"/>
          <w:color w:val="000000"/>
          <w:sz w:val="18"/>
          <w:szCs w:val="18"/>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8"/>
        <w:gridCol w:w="1440"/>
        <w:gridCol w:w="1440"/>
        <w:gridCol w:w="1440"/>
      </w:tblGrid>
      <w:tr w:rsidR="00F57204" w:rsidRPr="00195A22" w14:paraId="3BFFD3DB" w14:textId="77777777" w:rsidTr="000609B8">
        <w:trPr>
          <w:trHeight w:val="20"/>
        </w:trPr>
        <w:tc>
          <w:tcPr>
            <w:tcW w:w="5238" w:type="dxa"/>
            <w:tcBorders>
              <w:top w:val="nil"/>
              <w:left w:val="nil"/>
              <w:bottom w:val="nil"/>
              <w:right w:val="nil"/>
            </w:tcBorders>
          </w:tcPr>
          <w:p w14:paraId="2BC5F947" w14:textId="77777777" w:rsidR="008B0D56" w:rsidRPr="00195A22" w:rsidRDefault="008B0D56" w:rsidP="000609B8">
            <w:pPr>
              <w:ind w:left="-13"/>
              <w:jc w:val="both"/>
              <w:rPr>
                <w:rFonts w:ascii="Arial" w:hAnsi="Arial" w:cs="Arial"/>
                <w:color w:val="000000"/>
                <w:sz w:val="18"/>
                <w:szCs w:val="18"/>
              </w:rPr>
            </w:pPr>
          </w:p>
        </w:tc>
        <w:tc>
          <w:tcPr>
            <w:tcW w:w="4320" w:type="dxa"/>
            <w:gridSpan w:val="3"/>
            <w:tcBorders>
              <w:top w:val="nil"/>
              <w:left w:val="nil"/>
              <w:bottom w:val="single" w:sz="4" w:space="0" w:color="auto"/>
              <w:right w:val="nil"/>
            </w:tcBorders>
            <w:hideMark/>
          </w:tcPr>
          <w:p w14:paraId="64F8E897" w14:textId="77777777" w:rsidR="008B0D56" w:rsidRPr="00195A22" w:rsidRDefault="008B0D56" w:rsidP="000609B8">
            <w:pPr>
              <w:ind w:left="-40" w:right="-72"/>
              <w:jc w:val="center"/>
              <w:rPr>
                <w:rFonts w:ascii="Arial" w:hAnsi="Arial" w:cs="Arial"/>
                <w:b/>
                <w:bCs/>
                <w:color w:val="000000"/>
                <w:sz w:val="18"/>
                <w:szCs w:val="18"/>
              </w:rPr>
            </w:pPr>
            <w:r w:rsidRPr="00195A22">
              <w:rPr>
                <w:rFonts w:ascii="Arial" w:hAnsi="Arial" w:cs="Arial"/>
                <w:b/>
                <w:bCs/>
                <w:color w:val="000000"/>
                <w:sz w:val="18"/>
                <w:szCs w:val="18"/>
              </w:rPr>
              <w:t>Consolidated and separate financial information</w:t>
            </w:r>
          </w:p>
        </w:tc>
      </w:tr>
      <w:tr w:rsidR="00F57204" w:rsidRPr="00195A22" w14:paraId="0693C55F" w14:textId="77777777" w:rsidTr="000609B8">
        <w:trPr>
          <w:trHeight w:val="20"/>
        </w:trPr>
        <w:tc>
          <w:tcPr>
            <w:tcW w:w="5238" w:type="dxa"/>
            <w:tcBorders>
              <w:top w:val="nil"/>
              <w:left w:val="nil"/>
              <w:bottom w:val="nil"/>
              <w:right w:val="nil"/>
            </w:tcBorders>
          </w:tcPr>
          <w:p w14:paraId="606F3AB8" w14:textId="77777777" w:rsidR="008B0D56" w:rsidRPr="00195A22" w:rsidRDefault="008B0D56" w:rsidP="000609B8">
            <w:pPr>
              <w:ind w:left="-13"/>
              <w:jc w:val="both"/>
              <w:rPr>
                <w:rFonts w:ascii="Arial" w:hAnsi="Arial" w:cs="Arial"/>
                <w:color w:val="000000"/>
                <w:sz w:val="18"/>
                <w:szCs w:val="18"/>
              </w:rPr>
            </w:pPr>
          </w:p>
        </w:tc>
        <w:tc>
          <w:tcPr>
            <w:tcW w:w="1440" w:type="dxa"/>
            <w:tcBorders>
              <w:top w:val="single" w:sz="4" w:space="0" w:color="auto"/>
              <w:left w:val="nil"/>
              <w:bottom w:val="nil"/>
              <w:right w:val="nil"/>
            </w:tcBorders>
            <w:hideMark/>
          </w:tcPr>
          <w:p w14:paraId="262C8D98" w14:textId="77777777" w:rsidR="008B0D56" w:rsidRPr="00195A22" w:rsidRDefault="008B0D56"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Buildings</w:t>
            </w:r>
          </w:p>
        </w:tc>
        <w:tc>
          <w:tcPr>
            <w:tcW w:w="1440" w:type="dxa"/>
            <w:tcBorders>
              <w:top w:val="single" w:sz="4" w:space="0" w:color="auto"/>
              <w:left w:val="nil"/>
              <w:bottom w:val="nil"/>
              <w:right w:val="nil"/>
            </w:tcBorders>
            <w:hideMark/>
          </w:tcPr>
          <w:p w14:paraId="1640D783" w14:textId="77777777" w:rsidR="008B0D56" w:rsidRPr="00195A22" w:rsidRDefault="008B0D56"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Vehicles</w:t>
            </w:r>
          </w:p>
        </w:tc>
        <w:tc>
          <w:tcPr>
            <w:tcW w:w="1440" w:type="dxa"/>
            <w:tcBorders>
              <w:top w:val="single" w:sz="4" w:space="0" w:color="auto"/>
              <w:left w:val="nil"/>
              <w:bottom w:val="nil"/>
              <w:right w:val="nil"/>
            </w:tcBorders>
            <w:hideMark/>
          </w:tcPr>
          <w:p w14:paraId="50988784" w14:textId="77777777" w:rsidR="008B0D56" w:rsidRPr="00195A22" w:rsidRDefault="008B0D56" w:rsidP="000609B8">
            <w:pPr>
              <w:ind w:left="-40" w:right="-108"/>
              <w:jc w:val="right"/>
              <w:rPr>
                <w:rFonts w:ascii="Arial" w:hAnsi="Arial" w:cs="Arial"/>
                <w:b/>
                <w:bCs/>
                <w:color w:val="000000"/>
                <w:sz w:val="18"/>
                <w:szCs w:val="18"/>
              </w:rPr>
            </w:pPr>
            <w:r w:rsidRPr="00195A22">
              <w:rPr>
                <w:rFonts w:ascii="Arial" w:hAnsi="Arial" w:cs="Arial"/>
                <w:b/>
                <w:bCs/>
                <w:color w:val="000000"/>
                <w:sz w:val="18"/>
                <w:szCs w:val="18"/>
              </w:rPr>
              <w:t>Total</w:t>
            </w:r>
          </w:p>
        </w:tc>
      </w:tr>
      <w:tr w:rsidR="00F57204" w:rsidRPr="00195A22" w14:paraId="153E2425" w14:textId="77777777" w:rsidTr="000609B8">
        <w:trPr>
          <w:trHeight w:val="20"/>
        </w:trPr>
        <w:tc>
          <w:tcPr>
            <w:tcW w:w="5238" w:type="dxa"/>
            <w:tcBorders>
              <w:top w:val="nil"/>
              <w:left w:val="nil"/>
              <w:bottom w:val="nil"/>
              <w:right w:val="nil"/>
            </w:tcBorders>
          </w:tcPr>
          <w:p w14:paraId="6E078EFF" w14:textId="77777777" w:rsidR="008B0D56" w:rsidRPr="00195A22" w:rsidRDefault="008B0D56" w:rsidP="000609B8">
            <w:pPr>
              <w:ind w:left="-13"/>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3305C366" w14:textId="77777777" w:rsidR="008B0D56" w:rsidRPr="00195A22" w:rsidRDefault="008B0D56"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7F25F625" w14:textId="77777777" w:rsidR="008B0D56" w:rsidRPr="00195A22" w:rsidRDefault="008B0D56"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 xml:space="preserve">Baht </w:t>
            </w:r>
          </w:p>
        </w:tc>
        <w:tc>
          <w:tcPr>
            <w:tcW w:w="1440" w:type="dxa"/>
            <w:tcBorders>
              <w:top w:val="nil"/>
              <w:left w:val="nil"/>
              <w:bottom w:val="single" w:sz="4" w:space="0" w:color="auto"/>
              <w:right w:val="nil"/>
            </w:tcBorders>
            <w:hideMark/>
          </w:tcPr>
          <w:p w14:paraId="6E60DE54" w14:textId="77777777" w:rsidR="008B0D56" w:rsidRPr="00195A22" w:rsidRDefault="008B0D56" w:rsidP="000609B8">
            <w:pPr>
              <w:ind w:left="-40" w:right="-108"/>
              <w:jc w:val="right"/>
              <w:rPr>
                <w:rFonts w:ascii="Arial" w:hAnsi="Arial" w:cs="Arial"/>
                <w:b/>
                <w:bCs/>
                <w:color w:val="000000"/>
                <w:sz w:val="18"/>
                <w:szCs w:val="18"/>
              </w:rPr>
            </w:pPr>
            <w:r w:rsidRPr="00195A22">
              <w:rPr>
                <w:rFonts w:ascii="Arial" w:hAnsi="Arial" w:cs="Arial"/>
                <w:b/>
                <w:bCs/>
                <w:color w:val="000000"/>
                <w:sz w:val="18"/>
                <w:szCs w:val="18"/>
              </w:rPr>
              <w:t>Baht</w:t>
            </w:r>
          </w:p>
        </w:tc>
      </w:tr>
      <w:tr w:rsidR="00F57204" w:rsidRPr="00195A22" w14:paraId="7D3C6967" w14:textId="77777777" w:rsidTr="000609B8">
        <w:trPr>
          <w:trHeight w:val="20"/>
        </w:trPr>
        <w:tc>
          <w:tcPr>
            <w:tcW w:w="5238" w:type="dxa"/>
            <w:tcBorders>
              <w:top w:val="nil"/>
              <w:left w:val="nil"/>
              <w:bottom w:val="nil"/>
              <w:right w:val="nil"/>
            </w:tcBorders>
          </w:tcPr>
          <w:p w14:paraId="0BFD5B03" w14:textId="77777777" w:rsidR="008B0D56" w:rsidRPr="00195A22" w:rsidRDefault="008B0D56" w:rsidP="000609B8">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11994514" w14:textId="77777777" w:rsidR="008B0D56" w:rsidRPr="00195A22" w:rsidRDefault="008B0D56" w:rsidP="000609B8">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FFBD294" w14:textId="77777777" w:rsidR="008B0D56" w:rsidRPr="00195A22" w:rsidRDefault="008B0D56" w:rsidP="000609B8">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ACA4817" w14:textId="77777777" w:rsidR="008B0D56" w:rsidRPr="00195A22" w:rsidRDefault="008B0D56" w:rsidP="000609B8">
            <w:pPr>
              <w:ind w:left="-40" w:right="-108"/>
              <w:jc w:val="right"/>
              <w:rPr>
                <w:rFonts w:ascii="Arial" w:hAnsi="Arial" w:cs="Arial"/>
                <w:color w:val="000000"/>
                <w:sz w:val="18"/>
                <w:szCs w:val="18"/>
              </w:rPr>
            </w:pPr>
          </w:p>
        </w:tc>
      </w:tr>
      <w:tr w:rsidR="00AB1580" w:rsidRPr="00195A22" w14:paraId="2CBCFCEA" w14:textId="77777777" w:rsidTr="007E0E32">
        <w:trPr>
          <w:trHeight w:val="20"/>
        </w:trPr>
        <w:tc>
          <w:tcPr>
            <w:tcW w:w="5238" w:type="dxa"/>
            <w:tcBorders>
              <w:top w:val="nil"/>
              <w:left w:val="nil"/>
              <w:bottom w:val="nil"/>
              <w:right w:val="nil"/>
            </w:tcBorders>
            <w:vAlign w:val="bottom"/>
            <w:hideMark/>
          </w:tcPr>
          <w:p w14:paraId="11A48676" w14:textId="37E123DB" w:rsidR="00AB1580" w:rsidRPr="00195A22" w:rsidRDefault="00AB1580" w:rsidP="00AB1580">
            <w:pPr>
              <w:ind w:left="-13"/>
              <w:rPr>
                <w:rFonts w:ascii="Arial" w:hAnsi="Arial" w:cs="Arial"/>
                <w:color w:val="000000"/>
                <w:sz w:val="18"/>
                <w:szCs w:val="18"/>
              </w:rPr>
            </w:pPr>
            <w:r w:rsidRPr="00195A22">
              <w:rPr>
                <w:rFonts w:ascii="Arial" w:hAnsi="Arial" w:cs="Arial"/>
                <w:color w:val="000000"/>
                <w:sz w:val="18"/>
                <w:szCs w:val="18"/>
              </w:rPr>
              <w:t>Opening net book amount</w:t>
            </w:r>
          </w:p>
        </w:tc>
        <w:tc>
          <w:tcPr>
            <w:tcW w:w="1440" w:type="dxa"/>
            <w:tcBorders>
              <w:top w:val="nil"/>
              <w:left w:val="nil"/>
              <w:bottom w:val="nil"/>
              <w:right w:val="nil"/>
            </w:tcBorders>
          </w:tcPr>
          <w:p w14:paraId="6FC72206" w14:textId="3FEEB0A5"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274,699,994</w:t>
            </w:r>
          </w:p>
        </w:tc>
        <w:tc>
          <w:tcPr>
            <w:tcW w:w="1440" w:type="dxa"/>
            <w:tcBorders>
              <w:top w:val="nil"/>
              <w:left w:val="nil"/>
              <w:bottom w:val="nil"/>
              <w:right w:val="nil"/>
            </w:tcBorders>
            <w:vAlign w:val="bottom"/>
          </w:tcPr>
          <w:p w14:paraId="4571331F" w14:textId="42FB82CE"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43,441,808</w:t>
            </w:r>
          </w:p>
        </w:tc>
        <w:tc>
          <w:tcPr>
            <w:tcW w:w="1440" w:type="dxa"/>
            <w:tcBorders>
              <w:top w:val="nil"/>
              <w:left w:val="nil"/>
              <w:bottom w:val="nil"/>
              <w:right w:val="nil"/>
            </w:tcBorders>
          </w:tcPr>
          <w:p w14:paraId="22C2F851" w14:textId="45D60302"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318,141,802</w:t>
            </w:r>
          </w:p>
        </w:tc>
      </w:tr>
      <w:tr w:rsidR="00AB1580" w:rsidRPr="00195A22" w14:paraId="726BA483" w14:textId="77777777" w:rsidTr="000609B8">
        <w:trPr>
          <w:trHeight w:val="20"/>
        </w:trPr>
        <w:tc>
          <w:tcPr>
            <w:tcW w:w="5238" w:type="dxa"/>
            <w:tcBorders>
              <w:top w:val="nil"/>
              <w:left w:val="nil"/>
              <w:bottom w:val="nil"/>
              <w:right w:val="nil"/>
            </w:tcBorders>
            <w:vAlign w:val="bottom"/>
            <w:hideMark/>
          </w:tcPr>
          <w:p w14:paraId="693F6D67" w14:textId="77777777" w:rsidR="00AB1580" w:rsidRPr="00195A22" w:rsidRDefault="00AB1580" w:rsidP="00AB1580">
            <w:pPr>
              <w:ind w:left="-13"/>
              <w:rPr>
                <w:rFonts w:ascii="Arial" w:hAnsi="Arial" w:cs="Arial"/>
                <w:color w:val="000000"/>
                <w:sz w:val="18"/>
                <w:szCs w:val="18"/>
              </w:rPr>
            </w:pPr>
            <w:r w:rsidRPr="00195A22">
              <w:rPr>
                <w:rFonts w:ascii="Arial" w:hAnsi="Arial" w:cs="Arial"/>
                <w:color w:val="000000"/>
                <w:sz w:val="18"/>
                <w:szCs w:val="18"/>
              </w:rPr>
              <w:t>Additions</w:t>
            </w:r>
          </w:p>
        </w:tc>
        <w:tc>
          <w:tcPr>
            <w:tcW w:w="1440" w:type="dxa"/>
            <w:tcBorders>
              <w:top w:val="nil"/>
              <w:left w:val="nil"/>
              <w:bottom w:val="nil"/>
              <w:right w:val="nil"/>
            </w:tcBorders>
          </w:tcPr>
          <w:p w14:paraId="415504CD" w14:textId="3E3E4C54"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121,177,477</w:t>
            </w:r>
          </w:p>
        </w:tc>
        <w:tc>
          <w:tcPr>
            <w:tcW w:w="1440" w:type="dxa"/>
            <w:tcBorders>
              <w:top w:val="nil"/>
              <w:left w:val="nil"/>
              <w:bottom w:val="nil"/>
              <w:right w:val="nil"/>
            </w:tcBorders>
          </w:tcPr>
          <w:p w14:paraId="75A5F407" w14:textId="7702FBDE"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1,236,000</w:t>
            </w:r>
          </w:p>
        </w:tc>
        <w:tc>
          <w:tcPr>
            <w:tcW w:w="1440" w:type="dxa"/>
            <w:tcBorders>
              <w:top w:val="nil"/>
              <w:left w:val="nil"/>
              <w:bottom w:val="nil"/>
              <w:right w:val="nil"/>
            </w:tcBorders>
          </w:tcPr>
          <w:p w14:paraId="7A8F9C49" w14:textId="48856D2F"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122,413,477</w:t>
            </w:r>
          </w:p>
        </w:tc>
      </w:tr>
      <w:tr w:rsidR="00AB1580" w:rsidRPr="00195A22" w14:paraId="7A69BD49" w14:textId="77777777" w:rsidTr="000609B8">
        <w:trPr>
          <w:trHeight w:val="20"/>
        </w:trPr>
        <w:tc>
          <w:tcPr>
            <w:tcW w:w="5238" w:type="dxa"/>
            <w:tcBorders>
              <w:top w:val="nil"/>
              <w:left w:val="nil"/>
              <w:bottom w:val="nil"/>
              <w:right w:val="nil"/>
            </w:tcBorders>
            <w:vAlign w:val="bottom"/>
          </w:tcPr>
          <w:p w14:paraId="00657F16" w14:textId="5231FAB8" w:rsidR="00AB1580" w:rsidRPr="00195A22" w:rsidRDefault="00AB1580" w:rsidP="00AB1580">
            <w:pPr>
              <w:ind w:left="-13"/>
              <w:rPr>
                <w:rFonts w:ascii="Arial" w:hAnsi="Arial" w:cs="Arial"/>
                <w:color w:val="000000"/>
                <w:sz w:val="18"/>
                <w:szCs w:val="18"/>
              </w:rPr>
            </w:pPr>
            <w:r w:rsidRPr="00195A22">
              <w:rPr>
                <w:rFonts w:ascii="Arial" w:hAnsi="Arial" w:cs="Arial"/>
                <w:color w:val="000000"/>
                <w:sz w:val="18"/>
                <w:szCs w:val="18"/>
              </w:rPr>
              <w:t>Terminations</w:t>
            </w:r>
          </w:p>
        </w:tc>
        <w:tc>
          <w:tcPr>
            <w:tcW w:w="1440" w:type="dxa"/>
            <w:tcBorders>
              <w:top w:val="nil"/>
              <w:left w:val="nil"/>
              <w:bottom w:val="nil"/>
              <w:right w:val="nil"/>
            </w:tcBorders>
          </w:tcPr>
          <w:p w14:paraId="50C921CB" w14:textId="41BA6F87"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(3,699,459)</w:t>
            </w:r>
          </w:p>
        </w:tc>
        <w:tc>
          <w:tcPr>
            <w:tcW w:w="1440" w:type="dxa"/>
            <w:tcBorders>
              <w:top w:val="nil"/>
              <w:left w:val="nil"/>
              <w:bottom w:val="nil"/>
              <w:right w:val="nil"/>
            </w:tcBorders>
          </w:tcPr>
          <w:p w14:paraId="4F22486E" w14:textId="28556483"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(235,011)</w:t>
            </w:r>
          </w:p>
        </w:tc>
        <w:tc>
          <w:tcPr>
            <w:tcW w:w="1440" w:type="dxa"/>
            <w:tcBorders>
              <w:top w:val="nil"/>
              <w:left w:val="nil"/>
              <w:bottom w:val="nil"/>
              <w:right w:val="nil"/>
            </w:tcBorders>
          </w:tcPr>
          <w:p w14:paraId="71418A76" w14:textId="6EFDC097"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(3,934,470)</w:t>
            </w:r>
          </w:p>
        </w:tc>
      </w:tr>
      <w:tr w:rsidR="00AB1580" w:rsidRPr="00195A22" w14:paraId="444FFDDB" w14:textId="77777777" w:rsidTr="000609B8">
        <w:trPr>
          <w:trHeight w:val="20"/>
        </w:trPr>
        <w:tc>
          <w:tcPr>
            <w:tcW w:w="5238" w:type="dxa"/>
            <w:tcBorders>
              <w:top w:val="nil"/>
              <w:left w:val="nil"/>
              <w:bottom w:val="nil"/>
              <w:right w:val="nil"/>
            </w:tcBorders>
            <w:vAlign w:val="bottom"/>
          </w:tcPr>
          <w:p w14:paraId="26932981" w14:textId="470A4F56" w:rsidR="00AB1580" w:rsidRPr="00195A22" w:rsidRDefault="00AB1580" w:rsidP="00AB1580">
            <w:pPr>
              <w:ind w:left="-13"/>
              <w:rPr>
                <w:rFonts w:ascii="Arial" w:hAnsi="Arial" w:cs="Arial"/>
                <w:color w:val="000000"/>
                <w:sz w:val="18"/>
                <w:szCs w:val="18"/>
              </w:rPr>
            </w:pPr>
            <w:r w:rsidRPr="00195A22">
              <w:rPr>
                <w:rFonts w:ascii="Arial" w:hAnsi="Arial" w:cs="Arial"/>
                <w:color w:val="000000"/>
                <w:sz w:val="18"/>
                <w:szCs w:val="18"/>
              </w:rPr>
              <w:t>Lease modifications and reassessments</w:t>
            </w:r>
          </w:p>
        </w:tc>
        <w:tc>
          <w:tcPr>
            <w:tcW w:w="1440" w:type="dxa"/>
            <w:tcBorders>
              <w:top w:val="nil"/>
              <w:left w:val="nil"/>
              <w:bottom w:val="nil"/>
              <w:right w:val="nil"/>
            </w:tcBorders>
          </w:tcPr>
          <w:p w14:paraId="76AC13B3" w14:textId="17D25A3E"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(26,249,543)</w:t>
            </w:r>
          </w:p>
        </w:tc>
        <w:tc>
          <w:tcPr>
            <w:tcW w:w="1440" w:type="dxa"/>
            <w:tcBorders>
              <w:top w:val="nil"/>
              <w:left w:val="nil"/>
              <w:bottom w:val="nil"/>
              <w:right w:val="nil"/>
            </w:tcBorders>
          </w:tcPr>
          <w:p w14:paraId="427CB210" w14:textId="7BDCB9E3"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w:t>
            </w:r>
          </w:p>
        </w:tc>
        <w:tc>
          <w:tcPr>
            <w:tcW w:w="1440" w:type="dxa"/>
            <w:tcBorders>
              <w:top w:val="nil"/>
              <w:left w:val="nil"/>
              <w:bottom w:val="nil"/>
              <w:right w:val="nil"/>
            </w:tcBorders>
          </w:tcPr>
          <w:p w14:paraId="44C7E95A" w14:textId="5DD43099"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(26,249,543)</w:t>
            </w:r>
          </w:p>
        </w:tc>
      </w:tr>
      <w:tr w:rsidR="00AB1580" w:rsidRPr="00195A22" w14:paraId="5B67FF75" w14:textId="77777777" w:rsidTr="000609B8">
        <w:trPr>
          <w:trHeight w:val="20"/>
        </w:trPr>
        <w:tc>
          <w:tcPr>
            <w:tcW w:w="5238" w:type="dxa"/>
            <w:tcBorders>
              <w:top w:val="nil"/>
              <w:left w:val="nil"/>
              <w:bottom w:val="nil"/>
              <w:right w:val="nil"/>
            </w:tcBorders>
            <w:vAlign w:val="bottom"/>
            <w:hideMark/>
          </w:tcPr>
          <w:p w14:paraId="15B22D7E" w14:textId="05BEEF62" w:rsidR="00AB1580" w:rsidRPr="00195A22" w:rsidRDefault="00AB1580" w:rsidP="00AB1580">
            <w:pPr>
              <w:ind w:left="-13"/>
              <w:rPr>
                <w:rFonts w:ascii="Arial" w:hAnsi="Arial" w:cs="Arial"/>
                <w:color w:val="000000"/>
                <w:sz w:val="18"/>
                <w:szCs w:val="18"/>
              </w:rPr>
            </w:pPr>
            <w:r w:rsidRPr="00195A22">
              <w:rPr>
                <w:rFonts w:ascii="Arial" w:hAnsi="Arial" w:cs="Arial"/>
                <w:color w:val="000000"/>
                <w:sz w:val="18"/>
                <w:szCs w:val="18"/>
              </w:rPr>
              <w:t>Depreciation charge</w:t>
            </w:r>
          </w:p>
        </w:tc>
        <w:tc>
          <w:tcPr>
            <w:tcW w:w="1440" w:type="dxa"/>
            <w:tcBorders>
              <w:top w:val="nil"/>
              <w:left w:val="nil"/>
              <w:bottom w:val="single" w:sz="4" w:space="0" w:color="auto"/>
              <w:right w:val="nil"/>
            </w:tcBorders>
          </w:tcPr>
          <w:p w14:paraId="6F87E721" w14:textId="30595698"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(127,452,09</w:t>
            </w:r>
            <w:r w:rsidRPr="00195A22">
              <w:rPr>
                <w:rFonts w:ascii="Arial" w:hAnsi="Arial" w:cs="Arial"/>
                <w:color w:val="000000"/>
                <w:spacing w:val="-4"/>
                <w:sz w:val="18"/>
                <w:szCs w:val="18"/>
                <w:cs/>
              </w:rPr>
              <w:t>6</w:t>
            </w:r>
            <w:r w:rsidRPr="00195A22">
              <w:rPr>
                <w:rFonts w:ascii="Arial" w:hAnsi="Arial" w:cs="Arial"/>
                <w:color w:val="000000"/>
                <w:spacing w:val="-4"/>
                <w:sz w:val="18"/>
                <w:szCs w:val="18"/>
              </w:rPr>
              <w:t>)</w:t>
            </w:r>
          </w:p>
        </w:tc>
        <w:tc>
          <w:tcPr>
            <w:tcW w:w="1440" w:type="dxa"/>
            <w:tcBorders>
              <w:top w:val="nil"/>
              <w:left w:val="nil"/>
              <w:bottom w:val="single" w:sz="4" w:space="0" w:color="auto"/>
              <w:right w:val="nil"/>
            </w:tcBorders>
          </w:tcPr>
          <w:p w14:paraId="4BBACB35" w14:textId="6E5BC61B"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(11,580,487)</w:t>
            </w:r>
          </w:p>
        </w:tc>
        <w:tc>
          <w:tcPr>
            <w:tcW w:w="1440" w:type="dxa"/>
            <w:tcBorders>
              <w:top w:val="nil"/>
              <w:left w:val="nil"/>
              <w:bottom w:val="single" w:sz="4" w:space="0" w:color="auto"/>
              <w:right w:val="nil"/>
            </w:tcBorders>
          </w:tcPr>
          <w:p w14:paraId="58129196" w14:textId="51CBDF30"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(139,032,58</w:t>
            </w:r>
            <w:r w:rsidRPr="00195A22">
              <w:rPr>
                <w:rFonts w:ascii="Arial" w:hAnsi="Arial" w:cs="Arial"/>
                <w:color w:val="000000"/>
                <w:spacing w:val="-4"/>
                <w:sz w:val="18"/>
                <w:szCs w:val="18"/>
                <w:cs/>
              </w:rPr>
              <w:t>3</w:t>
            </w:r>
            <w:r w:rsidRPr="00195A22">
              <w:rPr>
                <w:rFonts w:ascii="Arial" w:hAnsi="Arial" w:cs="Arial"/>
                <w:color w:val="000000"/>
                <w:spacing w:val="-4"/>
                <w:sz w:val="18"/>
                <w:szCs w:val="18"/>
              </w:rPr>
              <w:t>)</w:t>
            </w:r>
          </w:p>
        </w:tc>
      </w:tr>
      <w:tr w:rsidR="00AB1580" w:rsidRPr="00195A22" w14:paraId="48691409" w14:textId="77777777" w:rsidTr="000609B8">
        <w:trPr>
          <w:trHeight w:val="20"/>
        </w:trPr>
        <w:tc>
          <w:tcPr>
            <w:tcW w:w="5238" w:type="dxa"/>
            <w:tcBorders>
              <w:top w:val="nil"/>
              <w:left w:val="nil"/>
              <w:bottom w:val="nil"/>
              <w:right w:val="nil"/>
            </w:tcBorders>
            <w:vAlign w:val="bottom"/>
          </w:tcPr>
          <w:p w14:paraId="3FC00EC9" w14:textId="77777777" w:rsidR="00AB1580" w:rsidRPr="00195A22" w:rsidRDefault="00AB1580" w:rsidP="00AB1580">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46040258" w14:textId="77777777" w:rsidR="00AB1580" w:rsidRPr="00195A22" w:rsidRDefault="00AB1580" w:rsidP="00AB1580">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22DAD531" w14:textId="77777777" w:rsidR="00AB1580" w:rsidRPr="00195A22" w:rsidRDefault="00AB1580" w:rsidP="00AB1580">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40318FDE" w14:textId="77777777" w:rsidR="00AB1580" w:rsidRPr="00195A22" w:rsidRDefault="00AB1580" w:rsidP="00AB1580">
            <w:pPr>
              <w:ind w:left="-103" w:right="-72"/>
              <w:jc w:val="right"/>
              <w:rPr>
                <w:rFonts w:ascii="Arial" w:hAnsi="Arial" w:cs="Arial"/>
                <w:color w:val="000000"/>
                <w:spacing w:val="-4"/>
                <w:sz w:val="18"/>
                <w:szCs w:val="18"/>
              </w:rPr>
            </w:pPr>
          </w:p>
        </w:tc>
      </w:tr>
      <w:tr w:rsidR="00AB1580" w:rsidRPr="00195A22" w14:paraId="50764CD8" w14:textId="77777777" w:rsidTr="000609B8">
        <w:trPr>
          <w:trHeight w:val="20"/>
        </w:trPr>
        <w:tc>
          <w:tcPr>
            <w:tcW w:w="5238" w:type="dxa"/>
            <w:tcBorders>
              <w:top w:val="nil"/>
              <w:left w:val="nil"/>
              <w:bottom w:val="nil"/>
              <w:right w:val="nil"/>
            </w:tcBorders>
            <w:vAlign w:val="bottom"/>
            <w:hideMark/>
          </w:tcPr>
          <w:p w14:paraId="023275B0" w14:textId="65A46EA2" w:rsidR="00AB1580" w:rsidRPr="00195A22" w:rsidRDefault="00AB1580" w:rsidP="00AB1580">
            <w:pPr>
              <w:ind w:left="-13"/>
              <w:rPr>
                <w:rFonts w:ascii="Arial" w:hAnsi="Arial" w:cs="Arial"/>
                <w:color w:val="000000"/>
                <w:sz w:val="18"/>
                <w:szCs w:val="18"/>
                <w:cs/>
              </w:rPr>
            </w:pPr>
            <w:r w:rsidRPr="00195A22">
              <w:rPr>
                <w:rFonts w:ascii="Arial" w:hAnsi="Arial" w:cs="Arial"/>
                <w:color w:val="000000"/>
                <w:sz w:val="18"/>
                <w:szCs w:val="18"/>
              </w:rPr>
              <w:t>Closing net book amount</w:t>
            </w:r>
          </w:p>
        </w:tc>
        <w:tc>
          <w:tcPr>
            <w:tcW w:w="1440" w:type="dxa"/>
            <w:tcBorders>
              <w:top w:val="nil"/>
              <w:left w:val="nil"/>
              <w:bottom w:val="single" w:sz="4" w:space="0" w:color="auto"/>
              <w:right w:val="nil"/>
            </w:tcBorders>
          </w:tcPr>
          <w:p w14:paraId="64D9A14D" w14:textId="03755054"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238,476,373</w:t>
            </w:r>
          </w:p>
        </w:tc>
        <w:tc>
          <w:tcPr>
            <w:tcW w:w="1440" w:type="dxa"/>
            <w:tcBorders>
              <w:top w:val="nil"/>
              <w:left w:val="nil"/>
              <w:bottom w:val="single" w:sz="4" w:space="0" w:color="auto"/>
              <w:right w:val="nil"/>
            </w:tcBorders>
          </w:tcPr>
          <w:p w14:paraId="0C0DE1F1" w14:textId="46976A7A"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32,862,310</w:t>
            </w:r>
          </w:p>
        </w:tc>
        <w:tc>
          <w:tcPr>
            <w:tcW w:w="1440" w:type="dxa"/>
            <w:tcBorders>
              <w:top w:val="nil"/>
              <w:left w:val="nil"/>
              <w:bottom w:val="single" w:sz="4" w:space="0" w:color="auto"/>
              <w:right w:val="nil"/>
            </w:tcBorders>
          </w:tcPr>
          <w:p w14:paraId="0BA1924D" w14:textId="39DC9A7F" w:rsidR="00AB1580" w:rsidRPr="00195A22" w:rsidRDefault="00AB1580" w:rsidP="00AB1580">
            <w:pPr>
              <w:ind w:left="-103" w:right="-72"/>
              <w:jc w:val="right"/>
              <w:rPr>
                <w:rFonts w:ascii="Arial" w:hAnsi="Arial" w:cs="Arial"/>
                <w:color w:val="000000"/>
                <w:spacing w:val="-4"/>
                <w:sz w:val="18"/>
                <w:szCs w:val="18"/>
              </w:rPr>
            </w:pPr>
            <w:r w:rsidRPr="00195A22">
              <w:rPr>
                <w:rFonts w:ascii="Arial" w:hAnsi="Arial" w:cs="Arial"/>
                <w:color w:val="000000"/>
                <w:spacing w:val="-4"/>
                <w:sz w:val="18"/>
                <w:szCs w:val="18"/>
              </w:rPr>
              <w:t>271,338,68</w:t>
            </w:r>
            <w:r w:rsidRPr="00195A22">
              <w:rPr>
                <w:rFonts w:ascii="Arial" w:hAnsi="Arial" w:cs="Arial"/>
                <w:color w:val="000000"/>
                <w:spacing w:val="-4"/>
                <w:sz w:val="18"/>
                <w:szCs w:val="18"/>
                <w:cs/>
              </w:rPr>
              <w:t>3</w:t>
            </w:r>
          </w:p>
        </w:tc>
      </w:tr>
    </w:tbl>
    <w:p w14:paraId="656ECF23" w14:textId="77777777" w:rsidR="00974F86" w:rsidRPr="00195A22" w:rsidRDefault="00974F86" w:rsidP="008B0D56">
      <w:pPr>
        <w:jc w:val="thaiDistribute"/>
        <w:rPr>
          <w:rFonts w:ascii="Arial" w:eastAsia="Arial Unicode MS" w:hAnsi="Arial" w:cs="Arial"/>
          <w:color w:val="000000"/>
          <w:sz w:val="18"/>
          <w:szCs w:val="18"/>
        </w:rPr>
      </w:pPr>
    </w:p>
    <w:p w14:paraId="47B7CA9A" w14:textId="084EB91A" w:rsidR="00492A5D" w:rsidRPr="00195A22" w:rsidRDefault="00492A5D" w:rsidP="008B0D56">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61"/>
      </w:tblGrid>
      <w:tr w:rsidR="00F81C66" w:rsidRPr="00195A22" w14:paraId="0498C3E2" w14:textId="77777777" w:rsidTr="00B14517">
        <w:trPr>
          <w:trHeight w:val="380"/>
        </w:trPr>
        <w:tc>
          <w:tcPr>
            <w:tcW w:w="9461" w:type="dxa"/>
            <w:vAlign w:val="center"/>
          </w:tcPr>
          <w:p w14:paraId="70E46237" w14:textId="16E4BC18" w:rsidR="00F81C66"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17</w:t>
            </w:r>
            <w:r w:rsidR="00F81C66" w:rsidRPr="00195A22">
              <w:rPr>
                <w:rFonts w:ascii="Arial" w:hAnsi="Arial" w:cs="Arial"/>
                <w:b/>
                <w:bCs/>
                <w:color w:val="000000"/>
                <w:sz w:val="18"/>
                <w:szCs w:val="18"/>
                <w:lang w:eastAsia="zh-CN"/>
              </w:rPr>
              <w:tab/>
            </w:r>
            <w:r w:rsidR="00DF705A" w:rsidRPr="00195A22">
              <w:rPr>
                <w:rFonts w:ascii="Arial" w:hAnsi="Arial" w:cs="Arial"/>
                <w:b/>
                <w:bCs/>
                <w:color w:val="000000"/>
                <w:sz w:val="18"/>
                <w:szCs w:val="18"/>
                <w:lang w:eastAsia="zh-CN"/>
              </w:rPr>
              <w:t>Intangible assets</w:t>
            </w:r>
          </w:p>
        </w:tc>
      </w:tr>
    </w:tbl>
    <w:p w14:paraId="739F57CA" w14:textId="77777777" w:rsidR="00F81C66" w:rsidRPr="00195A22" w:rsidRDefault="00F81C66" w:rsidP="00F81C66">
      <w:pPr>
        <w:tabs>
          <w:tab w:val="left" w:pos="540"/>
        </w:tabs>
        <w:jc w:val="thaiDistribute"/>
        <w:rPr>
          <w:rFonts w:ascii="Arial" w:hAnsi="Arial" w:cs="Arial"/>
          <w:color w:val="000000"/>
          <w:sz w:val="18"/>
          <w:szCs w:val="18"/>
        </w:rPr>
      </w:pPr>
    </w:p>
    <w:p w14:paraId="42F7E468" w14:textId="366028C9" w:rsidR="00BC76AC" w:rsidRPr="00195A22" w:rsidRDefault="00BC76AC" w:rsidP="00BC76AC">
      <w:pPr>
        <w:jc w:val="both"/>
        <w:rPr>
          <w:rFonts w:ascii="Arial" w:eastAsia="Arial Unicode MS" w:hAnsi="Arial" w:cs="Arial"/>
          <w:color w:val="000000"/>
          <w:sz w:val="18"/>
          <w:szCs w:val="18"/>
        </w:rPr>
      </w:pPr>
      <w:r w:rsidRPr="00195A22">
        <w:rPr>
          <w:rFonts w:ascii="Arial" w:eastAsia="Arial Unicode MS" w:hAnsi="Arial" w:cs="Arial"/>
          <w:color w:val="000000"/>
          <w:sz w:val="18"/>
          <w:szCs w:val="18"/>
        </w:rPr>
        <w:t>Movements of</w:t>
      </w:r>
      <w:r w:rsidRPr="00195A22">
        <w:rPr>
          <w:rFonts w:ascii="Arial" w:hAnsi="Arial" w:cs="Arial"/>
          <w:color w:val="000000"/>
          <w:sz w:val="18"/>
          <w:szCs w:val="18"/>
        </w:rPr>
        <w:t xml:space="preserve"> intangible assets </w:t>
      </w:r>
      <w:r w:rsidR="00844858" w:rsidRPr="00195A22">
        <w:rPr>
          <w:rFonts w:ascii="Arial" w:hAnsi="Arial" w:cs="Arial"/>
          <w:color w:val="000000"/>
          <w:sz w:val="18"/>
          <w:szCs w:val="18"/>
        </w:rPr>
        <w:t xml:space="preserve">for the </w:t>
      </w:r>
      <w:r w:rsidR="004445AE" w:rsidRPr="00195A22">
        <w:rPr>
          <w:rFonts w:ascii="Arial" w:hAnsi="Arial" w:cs="Arial"/>
          <w:color w:val="000000"/>
          <w:sz w:val="18"/>
          <w:szCs w:val="18"/>
        </w:rPr>
        <w:t>nine</w:t>
      </w:r>
      <w:r w:rsidR="00FD7F70" w:rsidRPr="00195A22">
        <w:rPr>
          <w:rFonts w:ascii="Arial" w:hAnsi="Arial" w:cs="Arial"/>
          <w:color w:val="000000"/>
          <w:sz w:val="18"/>
          <w:szCs w:val="18"/>
        </w:rPr>
        <w:t xml:space="preserve">-month period ended </w:t>
      </w:r>
      <w:r w:rsidR="005C0799" w:rsidRPr="00195A22">
        <w:rPr>
          <w:rFonts w:ascii="Arial" w:hAnsi="Arial" w:cs="Arial"/>
          <w:color w:val="000000"/>
          <w:sz w:val="18"/>
          <w:szCs w:val="18"/>
        </w:rPr>
        <w:t>30</w:t>
      </w:r>
      <w:r w:rsidR="00FD7F70" w:rsidRPr="00195A22">
        <w:rPr>
          <w:rFonts w:ascii="Arial" w:hAnsi="Arial" w:cs="Arial"/>
          <w:color w:val="000000"/>
          <w:sz w:val="18"/>
          <w:szCs w:val="18"/>
        </w:rPr>
        <w:t xml:space="preserve"> </w:t>
      </w:r>
      <w:r w:rsidR="004445AE" w:rsidRPr="00195A22">
        <w:rPr>
          <w:rFonts w:ascii="Arial" w:hAnsi="Arial" w:cs="Arial"/>
          <w:color w:val="000000"/>
          <w:sz w:val="18"/>
          <w:szCs w:val="18"/>
        </w:rPr>
        <w:t>September</w:t>
      </w:r>
      <w:r w:rsidR="00FD7F70" w:rsidRPr="00195A22">
        <w:rPr>
          <w:rFonts w:ascii="Arial" w:hAnsi="Arial" w:cs="Arial"/>
          <w:color w:val="000000"/>
          <w:sz w:val="18"/>
          <w:szCs w:val="18"/>
        </w:rPr>
        <w:t xml:space="preserve"> </w:t>
      </w:r>
      <w:r w:rsidR="005C0799" w:rsidRPr="00195A22">
        <w:rPr>
          <w:rFonts w:ascii="Arial" w:hAnsi="Arial" w:cs="Arial"/>
          <w:color w:val="000000"/>
          <w:sz w:val="18"/>
          <w:szCs w:val="18"/>
        </w:rPr>
        <w:t>2025</w:t>
      </w:r>
      <w:r w:rsidR="00FD7F70" w:rsidRPr="00195A22">
        <w:rPr>
          <w:rFonts w:ascii="Arial" w:hAnsi="Arial" w:cs="Arial"/>
          <w:color w:val="000000"/>
          <w:sz w:val="18"/>
          <w:szCs w:val="18"/>
        </w:rPr>
        <w:t xml:space="preserve"> </w:t>
      </w:r>
      <w:r w:rsidR="000246F8" w:rsidRPr="00195A22">
        <w:rPr>
          <w:rFonts w:ascii="Arial" w:hAnsi="Arial" w:cs="Arial"/>
          <w:color w:val="000000"/>
          <w:sz w:val="18"/>
          <w:szCs w:val="18"/>
        </w:rPr>
        <w:t>are</w:t>
      </w:r>
      <w:r w:rsidRPr="00195A22">
        <w:rPr>
          <w:rFonts w:ascii="Arial" w:hAnsi="Arial" w:cs="Arial"/>
          <w:color w:val="000000"/>
          <w:sz w:val="18"/>
          <w:szCs w:val="18"/>
        </w:rPr>
        <w:t xml:space="preserve"> as follows:</w:t>
      </w:r>
    </w:p>
    <w:p w14:paraId="3B0245B8" w14:textId="77777777" w:rsidR="00BC76AC" w:rsidRPr="00195A22" w:rsidRDefault="00BC76AC">
      <w:pPr>
        <w:jc w:val="both"/>
        <w:rPr>
          <w:rFonts w:ascii="Arial" w:hAnsi="Arial" w:cs="Arial"/>
          <w:color w:val="000000"/>
          <w:sz w:val="18"/>
          <w:szCs w:val="18"/>
        </w:rPr>
      </w:pPr>
    </w:p>
    <w:tbl>
      <w:tblPr>
        <w:tblW w:w="0" w:type="auto"/>
        <w:tblInd w:w="-34" w:type="dxa"/>
        <w:tblLook w:val="04A0" w:firstRow="1" w:lastRow="0" w:firstColumn="1" w:lastColumn="0" w:noHBand="0" w:noVBand="1"/>
      </w:tblPr>
      <w:tblGrid>
        <w:gridCol w:w="5281"/>
        <w:gridCol w:w="1440"/>
        <w:gridCol w:w="1440"/>
        <w:gridCol w:w="1440"/>
      </w:tblGrid>
      <w:tr w:rsidR="00DF705A" w:rsidRPr="00195A22" w14:paraId="4E728B62" w14:textId="77777777" w:rsidTr="001655D8">
        <w:trPr>
          <w:trHeight w:val="20"/>
        </w:trPr>
        <w:tc>
          <w:tcPr>
            <w:tcW w:w="5281" w:type="dxa"/>
          </w:tcPr>
          <w:p w14:paraId="613978D0" w14:textId="77777777" w:rsidR="00DF705A" w:rsidRPr="00195A22" w:rsidRDefault="00DF705A" w:rsidP="000609B8">
            <w:pPr>
              <w:ind w:left="66" w:right="-72"/>
              <w:rPr>
                <w:rFonts w:ascii="Arial" w:hAnsi="Arial" w:cs="Arial"/>
                <w:color w:val="000000"/>
                <w:sz w:val="18"/>
                <w:szCs w:val="18"/>
              </w:rPr>
            </w:pPr>
          </w:p>
        </w:tc>
        <w:tc>
          <w:tcPr>
            <w:tcW w:w="4320" w:type="dxa"/>
            <w:gridSpan w:val="3"/>
            <w:tcBorders>
              <w:left w:val="nil"/>
              <w:bottom w:val="single" w:sz="4" w:space="0" w:color="auto"/>
              <w:right w:val="nil"/>
            </w:tcBorders>
            <w:hideMark/>
          </w:tcPr>
          <w:p w14:paraId="74DC9CA6" w14:textId="77777777" w:rsidR="00DF705A" w:rsidRPr="00195A22" w:rsidRDefault="00DF705A" w:rsidP="000609B8">
            <w:pPr>
              <w:ind w:right="-72"/>
              <w:jc w:val="center"/>
              <w:rPr>
                <w:rFonts w:ascii="Arial" w:hAnsi="Arial" w:cs="Arial"/>
                <w:b/>
                <w:bCs/>
                <w:color w:val="000000"/>
                <w:sz w:val="18"/>
                <w:szCs w:val="18"/>
              </w:rPr>
            </w:pPr>
            <w:r w:rsidRPr="00195A22">
              <w:rPr>
                <w:rFonts w:ascii="Arial" w:hAnsi="Arial" w:cs="Arial"/>
                <w:b/>
                <w:bCs/>
                <w:color w:val="000000"/>
                <w:sz w:val="18"/>
                <w:szCs w:val="18"/>
              </w:rPr>
              <w:t>Consolidated and separate financial information</w:t>
            </w:r>
          </w:p>
        </w:tc>
      </w:tr>
      <w:tr w:rsidR="00957614" w:rsidRPr="00195A22" w14:paraId="487F1EA0" w14:textId="77777777" w:rsidTr="001655D8">
        <w:trPr>
          <w:trHeight w:val="20"/>
        </w:trPr>
        <w:tc>
          <w:tcPr>
            <w:tcW w:w="5281" w:type="dxa"/>
          </w:tcPr>
          <w:p w14:paraId="1B5A0AD7" w14:textId="77777777" w:rsidR="00957614" w:rsidRPr="00195A22" w:rsidRDefault="00957614" w:rsidP="000609B8">
            <w:pPr>
              <w:ind w:left="66" w:right="-72"/>
              <w:rPr>
                <w:rFonts w:ascii="Arial" w:hAnsi="Arial" w:cs="Arial"/>
                <w:color w:val="000000"/>
                <w:sz w:val="18"/>
                <w:szCs w:val="18"/>
              </w:rPr>
            </w:pPr>
          </w:p>
        </w:tc>
        <w:tc>
          <w:tcPr>
            <w:tcW w:w="1440" w:type="dxa"/>
            <w:tcBorders>
              <w:top w:val="single" w:sz="4" w:space="0" w:color="auto"/>
              <w:left w:val="nil"/>
              <w:right w:val="nil"/>
            </w:tcBorders>
          </w:tcPr>
          <w:p w14:paraId="11DCD71A" w14:textId="77777777" w:rsidR="00957614" w:rsidRPr="00195A22" w:rsidRDefault="00957614" w:rsidP="000609B8">
            <w:pPr>
              <w:ind w:right="-72"/>
              <w:jc w:val="right"/>
              <w:rPr>
                <w:rFonts w:ascii="Arial" w:hAnsi="Arial" w:cs="Arial"/>
                <w:b/>
                <w:bCs/>
                <w:color w:val="000000"/>
                <w:sz w:val="18"/>
                <w:szCs w:val="18"/>
              </w:rPr>
            </w:pPr>
          </w:p>
        </w:tc>
        <w:tc>
          <w:tcPr>
            <w:tcW w:w="1440" w:type="dxa"/>
            <w:tcBorders>
              <w:top w:val="single" w:sz="4" w:space="0" w:color="auto"/>
              <w:left w:val="nil"/>
              <w:right w:val="nil"/>
            </w:tcBorders>
            <w:hideMark/>
          </w:tcPr>
          <w:p w14:paraId="6034B44B" w14:textId="77777777" w:rsidR="00957614" w:rsidRPr="00195A22" w:rsidRDefault="00957614" w:rsidP="000609B8">
            <w:pPr>
              <w:ind w:right="-72"/>
              <w:jc w:val="right"/>
              <w:rPr>
                <w:rFonts w:ascii="Arial" w:hAnsi="Arial" w:cs="Arial"/>
                <w:color w:val="000000"/>
                <w:sz w:val="18"/>
                <w:szCs w:val="18"/>
              </w:rPr>
            </w:pPr>
            <w:r w:rsidRPr="00195A22">
              <w:rPr>
                <w:rFonts w:ascii="Arial" w:hAnsi="Arial" w:cs="Arial"/>
                <w:b/>
                <w:bCs/>
                <w:color w:val="000000"/>
                <w:sz w:val="18"/>
                <w:szCs w:val="18"/>
              </w:rPr>
              <w:t>Computer</w:t>
            </w:r>
          </w:p>
        </w:tc>
        <w:tc>
          <w:tcPr>
            <w:tcW w:w="1440" w:type="dxa"/>
            <w:tcBorders>
              <w:top w:val="single" w:sz="4" w:space="0" w:color="auto"/>
              <w:left w:val="nil"/>
              <w:right w:val="nil"/>
            </w:tcBorders>
          </w:tcPr>
          <w:p w14:paraId="60F595C2" w14:textId="77777777" w:rsidR="00957614" w:rsidRPr="00195A22" w:rsidRDefault="00957614" w:rsidP="000609B8">
            <w:pPr>
              <w:ind w:right="-72"/>
              <w:jc w:val="right"/>
              <w:rPr>
                <w:rFonts w:ascii="Arial" w:hAnsi="Arial" w:cs="Arial"/>
                <w:b/>
                <w:bCs/>
                <w:color w:val="000000"/>
                <w:sz w:val="18"/>
                <w:szCs w:val="18"/>
              </w:rPr>
            </w:pPr>
          </w:p>
        </w:tc>
      </w:tr>
      <w:tr w:rsidR="00957614" w:rsidRPr="00195A22" w14:paraId="01DB88D7" w14:textId="77777777" w:rsidTr="001655D8">
        <w:trPr>
          <w:trHeight w:val="20"/>
        </w:trPr>
        <w:tc>
          <w:tcPr>
            <w:tcW w:w="5281" w:type="dxa"/>
          </w:tcPr>
          <w:p w14:paraId="4FC6B039" w14:textId="77777777" w:rsidR="00957614" w:rsidRPr="00195A22" w:rsidRDefault="00957614" w:rsidP="000609B8">
            <w:pPr>
              <w:ind w:left="66" w:right="-72"/>
              <w:rPr>
                <w:rFonts w:ascii="Arial" w:hAnsi="Arial" w:cs="Arial"/>
                <w:b/>
                <w:bCs/>
                <w:color w:val="000000"/>
                <w:sz w:val="18"/>
                <w:szCs w:val="18"/>
              </w:rPr>
            </w:pPr>
          </w:p>
        </w:tc>
        <w:tc>
          <w:tcPr>
            <w:tcW w:w="1440" w:type="dxa"/>
            <w:hideMark/>
          </w:tcPr>
          <w:p w14:paraId="42AF2505"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Computer</w:t>
            </w:r>
          </w:p>
        </w:tc>
        <w:tc>
          <w:tcPr>
            <w:tcW w:w="1440" w:type="dxa"/>
            <w:hideMark/>
          </w:tcPr>
          <w:p w14:paraId="542C1B10"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 xml:space="preserve"> software</w:t>
            </w:r>
          </w:p>
        </w:tc>
        <w:tc>
          <w:tcPr>
            <w:tcW w:w="1440" w:type="dxa"/>
          </w:tcPr>
          <w:p w14:paraId="3B172462" w14:textId="77777777" w:rsidR="00957614" w:rsidRPr="00195A22" w:rsidRDefault="00957614" w:rsidP="000609B8">
            <w:pPr>
              <w:ind w:right="-72"/>
              <w:jc w:val="right"/>
              <w:rPr>
                <w:rFonts w:ascii="Arial" w:hAnsi="Arial" w:cs="Arial"/>
                <w:b/>
                <w:bCs/>
                <w:color w:val="000000"/>
                <w:sz w:val="18"/>
                <w:szCs w:val="18"/>
              </w:rPr>
            </w:pPr>
          </w:p>
        </w:tc>
      </w:tr>
      <w:tr w:rsidR="00957614" w:rsidRPr="00195A22" w14:paraId="5F22DBEC" w14:textId="77777777" w:rsidTr="001655D8">
        <w:trPr>
          <w:trHeight w:val="20"/>
        </w:trPr>
        <w:tc>
          <w:tcPr>
            <w:tcW w:w="5281" w:type="dxa"/>
          </w:tcPr>
          <w:p w14:paraId="5E1D4D49" w14:textId="77777777" w:rsidR="00957614" w:rsidRPr="00195A22" w:rsidRDefault="00957614" w:rsidP="000609B8">
            <w:pPr>
              <w:ind w:left="66" w:right="-72"/>
              <w:rPr>
                <w:rFonts w:ascii="Arial" w:hAnsi="Arial" w:cs="Arial"/>
                <w:b/>
                <w:bCs/>
                <w:color w:val="000000"/>
                <w:sz w:val="18"/>
                <w:szCs w:val="18"/>
              </w:rPr>
            </w:pPr>
          </w:p>
        </w:tc>
        <w:tc>
          <w:tcPr>
            <w:tcW w:w="1440" w:type="dxa"/>
            <w:hideMark/>
          </w:tcPr>
          <w:p w14:paraId="77A0860C"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software</w:t>
            </w:r>
          </w:p>
        </w:tc>
        <w:tc>
          <w:tcPr>
            <w:tcW w:w="1440" w:type="dxa"/>
            <w:hideMark/>
          </w:tcPr>
          <w:p w14:paraId="64436CC6"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in progress</w:t>
            </w:r>
          </w:p>
        </w:tc>
        <w:tc>
          <w:tcPr>
            <w:tcW w:w="1440" w:type="dxa"/>
            <w:hideMark/>
          </w:tcPr>
          <w:p w14:paraId="09B0CFDC"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Total</w:t>
            </w:r>
          </w:p>
        </w:tc>
      </w:tr>
      <w:tr w:rsidR="00957614" w:rsidRPr="00195A22" w14:paraId="2E854500" w14:textId="77777777" w:rsidTr="001655D8">
        <w:trPr>
          <w:trHeight w:val="20"/>
        </w:trPr>
        <w:tc>
          <w:tcPr>
            <w:tcW w:w="5281" w:type="dxa"/>
          </w:tcPr>
          <w:p w14:paraId="575BE4FE" w14:textId="77777777" w:rsidR="00957614" w:rsidRPr="00195A22" w:rsidRDefault="00957614" w:rsidP="000609B8">
            <w:pPr>
              <w:ind w:left="66" w:right="-72"/>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18D6ECE7"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084B26E0"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61F0164" w14:textId="77777777" w:rsidR="00957614" w:rsidRPr="00195A22" w:rsidRDefault="00957614" w:rsidP="000609B8">
            <w:pPr>
              <w:ind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957614" w:rsidRPr="00195A22" w14:paraId="37099C35" w14:textId="77777777" w:rsidTr="001655D8">
        <w:trPr>
          <w:trHeight w:val="20"/>
        </w:trPr>
        <w:tc>
          <w:tcPr>
            <w:tcW w:w="5281" w:type="dxa"/>
          </w:tcPr>
          <w:p w14:paraId="49B4EB83" w14:textId="77777777" w:rsidR="00957614" w:rsidRPr="00195A22" w:rsidRDefault="00957614" w:rsidP="000609B8">
            <w:pPr>
              <w:ind w:left="66" w:right="-72"/>
              <w:rPr>
                <w:rFonts w:ascii="Arial" w:hAnsi="Arial" w:cs="Arial"/>
                <w:b/>
                <w:bCs/>
                <w:color w:val="000000"/>
                <w:sz w:val="18"/>
                <w:szCs w:val="18"/>
              </w:rPr>
            </w:pPr>
          </w:p>
        </w:tc>
        <w:tc>
          <w:tcPr>
            <w:tcW w:w="1440" w:type="dxa"/>
            <w:tcBorders>
              <w:top w:val="single" w:sz="4" w:space="0" w:color="auto"/>
              <w:left w:val="nil"/>
              <w:right w:val="nil"/>
            </w:tcBorders>
          </w:tcPr>
          <w:p w14:paraId="102463B4" w14:textId="77777777" w:rsidR="00957614" w:rsidRPr="00195A22" w:rsidRDefault="00957614"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5F119B9F" w14:textId="77777777" w:rsidR="00957614" w:rsidRPr="00195A22" w:rsidRDefault="00957614"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418C1B8C" w14:textId="77777777" w:rsidR="00957614" w:rsidRPr="00195A22" w:rsidRDefault="00957614" w:rsidP="00AB1580">
            <w:pPr>
              <w:ind w:left="-103" w:right="-72"/>
              <w:jc w:val="right"/>
              <w:rPr>
                <w:rFonts w:ascii="Arial" w:hAnsi="Arial" w:cs="Arial"/>
                <w:color w:val="000000"/>
                <w:sz w:val="18"/>
                <w:szCs w:val="18"/>
              </w:rPr>
            </w:pPr>
          </w:p>
        </w:tc>
      </w:tr>
      <w:tr w:rsidR="00AB1580" w:rsidRPr="00195A22" w14:paraId="7CAC4539" w14:textId="77777777" w:rsidTr="001655D8">
        <w:trPr>
          <w:trHeight w:val="20"/>
        </w:trPr>
        <w:tc>
          <w:tcPr>
            <w:tcW w:w="5281" w:type="dxa"/>
            <w:vAlign w:val="bottom"/>
            <w:hideMark/>
          </w:tcPr>
          <w:p w14:paraId="06BA68A3" w14:textId="701B1496" w:rsidR="00AB1580" w:rsidRPr="00195A22" w:rsidRDefault="00AB1580" w:rsidP="00AB1580">
            <w:pPr>
              <w:ind w:left="66" w:right="-72"/>
              <w:rPr>
                <w:rFonts w:ascii="Arial" w:hAnsi="Arial" w:cs="Arial"/>
                <w:color w:val="000000"/>
                <w:sz w:val="18"/>
                <w:szCs w:val="18"/>
              </w:rPr>
            </w:pPr>
            <w:r w:rsidRPr="00195A22">
              <w:rPr>
                <w:rFonts w:ascii="Arial" w:hAnsi="Arial" w:cs="Arial"/>
                <w:color w:val="000000"/>
                <w:sz w:val="18"/>
                <w:szCs w:val="18"/>
              </w:rPr>
              <w:t>Opening net book amount</w:t>
            </w:r>
          </w:p>
        </w:tc>
        <w:tc>
          <w:tcPr>
            <w:tcW w:w="1440" w:type="dxa"/>
            <w:tcBorders>
              <w:top w:val="nil"/>
              <w:left w:val="nil"/>
              <w:right w:val="nil"/>
            </w:tcBorders>
            <w:vAlign w:val="bottom"/>
          </w:tcPr>
          <w:p w14:paraId="77FAF1D1" w14:textId="6DE3ECD4"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100,034,750</w:t>
            </w:r>
          </w:p>
        </w:tc>
        <w:tc>
          <w:tcPr>
            <w:tcW w:w="1440" w:type="dxa"/>
            <w:tcBorders>
              <w:top w:val="nil"/>
              <w:left w:val="nil"/>
              <w:right w:val="nil"/>
            </w:tcBorders>
            <w:vAlign w:val="bottom"/>
          </w:tcPr>
          <w:p w14:paraId="711BD7EF" w14:textId="5C0164BE"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534,766</w:t>
            </w:r>
          </w:p>
        </w:tc>
        <w:tc>
          <w:tcPr>
            <w:tcW w:w="1440" w:type="dxa"/>
            <w:tcBorders>
              <w:top w:val="nil"/>
              <w:left w:val="nil"/>
              <w:right w:val="nil"/>
            </w:tcBorders>
          </w:tcPr>
          <w:p w14:paraId="5437D326" w14:textId="3C82C43C"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100,569,516</w:t>
            </w:r>
          </w:p>
        </w:tc>
      </w:tr>
      <w:tr w:rsidR="00AB1580" w:rsidRPr="00195A22" w14:paraId="5A30EF58" w14:textId="77777777" w:rsidTr="001655D8">
        <w:trPr>
          <w:trHeight w:val="20"/>
        </w:trPr>
        <w:tc>
          <w:tcPr>
            <w:tcW w:w="5281" w:type="dxa"/>
            <w:vAlign w:val="bottom"/>
            <w:hideMark/>
          </w:tcPr>
          <w:p w14:paraId="77E8958A" w14:textId="77777777" w:rsidR="00AB1580" w:rsidRPr="00195A22" w:rsidRDefault="00AB1580" w:rsidP="00AB1580">
            <w:pPr>
              <w:ind w:left="66"/>
              <w:rPr>
                <w:rFonts w:ascii="Arial" w:hAnsi="Arial" w:cs="Arial"/>
                <w:color w:val="000000"/>
                <w:sz w:val="18"/>
                <w:szCs w:val="18"/>
              </w:rPr>
            </w:pPr>
            <w:r w:rsidRPr="00195A22">
              <w:rPr>
                <w:rFonts w:ascii="Arial" w:hAnsi="Arial" w:cs="Arial"/>
                <w:color w:val="000000"/>
                <w:sz w:val="18"/>
                <w:szCs w:val="18"/>
              </w:rPr>
              <w:t>Additions</w:t>
            </w:r>
          </w:p>
        </w:tc>
        <w:tc>
          <w:tcPr>
            <w:tcW w:w="1440" w:type="dxa"/>
          </w:tcPr>
          <w:p w14:paraId="790D92EC" w14:textId="7FAF0B42"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24,075</w:t>
            </w:r>
          </w:p>
        </w:tc>
        <w:tc>
          <w:tcPr>
            <w:tcW w:w="1440" w:type="dxa"/>
          </w:tcPr>
          <w:p w14:paraId="18CA6192" w14:textId="794FDE88"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10,787,558</w:t>
            </w:r>
          </w:p>
        </w:tc>
        <w:tc>
          <w:tcPr>
            <w:tcW w:w="1440" w:type="dxa"/>
          </w:tcPr>
          <w:p w14:paraId="270DDF01" w14:textId="0818F57B"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10,811,633</w:t>
            </w:r>
          </w:p>
        </w:tc>
      </w:tr>
      <w:tr w:rsidR="00AB1580" w:rsidRPr="00195A22" w14:paraId="4C897963" w14:textId="77777777" w:rsidTr="001655D8">
        <w:trPr>
          <w:trHeight w:val="20"/>
        </w:trPr>
        <w:tc>
          <w:tcPr>
            <w:tcW w:w="5281" w:type="dxa"/>
            <w:vAlign w:val="bottom"/>
          </w:tcPr>
          <w:p w14:paraId="0DA8B655" w14:textId="334D08D4" w:rsidR="00AB1580" w:rsidRPr="00195A22" w:rsidRDefault="00AB1580" w:rsidP="00AB1580">
            <w:pPr>
              <w:ind w:left="66"/>
              <w:rPr>
                <w:rFonts w:ascii="Arial" w:hAnsi="Arial" w:cs="Arial"/>
                <w:color w:val="000000"/>
                <w:sz w:val="18"/>
                <w:szCs w:val="18"/>
              </w:rPr>
            </w:pPr>
            <w:r w:rsidRPr="00195A22">
              <w:rPr>
                <w:rFonts w:ascii="Arial" w:hAnsi="Arial" w:cs="Arial"/>
                <w:color w:val="000000"/>
                <w:sz w:val="18"/>
                <w:szCs w:val="18"/>
              </w:rPr>
              <w:t>Transfer in (out)</w:t>
            </w:r>
          </w:p>
        </w:tc>
        <w:tc>
          <w:tcPr>
            <w:tcW w:w="1440" w:type="dxa"/>
            <w:tcBorders>
              <w:top w:val="nil"/>
              <w:left w:val="nil"/>
              <w:right w:val="nil"/>
            </w:tcBorders>
          </w:tcPr>
          <w:p w14:paraId="1C679972" w14:textId="408E1CB7"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5,790,471</w:t>
            </w:r>
          </w:p>
        </w:tc>
        <w:tc>
          <w:tcPr>
            <w:tcW w:w="1440" w:type="dxa"/>
            <w:tcBorders>
              <w:top w:val="nil"/>
              <w:left w:val="nil"/>
              <w:right w:val="nil"/>
            </w:tcBorders>
          </w:tcPr>
          <w:p w14:paraId="4D767797" w14:textId="26F078B1"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(5,790,471)</w:t>
            </w:r>
          </w:p>
        </w:tc>
        <w:tc>
          <w:tcPr>
            <w:tcW w:w="1440" w:type="dxa"/>
            <w:tcBorders>
              <w:top w:val="nil"/>
              <w:left w:val="nil"/>
              <w:right w:val="nil"/>
            </w:tcBorders>
          </w:tcPr>
          <w:p w14:paraId="54D6B924" w14:textId="7252DA77"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w:t>
            </w:r>
          </w:p>
        </w:tc>
      </w:tr>
      <w:tr w:rsidR="00AB1580" w:rsidRPr="00195A22" w14:paraId="7EBFAF77" w14:textId="77777777" w:rsidTr="001655D8">
        <w:trPr>
          <w:trHeight w:val="20"/>
        </w:trPr>
        <w:tc>
          <w:tcPr>
            <w:tcW w:w="5281" w:type="dxa"/>
            <w:vAlign w:val="bottom"/>
            <w:hideMark/>
          </w:tcPr>
          <w:p w14:paraId="225AF5D6" w14:textId="77777777" w:rsidR="00AB1580" w:rsidRPr="00195A22" w:rsidRDefault="00AB1580" w:rsidP="00AB1580">
            <w:pPr>
              <w:ind w:left="66"/>
              <w:rPr>
                <w:rFonts w:ascii="Arial" w:hAnsi="Arial" w:cs="Arial"/>
                <w:color w:val="000000"/>
                <w:sz w:val="18"/>
                <w:szCs w:val="18"/>
              </w:rPr>
            </w:pPr>
            <w:r w:rsidRPr="00195A22">
              <w:rPr>
                <w:rFonts w:ascii="Arial" w:hAnsi="Arial" w:cs="Arial"/>
                <w:color w:val="000000"/>
                <w:sz w:val="18"/>
                <w:szCs w:val="18"/>
              </w:rPr>
              <w:t>Amortisation charge</w:t>
            </w:r>
          </w:p>
        </w:tc>
        <w:tc>
          <w:tcPr>
            <w:tcW w:w="1440" w:type="dxa"/>
            <w:tcBorders>
              <w:left w:val="nil"/>
              <w:bottom w:val="single" w:sz="4" w:space="0" w:color="auto"/>
              <w:right w:val="nil"/>
            </w:tcBorders>
          </w:tcPr>
          <w:p w14:paraId="0D7FE5E3" w14:textId="6F9401F6"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(21,731,641)</w:t>
            </w:r>
          </w:p>
        </w:tc>
        <w:tc>
          <w:tcPr>
            <w:tcW w:w="1440" w:type="dxa"/>
            <w:tcBorders>
              <w:left w:val="nil"/>
              <w:bottom w:val="single" w:sz="4" w:space="0" w:color="auto"/>
              <w:right w:val="nil"/>
            </w:tcBorders>
          </w:tcPr>
          <w:p w14:paraId="7EA2E75D" w14:textId="1C1C2897"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w:t>
            </w:r>
          </w:p>
        </w:tc>
        <w:tc>
          <w:tcPr>
            <w:tcW w:w="1440" w:type="dxa"/>
            <w:tcBorders>
              <w:left w:val="nil"/>
              <w:bottom w:val="single" w:sz="4" w:space="0" w:color="auto"/>
              <w:right w:val="nil"/>
            </w:tcBorders>
          </w:tcPr>
          <w:p w14:paraId="4A92D9F0" w14:textId="7F4DE3D2"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(21,731,641)</w:t>
            </w:r>
          </w:p>
        </w:tc>
      </w:tr>
      <w:tr w:rsidR="00AB1580" w:rsidRPr="00195A22" w14:paraId="2D498264" w14:textId="77777777" w:rsidTr="001655D8">
        <w:trPr>
          <w:trHeight w:val="20"/>
        </w:trPr>
        <w:tc>
          <w:tcPr>
            <w:tcW w:w="5281" w:type="dxa"/>
            <w:vAlign w:val="bottom"/>
          </w:tcPr>
          <w:p w14:paraId="1ABB5BEC" w14:textId="77777777" w:rsidR="00AB1580" w:rsidRPr="00195A22" w:rsidRDefault="00AB1580" w:rsidP="00AB1580">
            <w:pPr>
              <w:ind w:left="66" w:right="-72"/>
              <w:rPr>
                <w:rFonts w:ascii="Arial" w:hAnsi="Arial" w:cs="Arial"/>
                <w:color w:val="000000"/>
                <w:sz w:val="18"/>
                <w:szCs w:val="18"/>
              </w:rPr>
            </w:pPr>
          </w:p>
        </w:tc>
        <w:tc>
          <w:tcPr>
            <w:tcW w:w="1440" w:type="dxa"/>
            <w:tcBorders>
              <w:top w:val="single" w:sz="4" w:space="0" w:color="auto"/>
              <w:left w:val="nil"/>
              <w:right w:val="nil"/>
            </w:tcBorders>
          </w:tcPr>
          <w:p w14:paraId="54F56B49" w14:textId="37EA432F" w:rsidR="00AB1580" w:rsidRPr="00195A22" w:rsidRDefault="00AB1580"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6621ABE7" w14:textId="5587057C" w:rsidR="00AB1580" w:rsidRPr="00195A22" w:rsidRDefault="00AB1580"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34CCBBB3" w14:textId="4DAF34BD" w:rsidR="00AB1580" w:rsidRPr="00195A22" w:rsidRDefault="00AB1580" w:rsidP="00AB1580">
            <w:pPr>
              <w:ind w:left="-103" w:right="-72"/>
              <w:jc w:val="right"/>
              <w:rPr>
                <w:rFonts w:ascii="Arial" w:hAnsi="Arial" w:cs="Arial"/>
                <w:color w:val="000000"/>
                <w:sz w:val="18"/>
                <w:szCs w:val="18"/>
              </w:rPr>
            </w:pPr>
          </w:p>
        </w:tc>
      </w:tr>
      <w:tr w:rsidR="00AB1580" w:rsidRPr="00195A22" w14:paraId="54BABC9D" w14:textId="77777777" w:rsidTr="001655D8">
        <w:trPr>
          <w:trHeight w:val="20"/>
        </w:trPr>
        <w:tc>
          <w:tcPr>
            <w:tcW w:w="5281" w:type="dxa"/>
            <w:vAlign w:val="bottom"/>
            <w:hideMark/>
          </w:tcPr>
          <w:p w14:paraId="781C114A" w14:textId="4C563EF4" w:rsidR="00AB1580" w:rsidRPr="00195A22" w:rsidRDefault="00AB1580" w:rsidP="00AB1580">
            <w:pPr>
              <w:ind w:left="66"/>
              <w:rPr>
                <w:rFonts w:ascii="Arial" w:hAnsi="Arial" w:cs="Arial"/>
                <w:color w:val="000000"/>
                <w:sz w:val="18"/>
                <w:szCs w:val="18"/>
              </w:rPr>
            </w:pPr>
            <w:r w:rsidRPr="00195A22">
              <w:rPr>
                <w:rFonts w:ascii="Arial" w:hAnsi="Arial" w:cs="Arial"/>
                <w:color w:val="000000"/>
                <w:sz w:val="18"/>
                <w:szCs w:val="18"/>
              </w:rPr>
              <w:t>Closing net book amount</w:t>
            </w:r>
          </w:p>
        </w:tc>
        <w:tc>
          <w:tcPr>
            <w:tcW w:w="1440" w:type="dxa"/>
            <w:tcBorders>
              <w:top w:val="nil"/>
              <w:left w:val="nil"/>
              <w:bottom w:val="single" w:sz="4" w:space="0" w:color="auto"/>
              <w:right w:val="nil"/>
            </w:tcBorders>
          </w:tcPr>
          <w:p w14:paraId="39023212" w14:textId="1CA82D7D"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84,117,655</w:t>
            </w:r>
          </w:p>
        </w:tc>
        <w:tc>
          <w:tcPr>
            <w:tcW w:w="1440" w:type="dxa"/>
            <w:tcBorders>
              <w:top w:val="nil"/>
              <w:left w:val="nil"/>
              <w:bottom w:val="single" w:sz="4" w:space="0" w:color="auto"/>
              <w:right w:val="nil"/>
            </w:tcBorders>
          </w:tcPr>
          <w:p w14:paraId="2447B75B" w14:textId="7AE5D838"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5,531,853</w:t>
            </w:r>
          </w:p>
        </w:tc>
        <w:tc>
          <w:tcPr>
            <w:tcW w:w="1440" w:type="dxa"/>
            <w:tcBorders>
              <w:top w:val="nil"/>
              <w:left w:val="nil"/>
              <w:bottom w:val="single" w:sz="4" w:space="0" w:color="auto"/>
              <w:right w:val="nil"/>
            </w:tcBorders>
          </w:tcPr>
          <w:p w14:paraId="6E51D73A" w14:textId="5EA4C4F1"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89,649,508</w:t>
            </w:r>
          </w:p>
        </w:tc>
      </w:tr>
    </w:tbl>
    <w:p w14:paraId="1270A54E" w14:textId="725D14C3" w:rsidR="005336A1" w:rsidRPr="00195A22" w:rsidRDefault="005336A1">
      <w:pPr>
        <w:tabs>
          <w:tab w:val="left" w:pos="1440"/>
        </w:tabs>
        <w:jc w:val="thaiDistribute"/>
        <w:rPr>
          <w:rFonts w:ascii="Arial" w:hAnsi="Arial" w:cs="Arial"/>
          <w:color w:val="000000"/>
          <w:sz w:val="18"/>
          <w:szCs w:val="18"/>
        </w:rPr>
      </w:pPr>
    </w:p>
    <w:p w14:paraId="265EEF64" w14:textId="59B981B1" w:rsidR="006666C1" w:rsidRPr="00195A22" w:rsidRDefault="006666C1" w:rsidP="00182480">
      <w:pPr>
        <w:tabs>
          <w:tab w:val="left" w:pos="1440"/>
        </w:tabs>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27617" w:rsidRPr="00195A22" w14:paraId="4E0E0A22" w14:textId="77777777" w:rsidTr="00B14517">
        <w:trPr>
          <w:trHeight w:val="380"/>
        </w:trPr>
        <w:tc>
          <w:tcPr>
            <w:tcW w:w="9461" w:type="dxa"/>
            <w:vAlign w:val="center"/>
          </w:tcPr>
          <w:p w14:paraId="3E5B425F" w14:textId="43394255"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18</w:t>
            </w:r>
            <w:r w:rsidR="00F8124D" w:rsidRPr="00195A22">
              <w:rPr>
                <w:rFonts w:ascii="Arial" w:hAnsi="Arial" w:cs="Arial"/>
                <w:b/>
                <w:bCs/>
                <w:color w:val="000000"/>
                <w:sz w:val="18"/>
                <w:szCs w:val="18"/>
                <w:lang w:eastAsia="zh-CN"/>
              </w:rPr>
              <w:tab/>
            </w:r>
            <w:r w:rsidR="005336A1" w:rsidRPr="00195A22">
              <w:rPr>
                <w:rFonts w:ascii="Arial" w:hAnsi="Arial" w:cs="Arial"/>
                <w:b/>
                <w:bCs/>
                <w:color w:val="000000"/>
                <w:sz w:val="18"/>
                <w:szCs w:val="18"/>
                <w:lang w:eastAsia="zh-CN"/>
              </w:rPr>
              <w:t>Other</w:t>
            </w:r>
            <w:r w:rsidR="001A4520" w:rsidRPr="00195A22">
              <w:rPr>
                <w:rFonts w:ascii="Arial" w:hAnsi="Arial" w:cs="Arial"/>
                <w:b/>
                <w:bCs/>
                <w:color w:val="000000"/>
                <w:sz w:val="18"/>
                <w:szCs w:val="18"/>
                <w:lang w:eastAsia="zh-CN"/>
              </w:rPr>
              <w:t xml:space="preserve"> current</w:t>
            </w:r>
            <w:r w:rsidR="005336A1" w:rsidRPr="00195A22">
              <w:rPr>
                <w:rFonts w:ascii="Arial" w:hAnsi="Arial" w:cs="Arial"/>
                <w:b/>
                <w:bCs/>
                <w:color w:val="000000"/>
                <w:sz w:val="18"/>
                <w:szCs w:val="18"/>
                <w:lang w:eastAsia="zh-CN"/>
              </w:rPr>
              <w:t xml:space="preserve"> payables</w:t>
            </w:r>
          </w:p>
        </w:tc>
      </w:tr>
    </w:tbl>
    <w:p w14:paraId="0BA7891B" w14:textId="77777777" w:rsidR="00F8124D" w:rsidRPr="00195A22" w:rsidRDefault="00F8124D">
      <w:pPr>
        <w:tabs>
          <w:tab w:val="left" w:pos="1440"/>
        </w:tabs>
        <w:jc w:val="thaiDistribute"/>
        <w:rPr>
          <w:rFonts w:ascii="Arial" w:hAnsi="Arial" w:cs="Arial"/>
          <w:color w:val="000000"/>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327617" w:rsidRPr="00195A22" w14:paraId="590E3A52" w14:textId="77777777" w:rsidTr="00FC1AF4">
        <w:trPr>
          <w:trHeight w:val="305"/>
        </w:trPr>
        <w:tc>
          <w:tcPr>
            <w:tcW w:w="3807" w:type="dxa"/>
            <w:tcBorders>
              <w:top w:val="nil"/>
              <w:left w:val="nil"/>
              <w:bottom w:val="nil"/>
              <w:right w:val="nil"/>
            </w:tcBorders>
            <w:vAlign w:val="bottom"/>
          </w:tcPr>
          <w:p w14:paraId="3543809D" w14:textId="77777777" w:rsidR="005336A1" w:rsidRPr="00195A22" w:rsidRDefault="005336A1" w:rsidP="007A2348">
            <w:pPr>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vAlign w:val="bottom"/>
            <w:hideMark/>
          </w:tcPr>
          <w:p w14:paraId="79A9DC86" w14:textId="77777777" w:rsidR="005336A1" w:rsidRPr="00195A22" w:rsidRDefault="005336A1">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Consolidated </w:t>
            </w:r>
          </w:p>
          <w:p w14:paraId="047E0A8D" w14:textId="77777777" w:rsidR="005336A1" w:rsidRPr="00195A22" w:rsidRDefault="005336A1">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financial information</w:t>
            </w:r>
          </w:p>
        </w:tc>
        <w:tc>
          <w:tcPr>
            <w:tcW w:w="2880" w:type="dxa"/>
            <w:gridSpan w:val="2"/>
            <w:tcBorders>
              <w:top w:val="nil"/>
              <w:left w:val="nil"/>
              <w:bottom w:val="single" w:sz="4" w:space="0" w:color="auto"/>
              <w:right w:val="nil"/>
            </w:tcBorders>
            <w:vAlign w:val="bottom"/>
            <w:hideMark/>
          </w:tcPr>
          <w:p w14:paraId="72677F16" w14:textId="77777777" w:rsidR="005336A1" w:rsidRPr="00195A22" w:rsidRDefault="005336A1">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Separate </w:t>
            </w:r>
          </w:p>
          <w:p w14:paraId="07837438" w14:textId="77777777" w:rsidR="005336A1" w:rsidRPr="00195A22" w:rsidRDefault="005336A1" w:rsidP="005336A1">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financial information</w:t>
            </w:r>
          </w:p>
        </w:tc>
      </w:tr>
      <w:tr w:rsidR="001D66E1" w:rsidRPr="00195A22" w14:paraId="78EF35D8" w14:textId="77777777" w:rsidTr="00FC1AF4">
        <w:tc>
          <w:tcPr>
            <w:tcW w:w="3807" w:type="dxa"/>
            <w:tcBorders>
              <w:top w:val="nil"/>
              <w:left w:val="nil"/>
              <w:bottom w:val="nil"/>
              <w:right w:val="nil"/>
            </w:tcBorders>
            <w:vAlign w:val="bottom"/>
          </w:tcPr>
          <w:p w14:paraId="11E03B8D" w14:textId="77777777" w:rsidR="001D66E1" w:rsidRPr="00195A22" w:rsidRDefault="001D66E1" w:rsidP="001D66E1">
            <w:pPr>
              <w:jc w:val="both"/>
              <w:rPr>
                <w:rFonts w:ascii="Arial" w:eastAsia="Arial Unicode MS" w:hAnsi="Arial" w:cs="Arial"/>
                <w:color w:val="000000"/>
                <w:sz w:val="18"/>
                <w:szCs w:val="18"/>
                <w:lang w:bidi="ar-SA"/>
              </w:rPr>
            </w:pPr>
          </w:p>
        </w:tc>
        <w:tc>
          <w:tcPr>
            <w:tcW w:w="1440" w:type="dxa"/>
            <w:tcBorders>
              <w:top w:val="single" w:sz="4" w:space="0" w:color="auto"/>
              <w:left w:val="nil"/>
              <w:bottom w:val="nil"/>
              <w:right w:val="nil"/>
            </w:tcBorders>
            <w:vAlign w:val="bottom"/>
            <w:hideMark/>
          </w:tcPr>
          <w:p w14:paraId="1D8CD0A0" w14:textId="61E3669E" w:rsidR="001D66E1" w:rsidRPr="00195A22" w:rsidRDefault="005C0799" w:rsidP="001D66E1">
            <w:pPr>
              <w:ind w:left="-40" w:right="-72"/>
              <w:jc w:val="right"/>
              <w:rPr>
                <w:rFonts w:ascii="Arial" w:hAnsi="Arial" w:cs="Arial"/>
                <w:b/>
                <w:bCs/>
                <w:color w:val="000000"/>
                <w:sz w:val="18"/>
                <w:szCs w:val="18"/>
              </w:rPr>
            </w:pPr>
            <w:r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p w14:paraId="165032A6" w14:textId="76EF01DD" w:rsidR="001D66E1" w:rsidRPr="00195A22" w:rsidRDefault="005C0799" w:rsidP="001D66E1">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1636544B" w14:textId="6278F3FD" w:rsidR="001D66E1" w:rsidRPr="00195A22" w:rsidRDefault="005C0799" w:rsidP="001D66E1">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31</w:t>
            </w:r>
            <w:r w:rsidR="001D66E1"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0E6A7324" w14:textId="3E37D490" w:rsidR="001D66E1" w:rsidRPr="00195A22" w:rsidRDefault="005C0799" w:rsidP="001D66E1">
            <w:pPr>
              <w:ind w:left="-40" w:right="-72"/>
              <w:jc w:val="right"/>
              <w:rPr>
                <w:rFonts w:ascii="Arial" w:hAnsi="Arial" w:cs="Arial"/>
                <w:b/>
                <w:bCs/>
                <w:color w:val="000000"/>
                <w:sz w:val="18"/>
                <w:szCs w:val="18"/>
              </w:rPr>
            </w:pPr>
            <w:r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p w14:paraId="3A57612C" w14:textId="6803F8CB" w:rsidR="001D66E1" w:rsidRPr="00195A22" w:rsidRDefault="005C0799" w:rsidP="001D66E1">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01F040B6" w14:textId="73036A37" w:rsidR="001D66E1" w:rsidRPr="00195A22" w:rsidRDefault="005C0799" w:rsidP="001D66E1">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31</w:t>
            </w:r>
            <w:r w:rsidR="001D66E1"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r>
      <w:tr w:rsidR="00327617" w:rsidRPr="00195A22" w14:paraId="5568BE04" w14:textId="77777777" w:rsidTr="00FC1AF4">
        <w:tc>
          <w:tcPr>
            <w:tcW w:w="3807" w:type="dxa"/>
            <w:tcBorders>
              <w:top w:val="nil"/>
              <w:left w:val="nil"/>
              <w:bottom w:val="nil"/>
              <w:right w:val="nil"/>
            </w:tcBorders>
            <w:vAlign w:val="bottom"/>
          </w:tcPr>
          <w:p w14:paraId="0BF1945D" w14:textId="77777777" w:rsidR="007B781E" w:rsidRPr="00195A22" w:rsidRDefault="007B781E" w:rsidP="007B781E">
            <w:pPr>
              <w:jc w:val="both"/>
              <w:rPr>
                <w:rFonts w:ascii="Arial" w:eastAsia="Arial Unicode MS" w:hAnsi="Arial" w:cs="Arial"/>
                <w:color w:val="000000"/>
                <w:sz w:val="18"/>
                <w:szCs w:val="18"/>
                <w:lang w:bidi="ar-SA"/>
              </w:rPr>
            </w:pPr>
          </w:p>
        </w:tc>
        <w:tc>
          <w:tcPr>
            <w:tcW w:w="1440" w:type="dxa"/>
            <w:tcBorders>
              <w:top w:val="nil"/>
              <w:left w:val="nil"/>
              <w:bottom w:val="single" w:sz="4" w:space="0" w:color="auto"/>
              <w:right w:val="nil"/>
            </w:tcBorders>
            <w:vAlign w:val="bottom"/>
            <w:hideMark/>
          </w:tcPr>
          <w:p w14:paraId="4DD565C3" w14:textId="77777777" w:rsidR="007B781E" w:rsidRPr="00195A22" w:rsidRDefault="007B781E" w:rsidP="007B781E">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0EADC99A" w14:textId="77777777" w:rsidR="007B781E" w:rsidRPr="00195A22" w:rsidRDefault="007B781E" w:rsidP="007B781E">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3C1BD1AB" w14:textId="77777777" w:rsidR="007B781E" w:rsidRPr="00195A22" w:rsidRDefault="007B781E" w:rsidP="007B781E">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124753DB" w14:textId="77777777" w:rsidR="007B781E" w:rsidRPr="00195A22" w:rsidRDefault="007B781E" w:rsidP="007B781E">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327617" w:rsidRPr="00195A22" w14:paraId="7EF44A31" w14:textId="77777777" w:rsidTr="00FC1AF4">
        <w:tc>
          <w:tcPr>
            <w:tcW w:w="3807" w:type="dxa"/>
            <w:tcBorders>
              <w:top w:val="nil"/>
              <w:left w:val="nil"/>
              <w:bottom w:val="nil"/>
              <w:right w:val="nil"/>
            </w:tcBorders>
            <w:vAlign w:val="bottom"/>
            <w:hideMark/>
          </w:tcPr>
          <w:p w14:paraId="2E4E87E8" w14:textId="77777777" w:rsidR="007B781E" w:rsidRPr="00195A22" w:rsidRDefault="007B781E" w:rsidP="007B781E">
            <w:pPr>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15C08AB4" w14:textId="77777777" w:rsidR="007B781E" w:rsidRPr="00195A22" w:rsidRDefault="007B781E" w:rsidP="007B781E">
            <w:pPr>
              <w:ind w:left="-40" w:right="-72"/>
              <w:jc w:val="right"/>
              <w:rPr>
                <w:rFonts w:ascii="Arial" w:eastAsia="Arial Unicode MS" w:hAnsi="Arial" w:cs="Arial"/>
                <w:b/>
                <w:bCs/>
                <w:color w:val="000000"/>
                <w:sz w:val="18"/>
                <w:szCs w:val="18"/>
                <w:lang w:bidi="ar-SA"/>
              </w:rPr>
            </w:pPr>
          </w:p>
        </w:tc>
        <w:tc>
          <w:tcPr>
            <w:tcW w:w="1440" w:type="dxa"/>
            <w:tcBorders>
              <w:top w:val="single" w:sz="4" w:space="0" w:color="auto"/>
              <w:left w:val="nil"/>
              <w:bottom w:val="nil"/>
              <w:right w:val="nil"/>
            </w:tcBorders>
            <w:vAlign w:val="bottom"/>
          </w:tcPr>
          <w:p w14:paraId="1695D071" w14:textId="77777777" w:rsidR="007B781E" w:rsidRPr="00195A22" w:rsidRDefault="007B781E" w:rsidP="007B781E">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0C6A499C" w14:textId="77777777" w:rsidR="007B781E" w:rsidRPr="00195A22" w:rsidRDefault="007B781E" w:rsidP="007B781E">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64968EE1" w14:textId="77777777" w:rsidR="007B781E" w:rsidRPr="00195A22" w:rsidRDefault="007B781E" w:rsidP="007B781E">
            <w:pPr>
              <w:ind w:left="-40" w:right="-72"/>
              <w:jc w:val="right"/>
              <w:rPr>
                <w:rFonts w:ascii="Arial" w:eastAsia="Arial Unicode MS" w:hAnsi="Arial" w:cs="Arial"/>
                <w:b/>
                <w:bCs/>
                <w:color w:val="000000"/>
                <w:sz w:val="18"/>
                <w:szCs w:val="18"/>
              </w:rPr>
            </w:pPr>
          </w:p>
        </w:tc>
      </w:tr>
      <w:tr w:rsidR="00AB1580" w:rsidRPr="00195A22" w14:paraId="14763D43" w14:textId="77777777" w:rsidTr="00FC1AF4">
        <w:tc>
          <w:tcPr>
            <w:tcW w:w="3807" w:type="dxa"/>
            <w:tcBorders>
              <w:top w:val="nil"/>
              <w:left w:val="nil"/>
              <w:bottom w:val="nil"/>
              <w:right w:val="nil"/>
            </w:tcBorders>
            <w:vAlign w:val="bottom"/>
          </w:tcPr>
          <w:p w14:paraId="7CCF2EAF" w14:textId="0E3B1111" w:rsidR="00AB1580" w:rsidRPr="00195A22" w:rsidRDefault="00AB1580" w:rsidP="00AB1580">
            <w:pPr>
              <w:jc w:val="both"/>
              <w:rPr>
                <w:rFonts w:ascii="Arial" w:eastAsia="Arial Unicode MS" w:hAnsi="Arial" w:cs="Arial"/>
                <w:color w:val="000000"/>
                <w:sz w:val="18"/>
                <w:szCs w:val="18"/>
              </w:rPr>
            </w:pPr>
            <w:r w:rsidRPr="00195A22">
              <w:rPr>
                <w:rFonts w:ascii="Arial" w:hAnsi="Arial" w:cs="Arial"/>
                <w:color w:val="000000"/>
                <w:sz w:val="18"/>
                <w:szCs w:val="18"/>
              </w:rPr>
              <w:t>Other current payables - others</w:t>
            </w:r>
          </w:p>
        </w:tc>
        <w:tc>
          <w:tcPr>
            <w:tcW w:w="1440" w:type="dxa"/>
            <w:tcBorders>
              <w:top w:val="nil"/>
              <w:left w:val="nil"/>
              <w:bottom w:val="nil"/>
              <w:right w:val="nil"/>
            </w:tcBorders>
            <w:vAlign w:val="bottom"/>
          </w:tcPr>
          <w:p w14:paraId="333EFD90" w14:textId="5779480D" w:rsidR="00AB1580" w:rsidRPr="00195A22" w:rsidRDefault="00AB1580" w:rsidP="00AB1580">
            <w:pPr>
              <w:ind w:left="-103" w:right="-72"/>
              <w:jc w:val="right"/>
              <w:rPr>
                <w:rFonts w:ascii="Arial" w:hAnsi="Arial" w:cs="Arial"/>
                <w:color w:val="000000"/>
                <w:sz w:val="18"/>
                <w:szCs w:val="18"/>
                <w:cs/>
                <w:lang w:bidi="ar-SA"/>
              </w:rPr>
            </w:pPr>
            <w:r w:rsidRPr="00195A22">
              <w:rPr>
                <w:rFonts w:ascii="Arial" w:hAnsi="Arial" w:cs="Arial"/>
                <w:color w:val="000000"/>
                <w:sz w:val="18"/>
                <w:szCs w:val="18"/>
              </w:rPr>
              <w:t>52,908,733</w:t>
            </w:r>
          </w:p>
        </w:tc>
        <w:tc>
          <w:tcPr>
            <w:tcW w:w="1440" w:type="dxa"/>
            <w:tcBorders>
              <w:top w:val="nil"/>
              <w:left w:val="nil"/>
              <w:bottom w:val="nil"/>
              <w:right w:val="nil"/>
            </w:tcBorders>
          </w:tcPr>
          <w:p w14:paraId="12925F3F" w14:textId="7ED1F0BB"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47,897,422</w:t>
            </w:r>
          </w:p>
        </w:tc>
        <w:tc>
          <w:tcPr>
            <w:tcW w:w="1440" w:type="dxa"/>
            <w:tcBorders>
              <w:top w:val="nil"/>
              <w:left w:val="nil"/>
              <w:bottom w:val="nil"/>
              <w:right w:val="nil"/>
            </w:tcBorders>
            <w:vAlign w:val="bottom"/>
          </w:tcPr>
          <w:p w14:paraId="145CB6E0" w14:textId="47441438"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50,519,013</w:t>
            </w:r>
          </w:p>
        </w:tc>
        <w:tc>
          <w:tcPr>
            <w:tcW w:w="1440" w:type="dxa"/>
            <w:tcBorders>
              <w:top w:val="nil"/>
              <w:left w:val="nil"/>
              <w:bottom w:val="nil"/>
              <w:right w:val="nil"/>
            </w:tcBorders>
          </w:tcPr>
          <w:p w14:paraId="43E071B0" w14:textId="2DAF7365"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46,670,364</w:t>
            </w:r>
          </w:p>
        </w:tc>
      </w:tr>
      <w:tr w:rsidR="00AB1580" w:rsidRPr="00195A22" w14:paraId="0EF94E11" w14:textId="77777777" w:rsidTr="005C0799">
        <w:tc>
          <w:tcPr>
            <w:tcW w:w="3807" w:type="dxa"/>
            <w:tcBorders>
              <w:top w:val="nil"/>
              <w:left w:val="nil"/>
              <w:bottom w:val="nil"/>
              <w:right w:val="nil"/>
            </w:tcBorders>
            <w:vAlign w:val="bottom"/>
          </w:tcPr>
          <w:p w14:paraId="55728371" w14:textId="2995624C" w:rsidR="00AB1580" w:rsidRPr="00195A22" w:rsidRDefault="00AB1580" w:rsidP="00AB1580">
            <w:pPr>
              <w:tabs>
                <w:tab w:val="left" w:pos="459"/>
              </w:tabs>
              <w:rPr>
                <w:rFonts w:ascii="Arial" w:hAnsi="Arial" w:cs="Arial"/>
                <w:color w:val="000000"/>
                <w:sz w:val="18"/>
                <w:szCs w:val="18"/>
              </w:rPr>
            </w:pPr>
            <w:r w:rsidRPr="00195A22">
              <w:rPr>
                <w:rFonts w:ascii="Arial" w:hAnsi="Arial" w:cs="Arial"/>
                <w:color w:val="000000"/>
                <w:sz w:val="18"/>
                <w:szCs w:val="18"/>
              </w:rPr>
              <w:t>Other current payables - related parties</w:t>
            </w:r>
          </w:p>
          <w:p w14:paraId="17190264" w14:textId="7672C54B" w:rsidR="00AB1580" w:rsidRPr="00195A22" w:rsidRDefault="00AB1580" w:rsidP="00AB1580">
            <w:pPr>
              <w:tabs>
                <w:tab w:val="left" w:pos="459"/>
              </w:tabs>
              <w:rPr>
                <w:rFonts w:ascii="Arial" w:eastAsia="Arial Unicode MS" w:hAnsi="Arial" w:cs="Arial"/>
                <w:color w:val="000000"/>
                <w:sz w:val="18"/>
                <w:szCs w:val="18"/>
              </w:rPr>
            </w:pPr>
            <w:r w:rsidRPr="00195A22">
              <w:rPr>
                <w:rFonts w:ascii="Arial" w:hAnsi="Arial" w:cs="Arial"/>
                <w:color w:val="000000"/>
                <w:sz w:val="18"/>
                <w:szCs w:val="18"/>
              </w:rPr>
              <w:t xml:space="preserve">   (Note 2</w:t>
            </w:r>
            <w:r w:rsidR="00B825E0" w:rsidRPr="00195A22">
              <w:rPr>
                <w:rFonts w:ascii="Arial" w:hAnsi="Arial" w:cs="Arial"/>
                <w:color w:val="000000"/>
                <w:sz w:val="18"/>
                <w:szCs w:val="18"/>
              </w:rPr>
              <w:t>8</w:t>
            </w:r>
            <w:r w:rsidRPr="00195A22">
              <w:rPr>
                <w:rFonts w:ascii="Arial" w:hAnsi="Arial" w:cs="Arial"/>
                <w:color w:val="000000"/>
                <w:sz w:val="18"/>
                <w:szCs w:val="22"/>
              </w:rPr>
              <w:t xml:space="preserve"> b)</w:t>
            </w:r>
          </w:p>
        </w:tc>
        <w:tc>
          <w:tcPr>
            <w:tcW w:w="1440" w:type="dxa"/>
            <w:tcBorders>
              <w:top w:val="nil"/>
              <w:left w:val="nil"/>
              <w:bottom w:val="nil"/>
              <w:right w:val="nil"/>
            </w:tcBorders>
            <w:vAlign w:val="bottom"/>
          </w:tcPr>
          <w:p w14:paraId="357D8202" w14:textId="00EAAB6C" w:rsidR="00AB1580" w:rsidRPr="00195A22" w:rsidRDefault="00AB1580" w:rsidP="00AB1580">
            <w:pPr>
              <w:ind w:left="-103" w:right="-72"/>
              <w:jc w:val="right"/>
              <w:rPr>
                <w:rFonts w:ascii="Arial" w:hAnsi="Arial" w:cs="Arial"/>
                <w:color w:val="000000"/>
                <w:sz w:val="18"/>
                <w:szCs w:val="18"/>
                <w:cs/>
                <w:lang w:bidi="ar-SA"/>
              </w:rPr>
            </w:pPr>
            <w:r w:rsidRPr="00195A22">
              <w:rPr>
                <w:rFonts w:ascii="Arial" w:hAnsi="Arial" w:cs="Arial"/>
                <w:color w:val="000000"/>
                <w:sz w:val="18"/>
                <w:szCs w:val="18"/>
              </w:rPr>
              <w:t>13,357,768</w:t>
            </w:r>
          </w:p>
        </w:tc>
        <w:tc>
          <w:tcPr>
            <w:tcW w:w="1440" w:type="dxa"/>
            <w:tcBorders>
              <w:top w:val="nil"/>
              <w:left w:val="nil"/>
              <w:bottom w:val="nil"/>
              <w:right w:val="nil"/>
            </w:tcBorders>
            <w:vAlign w:val="bottom"/>
          </w:tcPr>
          <w:p w14:paraId="2AF14BBD" w14:textId="3EEAC242"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127,004</w:t>
            </w:r>
          </w:p>
        </w:tc>
        <w:tc>
          <w:tcPr>
            <w:tcW w:w="1440" w:type="dxa"/>
            <w:tcBorders>
              <w:top w:val="nil"/>
              <w:left w:val="nil"/>
              <w:bottom w:val="nil"/>
              <w:right w:val="nil"/>
            </w:tcBorders>
            <w:vAlign w:val="bottom"/>
          </w:tcPr>
          <w:p w14:paraId="05F3504E" w14:textId="19C87932" w:rsidR="00AB1580" w:rsidRPr="00195A22" w:rsidRDefault="00AB1580" w:rsidP="00AB1580">
            <w:pPr>
              <w:ind w:left="-103" w:right="-72"/>
              <w:jc w:val="right"/>
              <w:rPr>
                <w:rFonts w:ascii="Arial" w:hAnsi="Arial" w:cs="Arial"/>
                <w:color w:val="000000"/>
                <w:sz w:val="18"/>
                <w:szCs w:val="18"/>
                <w:cs/>
              </w:rPr>
            </w:pPr>
            <w:r w:rsidRPr="00195A22">
              <w:rPr>
                <w:rFonts w:ascii="Arial" w:hAnsi="Arial" w:cs="Arial"/>
                <w:color w:val="000000"/>
                <w:sz w:val="18"/>
                <w:szCs w:val="18"/>
              </w:rPr>
              <w:t>24,853,094</w:t>
            </w:r>
          </w:p>
        </w:tc>
        <w:tc>
          <w:tcPr>
            <w:tcW w:w="1440" w:type="dxa"/>
            <w:tcBorders>
              <w:top w:val="nil"/>
              <w:left w:val="nil"/>
              <w:bottom w:val="nil"/>
              <w:right w:val="nil"/>
            </w:tcBorders>
            <w:vAlign w:val="bottom"/>
          </w:tcPr>
          <w:p w14:paraId="625C6E1E" w14:textId="464E7284"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11,771,290</w:t>
            </w:r>
          </w:p>
        </w:tc>
      </w:tr>
      <w:tr w:rsidR="00AB1580" w:rsidRPr="00195A22" w14:paraId="629B8750" w14:textId="77777777" w:rsidTr="00FC1AF4">
        <w:tc>
          <w:tcPr>
            <w:tcW w:w="3807" w:type="dxa"/>
            <w:tcBorders>
              <w:top w:val="nil"/>
              <w:left w:val="nil"/>
              <w:bottom w:val="nil"/>
              <w:right w:val="nil"/>
            </w:tcBorders>
            <w:vAlign w:val="bottom"/>
          </w:tcPr>
          <w:p w14:paraId="0D349B80" w14:textId="77777777" w:rsidR="00AB1580" w:rsidRPr="00195A22" w:rsidRDefault="00AB1580" w:rsidP="00AB1580">
            <w:pPr>
              <w:tabs>
                <w:tab w:val="left" w:pos="318"/>
              </w:tabs>
              <w:jc w:val="both"/>
              <w:rPr>
                <w:rFonts w:ascii="Arial" w:eastAsia="Arial Unicode MS" w:hAnsi="Arial" w:cs="Arial"/>
                <w:color w:val="000000"/>
                <w:sz w:val="18"/>
                <w:szCs w:val="18"/>
              </w:rPr>
            </w:pPr>
            <w:r w:rsidRPr="00195A22">
              <w:rPr>
                <w:rFonts w:ascii="Arial" w:hAnsi="Arial" w:cs="Arial"/>
                <w:color w:val="000000"/>
                <w:sz w:val="18"/>
                <w:szCs w:val="18"/>
              </w:rPr>
              <w:t>Accrued expenses</w:t>
            </w:r>
          </w:p>
        </w:tc>
        <w:tc>
          <w:tcPr>
            <w:tcW w:w="1440" w:type="dxa"/>
            <w:tcBorders>
              <w:top w:val="nil"/>
              <w:left w:val="nil"/>
              <w:bottom w:val="single" w:sz="4" w:space="0" w:color="auto"/>
              <w:right w:val="nil"/>
            </w:tcBorders>
          </w:tcPr>
          <w:p w14:paraId="363E2F41" w14:textId="45BF048F"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32,938,862</w:t>
            </w:r>
          </w:p>
        </w:tc>
        <w:tc>
          <w:tcPr>
            <w:tcW w:w="1440" w:type="dxa"/>
            <w:tcBorders>
              <w:top w:val="nil"/>
              <w:left w:val="nil"/>
              <w:bottom w:val="single" w:sz="4" w:space="0" w:color="auto"/>
              <w:right w:val="nil"/>
            </w:tcBorders>
          </w:tcPr>
          <w:p w14:paraId="0AA79B78" w14:textId="76FB5B74"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34,258,855</w:t>
            </w:r>
          </w:p>
        </w:tc>
        <w:tc>
          <w:tcPr>
            <w:tcW w:w="1440" w:type="dxa"/>
            <w:tcBorders>
              <w:top w:val="nil"/>
              <w:left w:val="nil"/>
              <w:bottom w:val="single" w:sz="4" w:space="0" w:color="auto"/>
              <w:right w:val="nil"/>
            </w:tcBorders>
          </w:tcPr>
          <w:p w14:paraId="5B040FAD" w14:textId="3ADE2644"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31,763,33</w:t>
            </w:r>
            <w:r w:rsidRPr="00195A22">
              <w:rPr>
                <w:rFonts w:ascii="Arial" w:hAnsi="Arial" w:cs="Arial"/>
                <w:color w:val="000000"/>
                <w:sz w:val="18"/>
                <w:szCs w:val="18"/>
                <w:cs/>
              </w:rPr>
              <w:t>1</w:t>
            </w:r>
          </w:p>
        </w:tc>
        <w:tc>
          <w:tcPr>
            <w:tcW w:w="1440" w:type="dxa"/>
            <w:tcBorders>
              <w:top w:val="nil"/>
              <w:left w:val="nil"/>
              <w:bottom w:val="single" w:sz="4" w:space="0" w:color="auto"/>
              <w:right w:val="nil"/>
            </w:tcBorders>
          </w:tcPr>
          <w:p w14:paraId="45DA4BD2" w14:textId="58E5DDFA"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33,228,369</w:t>
            </w:r>
          </w:p>
        </w:tc>
      </w:tr>
      <w:tr w:rsidR="00AB1580" w:rsidRPr="00195A22" w14:paraId="2F4EE765" w14:textId="77777777" w:rsidTr="00FC1AF4">
        <w:tc>
          <w:tcPr>
            <w:tcW w:w="3807" w:type="dxa"/>
            <w:tcBorders>
              <w:top w:val="nil"/>
              <w:left w:val="nil"/>
              <w:bottom w:val="nil"/>
              <w:right w:val="nil"/>
            </w:tcBorders>
            <w:vAlign w:val="bottom"/>
          </w:tcPr>
          <w:p w14:paraId="5222823B" w14:textId="77777777" w:rsidR="00AB1580" w:rsidRPr="00195A22" w:rsidRDefault="00AB1580" w:rsidP="00AB1580">
            <w:pPr>
              <w:tabs>
                <w:tab w:val="left" w:pos="318"/>
              </w:tabs>
              <w:jc w:val="both"/>
              <w:rPr>
                <w:rFonts w:ascii="Arial" w:hAnsi="Arial" w:cs="Arial"/>
                <w:color w:val="000000"/>
                <w:sz w:val="18"/>
                <w:szCs w:val="18"/>
              </w:rPr>
            </w:pPr>
          </w:p>
        </w:tc>
        <w:tc>
          <w:tcPr>
            <w:tcW w:w="1440" w:type="dxa"/>
            <w:tcBorders>
              <w:top w:val="single" w:sz="4" w:space="0" w:color="auto"/>
              <w:left w:val="nil"/>
              <w:bottom w:val="nil"/>
              <w:right w:val="nil"/>
            </w:tcBorders>
          </w:tcPr>
          <w:p w14:paraId="10EAFFE2" w14:textId="06977D15" w:rsidR="00AB1580" w:rsidRPr="00195A22" w:rsidRDefault="00AB1580" w:rsidP="00AB1580">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2672A8A" w14:textId="77777777" w:rsidR="00AB1580" w:rsidRPr="00195A22" w:rsidRDefault="00AB1580" w:rsidP="00AB1580">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AD7B4C4" w14:textId="6D6B0D04" w:rsidR="00AB1580" w:rsidRPr="00195A22" w:rsidRDefault="00AB1580" w:rsidP="00AB1580">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03EABBA" w14:textId="77777777" w:rsidR="00AB1580" w:rsidRPr="00195A22" w:rsidRDefault="00AB1580" w:rsidP="00AB1580">
            <w:pPr>
              <w:ind w:left="-103" w:right="-72"/>
              <w:jc w:val="right"/>
              <w:rPr>
                <w:rFonts w:ascii="Arial" w:hAnsi="Arial" w:cs="Arial"/>
                <w:color w:val="000000"/>
                <w:sz w:val="18"/>
                <w:szCs w:val="18"/>
              </w:rPr>
            </w:pPr>
          </w:p>
        </w:tc>
      </w:tr>
      <w:tr w:rsidR="00AB1580" w:rsidRPr="00195A22" w14:paraId="6975B03B" w14:textId="77777777" w:rsidTr="00290D72">
        <w:tc>
          <w:tcPr>
            <w:tcW w:w="3807" w:type="dxa"/>
            <w:tcBorders>
              <w:top w:val="nil"/>
              <w:left w:val="nil"/>
              <w:bottom w:val="nil"/>
              <w:right w:val="nil"/>
            </w:tcBorders>
            <w:vAlign w:val="bottom"/>
            <w:hideMark/>
          </w:tcPr>
          <w:p w14:paraId="03A2E19B" w14:textId="77777777" w:rsidR="00AB1580" w:rsidRPr="00195A22" w:rsidRDefault="00AB1580" w:rsidP="00AB1580">
            <w:pPr>
              <w:jc w:val="both"/>
              <w:rPr>
                <w:rFonts w:ascii="Arial" w:eastAsia="Arial Unicode MS" w:hAnsi="Arial" w:cs="Arial"/>
                <w:color w:val="000000"/>
                <w:sz w:val="18"/>
                <w:szCs w:val="18"/>
              </w:rPr>
            </w:pPr>
            <w:r w:rsidRPr="00195A22">
              <w:rPr>
                <w:rFonts w:ascii="Arial" w:eastAsia="Arial Unicode MS" w:hAnsi="Arial" w:cs="Arial"/>
                <w:color w:val="000000"/>
                <w:sz w:val="18"/>
                <w:szCs w:val="18"/>
              </w:rPr>
              <w:t>Total</w:t>
            </w:r>
          </w:p>
        </w:tc>
        <w:tc>
          <w:tcPr>
            <w:tcW w:w="1440" w:type="dxa"/>
            <w:tcBorders>
              <w:top w:val="nil"/>
              <w:left w:val="nil"/>
              <w:bottom w:val="single" w:sz="4" w:space="0" w:color="auto"/>
              <w:right w:val="nil"/>
            </w:tcBorders>
          </w:tcPr>
          <w:p w14:paraId="1AB5AD1C" w14:textId="29075666"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99,205,363</w:t>
            </w:r>
          </w:p>
        </w:tc>
        <w:tc>
          <w:tcPr>
            <w:tcW w:w="1440" w:type="dxa"/>
            <w:tcBorders>
              <w:top w:val="nil"/>
              <w:left w:val="nil"/>
              <w:bottom w:val="single" w:sz="4" w:space="0" w:color="auto"/>
              <w:right w:val="nil"/>
            </w:tcBorders>
          </w:tcPr>
          <w:p w14:paraId="46BECEAF" w14:textId="5D66F612"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82,283,281</w:t>
            </w:r>
          </w:p>
        </w:tc>
        <w:tc>
          <w:tcPr>
            <w:tcW w:w="1440" w:type="dxa"/>
            <w:tcBorders>
              <w:top w:val="nil"/>
              <w:left w:val="nil"/>
              <w:bottom w:val="single" w:sz="4" w:space="0" w:color="auto"/>
              <w:right w:val="nil"/>
            </w:tcBorders>
          </w:tcPr>
          <w:p w14:paraId="210BDC4E" w14:textId="5AF337C8"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107,135,43</w:t>
            </w:r>
            <w:r w:rsidRPr="00195A22">
              <w:rPr>
                <w:rFonts w:ascii="Arial" w:hAnsi="Arial" w:cs="Arial"/>
                <w:color w:val="000000"/>
                <w:sz w:val="18"/>
                <w:szCs w:val="18"/>
                <w:cs/>
              </w:rPr>
              <w:t>8</w:t>
            </w:r>
          </w:p>
        </w:tc>
        <w:tc>
          <w:tcPr>
            <w:tcW w:w="1440" w:type="dxa"/>
            <w:tcBorders>
              <w:top w:val="nil"/>
              <w:left w:val="nil"/>
              <w:bottom w:val="single" w:sz="4" w:space="0" w:color="auto"/>
              <w:right w:val="nil"/>
            </w:tcBorders>
          </w:tcPr>
          <w:p w14:paraId="5F0F4FCF" w14:textId="1890E17E" w:rsidR="00AB1580" w:rsidRPr="00195A22" w:rsidRDefault="00AB1580" w:rsidP="00AB1580">
            <w:pPr>
              <w:ind w:left="-103" w:right="-72"/>
              <w:jc w:val="right"/>
              <w:rPr>
                <w:rFonts w:ascii="Arial" w:hAnsi="Arial" w:cs="Arial"/>
                <w:color w:val="000000"/>
                <w:sz w:val="18"/>
                <w:szCs w:val="18"/>
              </w:rPr>
            </w:pPr>
            <w:r w:rsidRPr="00195A22">
              <w:rPr>
                <w:rFonts w:ascii="Arial" w:hAnsi="Arial" w:cs="Arial"/>
                <w:color w:val="000000"/>
                <w:sz w:val="18"/>
                <w:szCs w:val="18"/>
              </w:rPr>
              <w:t>91,670,023</w:t>
            </w:r>
          </w:p>
        </w:tc>
      </w:tr>
    </w:tbl>
    <w:p w14:paraId="62F6C72F" w14:textId="332AE162" w:rsidR="005336A1" w:rsidRPr="00195A22" w:rsidRDefault="005336A1" w:rsidP="005336A1">
      <w:pPr>
        <w:jc w:val="thaiDistribute"/>
        <w:rPr>
          <w:rFonts w:ascii="Arial" w:eastAsia="Calibri" w:hAnsi="Arial" w:cs="Arial"/>
          <w:color w:val="000000"/>
          <w:sz w:val="18"/>
          <w:szCs w:val="18"/>
          <w:lang w:bidi="ar-SA"/>
        </w:rPr>
      </w:pPr>
    </w:p>
    <w:p w14:paraId="0F153E47" w14:textId="2EF79C88" w:rsidR="00321EAE" w:rsidRPr="00195A22" w:rsidRDefault="00321EAE" w:rsidP="00321EAE">
      <w:pPr>
        <w:jc w:val="thaiDistribute"/>
        <w:rPr>
          <w:rFonts w:ascii="Arial" w:eastAsia="Calibri" w:hAnsi="Arial" w:cs="Arial"/>
          <w:color w:val="000000"/>
          <w:sz w:val="18"/>
          <w:szCs w:val="18"/>
          <w:lang w:bidi="ar-SA"/>
        </w:rPr>
      </w:pPr>
      <w:r w:rsidRPr="00195A22">
        <w:rPr>
          <w:rFonts w:ascii="Arial" w:eastAsia="Calibri" w:hAnsi="Arial" w:cs="Arial"/>
          <w:color w:val="000000"/>
          <w:spacing w:val="-4"/>
          <w:sz w:val="18"/>
          <w:szCs w:val="18"/>
          <w:lang w:bidi="ar-SA"/>
        </w:rPr>
        <w:t xml:space="preserve">As at </w:t>
      </w:r>
      <w:r w:rsidR="005C0799" w:rsidRPr="00195A22">
        <w:rPr>
          <w:rFonts w:ascii="Arial" w:eastAsia="Calibri" w:hAnsi="Arial" w:cs="Arial"/>
          <w:color w:val="000000"/>
          <w:spacing w:val="-4"/>
          <w:sz w:val="18"/>
          <w:szCs w:val="18"/>
          <w:lang w:bidi="ar-SA"/>
        </w:rPr>
        <w:t>30</w:t>
      </w:r>
      <w:r w:rsidR="00FD7F70" w:rsidRPr="00195A22">
        <w:rPr>
          <w:rFonts w:ascii="Arial" w:eastAsia="Calibri" w:hAnsi="Arial" w:cs="Arial"/>
          <w:color w:val="000000"/>
          <w:spacing w:val="-4"/>
          <w:sz w:val="18"/>
          <w:szCs w:val="18"/>
          <w:lang w:bidi="ar-SA"/>
        </w:rPr>
        <w:t xml:space="preserve"> </w:t>
      </w:r>
      <w:r w:rsidR="004445AE" w:rsidRPr="00195A22">
        <w:rPr>
          <w:rFonts w:ascii="Arial" w:eastAsia="Calibri" w:hAnsi="Arial" w:cs="Arial"/>
          <w:color w:val="000000"/>
          <w:spacing w:val="-4"/>
          <w:sz w:val="18"/>
          <w:szCs w:val="18"/>
          <w:lang w:bidi="ar-SA"/>
        </w:rPr>
        <w:t>September</w:t>
      </w:r>
      <w:r w:rsidR="00F16E09" w:rsidRPr="00195A22">
        <w:rPr>
          <w:rFonts w:ascii="Arial" w:eastAsia="Calibri" w:hAnsi="Arial" w:cs="Arial"/>
          <w:color w:val="000000"/>
          <w:spacing w:val="-4"/>
          <w:sz w:val="18"/>
          <w:szCs w:val="18"/>
          <w:lang w:bidi="ar-SA"/>
        </w:rPr>
        <w:t xml:space="preserve"> </w:t>
      </w:r>
      <w:r w:rsidR="005C0799" w:rsidRPr="00195A22">
        <w:rPr>
          <w:rFonts w:ascii="Arial" w:eastAsia="Calibri" w:hAnsi="Arial" w:cs="Arial"/>
          <w:color w:val="000000"/>
          <w:spacing w:val="-4"/>
          <w:sz w:val="18"/>
          <w:szCs w:val="18"/>
          <w:lang w:bidi="ar-SA"/>
        </w:rPr>
        <w:t>2025</w:t>
      </w:r>
      <w:r w:rsidRPr="00195A22">
        <w:rPr>
          <w:rFonts w:ascii="Arial" w:eastAsia="Calibri" w:hAnsi="Arial" w:cs="Arial"/>
          <w:color w:val="000000"/>
          <w:spacing w:val="-4"/>
          <w:sz w:val="18"/>
          <w:szCs w:val="18"/>
          <w:lang w:bidi="ar-SA"/>
        </w:rPr>
        <w:t>, the Group</w:t>
      </w:r>
      <w:r w:rsidR="00D30663" w:rsidRPr="00195A22">
        <w:rPr>
          <w:rFonts w:ascii="Arial" w:eastAsia="Calibri" w:hAnsi="Arial" w:cs="Arial"/>
          <w:color w:val="000000"/>
          <w:spacing w:val="-4"/>
          <w:sz w:val="18"/>
          <w:szCs w:val="18"/>
        </w:rPr>
        <w:t xml:space="preserve"> </w:t>
      </w:r>
      <w:r w:rsidR="000D782A" w:rsidRPr="00195A22">
        <w:rPr>
          <w:rFonts w:ascii="Arial" w:eastAsia="Calibri" w:hAnsi="Arial" w:cs="Arial"/>
          <w:color w:val="000000"/>
          <w:spacing w:val="-4"/>
          <w:sz w:val="18"/>
          <w:szCs w:val="18"/>
          <w:lang w:bidi="ar-SA"/>
        </w:rPr>
        <w:t>ha</w:t>
      </w:r>
      <w:r w:rsidR="00007371" w:rsidRPr="00195A22">
        <w:rPr>
          <w:rFonts w:ascii="Arial" w:eastAsia="Calibri" w:hAnsi="Arial" w:cs="Arial"/>
          <w:color w:val="000000"/>
          <w:spacing w:val="-4"/>
          <w:sz w:val="18"/>
          <w:szCs w:val="18"/>
        </w:rPr>
        <w:t>s</w:t>
      </w:r>
      <w:r w:rsidR="000D782A" w:rsidRPr="00195A22">
        <w:rPr>
          <w:rFonts w:ascii="Arial" w:eastAsia="Calibri" w:hAnsi="Arial" w:cs="Arial"/>
          <w:color w:val="000000"/>
          <w:spacing w:val="-4"/>
          <w:sz w:val="18"/>
          <w:szCs w:val="18"/>
          <w:lang w:bidi="ar-SA"/>
        </w:rPr>
        <w:t xml:space="preserve"> </w:t>
      </w:r>
      <w:r w:rsidRPr="00195A22">
        <w:rPr>
          <w:rFonts w:ascii="Arial" w:eastAsia="Calibri" w:hAnsi="Arial" w:cs="Arial"/>
          <w:color w:val="000000"/>
          <w:spacing w:val="-4"/>
          <w:sz w:val="18"/>
          <w:szCs w:val="18"/>
          <w:lang w:bidi="ar-SA"/>
        </w:rPr>
        <w:t>bank deposits for insurance premiums awaiting delivery to insurance companies</w:t>
      </w:r>
      <w:r w:rsidRPr="00195A22">
        <w:rPr>
          <w:rFonts w:ascii="Arial" w:eastAsia="Calibri" w:hAnsi="Arial" w:cs="Arial"/>
          <w:color w:val="000000"/>
          <w:sz w:val="18"/>
          <w:szCs w:val="18"/>
          <w:lang w:bidi="ar-SA"/>
        </w:rPr>
        <w:t xml:space="preserve"> amounting to Baht </w:t>
      </w:r>
      <w:r w:rsidR="00AB1580" w:rsidRPr="00195A22">
        <w:rPr>
          <w:rFonts w:ascii="Arial" w:hAnsi="Arial" w:cs="Arial"/>
          <w:color w:val="000000"/>
          <w:spacing w:val="-4"/>
          <w:sz w:val="18"/>
          <w:szCs w:val="18"/>
        </w:rPr>
        <w:t>81</w:t>
      </w:r>
      <w:r w:rsidR="00CB5FBB" w:rsidRPr="00195A22">
        <w:rPr>
          <w:rFonts w:ascii="Arial" w:hAnsi="Arial" w:cs="Arial"/>
          <w:color w:val="000000"/>
          <w:sz w:val="18"/>
          <w:szCs w:val="18"/>
        </w:rPr>
        <w:t xml:space="preserve"> </w:t>
      </w:r>
      <w:r w:rsidRPr="00195A22">
        <w:rPr>
          <w:rFonts w:ascii="Arial" w:eastAsia="Calibri" w:hAnsi="Arial" w:cs="Arial"/>
          <w:color w:val="000000"/>
          <w:sz w:val="18"/>
          <w:szCs w:val="18"/>
          <w:lang w:bidi="ar-SA"/>
        </w:rPr>
        <w:t>million</w:t>
      </w:r>
      <w:r w:rsidR="00D30663" w:rsidRPr="00195A22">
        <w:rPr>
          <w:rFonts w:ascii="Arial" w:eastAsia="Calibri" w:hAnsi="Arial" w:cs="Arial"/>
          <w:color w:val="000000"/>
          <w:sz w:val="18"/>
          <w:szCs w:val="18"/>
          <w:lang w:bidi="ar-SA"/>
        </w:rPr>
        <w:t xml:space="preserve"> </w:t>
      </w:r>
      <w:r w:rsidR="00F06702"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31</w:t>
      </w:r>
      <w:r w:rsidR="00F06702" w:rsidRPr="00195A22">
        <w:rPr>
          <w:rFonts w:ascii="Arial" w:eastAsia="Arial Unicode MS" w:hAnsi="Arial" w:cs="Arial"/>
          <w:color w:val="000000"/>
          <w:sz w:val="18"/>
          <w:szCs w:val="18"/>
        </w:rPr>
        <w:t xml:space="preserve"> December </w:t>
      </w:r>
      <w:r w:rsidR="005C0799" w:rsidRPr="00195A22">
        <w:rPr>
          <w:rFonts w:ascii="Arial" w:eastAsia="Arial Unicode MS" w:hAnsi="Arial" w:cs="Arial"/>
          <w:color w:val="000000"/>
          <w:sz w:val="18"/>
          <w:szCs w:val="18"/>
        </w:rPr>
        <w:t>2024</w:t>
      </w:r>
      <w:r w:rsidR="00F06702" w:rsidRPr="00195A22">
        <w:rPr>
          <w:rFonts w:ascii="Arial" w:eastAsia="Arial Unicode MS" w:hAnsi="Arial" w:cs="Arial"/>
          <w:color w:val="000000"/>
          <w:sz w:val="18"/>
          <w:szCs w:val="18"/>
        </w:rPr>
        <w:t>:</w:t>
      </w:r>
      <w:r w:rsidR="00007371" w:rsidRPr="00195A22">
        <w:rPr>
          <w:rFonts w:ascii="Arial" w:eastAsia="Arial Unicode MS" w:hAnsi="Arial" w:cs="Arial"/>
          <w:color w:val="000000"/>
          <w:sz w:val="18"/>
          <w:szCs w:val="18"/>
        </w:rPr>
        <w:t xml:space="preserve"> </w:t>
      </w:r>
      <w:r w:rsidR="00F06702" w:rsidRPr="00195A22">
        <w:rPr>
          <w:rFonts w:ascii="Arial" w:eastAsia="Arial Unicode MS" w:hAnsi="Arial" w:cs="Arial"/>
          <w:color w:val="000000"/>
          <w:sz w:val="18"/>
          <w:szCs w:val="18"/>
        </w:rPr>
        <w:t xml:space="preserve">Baht </w:t>
      </w:r>
      <w:r w:rsidR="005C0799" w:rsidRPr="00195A22">
        <w:rPr>
          <w:rFonts w:ascii="Arial" w:eastAsia="Arial Unicode MS" w:hAnsi="Arial" w:cs="Arial"/>
          <w:color w:val="000000"/>
          <w:sz w:val="18"/>
          <w:szCs w:val="18"/>
        </w:rPr>
        <w:t>45</w:t>
      </w:r>
      <w:r w:rsidR="003E3825"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9</w:t>
      </w:r>
      <w:r w:rsidR="0083329B" w:rsidRPr="00195A22">
        <w:rPr>
          <w:rFonts w:ascii="Arial" w:eastAsia="Arial Unicode MS" w:hAnsi="Arial" w:cs="Arial"/>
          <w:color w:val="000000"/>
          <w:sz w:val="18"/>
          <w:szCs w:val="18"/>
        </w:rPr>
        <w:t xml:space="preserve"> </w:t>
      </w:r>
      <w:r w:rsidR="00D30663" w:rsidRPr="00195A22">
        <w:rPr>
          <w:rFonts w:ascii="Arial" w:eastAsia="Arial Unicode MS" w:hAnsi="Arial" w:cs="Arial"/>
          <w:color w:val="000000"/>
          <w:sz w:val="18"/>
          <w:szCs w:val="18"/>
        </w:rPr>
        <w:t>million</w:t>
      </w:r>
      <w:r w:rsidR="00F06702" w:rsidRPr="00195A22">
        <w:rPr>
          <w:rFonts w:ascii="Arial" w:eastAsia="Arial Unicode MS" w:hAnsi="Arial" w:cs="Arial"/>
          <w:color w:val="000000"/>
          <w:sz w:val="18"/>
          <w:szCs w:val="18"/>
        </w:rPr>
        <w:t>)</w:t>
      </w:r>
      <w:r w:rsidRPr="00195A22">
        <w:rPr>
          <w:rFonts w:ascii="Arial" w:eastAsia="Calibri" w:hAnsi="Arial" w:cs="Arial"/>
          <w:color w:val="000000"/>
          <w:sz w:val="18"/>
          <w:szCs w:val="18"/>
          <w:lang w:bidi="ar-SA"/>
        </w:rPr>
        <w:t>. These amounts are not recognised as assets and liabilities in the statement of financial position.</w:t>
      </w:r>
    </w:p>
    <w:p w14:paraId="28A7C0A9" w14:textId="77777777" w:rsidR="001D66E1" w:rsidRPr="00195A22" w:rsidRDefault="001D66E1" w:rsidP="00321EAE">
      <w:pPr>
        <w:jc w:val="thaiDistribute"/>
        <w:rPr>
          <w:rFonts w:ascii="Arial" w:eastAsia="Calibri" w:hAnsi="Arial" w:cs="Arial"/>
          <w:color w:val="000000"/>
          <w:sz w:val="18"/>
          <w:szCs w:val="18"/>
          <w:lang w:bidi="ar-SA"/>
        </w:rPr>
      </w:pPr>
    </w:p>
    <w:p w14:paraId="26547144" w14:textId="77777777" w:rsidR="001D66E1" w:rsidRPr="00195A22" w:rsidRDefault="001D66E1" w:rsidP="00321EAE">
      <w:pPr>
        <w:jc w:val="thaiDistribute"/>
        <w:rPr>
          <w:rFonts w:ascii="Arial" w:eastAsia="Calibri" w:hAnsi="Arial" w:cs="Arial"/>
          <w:color w:val="000000"/>
          <w:sz w:val="18"/>
          <w:szCs w:val="18"/>
          <w:lang w:bidi="ar-SA"/>
        </w:rPr>
      </w:pPr>
    </w:p>
    <w:p w14:paraId="56DCD704" w14:textId="3CB14FCC" w:rsidR="000246F8" w:rsidRPr="00195A22" w:rsidRDefault="0099250F">
      <w:pPr>
        <w:tabs>
          <w:tab w:val="left" w:pos="0"/>
          <w:tab w:val="left" w:pos="900"/>
          <w:tab w:val="left" w:pos="1440"/>
        </w:tabs>
        <w:jc w:val="thaiDistribute"/>
        <w:rPr>
          <w:rFonts w:ascii="Arial" w:hAnsi="Arial" w:cs="Arial"/>
          <w:color w:val="000000"/>
          <w:sz w:val="18"/>
          <w:szCs w:val="18"/>
        </w:rPr>
      </w:pPr>
      <w:r w:rsidRPr="00195A22">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195A22" w14:paraId="2C859892" w14:textId="77777777" w:rsidTr="00B14517">
        <w:trPr>
          <w:trHeight w:val="380"/>
        </w:trPr>
        <w:tc>
          <w:tcPr>
            <w:tcW w:w="9461" w:type="dxa"/>
            <w:vAlign w:val="center"/>
          </w:tcPr>
          <w:p w14:paraId="46F12783" w14:textId="17E6671C"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19</w:t>
            </w:r>
            <w:r w:rsidR="00F8124D" w:rsidRPr="00195A22">
              <w:rPr>
                <w:rFonts w:ascii="Arial" w:hAnsi="Arial" w:cs="Arial"/>
                <w:b/>
                <w:bCs/>
                <w:color w:val="000000"/>
                <w:sz w:val="18"/>
                <w:szCs w:val="18"/>
                <w:cs/>
                <w:lang w:eastAsia="zh-CN"/>
              </w:rPr>
              <w:tab/>
            </w:r>
            <w:r w:rsidR="00A92777" w:rsidRPr="00195A22">
              <w:rPr>
                <w:rFonts w:ascii="Arial" w:hAnsi="Arial" w:cs="Arial"/>
                <w:b/>
                <w:bCs/>
                <w:color w:val="000000"/>
                <w:sz w:val="18"/>
                <w:szCs w:val="18"/>
                <w:lang w:eastAsia="zh-CN"/>
              </w:rPr>
              <w:t>Borrowings</w:t>
            </w:r>
          </w:p>
        </w:tc>
      </w:tr>
    </w:tbl>
    <w:p w14:paraId="738468F8" w14:textId="3ED541DB" w:rsidR="00620B18" w:rsidRPr="00195A22" w:rsidRDefault="00620B18">
      <w:pPr>
        <w:jc w:val="thaiDistribute"/>
        <w:rPr>
          <w:rFonts w:ascii="Arial" w:hAnsi="Arial" w:cs="Arial"/>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3E3825" w:rsidRPr="00195A22" w14:paraId="6BDF3DA8" w14:textId="77777777" w:rsidTr="00FC1AF4">
        <w:tc>
          <w:tcPr>
            <w:tcW w:w="4284" w:type="dxa"/>
            <w:tcBorders>
              <w:top w:val="nil"/>
              <w:left w:val="nil"/>
              <w:bottom w:val="nil"/>
              <w:right w:val="nil"/>
            </w:tcBorders>
            <w:vAlign w:val="bottom"/>
          </w:tcPr>
          <w:p w14:paraId="5CAA9C82" w14:textId="77777777" w:rsidR="003E3825" w:rsidRPr="00195A22" w:rsidRDefault="003E3825" w:rsidP="00290D72">
            <w:pPr>
              <w:ind w:left="-105"/>
              <w:jc w:val="both"/>
              <w:rPr>
                <w:rFonts w:ascii="Arial" w:eastAsia="Arial Unicode MS" w:hAnsi="Arial" w:cs="Arial"/>
                <w:color w:val="000000"/>
                <w:sz w:val="18"/>
                <w:szCs w:val="18"/>
              </w:rPr>
            </w:pPr>
          </w:p>
        </w:tc>
        <w:tc>
          <w:tcPr>
            <w:tcW w:w="2592" w:type="dxa"/>
            <w:gridSpan w:val="2"/>
            <w:tcBorders>
              <w:top w:val="nil"/>
              <w:left w:val="nil"/>
              <w:bottom w:val="single" w:sz="4" w:space="0" w:color="auto"/>
              <w:right w:val="nil"/>
            </w:tcBorders>
            <w:vAlign w:val="bottom"/>
            <w:hideMark/>
          </w:tcPr>
          <w:p w14:paraId="184304BD" w14:textId="77777777" w:rsidR="003E3825" w:rsidRPr="00195A22" w:rsidRDefault="003E3825" w:rsidP="00290D72">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Consolidated</w:t>
            </w:r>
          </w:p>
          <w:p w14:paraId="5E199482" w14:textId="61184FBE" w:rsidR="003E3825" w:rsidRPr="00195A22" w:rsidRDefault="003E3825" w:rsidP="00290D72">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financial </w:t>
            </w:r>
            <w:r w:rsidR="00CE5E6A" w:rsidRPr="00195A22">
              <w:rPr>
                <w:rFonts w:ascii="Arial" w:eastAsia="Arial Unicode MS" w:hAnsi="Arial" w:cs="Arial"/>
                <w:b/>
                <w:bCs/>
                <w:color w:val="000000"/>
                <w:spacing w:val="-4"/>
                <w:sz w:val="18"/>
                <w:szCs w:val="18"/>
              </w:rPr>
              <w:t>information</w:t>
            </w:r>
          </w:p>
        </w:tc>
        <w:tc>
          <w:tcPr>
            <w:tcW w:w="2592" w:type="dxa"/>
            <w:gridSpan w:val="2"/>
            <w:tcBorders>
              <w:top w:val="nil"/>
              <w:left w:val="nil"/>
              <w:bottom w:val="single" w:sz="4" w:space="0" w:color="auto"/>
              <w:right w:val="nil"/>
            </w:tcBorders>
            <w:vAlign w:val="bottom"/>
            <w:hideMark/>
          </w:tcPr>
          <w:p w14:paraId="166334DE" w14:textId="77777777" w:rsidR="003E3825" w:rsidRPr="00195A22" w:rsidRDefault="003E3825" w:rsidP="00290D72">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Separate</w:t>
            </w:r>
          </w:p>
          <w:p w14:paraId="76EFE2DD" w14:textId="3E1E5A6B" w:rsidR="003E3825" w:rsidRPr="00195A22" w:rsidRDefault="003E3825" w:rsidP="00290D72">
            <w:pPr>
              <w:ind w:left="-40" w:right="-72"/>
              <w:jc w:val="center"/>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 xml:space="preserve">financial </w:t>
            </w:r>
            <w:r w:rsidR="00CE5E6A" w:rsidRPr="00195A22">
              <w:rPr>
                <w:rFonts w:ascii="Arial" w:eastAsia="Arial Unicode MS" w:hAnsi="Arial" w:cs="Arial"/>
                <w:b/>
                <w:bCs/>
                <w:color w:val="000000"/>
                <w:spacing w:val="-4"/>
                <w:sz w:val="18"/>
                <w:szCs w:val="18"/>
              </w:rPr>
              <w:t>information</w:t>
            </w:r>
          </w:p>
        </w:tc>
      </w:tr>
      <w:tr w:rsidR="003E3825" w:rsidRPr="00195A22" w14:paraId="3DFB0EAF" w14:textId="77777777" w:rsidTr="00FC1AF4">
        <w:tc>
          <w:tcPr>
            <w:tcW w:w="4284" w:type="dxa"/>
            <w:tcBorders>
              <w:top w:val="nil"/>
              <w:left w:val="nil"/>
              <w:bottom w:val="nil"/>
              <w:right w:val="nil"/>
            </w:tcBorders>
            <w:vAlign w:val="bottom"/>
          </w:tcPr>
          <w:p w14:paraId="6E4D3C28" w14:textId="77777777" w:rsidR="003E3825" w:rsidRPr="00195A22" w:rsidRDefault="003E3825" w:rsidP="003E3825">
            <w:pPr>
              <w:ind w:left="-105"/>
              <w:jc w:val="both"/>
              <w:rPr>
                <w:rFonts w:ascii="Arial" w:eastAsia="Arial Unicode MS" w:hAnsi="Arial" w:cs="Arial"/>
                <w:color w:val="000000"/>
                <w:sz w:val="18"/>
                <w:szCs w:val="18"/>
                <w:lang w:bidi="ar-SA"/>
              </w:rPr>
            </w:pPr>
          </w:p>
        </w:tc>
        <w:tc>
          <w:tcPr>
            <w:tcW w:w="1296" w:type="dxa"/>
            <w:tcBorders>
              <w:top w:val="single" w:sz="4" w:space="0" w:color="auto"/>
              <w:left w:val="nil"/>
              <w:bottom w:val="nil"/>
              <w:right w:val="nil"/>
            </w:tcBorders>
            <w:vAlign w:val="bottom"/>
          </w:tcPr>
          <w:p w14:paraId="2409BA8D" w14:textId="7F363CA0"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296" w:type="dxa"/>
            <w:tcBorders>
              <w:top w:val="single" w:sz="4" w:space="0" w:color="auto"/>
              <w:left w:val="nil"/>
              <w:bottom w:val="nil"/>
              <w:right w:val="nil"/>
            </w:tcBorders>
            <w:vAlign w:val="bottom"/>
          </w:tcPr>
          <w:p w14:paraId="24467BFB" w14:textId="6B9D13D8"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31</w:t>
            </w:r>
            <w:r w:rsidR="003E3825" w:rsidRPr="00195A22">
              <w:rPr>
                <w:rFonts w:ascii="Arial" w:hAnsi="Arial" w:cs="Arial"/>
                <w:b/>
                <w:bCs/>
                <w:color w:val="000000"/>
                <w:sz w:val="18"/>
                <w:szCs w:val="18"/>
              </w:rPr>
              <w:t xml:space="preserve"> December</w:t>
            </w:r>
          </w:p>
        </w:tc>
        <w:tc>
          <w:tcPr>
            <w:tcW w:w="1296" w:type="dxa"/>
            <w:tcBorders>
              <w:top w:val="single" w:sz="4" w:space="0" w:color="auto"/>
              <w:left w:val="nil"/>
              <w:bottom w:val="nil"/>
              <w:right w:val="nil"/>
            </w:tcBorders>
            <w:vAlign w:val="bottom"/>
          </w:tcPr>
          <w:p w14:paraId="3F0F0DF9" w14:textId="237CE22A"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296" w:type="dxa"/>
            <w:tcBorders>
              <w:top w:val="single" w:sz="4" w:space="0" w:color="auto"/>
              <w:left w:val="nil"/>
              <w:bottom w:val="nil"/>
              <w:right w:val="nil"/>
            </w:tcBorders>
            <w:vAlign w:val="bottom"/>
          </w:tcPr>
          <w:p w14:paraId="3F97CF5E" w14:textId="2EEC7B8A"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hAnsi="Arial" w:cs="Arial"/>
                <w:b/>
                <w:bCs/>
                <w:color w:val="000000"/>
                <w:sz w:val="18"/>
                <w:szCs w:val="18"/>
              </w:rPr>
              <w:t>31</w:t>
            </w:r>
            <w:r w:rsidR="003E3825" w:rsidRPr="00195A22">
              <w:rPr>
                <w:rFonts w:ascii="Arial" w:hAnsi="Arial" w:cs="Arial"/>
                <w:b/>
                <w:bCs/>
                <w:color w:val="000000"/>
                <w:sz w:val="18"/>
                <w:szCs w:val="18"/>
              </w:rPr>
              <w:t xml:space="preserve"> December</w:t>
            </w:r>
          </w:p>
        </w:tc>
      </w:tr>
      <w:tr w:rsidR="003E3825" w:rsidRPr="00195A22" w14:paraId="72763419" w14:textId="77777777" w:rsidTr="00FC1AF4">
        <w:tc>
          <w:tcPr>
            <w:tcW w:w="4284" w:type="dxa"/>
            <w:tcBorders>
              <w:top w:val="nil"/>
              <w:left w:val="nil"/>
              <w:bottom w:val="nil"/>
              <w:right w:val="nil"/>
            </w:tcBorders>
            <w:vAlign w:val="bottom"/>
          </w:tcPr>
          <w:p w14:paraId="4A5901B0" w14:textId="77777777" w:rsidR="003E3825" w:rsidRPr="00195A22" w:rsidRDefault="003E3825" w:rsidP="003E3825">
            <w:pPr>
              <w:ind w:left="-105"/>
              <w:jc w:val="both"/>
              <w:rPr>
                <w:rFonts w:ascii="Arial" w:eastAsia="Arial Unicode MS" w:hAnsi="Arial" w:cs="Arial"/>
                <w:color w:val="000000"/>
                <w:sz w:val="18"/>
                <w:szCs w:val="18"/>
                <w:lang w:bidi="ar-SA"/>
              </w:rPr>
            </w:pPr>
          </w:p>
        </w:tc>
        <w:tc>
          <w:tcPr>
            <w:tcW w:w="1296" w:type="dxa"/>
            <w:tcBorders>
              <w:top w:val="nil"/>
              <w:left w:val="nil"/>
              <w:bottom w:val="nil"/>
              <w:right w:val="nil"/>
            </w:tcBorders>
            <w:vAlign w:val="bottom"/>
          </w:tcPr>
          <w:p w14:paraId="53A2AA42" w14:textId="14C09D6A"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2025</w:t>
            </w:r>
          </w:p>
        </w:tc>
        <w:tc>
          <w:tcPr>
            <w:tcW w:w="1296" w:type="dxa"/>
            <w:tcBorders>
              <w:top w:val="nil"/>
              <w:left w:val="nil"/>
              <w:bottom w:val="nil"/>
              <w:right w:val="nil"/>
            </w:tcBorders>
            <w:vAlign w:val="bottom"/>
          </w:tcPr>
          <w:p w14:paraId="226A8058" w14:textId="0BA21046"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2024</w:t>
            </w:r>
          </w:p>
        </w:tc>
        <w:tc>
          <w:tcPr>
            <w:tcW w:w="1296" w:type="dxa"/>
            <w:tcBorders>
              <w:top w:val="nil"/>
              <w:left w:val="nil"/>
              <w:bottom w:val="nil"/>
              <w:right w:val="nil"/>
            </w:tcBorders>
            <w:vAlign w:val="bottom"/>
          </w:tcPr>
          <w:p w14:paraId="6ACA65B1" w14:textId="57693D9A"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2025</w:t>
            </w:r>
          </w:p>
        </w:tc>
        <w:tc>
          <w:tcPr>
            <w:tcW w:w="1296" w:type="dxa"/>
            <w:tcBorders>
              <w:top w:val="nil"/>
              <w:left w:val="nil"/>
              <w:bottom w:val="nil"/>
              <w:right w:val="nil"/>
            </w:tcBorders>
            <w:vAlign w:val="bottom"/>
          </w:tcPr>
          <w:p w14:paraId="71AC1A34" w14:textId="1C20D213" w:rsidR="003E3825" w:rsidRPr="00195A22" w:rsidRDefault="005C0799"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2024</w:t>
            </w:r>
          </w:p>
        </w:tc>
      </w:tr>
      <w:tr w:rsidR="003E3825" w:rsidRPr="00195A22" w14:paraId="44409918" w14:textId="77777777" w:rsidTr="00FC1AF4">
        <w:tc>
          <w:tcPr>
            <w:tcW w:w="4284" w:type="dxa"/>
            <w:tcBorders>
              <w:top w:val="nil"/>
              <w:left w:val="nil"/>
              <w:bottom w:val="nil"/>
              <w:right w:val="nil"/>
            </w:tcBorders>
            <w:vAlign w:val="bottom"/>
          </w:tcPr>
          <w:p w14:paraId="636F18A1" w14:textId="77777777" w:rsidR="003E3825" w:rsidRPr="00195A22" w:rsidRDefault="003E3825" w:rsidP="003E3825">
            <w:pPr>
              <w:ind w:left="-105"/>
              <w:jc w:val="both"/>
              <w:rPr>
                <w:rFonts w:ascii="Arial" w:eastAsia="Arial Unicode MS" w:hAnsi="Arial" w:cs="Arial"/>
                <w:color w:val="000000"/>
                <w:sz w:val="18"/>
                <w:szCs w:val="18"/>
                <w:lang w:bidi="ar-SA"/>
              </w:rPr>
            </w:pPr>
          </w:p>
        </w:tc>
        <w:tc>
          <w:tcPr>
            <w:tcW w:w="1296" w:type="dxa"/>
            <w:tcBorders>
              <w:top w:val="nil"/>
              <w:left w:val="nil"/>
              <w:bottom w:val="single" w:sz="4" w:space="0" w:color="auto"/>
              <w:right w:val="nil"/>
            </w:tcBorders>
            <w:vAlign w:val="bottom"/>
            <w:hideMark/>
          </w:tcPr>
          <w:p w14:paraId="3810B626" w14:textId="77777777" w:rsidR="003E3825" w:rsidRPr="00195A22" w:rsidRDefault="003E3825"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428AB97" w14:textId="77777777" w:rsidR="003E3825" w:rsidRPr="00195A22" w:rsidRDefault="003E3825"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74BAD40" w14:textId="77777777" w:rsidR="003E3825" w:rsidRPr="00195A22" w:rsidRDefault="003E3825"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D425196" w14:textId="77777777" w:rsidR="003E3825" w:rsidRPr="00195A22" w:rsidRDefault="003E3825" w:rsidP="003E3825">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3E3825" w:rsidRPr="00195A22" w14:paraId="71DCE69A" w14:textId="77777777" w:rsidTr="00FC1AF4">
        <w:tc>
          <w:tcPr>
            <w:tcW w:w="4284" w:type="dxa"/>
            <w:tcBorders>
              <w:top w:val="nil"/>
              <w:left w:val="nil"/>
              <w:bottom w:val="nil"/>
              <w:right w:val="nil"/>
            </w:tcBorders>
            <w:vAlign w:val="bottom"/>
          </w:tcPr>
          <w:p w14:paraId="7D3E10FF" w14:textId="77777777" w:rsidR="003E3825" w:rsidRPr="00195A22" w:rsidRDefault="003E3825" w:rsidP="003E3825">
            <w:pPr>
              <w:ind w:left="-105"/>
              <w:jc w:val="both"/>
              <w:rPr>
                <w:rFonts w:ascii="Arial" w:hAnsi="Arial" w:cs="Arial"/>
                <w:b/>
                <w:bCs/>
                <w:color w:val="000000"/>
                <w:sz w:val="18"/>
                <w:szCs w:val="18"/>
              </w:rPr>
            </w:pPr>
          </w:p>
        </w:tc>
        <w:tc>
          <w:tcPr>
            <w:tcW w:w="1296" w:type="dxa"/>
            <w:tcBorders>
              <w:top w:val="single" w:sz="4" w:space="0" w:color="auto"/>
              <w:left w:val="nil"/>
              <w:bottom w:val="nil"/>
              <w:right w:val="nil"/>
            </w:tcBorders>
            <w:vAlign w:val="bottom"/>
          </w:tcPr>
          <w:p w14:paraId="511EFA53" w14:textId="77777777" w:rsidR="003E3825" w:rsidRPr="00195A22" w:rsidRDefault="003E3825" w:rsidP="003E3825">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2C762D60" w14:textId="77777777" w:rsidR="003E3825" w:rsidRPr="00195A22" w:rsidRDefault="003E3825" w:rsidP="003E382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B792F1" w14:textId="77777777" w:rsidR="003E3825" w:rsidRPr="00195A22" w:rsidRDefault="003E3825" w:rsidP="003E382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98D03F0" w14:textId="77777777" w:rsidR="003E3825" w:rsidRPr="00195A22" w:rsidRDefault="003E3825" w:rsidP="003E3825">
            <w:pPr>
              <w:ind w:left="-40" w:right="-72"/>
              <w:jc w:val="right"/>
              <w:rPr>
                <w:rFonts w:ascii="Arial" w:hAnsi="Arial" w:cs="Arial"/>
                <w:color w:val="000000"/>
                <w:sz w:val="18"/>
                <w:szCs w:val="18"/>
              </w:rPr>
            </w:pPr>
          </w:p>
        </w:tc>
      </w:tr>
      <w:tr w:rsidR="003E3825" w:rsidRPr="00195A22" w14:paraId="4AA7D53C" w14:textId="77777777" w:rsidTr="00FC1AF4">
        <w:tc>
          <w:tcPr>
            <w:tcW w:w="4284" w:type="dxa"/>
            <w:tcBorders>
              <w:top w:val="nil"/>
              <w:left w:val="nil"/>
              <w:bottom w:val="nil"/>
              <w:right w:val="nil"/>
            </w:tcBorders>
            <w:vAlign w:val="bottom"/>
          </w:tcPr>
          <w:p w14:paraId="428788AC" w14:textId="77777777" w:rsidR="003E3825" w:rsidRPr="00195A22" w:rsidRDefault="003E3825" w:rsidP="003E3825">
            <w:pPr>
              <w:ind w:left="-105"/>
              <w:jc w:val="both"/>
              <w:rPr>
                <w:rFonts w:ascii="Arial" w:eastAsia="Arial Unicode MS" w:hAnsi="Arial" w:cs="Arial"/>
                <w:color w:val="000000"/>
                <w:sz w:val="18"/>
                <w:szCs w:val="18"/>
              </w:rPr>
            </w:pPr>
            <w:r w:rsidRPr="00195A22">
              <w:rPr>
                <w:rFonts w:ascii="Arial" w:hAnsi="Arial" w:cs="Arial"/>
                <w:b/>
                <w:bCs/>
                <w:color w:val="000000"/>
                <w:sz w:val="18"/>
                <w:szCs w:val="18"/>
              </w:rPr>
              <w:t>Current</w:t>
            </w:r>
          </w:p>
        </w:tc>
        <w:tc>
          <w:tcPr>
            <w:tcW w:w="1296" w:type="dxa"/>
            <w:tcBorders>
              <w:top w:val="nil"/>
              <w:left w:val="nil"/>
              <w:bottom w:val="nil"/>
              <w:right w:val="nil"/>
            </w:tcBorders>
            <w:vAlign w:val="bottom"/>
          </w:tcPr>
          <w:p w14:paraId="64930985" w14:textId="77777777" w:rsidR="003E3825" w:rsidRPr="00195A22" w:rsidRDefault="003E3825" w:rsidP="003E3825">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77E127C0" w14:textId="77777777" w:rsidR="003E3825" w:rsidRPr="00195A22" w:rsidRDefault="003E3825" w:rsidP="003E3825">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3BEFB4C" w14:textId="77777777" w:rsidR="003E3825" w:rsidRPr="00195A22" w:rsidRDefault="003E3825" w:rsidP="003E3825">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20BB408B" w14:textId="77777777" w:rsidR="003E3825" w:rsidRPr="00195A22" w:rsidRDefault="003E3825" w:rsidP="003E3825">
            <w:pPr>
              <w:ind w:left="-40" w:right="-72"/>
              <w:jc w:val="right"/>
              <w:rPr>
                <w:rFonts w:ascii="Arial" w:hAnsi="Arial" w:cs="Arial"/>
                <w:color w:val="000000"/>
                <w:sz w:val="18"/>
                <w:szCs w:val="18"/>
              </w:rPr>
            </w:pPr>
          </w:p>
        </w:tc>
      </w:tr>
      <w:tr w:rsidR="00FC764B" w:rsidRPr="00195A22" w14:paraId="3265BAFA" w14:textId="77777777" w:rsidTr="00290D72">
        <w:tc>
          <w:tcPr>
            <w:tcW w:w="4284" w:type="dxa"/>
            <w:tcBorders>
              <w:top w:val="nil"/>
              <w:left w:val="nil"/>
              <w:bottom w:val="nil"/>
              <w:right w:val="nil"/>
            </w:tcBorders>
            <w:vAlign w:val="bottom"/>
          </w:tcPr>
          <w:p w14:paraId="23AC363E" w14:textId="77777777" w:rsidR="00FC764B" w:rsidRPr="00195A22" w:rsidRDefault="00FC764B" w:rsidP="00FC764B">
            <w:pPr>
              <w:ind w:left="-105"/>
              <w:rPr>
                <w:rFonts w:ascii="Arial" w:hAnsi="Arial" w:cs="Arial"/>
                <w:color w:val="000000"/>
                <w:sz w:val="18"/>
                <w:szCs w:val="18"/>
              </w:rPr>
            </w:pPr>
            <w:r w:rsidRPr="00195A22">
              <w:rPr>
                <w:rFonts w:ascii="Arial" w:hAnsi="Arial" w:cs="Arial"/>
                <w:color w:val="000000"/>
                <w:sz w:val="18"/>
                <w:szCs w:val="18"/>
              </w:rPr>
              <w:t>Short-term borrowings from</w:t>
            </w:r>
            <w:r w:rsidRPr="00195A22">
              <w:rPr>
                <w:rFonts w:ascii="Arial" w:hAnsi="Arial" w:cs="Arial"/>
                <w:color w:val="000000"/>
                <w:sz w:val="18"/>
                <w:szCs w:val="18"/>
                <w:cs/>
              </w:rPr>
              <w:t xml:space="preserve"> </w:t>
            </w:r>
            <w:r w:rsidRPr="00195A22">
              <w:rPr>
                <w:rFonts w:ascii="Arial" w:hAnsi="Arial" w:cs="Arial"/>
                <w:color w:val="000000"/>
                <w:sz w:val="18"/>
                <w:szCs w:val="18"/>
              </w:rPr>
              <w:t>financial institutions</w:t>
            </w:r>
          </w:p>
        </w:tc>
        <w:tc>
          <w:tcPr>
            <w:tcW w:w="1296" w:type="dxa"/>
            <w:tcBorders>
              <w:top w:val="nil"/>
              <w:left w:val="nil"/>
              <w:bottom w:val="nil"/>
              <w:right w:val="nil"/>
            </w:tcBorders>
            <w:vAlign w:val="bottom"/>
          </w:tcPr>
          <w:p w14:paraId="20A99B07" w14:textId="7B30C1C2"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220,000,000</w:t>
            </w:r>
          </w:p>
        </w:tc>
        <w:tc>
          <w:tcPr>
            <w:tcW w:w="1296" w:type="dxa"/>
            <w:tcBorders>
              <w:top w:val="nil"/>
              <w:left w:val="nil"/>
              <w:bottom w:val="nil"/>
              <w:right w:val="nil"/>
            </w:tcBorders>
          </w:tcPr>
          <w:p w14:paraId="25AD1F5B" w14:textId="254BF4F5"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250,000,000</w:t>
            </w:r>
          </w:p>
        </w:tc>
        <w:tc>
          <w:tcPr>
            <w:tcW w:w="1296" w:type="dxa"/>
            <w:tcBorders>
              <w:top w:val="nil"/>
              <w:left w:val="nil"/>
              <w:bottom w:val="nil"/>
              <w:right w:val="nil"/>
            </w:tcBorders>
            <w:vAlign w:val="bottom"/>
          </w:tcPr>
          <w:p w14:paraId="7D98A84B" w14:textId="7E581455"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220,000,000</w:t>
            </w:r>
          </w:p>
        </w:tc>
        <w:tc>
          <w:tcPr>
            <w:tcW w:w="1296" w:type="dxa"/>
            <w:tcBorders>
              <w:top w:val="nil"/>
              <w:left w:val="nil"/>
              <w:bottom w:val="nil"/>
              <w:right w:val="nil"/>
            </w:tcBorders>
          </w:tcPr>
          <w:p w14:paraId="647D34F6" w14:textId="3D1BEDBF"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250,000,000</w:t>
            </w:r>
          </w:p>
        </w:tc>
      </w:tr>
      <w:tr w:rsidR="00FC764B" w:rsidRPr="00195A22" w14:paraId="5EC181E9" w14:textId="77777777" w:rsidTr="00FC1AF4">
        <w:tc>
          <w:tcPr>
            <w:tcW w:w="4284" w:type="dxa"/>
            <w:tcBorders>
              <w:top w:val="nil"/>
              <w:left w:val="nil"/>
              <w:bottom w:val="nil"/>
              <w:right w:val="nil"/>
            </w:tcBorders>
            <w:vAlign w:val="bottom"/>
          </w:tcPr>
          <w:p w14:paraId="03C2DB18" w14:textId="77777777" w:rsidR="00FC764B" w:rsidRPr="00195A22" w:rsidRDefault="00FC764B" w:rsidP="00FC764B">
            <w:pPr>
              <w:ind w:left="-105"/>
              <w:rPr>
                <w:rFonts w:ascii="Arial" w:hAnsi="Arial" w:cs="Arial"/>
                <w:color w:val="000000"/>
                <w:sz w:val="18"/>
                <w:szCs w:val="18"/>
              </w:rPr>
            </w:pPr>
            <w:r w:rsidRPr="00195A22">
              <w:rPr>
                <w:rFonts w:ascii="Arial" w:hAnsi="Arial" w:cs="Arial"/>
                <w:color w:val="000000"/>
                <w:sz w:val="18"/>
                <w:szCs w:val="18"/>
              </w:rPr>
              <w:t>Short-term borrowings from related parties</w:t>
            </w:r>
          </w:p>
        </w:tc>
        <w:tc>
          <w:tcPr>
            <w:tcW w:w="1296" w:type="dxa"/>
            <w:tcBorders>
              <w:top w:val="nil"/>
              <w:left w:val="nil"/>
              <w:bottom w:val="nil"/>
              <w:right w:val="nil"/>
            </w:tcBorders>
          </w:tcPr>
          <w:p w14:paraId="655BEC20" w14:textId="77777777" w:rsidR="00FC764B" w:rsidRPr="00195A22" w:rsidRDefault="00FC764B" w:rsidP="00FC764B">
            <w:pPr>
              <w:ind w:left="-40" w:right="-72"/>
              <w:jc w:val="right"/>
              <w:rPr>
                <w:rFonts w:ascii="Arial" w:hAnsi="Arial" w:cs="Arial"/>
                <w:color w:val="000000"/>
                <w:sz w:val="18"/>
                <w:szCs w:val="18"/>
                <w:lang w:bidi="ar-SA"/>
              </w:rPr>
            </w:pPr>
          </w:p>
        </w:tc>
        <w:tc>
          <w:tcPr>
            <w:tcW w:w="1296" w:type="dxa"/>
            <w:tcBorders>
              <w:top w:val="nil"/>
              <w:left w:val="nil"/>
              <w:bottom w:val="nil"/>
              <w:right w:val="nil"/>
            </w:tcBorders>
          </w:tcPr>
          <w:p w14:paraId="127E819D"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nil"/>
              <w:left w:val="nil"/>
              <w:bottom w:val="nil"/>
              <w:right w:val="nil"/>
            </w:tcBorders>
          </w:tcPr>
          <w:p w14:paraId="1A3F0C6D"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nil"/>
              <w:left w:val="nil"/>
              <w:bottom w:val="nil"/>
              <w:right w:val="nil"/>
            </w:tcBorders>
          </w:tcPr>
          <w:p w14:paraId="7FCC6166" w14:textId="77777777" w:rsidR="00FC764B" w:rsidRPr="00195A22" w:rsidRDefault="00FC764B" w:rsidP="00FC764B">
            <w:pPr>
              <w:ind w:left="-40" w:right="-72"/>
              <w:jc w:val="right"/>
              <w:rPr>
                <w:rFonts w:ascii="Arial" w:hAnsi="Arial" w:cs="Arial"/>
                <w:color w:val="000000"/>
                <w:sz w:val="18"/>
                <w:szCs w:val="18"/>
              </w:rPr>
            </w:pPr>
          </w:p>
        </w:tc>
      </w:tr>
      <w:tr w:rsidR="00FC764B" w:rsidRPr="00195A22" w14:paraId="67CB7EB6" w14:textId="77777777" w:rsidTr="00290D72">
        <w:tc>
          <w:tcPr>
            <w:tcW w:w="4284" w:type="dxa"/>
            <w:tcBorders>
              <w:top w:val="nil"/>
              <w:left w:val="nil"/>
              <w:bottom w:val="nil"/>
              <w:right w:val="nil"/>
            </w:tcBorders>
            <w:vAlign w:val="bottom"/>
          </w:tcPr>
          <w:p w14:paraId="40A1AB39" w14:textId="6E8B0BE3" w:rsidR="00FC764B" w:rsidRPr="00195A22" w:rsidRDefault="00FC764B" w:rsidP="00FC764B">
            <w:pPr>
              <w:ind w:left="-105"/>
              <w:rPr>
                <w:rFonts w:ascii="Arial" w:hAnsi="Arial" w:cs="Arial"/>
                <w:b/>
                <w:bCs/>
                <w:color w:val="000000"/>
                <w:sz w:val="18"/>
                <w:szCs w:val="22"/>
              </w:rPr>
            </w:pPr>
            <w:r w:rsidRPr="00195A22">
              <w:rPr>
                <w:rFonts w:ascii="Arial" w:hAnsi="Arial" w:cs="Arial"/>
                <w:color w:val="000000"/>
                <w:sz w:val="18"/>
                <w:szCs w:val="18"/>
              </w:rPr>
              <w:t xml:space="preserve">   (Note 2</w:t>
            </w:r>
            <w:r w:rsidR="00F756AD" w:rsidRPr="00195A22">
              <w:rPr>
                <w:rFonts w:ascii="Arial" w:hAnsi="Arial" w:cs="Arial"/>
                <w:color w:val="000000"/>
                <w:sz w:val="18"/>
                <w:szCs w:val="18"/>
              </w:rPr>
              <w:t>8</w:t>
            </w:r>
            <w:r w:rsidRPr="00195A22">
              <w:rPr>
                <w:rFonts w:ascii="Arial" w:hAnsi="Arial" w:cs="Arial"/>
                <w:color w:val="000000"/>
                <w:sz w:val="18"/>
                <w:szCs w:val="18"/>
              </w:rPr>
              <w:t xml:space="preserve"> c)</w:t>
            </w:r>
          </w:p>
        </w:tc>
        <w:tc>
          <w:tcPr>
            <w:tcW w:w="1296" w:type="dxa"/>
            <w:tcBorders>
              <w:top w:val="nil"/>
              <w:left w:val="nil"/>
              <w:bottom w:val="nil"/>
              <w:right w:val="nil"/>
            </w:tcBorders>
            <w:vAlign w:val="bottom"/>
          </w:tcPr>
          <w:p w14:paraId="153292E9" w14:textId="420C0018"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2,114,573,500</w:t>
            </w:r>
          </w:p>
        </w:tc>
        <w:tc>
          <w:tcPr>
            <w:tcW w:w="1296" w:type="dxa"/>
            <w:tcBorders>
              <w:top w:val="nil"/>
              <w:left w:val="nil"/>
              <w:bottom w:val="nil"/>
              <w:right w:val="nil"/>
            </w:tcBorders>
            <w:vAlign w:val="bottom"/>
          </w:tcPr>
          <w:p w14:paraId="503AA905" w14:textId="6035C2FE"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2,114,573,500</w:t>
            </w:r>
          </w:p>
        </w:tc>
        <w:tc>
          <w:tcPr>
            <w:tcW w:w="1296" w:type="dxa"/>
            <w:tcBorders>
              <w:top w:val="nil"/>
              <w:left w:val="nil"/>
              <w:bottom w:val="nil"/>
              <w:right w:val="nil"/>
            </w:tcBorders>
            <w:vAlign w:val="bottom"/>
          </w:tcPr>
          <w:p w14:paraId="7572FD61" w14:textId="1B74C3E7"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2,195,173,500</w:t>
            </w:r>
          </w:p>
        </w:tc>
        <w:tc>
          <w:tcPr>
            <w:tcW w:w="1296" w:type="dxa"/>
            <w:tcBorders>
              <w:top w:val="nil"/>
              <w:left w:val="nil"/>
              <w:bottom w:val="nil"/>
              <w:right w:val="nil"/>
            </w:tcBorders>
          </w:tcPr>
          <w:p w14:paraId="576F66E7" w14:textId="3A6911CC"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2,370,373,500</w:t>
            </w:r>
          </w:p>
        </w:tc>
      </w:tr>
      <w:tr w:rsidR="00FC764B" w:rsidRPr="00195A22" w14:paraId="3B09CFF7" w14:textId="77777777" w:rsidTr="00290D72">
        <w:tc>
          <w:tcPr>
            <w:tcW w:w="4284" w:type="dxa"/>
            <w:tcBorders>
              <w:top w:val="nil"/>
              <w:left w:val="nil"/>
              <w:bottom w:val="nil"/>
              <w:right w:val="nil"/>
            </w:tcBorders>
            <w:vAlign w:val="bottom"/>
          </w:tcPr>
          <w:p w14:paraId="04C9014F" w14:textId="77777777" w:rsidR="00FC764B" w:rsidRPr="00195A22" w:rsidRDefault="00FC764B" w:rsidP="00FC764B">
            <w:pPr>
              <w:ind w:left="-105"/>
              <w:rPr>
                <w:rFonts w:ascii="Arial" w:hAnsi="Arial" w:cs="Arial"/>
                <w:color w:val="000000"/>
                <w:sz w:val="18"/>
                <w:szCs w:val="18"/>
              </w:rPr>
            </w:pPr>
            <w:r w:rsidRPr="00195A22">
              <w:rPr>
                <w:rFonts w:ascii="Arial" w:hAnsi="Arial" w:cs="Arial"/>
                <w:color w:val="000000"/>
                <w:sz w:val="18"/>
                <w:szCs w:val="18"/>
              </w:rPr>
              <w:t xml:space="preserve">Current portion of long-term borrowings </w:t>
            </w:r>
          </w:p>
          <w:p w14:paraId="2E43EA79" w14:textId="77777777" w:rsidR="00FC764B" w:rsidRPr="00195A22" w:rsidRDefault="00FC764B" w:rsidP="00FC764B">
            <w:pPr>
              <w:ind w:left="-105"/>
              <w:rPr>
                <w:rFonts w:ascii="Arial" w:hAnsi="Arial" w:cs="Arial"/>
                <w:color w:val="000000"/>
                <w:sz w:val="18"/>
                <w:szCs w:val="18"/>
              </w:rPr>
            </w:pPr>
            <w:r w:rsidRPr="00195A22">
              <w:rPr>
                <w:rFonts w:ascii="Arial" w:hAnsi="Arial" w:cs="Arial"/>
                <w:color w:val="000000"/>
                <w:sz w:val="18"/>
                <w:szCs w:val="18"/>
              </w:rPr>
              <w:t xml:space="preserve">   from financial institutions</w:t>
            </w:r>
          </w:p>
        </w:tc>
        <w:tc>
          <w:tcPr>
            <w:tcW w:w="1296" w:type="dxa"/>
            <w:tcBorders>
              <w:top w:val="nil"/>
              <w:left w:val="nil"/>
              <w:bottom w:val="single" w:sz="4" w:space="0" w:color="auto"/>
              <w:right w:val="nil"/>
            </w:tcBorders>
            <w:vAlign w:val="bottom"/>
          </w:tcPr>
          <w:p w14:paraId="1A7E7B66" w14:textId="7F31B201"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2,634,593,437</w:t>
            </w:r>
          </w:p>
        </w:tc>
        <w:tc>
          <w:tcPr>
            <w:tcW w:w="1296" w:type="dxa"/>
            <w:tcBorders>
              <w:top w:val="nil"/>
              <w:left w:val="nil"/>
              <w:bottom w:val="single" w:sz="4" w:space="0" w:color="auto"/>
              <w:right w:val="nil"/>
            </w:tcBorders>
            <w:vAlign w:val="bottom"/>
          </w:tcPr>
          <w:p w14:paraId="0F8F098C" w14:textId="4D6E9972"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2,764,614,833</w:t>
            </w:r>
          </w:p>
        </w:tc>
        <w:tc>
          <w:tcPr>
            <w:tcW w:w="1296" w:type="dxa"/>
            <w:tcBorders>
              <w:top w:val="nil"/>
              <w:left w:val="nil"/>
              <w:bottom w:val="single" w:sz="4" w:space="0" w:color="auto"/>
              <w:right w:val="nil"/>
            </w:tcBorders>
            <w:vAlign w:val="bottom"/>
          </w:tcPr>
          <w:p w14:paraId="7D878E23" w14:textId="717187FA"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2,634,593,437</w:t>
            </w:r>
          </w:p>
        </w:tc>
        <w:tc>
          <w:tcPr>
            <w:tcW w:w="1296" w:type="dxa"/>
            <w:tcBorders>
              <w:top w:val="nil"/>
              <w:left w:val="nil"/>
              <w:bottom w:val="single" w:sz="4" w:space="0" w:color="auto"/>
              <w:right w:val="nil"/>
            </w:tcBorders>
          </w:tcPr>
          <w:p w14:paraId="7290AB36" w14:textId="77777777" w:rsidR="00FC764B" w:rsidRPr="00195A22" w:rsidRDefault="00FC764B" w:rsidP="00FC764B">
            <w:pPr>
              <w:ind w:left="-40" w:right="-72"/>
              <w:jc w:val="right"/>
              <w:rPr>
                <w:rFonts w:ascii="Arial" w:hAnsi="Arial" w:cs="Arial"/>
                <w:color w:val="000000"/>
                <w:sz w:val="18"/>
                <w:szCs w:val="18"/>
              </w:rPr>
            </w:pPr>
          </w:p>
          <w:p w14:paraId="5464D345" w14:textId="0F9794F3"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2,764,614,833</w:t>
            </w:r>
          </w:p>
        </w:tc>
      </w:tr>
      <w:tr w:rsidR="00FC764B" w:rsidRPr="00195A22" w14:paraId="429709F7" w14:textId="77777777" w:rsidTr="00FC1AF4">
        <w:tc>
          <w:tcPr>
            <w:tcW w:w="4284" w:type="dxa"/>
            <w:tcBorders>
              <w:top w:val="nil"/>
              <w:left w:val="nil"/>
              <w:bottom w:val="nil"/>
              <w:right w:val="nil"/>
            </w:tcBorders>
            <w:vAlign w:val="bottom"/>
          </w:tcPr>
          <w:p w14:paraId="027BFEAA" w14:textId="77777777" w:rsidR="00FC764B" w:rsidRPr="00195A22" w:rsidRDefault="00FC764B" w:rsidP="00FC764B">
            <w:pPr>
              <w:ind w:left="-105"/>
              <w:rPr>
                <w:rFonts w:ascii="Arial" w:hAnsi="Arial" w:cs="Arial"/>
                <w:color w:val="000000"/>
                <w:sz w:val="18"/>
                <w:szCs w:val="18"/>
              </w:rPr>
            </w:pPr>
          </w:p>
        </w:tc>
        <w:tc>
          <w:tcPr>
            <w:tcW w:w="1296" w:type="dxa"/>
            <w:tcBorders>
              <w:top w:val="single" w:sz="4" w:space="0" w:color="auto"/>
              <w:left w:val="nil"/>
              <w:bottom w:val="nil"/>
              <w:right w:val="nil"/>
            </w:tcBorders>
          </w:tcPr>
          <w:p w14:paraId="69E5819E" w14:textId="77777777" w:rsidR="00FC764B" w:rsidRPr="00195A22" w:rsidRDefault="00FC764B" w:rsidP="00FC764B">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tcPr>
          <w:p w14:paraId="24AA7DA4"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3BA2D4FE"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70D1FAFF" w14:textId="77777777" w:rsidR="00FC764B" w:rsidRPr="00195A22" w:rsidRDefault="00FC764B" w:rsidP="00FC764B">
            <w:pPr>
              <w:ind w:left="-40" w:right="-72"/>
              <w:jc w:val="right"/>
              <w:rPr>
                <w:rFonts w:ascii="Arial" w:hAnsi="Arial" w:cs="Arial"/>
                <w:color w:val="000000"/>
                <w:sz w:val="18"/>
                <w:szCs w:val="18"/>
              </w:rPr>
            </w:pPr>
          </w:p>
        </w:tc>
      </w:tr>
      <w:tr w:rsidR="00FC764B" w:rsidRPr="00195A22" w14:paraId="16785D60" w14:textId="77777777" w:rsidTr="00290D72">
        <w:tc>
          <w:tcPr>
            <w:tcW w:w="4284" w:type="dxa"/>
            <w:tcBorders>
              <w:top w:val="nil"/>
              <w:left w:val="nil"/>
              <w:bottom w:val="nil"/>
              <w:right w:val="nil"/>
            </w:tcBorders>
            <w:vAlign w:val="bottom"/>
          </w:tcPr>
          <w:p w14:paraId="37660FFD" w14:textId="77777777" w:rsidR="00FC764B" w:rsidRPr="00195A22" w:rsidRDefault="00FC764B" w:rsidP="00FC764B">
            <w:pPr>
              <w:ind w:left="-105"/>
              <w:rPr>
                <w:rFonts w:ascii="Arial" w:hAnsi="Arial" w:cs="Arial"/>
                <w:color w:val="000000"/>
                <w:sz w:val="18"/>
                <w:szCs w:val="18"/>
              </w:rPr>
            </w:pPr>
            <w:r w:rsidRPr="00195A22">
              <w:rPr>
                <w:rFonts w:ascii="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61802CC8" w14:textId="79B5C82B"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4,969,166,937</w:t>
            </w:r>
          </w:p>
        </w:tc>
        <w:tc>
          <w:tcPr>
            <w:tcW w:w="1296" w:type="dxa"/>
            <w:tcBorders>
              <w:top w:val="nil"/>
              <w:left w:val="nil"/>
              <w:bottom w:val="single" w:sz="4" w:space="0" w:color="auto"/>
              <w:right w:val="nil"/>
            </w:tcBorders>
            <w:vAlign w:val="bottom"/>
          </w:tcPr>
          <w:p w14:paraId="0D42E6A0" w14:textId="4E9D901C"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5,129,188,333</w:t>
            </w:r>
          </w:p>
        </w:tc>
        <w:tc>
          <w:tcPr>
            <w:tcW w:w="1296" w:type="dxa"/>
            <w:tcBorders>
              <w:top w:val="nil"/>
              <w:left w:val="nil"/>
              <w:bottom w:val="single" w:sz="4" w:space="0" w:color="auto"/>
              <w:right w:val="nil"/>
            </w:tcBorders>
            <w:vAlign w:val="bottom"/>
          </w:tcPr>
          <w:p w14:paraId="5A96462A" w14:textId="7687101F"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cs/>
              </w:rPr>
              <w:t>5</w:t>
            </w:r>
            <w:r w:rsidRPr="00195A22">
              <w:rPr>
                <w:rFonts w:ascii="Arial" w:hAnsi="Arial" w:cs="Arial"/>
                <w:color w:val="000000"/>
                <w:sz w:val="18"/>
                <w:szCs w:val="18"/>
              </w:rPr>
              <w:t>,049,766,937</w:t>
            </w:r>
          </w:p>
        </w:tc>
        <w:tc>
          <w:tcPr>
            <w:tcW w:w="1296" w:type="dxa"/>
            <w:tcBorders>
              <w:top w:val="nil"/>
              <w:left w:val="nil"/>
              <w:bottom w:val="single" w:sz="4" w:space="0" w:color="auto"/>
              <w:right w:val="nil"/>
            </w:tcBorders>
          </w:tcPr>
          <w:p w14:paraId="520EA262" w14:textId="6CFA8713"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5,384,988,333</w:t>
            </w:r>
          </w:p>
        </w:tc>
      </w:tr>
      <w:tr w:rsidR="00FC764B" w:rsidRPr="00195A22" w14:paraId="7284C1C4" w14:textId="77777777" w:rsidTr="00FC1AF4">
        <w:tc>
          <w:tcPr>
            <w:tcW w:w="4284" w:type="dxa"/>
            <w:tcBorders>
              <w:top w:val="nil"/>
              <w:left w:val="nil"/>
              <w:bottom w:val="nil"/>
              <w:right w:val="nil"/>
            </w:tcBorders>
            <w:vAlign w:val="bottom"/>
          </w:tcPr>
          <w:p w14:paraId="22A2E233" w14:textId="77777777" w:rsidR="00FC764B" w:rsidRPr="00195A22" w:rsidRDefault="00FC764B" w:rsidP="00FC764B">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DCC8C74" w14:textId="77777777" w:rsidR="00FC764B" w:rsidRPr="00195A22" w:rsidRDefault="00FC764B" w:rsidP="00FC764B">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B351463"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E5BD011"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349D532" w14:textId="77777777" w:rsidR="00FC764B" w:rsidRPr="00195A22" w:rsidRDefault="00FC764B" w:rsidP="00FC764B">
            <w:pPr>
              <w:ind w:left="-40" w:right="-72"/>
              <w:jc w:val="right"/>
              <w:rPr>
                <w:rFonts w:ascii="Arial" w:hAnsi="Arial" w:cs="Arial"/>
                <w:color w:val="000000"/>
                <w:sz w:val="18"/>
                <w:szCs w:val="18"/>
              </w:rPr>
            </w:pPr>
          </w:p>
        </w:tc>
      </w:tr>
      <w:tr w:rsidR="00FC764B" w:rsidRPr="00195A22" w14:paraId="61BB92C8" w14:textId="77777777" w:rsidTr="00FC1AF4">
        <w:tc>
          <w:tcPr>
            <w:tcW w:w="4284" w:type="dxa"/>
            <w:tcBorders>
              <w:top w:val="nil"/>
              <w:left w:val="nil"/>
              <w:bottom w:val="nil"/>
              <w:right w:val="nil"/>
            </w:tcBorders>
            <w:vAlign w:val="bottom"/>
          </w:tcPr>
          <w:p w14:paraId="6A0A7DE7" w14:textId="77777777" w:rsidR="00FC764B" w:rsidRPr="00195A22" w:rsidRDefault="00FC764B" w:rsidP="00FC764B">
            <w:pPr>
              <w:ind w:left="-105"/>
              <w:rPr>
                <w:rFonts w:ascii="Arial" w:hAnsi="Arial" w:cs="Arial"/>
                <w:color w:val="000000"/>
                <w:sz w:val="18"/>
                <w:szCs w:val="18"/>
              </w:rPr>
            </w:pPr>
            <w:r w:rsidRPr="00195A22">
              <w:rPr>
                <w:rFonts w:ascii="Arial" w:hAnsi="Arial" w:cs="Arial"/>
                <w:b/>
                <w:bCs/>
                <w:color w:val="000000"/>
                <w:sz w:val="18"/>
                <w:szCs w:val="18"/>
              </w:rPr>
              <w:t>Non-current</w:t>
            </w:r>
          </w:p>
        </w:tc>
        <w:tc>
          <w:tcPr>
            <w:tcW w:w="1296" w:type="dxa"/>
            <w:tcBorders>
              <w:top w:val="nil"/>
              <w:left w:val="nil"/>
              <w:bottom w:val="nil"/>
              <w:right w:val="nil"/>
            </w:tcBorders>
            <w:vAlign w:val="bottom"/>
          </w:tcPr>
          <w:p w14:paraId="2F8CF0F1" w14:textId="77777777" w:rsidR="00FC764B" w:rsidRPr="00195A22" w:rsidRDefault="00FC764B" w:rsidP="00FC764B">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4D042837"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33879794"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73CEDB2F" w14:textId="77777777" w:rsidR="00FC764B" w:rsidRPr="00195A22" w:rsidRDefault="00FC764B" w:rsidP="00FC764B">
            <w:pPr>
              <w:ind w:left="-40" w:right="-72"/>
              <w:jc w:val="right"/>
              <w:rPr>
                <w:rFonts w:ascii="Arial" w:hAnsi="Arial" w:cs="Arial"/>
                <w:color w:val="000000"/>
                <w:sz w:val="18"/>
                <w:szCs w:val="18"/>
              </w:rPr>
            </w:pPr>
          </w:p>
        </w:tc>
      </w:tr>
      <w:tr w:rsidR="00FC764B" w:rsidRPr="00195A22" w14:paraId="088EE6CF" w14:textId="77777777" w:rsidTr="00290D72">
        <w:tc>
          <w:tcPr>
            <w:tcW w:w="4284" w:type="dxa"/>
            <w:tcBorders>
              <w:top w:val="nil"/>
              <w:left w:val="nil"/>
              <w:bottom w:val="nil"/>
              <w:right w:val="nil"/>
            </w:tcBorders>
            <w:vAlign w:val="bottom"/>
          </w:tcPr>
          <w:p w14:paraId="73FAF478" w14:textId="77777777" w:rsidR="00FC764B" w:rsidRPr="00195A22" w:rsidRDefault="00FC764B" w:rsidP="00FC764B">
            <w:pPr>
              <w:ind w:left="-105"/>
              <w:rPr>
                <w:rFonts w:ascii="Arial" w:hAnsi="Arial" w:cs="Arial"/>
                <w:b/>
                <w:bCs/>
                <w:color w:val="000000"/>
                <w:sz w:val="18"/>
                <w:szCs w:val="18"/>
              </w:rPr>
            </w:pPr>
            <w:r w:rsidRPr="00195A22">
              <w:rPr>
                <w:rFonts w:ascii="Arial" w:hAnsi="Arial" w:cs="Arial"/>
                <w:color w:val="000000"/>
                <w:sz w:val="18"/>
                <w:szCs w:val="18"/>
              </w:rPr>
              <w:t>Long-term borrowings from financial institutions</w:t>
            </w:r>
          </w:p>
        </w:tc>
        <w:tc>
          <w:tcPr>
            <w:tcW w:w="1296" w:type="dxa"/>
            <w:tcBorders>
              <w:top w:val="nil"/>
              <w:left w:val="nil"/>
              <w:bottom w:val="single" w:sz="4" w:space="0" w:color="auto"/>
              <w:right w:val="nil"/>
            </w:tcBorders>
            <w:vAlign w:val="bottom"/>
          </w:tcPr>
          <w:p w14:paraId="7D819C6C" w14:textId="014CA261"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3,039,227,466</w:t>
            </w:r>
          </w:p>
        </w:tc>
        <w:tc>
          <w:tcPr>
            <w:tcW w:w="1296" w:type="dxa"/>
            <w:tcBorders>
              <w:top w:val="nil"/>
              <w:left w:val="nil"/>
              <w:bottom w:val="single" w:sz="4" w:space="0" w:color="auto"/>
              <w:right w:val="nil"/>
            </w:tcBorders>
          </w:tcPr>
          <w:p w14:paraId="705ACCC0" w14:textId="25E71FE4"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3,871,272,457</w:t>
            </w:r>
          </w:p>
        </w:tc>
        <w:tc>
          <w:tcPr>
            <w:tcW w:w="1296" w:type="dxa"/>
            <w:tcBorders>
              <w:top w:val="nil"/>
              <w:left w:val="nil"/>
              <w:bottom w:val="single" w:sz="4" w:space="0" w:color="auto"/>
              <w:right w:val="nil"/>
            </w:tcBorders>
            <w:vAlign w:val="bottom"/>
          </w:tcPr>
          <w:p w14:paraId="666DC2C8" w14:textId="5B9A5A50"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3,039,227,466</w:t>
            </w:r>
          </w:p>
        </w:tc>
        <w:tc>
          <w:tcPr>
            <w:tcW w:w="1296" w:type="dxa"/>
            <w:tcBorders>
              <w:top w:val="nil"/>
              <w:left w:val="nil"/>
              <w:bottom w:val="single" w:sz="4" w:space="0" w:color="auto"/>
              <w:right w:val="nil"/>
            </w:tcBorders>
          </w:tcPr>
          <w:p w14:paraId="1BD65531" w14:textId="76F18D8C"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3,871,272,457</w:t>
            </w:r>
          </w:p>
        </w:tc>
      </w:tr>
      <w:tr w:rsidR="00FC764B" w:rsidRPr="00195A22" w14:paraId="5DB9FFE7" w14:textId="77777777" w:rsidTr="00FC1AF4">
        <w:tc>
          <w:tcPr>
            <w:tcW w:w="4284" w:type="dxa"/>
            <w:tcBorders>
              <w:top w:val="nil"/>
              <w:left w:val="nil"/>
              <w:bottom w:val="nil"/>
              <w:right w:val="nil"/>
            </w:tcBorders>
            <w:vAlign w:val="bottom"/>
          </w:tcPr>
          <w:p w14:paraId="6D395AE7" w14:textId="77777777" w:rsidR="00FC764B" w:rsidRPr="00195A22" w:rsidRDefault="00FC764B" w:rsidP="00FC764B">
            <w:pPr>
              <w:ind w:left="-105"/>
              <w:rPr>
                <w:rFonts w:ascii="Arial" w:hAnsi="Arial" w:cs="Arial"/>
                <w:color w:val="000000"/>
                <w:sz w:val="18"/>
                <w:szCs w:val="18"/>
              </w:rPr>
            </w:pPr>
          </w:p>
        </w:tc>
        <w:tc>
          <w:tcPr>
            <w:tcW w:w="1296" w:type="dxa"/>
            <w:tcBorders>
              <w:top w:val="single" w:sz="4" w:space="0" w:color="auto"/>
              <w:left w:val="nil"/>
              <w:bottom w:val="nil"/>
              <w:right w:val="nil"/>
            </w:tcBorders>
          </w:tcPr>
          <w:p w14:paraId="4C61499A" w14:textId="77777777" w:rsidR="00FC764B" w:rsidRPr="00195A22" w:rsidRDefault="00FC764B" w:rsidP="00FC764B">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tcPr>
          <w:p w14:paraId="4B51722F"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0E965BBB"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3949C291" w14:textId="77777777" w:rsidR="00FC764B" w:rsidRPr="00195A22" w:rsidRDefault="00FC764B" w:rsidP="00FC764B">
            <w:pPr>
              <w:ind w:left="-40" w:right="-72"/>
              <w:jc w:val="right"/>
              <w:rPr>
                <w:rFonts w:ascii="Arial" w:hAnsi="Arial" w:cs="Arial"/>
                <w:color w:val="000000"/>
                <w:sz w:val="18"/>
                <w:szCs w:val="18"/>
              </w:rPr>
            </w:pPr>
          </w:p>
        </w:tc>
      </w:tr>
      <w:tr w:rsidR="00FC764B" w:rsidRPr="00195A22" w14:paraId="788F5504" w14:textId="77777777" w:rsidTr="00290D72">
        <w:tc>
          <w:tcPr>
            <w:tcW w:w="4284" w:type="dxa"/>
            <w:tcBorders>
              <w:top w:val="nil"/>
              <w:left w:val="nil"/>
              <w:bottom w:val="nil"/>
              <w:right w:val="nil"/>
            </w:tcBorders>
            <w:vAlign w:val="bottom"/>
          </w:tcPr>
          <w:p w14:paraId="439B28D8" w14:textId="77777777" w:rsidR="00FC764B" w:rsidRPr="00195A22" w:rsidRDefault="00FC764B" w:rsidP="00FC764B">
            <w:pPr>
              <w:ind w:left="-105"/>
              <w:rPr>
                <w:rFonts w:ascii="Arial" w:hAnsi="Arial" w:cs="Arial"/>
                <w:color w:val="000000"/>
                <w:sz w:val="18"/>
                <w:szCs w:val="18"/>
              </w:rPr>
            </w:pPr>
            <w:r w:rsidRPr="00195A22">
              <w:rPr>
                <w:rFonts w:ascii="Arial" w:hAnsi="Arial" w:cs="Arial"/>
                <w:color w:val="000000"/>
                <w:sz w:val="18"/>
                <w:szCs w:val="18"/>
              </w:rPr>
              <w:t>Total non-current borrowings</w:t>
            </w:r>
          </w:p>
        </w:tc>
        <w:tc>
          <w:tcPr>
            <w:tcW w:w="1296" w:type="dxa"/>
            <w:tcBorders>
              <w:top w:val="nil"/>
              <w:left w:val="nil"/>
              <w:bottom w:val="single" w:sz="4" w:space="0" w:color="auto"/>
              <w:right w:val="nil"/>
            </w:tcBorders>
            <w:vAlign w:val="bottom"/>
          </w:tcPr>
          <w:p w14:paraId="327ABDD6" w14:textId="07DB8B11"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3,039,227,466</w:t>
            </w:r>
          </w:p>
        </w:tc>
        <w:tc>
          <w:tcPr>
            <w:tcW w:w="1296" w:type="dxa"/>
            <w:tcBorders>
              <w:top w:val="nil"/>
              <w:left w:val="nil"/>
              <w:bottom w:val="single" w:sz="4" w:space="0" w:color="auto"/>
              <w:right w:val="nil"/>
            </w:tcBorders>
          </w:tcPr>
          <w:p w14:paraId="29D18CA4" w14:textId="6A761D7F"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3,871,272,457</w:t>
            </w:r>
          </w:p>
        </w:tc>
        <w:tc>
          <w:tcPr>
            <w:tcW w:w="1296" w:type="dxa"/>
            <w:tcBorders>
              <w:top w:val="nil"/>
              <w:left w:val="nil"/>
              <w:bottom w:val="single" w:sz="4" w:space="0" w:color="auto"/>
              <w:right w:val="nil"/>
            </w:tcBorders>
            <w:vAlign w:val="bottom"/>
          </w:tcPr>
          <w:p w14:paraId="670D3782" w14:textId="14B18A3E"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3,039,227,466</w:t>
            </w:r>
          </w:p>
        </w:tc>
        <w:tc>
          <w:tcPr>
            <w:tcW w:w="1296" w:type="dxa"/>
            <w:tcBorders>
              <w:top w:val="nil"/>
              <w:left w:val="nil"/>
              <w:bottom w:val="single" w:sz="4" w:space="0" w:color="auto"/>
              <w:right w:val="nil"/>
            </w:tcBorders>
          </w:tcPr>
          <w:p w14:paraId="01175E75" w14:textId="1FB45A96"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3,871,272,457</w:t>
            </w:r>
          </w:p>
        </w:tc>
      </w:tr>
      <w:tr w:rsidR="00FC764B" w:rsidRPr="00195A22" w14:paraId="33332C3C" w14:textId="77777777" w:rsidTr="00FC1AF4">
        <w:tc>
          <w:tcPr>
            <w:tcW w:w="4284" w:type="dxa"/>
            <w:tcBorders>
              <w:top w:val="nil"/>
              <w:left w:val="nil"/>
              <w:bottom w:val="nil"/>
              <w:right w:val="nil"/>
            </w:tcBorders>
            <w:vAlign w:val="bottom"/>
          </w:tcPr>
          <w:p w14:paraId="2DBD623B" w14:textId="77777777" w:rsidR="00FC764B" w:rsidRPr="00195A22" w:rsidRDefault="00FC764B" w:rsidP="00FC764B">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56E467A" w14:textId="77777777" w:rsidR="00FC764B" w:rsidRPr="00195A22" w:rsidRDefault="00FC764B" w:rsidP="00FC764B">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2929662"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9FDBD5" w14:textId="77777777" w:rsidR="00FC764B" w:rsidRPr="00195A22" w:rsidRDefault="00FC764B" w:rsidP="00FC764B">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BC156FF" w14:textId="77777777" w:rsidR="00FC764B" w:rsidRPr="00195A22" w:rsidRDefault="00FC764B" w:rsidP="00FC764B">
            <w:pPr>
              <w:ind w:left="-40" w:right="-72"/>
              <w:jc w:val="right"/>
              <w:rPr>
                <w:rFonts w:ascii="Arial" w:hAnsi="Arial" w:cs="Arial"/>
                <w:color w:val="000000"/>
                <w:sz w:val="18"/>
                <w:szCs w:val="18"/>
              </w:rPr>
            </w:pPr>
          </w:p>
        </w:tc>
      </w:tr>
      <w:tr w:rsidR="00FC764B" w:rsidRPr="00195A22" w14:paraId="0F391556" w14:textId="77777777" w:rsidTr="003E3825">
        <w:tc>
          <w:tcPr>
            <w:tcW w:w="4284" w:type="dxa"/>
            <w:tcBorders>
              <w:top w:val="nil"/>
              <w:left w:val="nil"/>
              <w:bottom w:val="nil"/>
              <w:right w:val="nil"/>
            </w:tcBorders>
            <w:vAlign w:val="bottom"/>
          </w:tcPr>
          <w:p w14:paraId="4D34CB18" w14:textId="18E6B2CE" w:rsidR="00FC764B" w:rsidRPr="00195A22" w:rsidRDefault="00FC764B" w:rsidP="00FC764B">
            <w:pPr>
              <w:ind w:left="-105"/>
              <w:rPr>
                <w:rFonts w:ascii="Arial" w:hAnsi="Arial" w:cs="Arial"/>
                <w:color w:val="000000"/>
                <w:sz w:val="18"/>
                <w:szCs w:val="18"/>
              </w:rPr>
            </w:pPr>
            <w:r w:rsidRPr="00195A22">
              <w:rPr>
                <w:rFonts w:ascii="Arial" w:hAnsi="Arial" w:cs="Arial"/>
                <w:b/>
                <w:bCs/>
                <w:color w:val="000000"/>
                <w:sz w:val="18"/>
                <w:szCs w:val="18"/>
              </w:rPr>
              <w:t xml:space="preserve">Total </w:t>
            </w:r>
          </w:p>
        </w:tc>
        <w:tc>
          <w:tcPr>
            <w:tcW w:w="1296" w:type="dxa"/>
            <w:tcBorders>
              <w:top w:val="nil"/>
              <w:left w:val="nil"/>
              <w:bottom w:val="single" w:sz="4" w:space="0" w:color="auto"/>
              <w:right w:val="nil"/>
            </w:tcBorders>
            <w:vAlign w:val="bottom"/>
          </w:tcPr>
          <w:p w14:paraId="7D6034A0" w14:textId="7CFF4EE2" w:rsidR="00FC764B" w:rsidRPr="00195A22" w:rsidRDefault="00FC764B" w:rsidP="00FC764B">
            <w:pPr>
              <w:ind w:left="-40" w:right="-72"/>
              <w:jc w:val="right"/>
              <w:rPr>
                <w:rFonts w:ascii="Arial" w:hAnsi="Arial" w:cs="Arial"/>
                <w:color w:val="000000"/>
                <w:sz w:val="18"/>
                <w:szCs w:val="18"/>
                <w:cs/>
                <w:lang w:bidi="ar-SA"/>
              </w:rPr>
            </w:pPr>
            <w:r w:rsidRPr="00195A22">
              <w:rPr>
                <w:rFonts w:ascii="Arial" w:hAnsi="Arial" w:cs="Arial"/>
                <w:color w:val="000000"/>
                <w:sz w:val="18"/>
                <w:szCs w:val="18"/>
                <w:lang w:bidi="ar-SA"/>
              </w:rPr>
              <w:t>8,008,394,403</w:t>
            </w:r>
          </w:p>
        </w:tc>
        <w:tc>
          <w:tcPr>
            <w:tcW w:w="1296" w:type="dxa"/>
            <w:tcBorders>
              <w:top w:val="nil"/>
              <w:left w:val="nil"/>
              <w:bottom w:val="single" w:sz="4" w:space="0" w:color="auto"/>
              <w:right w:val="nil"/>
            </w:tcBorders>
            <w:vAlign w:val="bottom"/>
          </w:tcPr>
          <w:p w14:paraId="6ECFE751" w14:textId="366F1356"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9,000,460,790</w:t>
            </w:r>
          </w:p>
        </w:tc>
        <w:tc>
          <w:tcPr>
            <w:tcW w:w="1296" w:type="dxa"/>
            <w:tcBorders>
              <w:top w:val="nil"/>
              <w:left w:val="nil"/>
              <w:bottom w:val="single" w:sz="4" w:space="0" w:color="auto"/>
              <w:right w:val="nil"/>
            </w:tcBorders>
            <w:vAlign w:val="bottom"/>
          </w:tcPr>
          <w:p w14:paraId="38E9FEBE" w14:textId="4D210531"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8,088,994,403</w:t>
            </w:r>
          </w:p>
        </w:tc>
        <w:tc>
          <w:tcPr>
            <w:tcW w:w="1296" w:type="dxa"/>
            <w:tcBorders>
              <w:top w:val="nil"/>
              <w:left w:val="nil"/>
              <w:bottom w:val="single" w:sz="4" w:space="0" w:color="auto"/>
              <w:right w:val="nil"/>
            </w:tcBorders>
            <w:vAlign w:val="bottom"/>
          </w:tcPr>
          <w:p w14:paraId="03DEA3A8" w14:textId="2984BB0C" w:rsidR="00FC764B" w:rsidRPr="00195A22" w:rsidRDefault="00FC764B" w:rsidP="00FC764B">
            <w:pPr>
              <w:ind w:left="-40" w:right="-72"/>
              <w:jc w:val="right"/>
              <w:rPr>
                <w:rFonts w:ascii="Arial" w:hAnsi="Arial" w:cs="Arial"/>
                <w:color w:val="000000"/>
                <w:sz w:val="18"/>
                <w:szCs w:val="18"/>
              </w:rPr>
            </w:pPr>
            <w:r w:rsidRPr="00195A22">
              <w:rPr>
                <w:rFonts w:ascii="Arial" w:hAnsi="Arial" w:cs="Arial"/>
                <w:color w:val="000000"/>
                <w:sz w:val="18"/>
                <w:szCs w:val="18"/>
              </w:rPr>
              <w:t>9,256,260,790</w:t>
            </w:r>
          </w:p>
        </w:tc>
      </w:tr>
    </w:tbl>
    <w:p w14:paraId="30667C09" w14:textId="77777777" w:rsidR="003E3825" w:rsidRPr="00195A22" w:rsidRDefault="003E3825">
      <w:pPr>
        <w:jc w:val="thaiDistribute"/>
        <w:rPr>
          <w:rFonts w:ascii="Arial" w:hAnsi="Arial" w:cs="Arial"/>
          <w:color w:val="000000"/>
          <w:sz w:val="18"/>
          <w:szCs w:val="18"/>
        </w:rPr>
      </w:pPr>
    </w:p>
    <w:p w14:paraId="39BBDBBE" w14:textId="70F85279" w:rsidR="00A92777" w:rsidRPr="00195A22" w:rsidRDefault="00A92777" w:rsidP="004D6D1C">
      <w:pPr>
        <w:jc w:val="both"/>
        <w:rPr>
          <w:rFonts w:ascii="Arial" w:eastAsia="Arial Unicode MS" w:hAnsi="Arial" w:cs="Arial"/>
          <w:color w:val="000000"/>
          <w:sz w:val="18"/>
          <w:szCs w:val="18"/>
        </w:rPr>
      </w:pPr>
      <w:r w:rsidRPr="00195A22">
        <w:rPr>
          <w:rFonts w:ascii="Arial" w:eastAsia="Arial Unicode MS" w:hAnsi="Arial" w:cs="Arial"/>
          <w:color w:val="000000"/>
          <w:sz w:val="18"/>
          <w:szCs w:val="18"/>
        </w:rPr>
        <w:t>As at</w:t>
      </w:r>
      <w:r w:rsidR="00650577" w:rsidRPr="00195A22">
        <w:rPr>
          <w:rFonts w:ascii="Arial" w:eastAsia="Arial Unicode MS" w:hAnsi="Arial" w:cs="Arial"/>
          <w:color w:val="000000"/>
          <w:sz w:val="18"/>
          <w:szCs w:val="18"/>
        </w:rPr>
        <w:t xml:space="preserve"> </w:t>
      </w:r>
      <w:bookmarkStart w:id="4" w:name="_Hlk89074594"/>
      <w:r w:rsidR="005C0799" w:rsidRPr="00195A22">
        <w:rPr>
          <w:rFonts w:ascii="Arial" w:eastAsia="Arial Unicode MS" w:hAnsi="Arial" w:cs="Arial"/>
          <w:color w:val="000000"/>
          <w:sz w:val="18"/>
          <w:szCs w:val="18"/>
        </w:rPr>
        <w:t>30</w:t>
      </w:r>
      <w:r w:rsidR="00FD7F70" w:rsidRPr="00195A22">
        <w:rPr>
          <w:rFonts w:ascii="Arial" w:eastAsia="Arial Unicode MS" w:hAnsi="Arial" w:cs="Arial"/>
          <w:color w:val="000000"/>
          <w:sz w:val="18"/>
          <w:szCs w:val="18"/>
        </w:rPr>
        <w:t xml:space="preserve"> </w:t>
      </w:r>
      <w:r w:rsidR="004445AE" w:rsidRPr="00195A22">
        <w:rPr>
          <w:rFonts w:ascii="Arial" w:eastAsia="Arial Unicode MS" w:hAnsi="Arial" w:cs="Arial"/>
          <w:color w:val="000000"/>
          <w:sz w:val="18"/>
          <w:szCs w:val="18"/>
        </w:rPr>
        <w:t>September</w:t>
      </w:r>
      <w:r w:rsidR="00F16E09"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z w:val="18"/>
          <w:szCs w:val="18"/>
        </w:rPr>
        <w:t>202</w:t>
      </w:r>
      <w:bookmarkEnd w:id="4"/>
      <w:r w:rsidR="005C0799" w:rsidRPr="00195A22">
        <w:rPr>
          <w:rFonts w:ascii="Arial" w:eastAsia="Arial Unicode MS" w:hAnsi="Arial" w:cs="Arial"/>
          <w:color w:val="000000"/>
          <w:sz w:val="18"/>
          <w:szCs w:val="18"/>
        </w:rPr>
        <w:t>5</w:t>
      </w:r>
      <w:r w:rsidRPr="00195A22">
        <w:rPr>
          <w:rFonts w:ascii="Arial" w:eastAsia="Arial Unicode MS" w:hAnsi="Arial" w:cs="Arial"/>
          <w:color w:val="000000"/>
          <w:sz w:val="18"/>
          <w:szCs w:val="18"/>
        </w:rPr>
        <w:t xml:space="preserve">, </w:t>
      </w:r>
      <w:r w:rsidR="00F30EFD" w:rsidRPr="00195A22">
        <w:rPr>
          <w:rFonts w:ascii="Arial" w:eastAsia="Arial Unicode MS" w:hAnsi="Arial" w:cs="Arial"/>
          <w:color w:val="000000"/>
          <w:sz w:val="18"/>
          <w:szCs w:val="18"/>
        </w:rPr>
        <w:t>s</w:t>
      </w:r>
      <w:r w:rsidR="004D6D1C" w:rsidRPr="00195A22">
        <w:rPr>
          <w:rFonts w:ascii="Arial" w:eastAsia="Arial Unicode MS" w:hAnsi="Arial" w:cs="Arial"/>
          <w:color w:val="000000"/>
          <w:sz w:val="18"/>
          <w:szCs w:val="18"/>
        </w:rPr>
        <w:t>hort-term borrowings from financial institutions</w:t>
      </w:r>
      <w:r w:rsidR="004D6D1C" w:rsidRPr="00195A22">
        <w:rPr>
          <w:rFonts w:ascii="Arial" w:eastAsia="Arial Unicode MS" w:hAnsi="Arial" w:cs="Arial"/>
          <w:color w:val="000000"/>
          <w:sz w:val="18"/>
          <w:szCs w:val="18"/>
          <w:cs/>
        </w:rPr>
        <w:t xml:space="preserve"> </w:t>
      </w:r>
      <w:r w:rsidR="00064703" w:rsidRPr="00195A22">
        <w:rPr>
          <w:rFonts w:ascii="Arial" w:eastAsia="Arial Unicode MS" w:hAnsi="Arial" w:cs="Arial"/>
          <w:color w:val="000000"/>
          <w:sz w:val="18"/>
          <w:szCs w:val="18"/>
        </w:rPr>
        <w:t>bear</w:t>
      </w:r>
      <w:r w:rsidRPr="00195A22">
        <w:rPr>
          <w:rFonts w:ascii="Arial" w:eastAsia="Arial Unicode MS" w:hAnsi="Arial" w:cs="Arial"/>
          <w:color w:val="000000"/>
          <w:sz w:val="18"/>
          <w:szCs w:val="18"/>
        </w:rPr>
        <w:t xml:space="preserve"> </w:t>
      </w:r>
      <w:r w:rsidR="006E33A6" w:rsidRPr="00195A22">
        <w:rPr>
          <w:rFonts w:ascii="Arial" w:eastAsia="Arial Unicode MS" w:hAnsi="Arial" w:cs="Arial"/>
          <w:color w:val="000000"/>
          <w:sz w:val="18"/>
          <w:szCs w:val="18"/>
        </w:rPr>
        <w:t>a fixed rate per annum</w:t>
      </w:r>
      <w:r w:rsidR="00721704" w:rsidRPr="00195A22">
        <w:rPr>
          <w:rFonts w:ascii="Arial" w:eastAsia="Arial Unicode MS" w:hAnsi="Arial" w:cs="Arial"/>
          <w:color w:val="000000"/>
          <w:sz w:val="18"/>
          <w:szCs w:val="18"/>
          <w:cs/>
        </w:rPr>
        <w:t xml:space="preserve"> </w:t>
      </w:r>
      <w:r w:rsidR="00721704" w:rsidRPr="00195A22">
        <w:rPr>
          <w:rFonts w:ascii="Arial" w:eastAsia="Arial Unicode MS" w:hAnsi="Arial" w:cs="Arial"/>
          <w:color w:val="000000"/>
          <w:sz w:val="18"/>
          <w:szCs w:val="18"/>
        </w:rPr>
        <w:t xml:space="preserve">and MLR less </w:t>
      </w:r>
      <w:r w:rsidR="00B339DF" w:rsidRPr="00195A22">
        <w:rPr>
          <w:rFonts w:ascii="Arial" w:eastAsia="Arial Unicode MS" w:hAnsi="Arial" w:cs="Arial"/>
          <w:color w:val="000000"/>
          <w:sz w:val="18"/>
          <w:szCs w:val="18"/>
        </w:rPr>
        <w:br/>
      </w:r>
      <w:r w:rsidR="00721704" w:rsidRPr="00195A22">
        <w:rPr>
          <w:rFonts w:ascii="Arial" w:eastAsia="Arial Unicode MS" w:hAnsi="Arial" w:cs="Arial"/>
          <w:color w:val="000000"/>
          <w:sz w:val="18"/>
          <w:szCs w:val="18"/>
        </w:rPr>
        <w:t>a fixed rate per annum</w:t>
      </w:r>
      <w:r w:rsidR="006F3A72" w:rsidRPr="00195A22">
        <w:rPr>
          <w:rFonts w:ascii="Arial" w:eastAsia="Arial Unicode MS" w:hAnsi="Arial" w:cs="Arial"/>
          <w:color w:val="000000"/>
          <w:sz w:val="18"/>
          <w:szCs w:val="18"/>
        </w:rPr>
        <w:t xml:space="preserve"> </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31</w:t>
      </w:r>
      <w:r w:rsidR="000A2314" w:rsidRPr="00195A22">
        <w:rPr>
          <w:rFonts w:ascii="Arial" w:eastAsia="Arial Unicode MS" w:hAnsi="Arial" w:cs="Arial"/>
          <w:color w:val="000000"/>
          <w:sz w:val="18"/>
          <w:szCs w:val="18"/>
        </w:rPr>
        <w:t xml:space="preserve"> </w:t>
      </w:r>
      <w:r w:rsidRPr="00195A22">
        <w:rPr>
          <w:rFonts w:ascii="Arial" w:eastAsia="Arial Unicode MS" w:hAnsi="Arial" w:cs="Arial"/>
          <w:color w:val="000000"/>
          <w:sz w:val="18"/>
          <w:szCs w:val="18"/>
        </w:rPr>
        <w:t xml:space="preserve">December </w:t>
      </w:r>
      <w:r w:rsidR="005C0799" w:rsidRPr="00195A22">
        <w:rPr>
          <w:rFonts w:ascii="Arial" w:eastAsia="Arial Unicode MS" w:hAnsi="Arial" w:cs="Arial"/>
          <w:color w:val="000000"/>
          <w:sz w:val="18"/>
          <w:szCs w:val="18"/>
        </w:rPr>
        <w:t>2024</w:t>
      </w:r>
      <w:r w:rsidRPr="00195A22">
        <w:rPr>
          <w:rFonts w:ascii="Arial" w:eastAsia="Arial Unicode MS" w:hAnsi="Arial" w:cs="Arial"/>
          <w:color w:val="000000"/>
          <w:sz w:val="18"/>
          <w:szCs w:val="18"/>
        </w:rPr>
        <w:t xml:space="preserve">: </w:t>
      </w:r>
      <w:r w:rsidR="006E33A6" w:rsidRPr="00195A22">
        <w:rPr>
          <w:rFonts w:ascii="Arial" w:eastAsia="Arial Unicode MS" w:hAnsi="Arial" w:cs="Arial"/>
          <w:color w:val="000000"/>
          <w:sz w:val="18"/>
          <w:szCs w:val="18"/>
        </w:rPr>
        <w:t>a fixed rate per annum</w:t>
      </w:r>
      <w:r w:rsidR="00721704" w:rsidRPr="00195A22">
        <w:rPr>
          <w:rFonts w:ascii="Arial" w:eastAsia="Arial Unicode MS" w:hAnsi="Arial" w:cs="Arial"/>
          <w:color w:val="000000"/>
          <w:sz w:val="18"/>
          <w:szCs w:val="18"/>
        </w:rPr>
        <w:t xml:space="preserve"> and MLR less a fixed rate per annum</w:t>
      </w:r>
      <w:r w:rsidRPr="00195A22">
        <w:rPr>
          <w:rFonts w:ascii="Arial" w:eastAsia="Arial Unicode MS" w:hAnsi="Arial" w:cs="Arial"/>
          <w:color w:val="000000"/>
          <w:sz w:val="18"/>
          <w:szCs w:val="18"/>
        </w:rPr>
        <w:t>) which will be due at call, and</w:t>
      </w:r>
      <w:r w:rsidR="002549DF" w:rsidRPr="00195A22">
        <w:rPr>
          <w:rFonts w:ascii="Arial" w:eastAsia="Arial Unicode MS" w:hAnsi="Arial" w:cs="Arial"/>
          <w:color w:val="000000"/>
          <w:sz w:val="18"/>
          <w:szCs w:val="18"/>
        </w:rPr>
        <w:t xml:space="preserve"> </w:t>
      </w:r>
      <w:r w:rsidR="00F30EFD" w:rsidRPr="00195A22">
        <w:rPr>
          <w:rFonts w:ascii="Arial" w:eastAsia="Arial Unicode MS" w:hAnsi="Arial" w:cs="Arial"/>
          <w:color w:val="000000"/>
          <w:sz w:val="18"/>
          <w:szCs w:val="18"/>
        </w:rPr>
        <w:t xml:space="preserve">long-term </w:t>
      </w:r>
      <w:r w:rsidRPr="00195A22">
        <w:rPr>
          <w:rFonts w:ascii="Arial" w:eastAsia="Arial Unicode MS" w:hAnsi="Arial" w:cs="Arial"/>
          <w:color w:val="000000"/>
          <w:sz w:val="18"/>
          <w:szCs w:val="18"/>
        </w:rPr>
        <w:t xml:space="preserve">borrowings from financial institutions bear interest at </w:t>
      </w:r>
      <w:r w:rsidR="006E33A6" w:rsidRPr="00195A22">
        <w:rPr>
          <w:rFonts w:ascii="Arial" w:eastAsia="Arial Unicode MS" w:hAnsi="Arial" w:cs="Arial"/>
          <w:color w:val="000000"/>
          <w:sz w:val="18"/>
          <w:szCs w:val="18"/>
        </w:rPr>
        <w:t xml:space="preserve">MLR less a fixed rate per annum </w:t>
      </w:r>
      <w:r w:rsidR="00B339DF" w:rsidRPr="00195A22">
        <w:rPr>
          <w:rFonts w:ascii="Arial" w:eastAsia="Arial Unicode MS" w:hAnsi="Arial" w:cs="Arial"/>
          <w:color w:val="000000"/>
          <w:sz w:val="18"/>
          <w:szCs w:val="18"/>
        </w:rPr>
        <w:br/>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31</w:t>
      </w:r>
      <w:r w:rsidRPr="00195A22">
        <w:rPr>
          <w:rFonts w:ascii="Arial" w:eastAsia="Arial Unicode MS" w:hAnsi="Arial" w:cs="Arial"/>
          <w:color w:val="000000"/>
          <w:sz w:val="18"/>
          <w:szCs w:val="18"/>
        </w:rPr>
        <w:t xml:space="preserve"> December </w:t>
      </w:r>
      <w:r w:rsidR="005C0799" w:rsidRPr="00195A22">
        <w:rPr>
          <w:rFonts w:ascii="Arial" w:eastAsia="Arial Unicode MS" w:hAnsi="Arial" w:cs="Arial"/>
          <w:color w:val="000000"/>
          <w:sz w:val="18"/>
          <w:szCs w:val="18"/>
        </w:rPr>
        <w:t>2024</w:t>
      </w:r>
      <w:r w:rsidRPr="00195A22">
        <w:rPr>
          <w:rFonts w:ascii="Arial" w:eastAsia="Arial Unicode MS" w:hAnsi="Arial" w:cs="Arial"/>
          <w:color w:val="000000"/>
          <w:sz w:val="18"/>
          <w:szCs w:val="18"/>
        </w:rPr>
        <w:t xml:space="preserve">: </w:t>
      </w:r>
      <w:r w:rsidR="006E33A6" w:rsidRPr="00195A22">
        <w:rPr>
          <w:rFonts w:ascii="Arial" w:eastAsia="Arial Unicode MS" w:hAnsi="Arial" w:cs="Arial"/>
          <w:color w:val="000000"/>
          <w:sz w:val="18"/>
          <w:szCs w:val="18"/>
        </w:rPr>
        <w:t>MLR less a fixed rate per annum</w:t>
      </w:r>
      <w:r w:rsidRPr="00195A22">
        <w:rPr>
          <w:rFonts w:ascii="Arial" w:eastAsia="Arial Unicode MS" w:hAnsi="Arial" w:cs="Arial"/>
          <w:color w:val="000000"/>
          <w:sz w:val="18"/>
          <w:szCs w:val="18"/>
        </w:rPr>
        <w:t>) which will be due during</w:t>
      </w:r>
      <w:r w:rsidR="00816439"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z w:val="18"/>
          <w:szCs w:val="18"/>
        </w:rPr>
        <w:t>2025</w:t>
      </w:r>
      <w:r w:rsidR="00F04179" w:rsidRPr="00195A22">
        <w:rPr>
          <w:rFonts w:ascii="Arial" w:eastAsia="Arial Unicode MS" w:hAnsi="Arial" w:cs="Arial"/>
          <w:color w:val="000000"/>
          <w:sz w:val="18"/>
          <w:szCs w:val="18"/>
        </w:rPr>
        <w:t xml:space="preserve"> </w:t>
      </w:r>
      <w:r w:rsidR="00B6661D" w:rsidRPr="00195A22">
        <w:rPr>
          <w:rFonts w:ascii="Arial" w:eastAsia="Arial Unicode MS" w:hAnsi="Arial" w:cs="Arial"/>
          <w:color w:val="000000"/>
          <w:sz w:val="18"/>
          <w:szCs w:val="18"/>
        </w:rPr>
        <w:t xml:space="preserve">to </w:t>
      </w:r>
      <w:r w:rsidR="005C0799" w:rsidRPr="00195A22">
        <w:rPr>
          <w:rFonts w:ascii="Arial" w:eastAsia="Arial Unicode MS" w:hAnsi="Arial" w:cs="Arial"/>
          <w:color w:val="000000"/>
          <w:sz w:val="18"/>
          <w:szCs w:val="18"/>
        </w:rPr>
        <w:t>2030</w:t>
      </w:r>
      <w:r w:rsidR="00F04179" w:rsidRPr="00195A22">
        <w:rPr>
          <w:rFonts w:ascii="Arial" w:eastAsia="Arial Unicode MS" w:hAnsi="Arial" w:cs="Arial"/>
          <w:color w:val="000000"/>
          <w:sz w:val="18"/>
          <w:szCs w:val="18"/>
        </w:rPr>
        <w:t xml:space="preserve"> </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31</w:t>
      </w:r>
      <w:r w:rsidRPr="00195A22">
        <w:rPr>
          <w:rFonts w:ascii="Arial" w:eastAsia="Arial Unicode MS" w:hAnsi="Arial" w:cs="Arial"/>
          <w:color w:val="000000"/>
          <w:sz w:val="18"/>
          <w:szCs w:val="18"/>
        </w:rPr>
        <w:t xml:space="preserve"> December </w:t>
      </w:r>
      <w:r w:rsidR="005C0799" w:rsidRPr="00195A22">
        <w:rPr>
          <w:rFonts w:ascii="Arial" w:eastAsia="Arial Unicode MS" w:hAnsi="Arial" w:cs="Arial"/>
          <w:color w:val="000000"/>
          <w:sz w:val="18"/>
          <w:szCs w:val="18"/>
        </w:rPr>
        <w:t>2024</w:t>
      </w:r>
      <w:r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z w:val="18"/>
          <w:szCs w:val="18"/>
        </w:rPr>
        <w:t>2025</w:t>
      </w:r>
      <w:r w:rsidR="00F04179" w:rsidRPr="00195A22">
        <w:rPr>
          <w:rFonts w:ascii="Arial" w:eastAsia="Arial Unicode MS" w:hAnsi="Arial" w:cs="Arial"/>
          <w:color w:val="000000"/>
          <w:sz w:val="18"/>
          <w:szCs w:val="18"/>
        </w:rPr>
        <w:t xml:space="preserve"> </w:t>
      </w:r>
      <w:r w:rsidRPr="00195A22">
        <w:rPr>
          <w:rFonts w:ascii="Arial" w:eastAsia="Arial Unicode MS" w:hAnsi="Arial" w:cs="Arial"/>
          <w:color w:val="000000"/>
          <w:sz w:val="18"/>
          <w:szCs w:val="18"/>
        </w:rPr>
        <w:t xml:space="preserve">to </w:t>
      </w:r>
      <w:r w:rsidR="005C0799" w:rsidRPr="00195A22">
        <w:rPr>
          <w:rFonts w:ascii="Arial" w:eastAsia="Arial Unicode MS" w:hAnsi="Arial" w:cs="Arial"/>
          <w:color w:val="000000"/>
          <w:sz w:val="18"/>
          <w:szCs w:val="18"/>
        </w:rPr>
        <w:t>2030</w:t>
      </w:r>
      <w:r w:rsidRPr="00195A22">
        <w:rPr>
          <w:rFonts w:ascii="Arial" w:eastAsia="Arial Unicode MS" w:hAnsi="Arial" w:cs="Arial"/>
          <w:color w:val="000000"/>
          <w:sz w:val="18"/>
          <w:szCs w:val="18"/>
        </w:rPr>
        <w:t>).</w:t>
      </w:r>
    </w:p>
    <w:p w14:paraId="09FD4FD0" w14:textId="77777777" w:rsidR="00780ED8" w:rsidRPr="00195A22" w:rsidRDefault="00780ED8" w:rsidP="00C44EC8">
      <w:pPr>
        <w:jc w:val="both"/>
        <w:rPr>
          <w:rFonts w:ascii="Arial" w:eastAsia="Arial Unicode MS" w:hAnsi="Arial" w:cs="Arial"/>
          <w:color w:val="000000"/>
          <w:sz w:val="18"/>
          <w:szCs w:val="18"/>
        </w:rPr>
      </w:pPr>
    </w:p>
    <w:p w14:paraId="7207D745" w14:textId="1C5DEEA9" w:rsidR="00976897" w:rsidRPr="00195A22" w:rsidRDefault="00037D2B" w:rsidP="00C44EC8">
      <w:pPr>
        <w:jc w:val="both"/>
        <w:rPr>
          <w:rFonts w:ascii="Arial" w:eastAsia="Arial Unicode MS" w:hAnsi="Arial" w:cs="Arial"/>
          <w:color w:val="000000"/>
          <w:sz w:val="18"/>
          <w:szCs w:val="18"/>
        </w:rPr>
      </w:pPr>
      <w:r w:rsidRPr="00195A22">
        <w:rPr>
          <w:rFonts w:ascii="Arial" w:eastAsia="Arial Unicode MS" w:hAnsi="Arial" w:cs="Arial"/>
          <w:color w:val="000000"/>
          <w:spacing w:val="-4"/>
          <w:sz w:val="18"/>
          <w:szCs w:val="18"/>
        </w:rPr>
        <w:t xml:space="preserve">As at </w:t>
      </w:r>
      <w:r w:rsidR="005C0799" w:rsidRPr="00195A22">
        <w:rPr>
          <w:rFonts w:ascii="Arial" w:eastAsia="Arial Unicode MS" w:hAnsi="Arial" w:cs="Arial"/>
          <w:color w:val="000000"/>
          <w:sz w:val="18"/>
          <w:szCs w:val="18"/>
        </w:rPr>
        <w:t>30</w:t>
      </w:r>
      <w:r w:rsidR="00FD7F70" w:rsidRPr="00195A22">
        <w:rPr>
          <w:rFonts w:ascii="Arial" w:eastAsia="Arial Unicode MS" w:hAnsi="Arial" w:cs="Arial"/>
          <w:color w:val="000000"/>
          <w:sz w:val="18"/>
          <w:szCs w:val="18"/>
        </w:rPr>
        <w:t xml:space="preserve"> </w:t>
      </w:r>
      <w:r w:rsidR="004445AE" w:rsidRPr="00195A22">
        <w:rPr>
          <w:rFonts w:ascii="Arial" w:eastAsia="Arial Unicode MS" w:hAnsi="Arial" w:cs="Arial"/>
          <w:color w:val="000000"/>
          <w:sz w:val="18"/>
          <w:szCs w:val="18"/>
        </w:rPr>
        <w:t>September</w:t>
      </w:r>
      <w:r w:rsidR="00607E8E"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pacing w:val="-4"/>
          <w:sz w:val="18"/>
          <w:szCs w:val="18"/>
        </w:rPr>
        <w:t>2025</w:t>
      </w:r>
      <w:r w:rsidRPr="00195A22">
        <w:rPr>
          <w:rFonts w:ascii="Arial" w:eastAsia="Arial Unicode MS" w:hAnsi="Arial" w:cs="Arial"/>
          <w:color w:val="000000"/>
          <w:spacing w:val="-4"/>
          <w:sz w:val="18"/>
          <w:szCs w:val="18"/>
        </w:rPr>
        <w:t>, the borrowings from financial institutions of</w:t>
      </w:r>
      <w:r w:rsidR="00E361B9" w:rsidRPr="00195A22">
        <w:rPr>
          <w:rFonts w:ascii="Arial" w:eastAsia="Arial Unicode MS" w:hAnsi="Arial" w:cs="Arial"/>
          <w:color w:val="000000"/>
          <w:spacing w:val="-4"/>
          <w:sz w:val="18"/>
          <w:szCs w:val="18"/>
        </w:rPr>
        <w:t xml:space="preserve"> Baht</w:t>
      </w:r>
      <w:r w:rsidRPr="00195A22">
        <w:rPr>
          <w:rFonts w:ascii="Arial" w:eastAsia="Arial Unicode MS" w:hAnsi="Arial" w:cs="Arial"/>
          <w:color w:val="000000"/>
          <w:spacing w:val="-4"/>
          <w:sz w:val="18"/>
          <w:szCs w:val="18"/>
        </w:rPr>
        <w:t xml:space="preserve"> </w:t>
      </w:r>
      <w:bookmarkStart w:id="5" w:name="_Hlk196407066"/>
      <w:r w:rsidR="00FC764B" w:rsidRPr="00195A22">
        <w:rPr>
          <w:rFonts w:ascii="Arial" w:eastAsia="Arial Unicode MS" w:hAnsi="Arial" w:cs="Arial"/>
          <w:color w:val="000000"/>
          <w:spacing w:val="-4"/>
          <w:sz w:val="18"/>
          <w:szCs w:val="18"/>
        </w:rPr>
        <w:t>5,894</w:t>
      </w:r>
      <w:r w:rsidR="00A168DC" w:rsidRPr="00195A22">
        <w:rPr>
          <w:rFonts w:ascii="Arial" w:eastAsia="Arial Unicode MS" w:hAnsi="Arial" w:cs="Arial"/>
          <w:color w:val="000000"/>
          <w:spacing w:val="-4"/>
          <w:sz w:val="18"/>
          <w:szCs w:val="18"/>
        </w:rPr>
        <w:t xml:space="preserve"> </w:t>
      </w:r>
      <w:bookmarkEnd w:id="5"/>
      <w:r w:rsidRPr="00195A22">
        <w:rPr>
          <w:rFonts w:ascii="Arial" w:eastAsia="Arial Unicode MS" w:hAnsi="Arial" w:cs="Arial"/>
          <w:color w:val="000000"/>
          <w:spacing w:val="-4"/>
          <w:sz w:val="18"/>
          <w:szCs w:val="18"/>
        </w:rPr>
        <w:t>million (</w:t>
      </w:r>
      <w:r w:rsidR="005C0799" w:rsidRPr="00195A22">
        <w:rPr>
          <w:rFonts w:ascii="Arial" w:eastAsia="Arial Unicode MS" w:hAnsi="Arial" w:cs="Arial"/>
          <w:color w:val="000000"/>
          <w:spacing w:val="-4"/>
          <w:sz w:val="18"/>
          <w:szCs w:val="18"/>
        </w:rPr>
        <w:t>31</w:t>
      </w:r>
      <w:r w:rsidRPr="00195A22">
        <w:rPr>
          <w:rFonts w:ascii="Arial" w:eastAsia="Arial Unicode MS" w:hAnsi="Arial" w:cs="Arial"/>
          <w:color w:val="000000"/>
          <w:spacing w:val="-4"/>
          <w:sz w:val="18"/>
          <w:szCs w:val="18"/>
        </w:rPr>
        <w:t xml:space="preserve"> December </w:t>
      </w:r>
      <w:r w:rsidR="005C0799" w:rsidRPr="00195A22">
        <w:rPr>
          <w:rFonts w:ascii="Arial" w:eastAsia="Arial Unicode MS" w:hAnsi="Arial" w:cs="Arial"/>
          <w:color w:val="000000"/>
          <w:spacing w:val="-4"/>
          <w:sz w:val="18"/>
          <w:szCs w:val="18"/>
        </w:rPr>
        <w:t>2024</w:t>
      </w:r>
      <w:r w:rsidRPr="00195A22">
        <w:rPr>
          <w:rFonts w:ascii="Arial" w:eastAsia="Arial Unicode MS" w:hAnsi="Arial" w:cs="Arial"/>
          <w:color w:val="000000"/>
          <w:spacing w:val="-4"/>
          <w:sz w:val="18"/>
          <w:szCs w:val="18"/>
        </w:rPr>
        <w:t xml:space="preserve">: Baht </w:t>
      </w:r>
      <w:r w:rsidR="005C0799" w:rsidRPr="00195A22">
        <w:rPr>
          <w:rFonts w:ascii="Arial" w:eastAsia="Arial Unicode MS" w:hAnsi="Arial" w:cs="Arial"/>
          <w:color w:val="000000"/>
          <w:spacing w:val="-4"/>
          <w:sz w:val="18"/>
          <w:szCs w:val="18"/>
        </w:rPr>
        <w:t>6</w:t>
      </w:r>
      <w:r w:rsidR="00181D71" w:rsidRPr="00195A22">
        <w:rPr>
          <w:rFonts w:ascii="Arial" w:eastAsia="Arial Unicode MS" w:hAnsi="Arial" w:cs="Arial"/>
          <w:color w:val="000000"/>
          <w:spacing w:val="-4"/>
          <w:sz w:val="18"/>
          <w:szCs w:val="18"/>
        </w:rPr>
        <w:t>,</w:t>
      </w:r>
      <w:r w:rsidR="005C0799" w:rsidRPr="00195A22">
        <w:rPr>
          <w:rFonts w:ascii="Arial" w:eastAsia="Arial Unicode MS" w:hAnsi="Arial" w:cs="Arial"/>
          <w:color w:val="000000"/>
          <w:spacing w:val="-4"/>
          <w:sz w:val="18"/>
          <w:szCs w:val="18"/>
        </w:rPr>
        <w:t>886</w:t>
      </w:r>
      <w:r w:rsidR="00181D71" w:rsidRPr="00195A22">
        <w:rPr>
          <w:rFonts w:ascii="Arial" w:eastAsia="Arial Unicode MS" w:hAnsi="Arial" w:cs="Arial"/>
          <w:color w:val="000000"/>
          <w:spacing w:val="-4"/>
          <w:sz w:val="18"/>
          <w:szCs w:val="18"/>
          <w:cs/>
        </w:rPr>
        <w:t xml:space="preserve"> </w:t>
      </w:r>
      <w:r w:rsidRPr="00195A22">
        <w:rPr>
          <w:rFonts w:ascii="Arial" w:eastAsia="Arial Unicode MS" w:hAnsi="Arial" w:cs="Arial"/>
          <w:color w:val="000000"/>
          <w:spacing w:val="-4"/>
          <w:sz w:val="18"/>
          <w:szCs w:val="18"/>
        </w:rPr>
        <w:t>million)</w:t>
      </w:r>
      <w:r w:rsidR="00781C3D" w:rsidRPr="00195A22">
        <w:rPr>
          <w:rFonts w:ascii="Arial" w:eastAsia="Arial Unicode MS" w:hAnsi="Arial" w:cs="Arial"/>
          <w:color w:val="000000"/>
          <w:spacing w:val="-4"/>
          <w:sz w:val="18"/>
          <w:szCs w:val="18"/>
        </w:rPr>
        <w:t xml:space="preserve"> </w:t>
      </w:r>
      <w:r w:rsidRPr="00195A22">
        <w:rPr>
          <w:rFonts w:ascii="Arial" w:eastAsia="Arial Unicode MS" w:hAnsi="Arial" w:cs="Arial"/>
          <w:color w:val="000000"/>
          <w:spacing w:val="-4"/>
          <w:sz w:val="18"/>
          <w:szCs w:val="18"/>
        </w:rPr>
        <w:t xml:space="preserve">are secured over a part of the Company’s loan receivables (Note </w:t>
      </w:r>
      <w:r w:rsidR="005C0799" w:rsidRPr="00195A22">
        <w:rPr>
          <w:rFonts w:ascii="Arial" w:eastAsia="Arial Unicode MS" w:hAnsi="Arial" w:cs="Arial"/>
          <w:color w:val="000000"/>
          <w:spacing w:val="-4"/>
          <w:sz w:val="18"/>
          <w:szCs w:val="18"/>
        </w:rPr>
        <w:t>9</w:t>
      </w:r>
      <w:r w:rsidRPr="00195A22">
        <w:rPr>
          <w:rFonts w:ascii="Arial" w:eastAsia="Arial Unicode MS" w:hAnsi="Arial" w:cs="Arial"/>
          <w:color w:val="000000"/>
          <w:spacing w:val="-4"/>
          <w:sz w:val="18"/>
          <w:szCs w:val="18"/>
        </w:rPr>
        <w:t>), land which belong</w:t>
      </w:r>
      <w:r w:rsidR="00E95771" w:rsidRPr="00195A22">
        <w:rPr>
          <w:rFonts w:ascii="Arial" w:eastAsia="Arial Unicode MS" w:hAnsi="Arial" w:cs="Arial"/>
          <w:color w:val="000000"/>
          <w:spacing w:val="-4"/>
          <w:sz w:val="18"/>
          <w:szCs w:val="18"/>
        </w:rPr>
        <w:t>s</w:t>
      </w:r>
      <w:r w:rsidRPr="00195A22">
        <w:rPr>
          <w:rFonts w:ascii="Arial" w:eastAsia="Arial Unicode MS" w:hAnsi="Arial" w:cs="Arial"/>
          <w:color w:val="000000"/>
          <w:spacing w:val="-4"/>
          <w:sz w:val="18"/>
          <w:szCs w:val="18"/>
        </w:rPr>
        <w:t xml:space="preserve"> to the Company (Note </w:t>
      </w:r>
      <w:r w:rsidR="005C0799" w:rsidRPr="00195A22">
        <w:rPr>
          <w:rFonts w:ascii="Arial" w:eastAsia="Arial Unicode MS" w:hAnsi="Arial" w:cs="Arial"/>
          <w:color w:val="000000"/>
          <w:spacing w:val="-4"/>
          <w:sz w:val="18"/>
          <w:szCs w:val="18"/>
        </w:rPr>
        <w:t>15</w:t>
      </w:r>
      <w:r w:rsidRPr="00195A22">
        <w:rPr>
          <w:rFonts w:ascii="Arial" w:eastAsia="Arial Unicode MS" w:hAnsi="Arial" w:cs="Arial"/>
          <w:color w:val="000000"/>
          <w:spacing w:val="-4"/>
          <w:sz w:val="18"/>
          <w:szCs w:val="18"/>
        </w:rPr>
        <w:t>)</w:t>
      </w:r>
      <w:r w:rsidR="004D1D3A" w:rsidRPr="00195A22">
        <w:rPr>
          <w:rFonts w:ascii="Arial" w:eastAsia="Arial Unicode MS" w:hAnsi="Arial" w:cs="Arial"/>
          <w:color w:val="000000"/>
          <w:spacing w:val="-4"/>
          <w:sz w:val="18"/>
          <w:szCs w:val="18"/>
        </w:rPr>
        <w:t>,</w:t>
      </w:r>
      <w:r w:rsidR="00A4059A" w:rsidRPr="00195A22">
        <w:rPr>
          <w:rFonts w:ascii="Arial" w:eastAsia="Arial Unicode MS" w:hAnsi="Arial" w:cs="Arial"/>
          <w:color w:val="000000"/>
          <w:spacing w:val="-4"/>
          <w:sz w:val="18"/>
          <w:szCs w:val="18"/>
        </w:rPr>
        <w:t xml:space="preserve"> land which belong to</w:t>
      </w:r>
      <w:r w:rsidR="004D1D3A" w:rsidRPr="00195A22">
        <w:rPr>
          <w:rFonts w:ascii="Arial" w:eastAsia="Arial Unicode MS" w:hAnsi="Arial" w:cs="Arial"/>
          <w:color w:val="000000"/>
          <w:spacing w:val="-4"/>
          <w:sz w:val="18"/>
          <w:szCs w:val="18"/>
        </w:rPr>
        <w:t xml:space="preserve"> shareholders</w:t>
      </w:r>
      <w:r w:rsidRPr="00195A22">
        <w:rPr>
          <w:rFonts w:ascii="Arial" w:eastAsia="Arial Unicode MS" w:hAnsi="Arial" w:cs="Arial"/>
          <w:color w:val="000000"/>
          <w:spacing w:val="-4"/>
          <w:sz w:val="18"/>
          <w:szCs w:val="18"/>
        </w:rPr>
        <w:t xml:space="preserve"> and the Company’s related parties, common stocks which belong to</w:t>
      </w:r>
      <w:r w:rsidR="00E95771" w:rsidRPr="00195A22">
        <w:rPr>
          <w:rFonts w:ascii="Arial" w:eastAsia="Arial Unicode MS" w:hAnsi="Arial" w:cs="Arial"/>
          <w:color w:val="000000"/>
          <w:spacing w:val="-4"/>
          <w:sz w:val="18"/>
          <w:szCs w:val="18"/>
        </w:rPr>
        <w:t xml:space="preserve"> shareholders and</w:t>
      </w:r>
      <w:r w:rsidRPr="00195A22">
        <w:rPr>
          <w:rFonts w:ascii="Arial" w:eastAsia="Arial Unicode MS" w:hAnsi="Arial" w:cs="Arial"/>
          <w:color w:val="000000"/>
          <w:spacing w:val="-4"/>
          <w:sz w:val="18"/>
          <w:szCs w:val="18"/>
        </w:rPr>
        <w:t xml:space="preserve"> the</w:t>
      </w:r>
      <w:r w:rsidRPr="00195A22">
        <w:rPr>
          <w:rFonts w:ascii="Arial" w:eastAsia="Arial Unicode MS" w:hAnsi="Arial" w:cs="Arial"/>
          <w:color w:val="000000"/>
          <w:spacing w:val="-2"/>
          <w:sz w:val="18"/>
          <w:szCs w:val="18"/>
        </w:rPr>
        <w:t xml:space="preserve"> Company’s related parties</w:t>
      </w:r>
      <w:r w:rsidR="00E95771" w:rsidRPr="00195A22">
        <w:rPr>
          <w:rFonts w:ascii="Arial" w:eastAsia="Arial Unicode MS" w:hAnsi="Arial" w:cs="Arial"/>
          <w:color w:val="000000"/>
          <w:spacing w:val="-2"/>
          <w:sz w:val="18"/>
          <w:szCs w:val="18"/>
        </w:rPr>
        <w:t xml:space="preserve">, </w:t>
      </w:r>
      <w:r w:rsidRPr="00195A22">
        <w:rPr>
          <w:rFonts w:ascii="Arial" w:eastAsia="Arial Unicode MS" w:hAnsi="Arial" w:cs="Arial"/>
          <w:color w:val="000000"/>
          <w:spacing w:val="-2"/>
          <w:sz w:val="18"/>
          <w:szCs w:val="18"/>
        </w:rPr>
        <w:t>and having</w:t>
      </w:r>
      <w:r w:rsidR="00E95771" w:rsidRPr="00195A22">
        <w:rPr>
          <w:rFonts w:ascii="Arial" w:eastAsia="Arial Unicode MS" w:hAnsi="Arial" w:cs="Arial"/>
          <w:color w:val="000000"/>
          <w:sz w:val="18"/>
          <w:szCs w:val="18"/>
        </w:rPr>
        <w:t xml:space="preserve"> shareholders and the</w:t>
      </w:r>
      <w:r w:rsidRPr="00195A22">
        <w:rPr>
          <w:rFonts w:ascii="Arial" w:eastAsia="Arial Unicode MS" w:hAnsi="Arial" w:cs="Arial"/>
          <w:color w:val="000000"/>
          <w:sz w:val="18"/>
          <w:szCs w:val="18"/>
        </w:rPr>
        <w:t xml:space="preserve"> Company's related parties as guarantors.</w:t>
      </w:r>
    </w:p>
    <w:p w14:paraId="36FE126C" w14:textId="77777777" w:rsidR="00037D2B" w:rsidRPr="00195A22" w:rsidRDefault="00037D2B" w:rsidP="00C44EC8">
      <w:pPr>
        <w:jc w:val="both"/>
        <w:rPr>
          <w:rFonts w:ascii="Arial" w:eastAsia="Arial Unicode MS" w:hAnsi="Arial" w:cs="Arial"/>
          <w:color w:val="000000"/>
          <w:sz w:val="18"/>
          <w:szCs w:val="18"/>
        </w:rPr>
      </w:pPr>
    </w:p>
    <w:p w14:paraId="7D5D4A80" w14:textId="48A17684" w:rsidR="00B40AE4" w:rsidRPr="00195A22" w:rsidRDefault="0015299C" w:rsidP="00C44EC8">
      <w:pPr>
        <w:jc w:val="both"/>
        <w:rPr>
          <w:rFonts w:ascii="Arial" w:eastAsia="Arial Unicode MS" w:hAnsi="Arial" w:cs="Arial"/>
          <w:color w:val="000000"/>
          <w:sz w:val="18"/>
          <w:szCs w:val="18"/>
        </w:rPr>
      </w:pPr>
      <w:r w:rsidRPr="00195A22">
        <w:rPr>
          <w:rFonts w:ascii="Arial" w:eastAsia="Arial Unicode MS" w:hAnsi="Arial" w:cs="Arial"/>
          <w:color w:val="000000"/>
          <w:sz w:val="18"/>
          <w:szCs w:val="18"/>
        </w:rPr>
        <w:t>Borrowings from financial institutions require the Group to maintain financial ratios. The Group have ability to maintain certain minimum financial ratio which comply with agreements.</w:t>
      </w:r>
    </w:p>
    <w:p w14:paraId="754C936C" w14:textId="77777777" w:rsidR="00393636" w:rsidRPr="00195A22" w:rsidRDefault="00393636" w:rsidP="00C44EC8">
      <w:pPr>
        <w:jc w:val="both"/>
        <w:rPr>
          <w:rFonts w:ascii="Arial" w:eastAsia="Arial Unicode MS" w:hAnsi="Arial" w:cs="Arial"/>
          <w:color w:val="000000"/>
          <w:sz w:val="18"/>
          <w:szCs w:val="18"/>
          <w:cs/>
        </w:rPr>
      </w:pPr>
    </w:p>
    <w:p w14:paraId="2C42D8D3" w14:textId="3C6704FD" w:rsidR="002E3062" w:rsidRPr="00195A22" w:rsidRDefault="00A92777" w:rsidP="00C44EC8">
      <w:pPr>
        <w:jc w:val="both"/>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Movements of </w:t>
      </w:r>
      <w:r w:rsidR="00735883" w:rsidRPr="00195A22">
        <w:rPr>
          <w:rFonts w:ascii="Arial" w:eastAsia="Arial Unicode MS" w:hAnsi="Arial" w:cs="Arial"/>
          <w:color w:val="000000"/>
          <w:sz w:val="18"/>
          <w:szCs w:val="18"/>
        </w:rPr>
        <w:t xml:space="preserve">long-term </w:t>
      </w:r>
      <w:r w:rsidRPr="00195A22">
        <w:rPr>
          <w:rFonts w:ascii="Arial" w:eastAsia="Arial Unicode MS" w:hAnsi="Arial" w:cs="Arial"/>
          <w:color w:val="000000"/>
          <w:sz w:val="18"/>
          <w:szCs w:val="18"/>
        </w:rPr>
        <w:t>borrowings</w:t>
      </w:r>
      <w:r w:rsidR="00064703" w:rsidRPr="00195A22">
        <w:rPr>
          <w:rFonts w:ascii="Arial" w:eastAsia="Arial Unicode MS" w:hAnsi="Arial" w:cs="Arial"/>
          <w:color w:val="000000"/>
          <w:sz w:val="18"/>
          <w:szCs w:val="18"/>
        </w:rPr>
        <w:t xml:space="preserve"> from financial institutions</w:t>
      </w:r>
      <w:r w:rsidRPr="00195A22">
        <w:rPr>
          <w:rFonts w:ascii="Arial" w:eastAsia="Arial Unicode MS" w:hAnsi="Arial" w:cs="Arial"/>
          <w:color w:val="000000"/>
          <w:sz w:val="18"/>
          <w:szCs w:val="18"/>
        </w:rPr>
        <w:t xml:space="preserve"> </w:t>
      </w:r>
      <w:r w:rsidR="00176B35" w:rsidRPr="00195A22">
        <w:rPr>
          <w:rFonts w:ascii="Arial" w:hAnsi="Arial" w:cs="Arial"/>
          <w:color w:val="000000"/>
          <w:sz w:val="18"/>
          <w:szCs w:val="18"/>
        </w:rPr>
        <w:t xml:space="preserve">for the </w:t>
      </w:r>
      <w:r w:rsidR="004445AE" w:rsidRPr="00195A22">
        <w:rPr>
          <w:rFonts w:ascii="Arial" w:hAnsi="Arial" w:cs="Arial"/>
          <w:color w:val="000000"/>
          <w:sz w:val="18"/>
          <w:szCs w:val="18"/>
        </w:rPr>
        <w:t>nine</w:t>
      </w:r>
      <w:r w:rsidR="00AC009A" w:rsidRPr="00195A22">
        <w:rPr>
          <w:rFonts w:ascii="Arial" w:hAnsi="Arial" w:cs="Arial"/>
          <w:color w:val="000000"/>
          <w:sz w:val="18"/>
          <w:szCs w:val="18"/>
        </w:rPr>
        <w:t>-month</w:t>
      </w:r>
      <w:r w:rsidR="00176B35" w:rsidRPr="00195A22">
        <w:rPr>
          <w:rFonts w:ascii="Arial" w:hAnsi="Arial" w:cs="Arial"/>
          <w:color w:val="000000"/>
          <w:sz w:val="18"/>
          <w:szCs w:val="18"/>
        </w:rPr>
        <w:t xml:space="preserve"> period ended </w:t>
      </w:r>
      <w:r w:rsidR="005C0799" w:rsidRPr="00195A22">
        <w:rPr>
          <w:rFonts w:ascii="Arial" w:hAnsi="Arial" w:cs="Arial"/>
          <w:color w:val="000000"/>
          <w:sz w:val="18"/>
          <w:szCs w:val="18"/>
        </w:rPr>
        <w:t>30</w:t>
      </w:r>
      <w:r w:rsidR="00FD7F70" w:rsidRPr="00195A22">
        <w:rPr>
          <w:rFonts w:ascii="Arial" w:hAnsi="Arial" w:cs="Arial"/>
          <w:color w:val="000000"/>
          <w:sz w:val="18"/>
          <w:szCs w:val="18"/>
        </w:rPr>
        <w:t xml:space="preserve"> </w:t>
      </w:r>
      <w:r w:rsidR="004445AE" w:rsidRPr="00195A22">
        <w:rPr>
          <w:rFonts w:ascii="Arial" w:hAnsi="Arial" w:cs="Arial"/>
          <w:color w:val="000000"/>
          <w:sz w:val="18"/>
          <w:szCs w:val="18"/>
        </w:rPr>
        <w:t>September</w:t>
      </w:r>
      <w:r w:rsidR="00F16E09" w:rsidRPr="00195A22">
        <w:rPr>
          <w:rFonts w:ascii="Arial" w:hAnsi="Arial" w:cs="Arial"/>
          <w:color w:val="000000"/>
          <w:sz w:val="18"/>
          <w:szCs w:val="18"/>
        </w:rPr>
        <w:t xml:space="preserve"> </w:t>
      </w:r>
      <w:r w:rsidR="005C0799" w:rsidRPr="00195A22">
        <w:rPr>
          <w:rFonts w:ascii="Arial" w:hAnsi="Arial" w:cs="Arial"/>
          <w:color w:val="000000"/>
          <w:sz w:val="18"/>
          <w:szCs w:val="18"/>
        </w:rPr>
        <w:t>2025</w:t>
      </w:r>
      <w:r w:rsidRPr="00195A22">
        <w:rPr>
          <w:rFonts w:ascii="Arial" w:eastAsia="Arial Unicode MS" w:hAnsi="Arial" w:cs="Arial"/>
          <w:color w:val="000000"/>
          <w:sz w:val="18"/>
          <w:szCs w:val="18"/>
        </w:rPr>
        <w:t xml:space="preserve"> are as follows:</w:t>
      </w:r>
    </w:p>
    <w:p w14:paraId="52D9BCD5" w14:textId="77777777" w:rsidR="008B3E28" w:rsidRPr="00195A22" w:rsidRDefault="008B3E28" w:rsidP="00C44EC8">
      <w:pPr>
        <w:jc w:val="both"/>
        <w:rPr>
          <w:rFonts w:ascii="Arial" w:eastAsia="Arial Unicode MS" w:hAnsi="Arial" w:cs="Arial"/>
          <w:color w:val="000000"/>
          <w:sz w:val="18"/>
          <w:szCs w:val="18"/>
        </w:rPr>
      </w:pPr>
    </w:p>
    <w:tbl>
      <w:tblPr>
        <w:tblW w:w="9450" w:type="dxa"/>
        <w:tblInd w:w="108" w:type="dxa"/>
        <w:tblBorders>
          <w:top w:val="single" w:sz="4" w:space="0" w:color="auto"/>
        </w:tblBorders>
        <w:tblLook w:val="04A0" w:firstRow="1" w:lastRow="0" w:firstColumn="1" w:lastColumn="0" w:noHBand="0" w:noVBand="1"/>
      </w:tblPr>
      <w:tblGrid>
        <w:gridCol w:w="7088"/>
        <w:gridCol w:w="2362"/>
      </w:tblGrid>
      <w:tr w:rsidR="003915C9" w:rsidRPr="00195A22" w14:paraId="7DB37AAF" w14:textId="77777777" w:rsidTr="00697302">
        <w:trPr>
          <w:trHeight w:val="20"/>
        </w:trPr>
        <w:tc>
          <w:tcPr>
            <w:tcW w:w="7088" w:type="dxa"/>
            <w:tcBorders>
              <w:top w:val="nil"/>
            </w:tcBorders>
            <w:vAlign w:val="bottom"/>
          </w:tcPr>
          <w:p w14:paraId="161D02DA" w14:textId="77777777" w:rsidR="003915C9" w:rsidRPr="00195A22" w:rsidRDefault="003915C9" w:rsidP="00290D72">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6F68F93" w14:textId="658814A1" w:rsidR="003915C9" w:rsidRPr="00195A22" w:rsidRDefault="003915C9" w:rsidP="00290D72">
            <w:pPr>
              <w:ind w:left="-40" w:right="-72"/>
              <w:jc w:val="right"/>
              <w:rPr>
                <w:rFonts w:ascii="Arial" w:eastAsia="Arial Unicode MS" w:hAnsi="Arial" w:cs="Arial"/>
                <w:b/>
                <w:bCs/>
                <w:color w:val="000000"/>
                <w:spacing w:val="-4"/>
                <w:sz w:val="18"/>
                <w:szCs w:val="18"/>
              </w:rPr>
            </w:pPr>
            <w:r w:rsidRPr="00195A22">
              <w:rPr>
                <w:rFonts w:ascii="Arial" w:eastAsia="Arial Unicode MS" w:hAnsi="Arial" w:cs="Arial"/>
                <w:b/>
                <w:bCs/>
                <w:color w:val="000000"/>
                <w:spacing w:val="-4"/>
                <w:sz w:val="18"/>
                <w:szCs w:val="18"/>
              </w:rPr>
              <w:t>Consolidated and</w:t>
            </w:r>
            <w:r w:rsidR="00995327" w:rsidRPr="00195A22">
              <w:rPr>
                <w:rFonts w:ascii="Arial" w:hAnsi="Arial" w:cs="Arial"/>
              </w:rPr>
              <w:t xml:space="preserve"> </w:t>
            </w:r>
            <w:r w:rsidR="00995327" w:rsidRPr="00195A22">
              <w:rPr>
                <w:rFonts w:ascii="Arial" w:eastAsia="Arial Unicode MS" w:hAnsi="Arial" w:cs="Arial"/>
                <w:b/>
                <w:bCs/>
                <w:color w:val="000000"/>
                <w:spacing w:val="-4"/>
                <w:sz w:val="18"/>
                <w:szCs w:val="18"/>
              </w:rPr>
              <w:t>separate</w:t>
            </w:r>
            <w:r w:rsidR="006B02B3" w:rsidRPr="00195A22">
              <w:rPr>
                <w:rFonts w:ascii="Arial" w:eastAsia="Arial Unicode MS" w:hAnsi="Arial" w:cs="Arial"/>
                <w:b/>
                <w:bCs/>
                <w:color w:val="000000"/>
                <w:spacing w:val="-4"/>
                <w:sz w:val="18"/>
                <w:szCs w:val="18"/>
              </w:rPr>
              <w:t xml:space="preserve"> </w:t>
            </w:r>
            <w:r w:rsidRPr="00195A22">
              <w:rPr>
                <w:rFonts w:ascii="Arial" w:eastAsia="Arial Unicode MS" w:hAnsi="Arial" w:cs="Arial"/>
                <w:b/>
                <w:bCs/>
                <w:color w:val="000000"/>
                <w:spacing w:val="-4"/>
                <w:sz w:val="18"/>
                <w:szCs w:val="18"/>
              </w:rPr>
              <w:t xml:space="preserve"> </w:t>
            </w:r>
          </w:p>
          <w:p w14:paraId="7203251B" w14:textId="1F729329" w:rsidR="003915C9" w:rsidRPr="00195A22" w:rsidRDefault="003915C9" w:rsidP="00290D72">
            <w:pPr>
              <w:ind w:left="-40" w:right="-72"/>
              <w:jc w:val="right"/>
              <w:rPr>
                <w:rFonts w:ascii="Arial" w:eastAsia="Arial Unicode MS" w:hAnsi="Arial" w:cs="Arial"/>
                <w:b/>
                <w:bCs/>
                <w:color w:val="000000"/>
                <w:spacing w:val="-4"/>
                <w:sz w:val="18"/>
                <w:szCs w:val="18"/>
              </w:rPr>
            </w:pPr>
            <w:r w:rsidRPr="00195A22">
              <w:rPr>
                <w:rFonts w:ascii="Arial" w:eastAsia="Arial Unicode MS" w:hAnsi="Arial" w:cs="Arial"/>
                <w:b/>
                <w:bCs/>
                <w:color w:val="000000"/>
                <w:spacing w:val="-4"/>
                <w:sz w:val="18"/>
                <w:szCs w:val="18"/>
              </w:rPr>
              <w:t>financial information</w:t>
            </w:r>
          </w:p>
        </w:tc>
      </w:tr>
      <w:tr w:rsidR="0062023C" w:rsidRPr="00195A22" w14:paraId="01D5E89A" w14:textId="77777777" w:rsidTr="00697302">
        <w:trPr>
          <w:trHeight w:val="20"/>
        </w:trPr>
        <w:tc>
          <w:tcPr>
            <w:tcW w:w="7088" w:type="dxa"/>
            <w:vAlign w:val="bottom"/>
          </w:tcPr>
          <w:p w14:paraId="697691C5" w14:textId="77777777" w:rsidR="0062023C" w:rsidRPr="00195A22" w:rsidRDefault="0062023C" w:rsidP="00290D72">
            <w:pPr>
              <w:ind w:left="-105"/>
              <w:jc w:val="both"/>
              <w:rPr>
                <w:rFonts w:ascii="Arial" w:eastAsia="Arial Unicode MS" w:hAnsi="Arial" w:cs="Arial"/>
                <w:b/>
                <w:bCs/>
                <w:color w:val="000000"/>
                <w:sz w:val="18"/>
                <w:szCs w:val="18"/>
              </w:rPr>
            </w:pPr>
          </w:p>
        </w:tc>
        <w:tc>
          <w:tcPr>
            <w:tcW w:w="2362" w:type="dxa"/>
            <w:tcBorders>
              <w:top w:val="single" w:sz="4" w:space="0" w:color="auto"/>
              <w:bottom w:val="nil"/>
            </w:tcBorders>
            <w:vAlign w:val="bottom"/>
          </w:tcPr>
          <w:p w14:paraId="04C318B3" w14:textId="6E4AC459" w:rsidR="0062023C" w:rsidRPr="00195A22" w:rsidRDefault="005C0799" w:rsidP="00290D72">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2025</w:t>
            </w:r>
          </w:p>
        </w:tc>
      </w:tr>
      <w:tr w:rsidR="0062023C" w:rsidRPr="00195A22" w14:paraId="4BB8F404" w14:textId="77777777" w:rsidTr="00697302">
        <w:trPr>
          <w:trHeight w:val="20"/>
        </w:trPr>
        <w:tc>
          <w:tcPr>
            <w:tcW w:w="7088" w:type="dxa"/>
            <w:vAlign w:val="bottom"/>
          </w:tcPr>
          <w:p w14:paraId="06491AE4" w14:textId="77777777" w:rsidR="0062023C" w:rsidRPr="00195A22" w:rsidRDefault="0062023C" w:rsidP="003915C9">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D99401F" w14:textId="5A4412E2" w:rsidR="0062023C" w:rsidRPr="00195A22" w:rsidRDefault="0062023C" w:rsidP="003915C9">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62023C" w:rsidRPr="00195A22" w14:paraId="4F2841BA" w14:textId="77777777" w:rsidTr="00697302">
        <w:trPr>
          <w:trHeight w:val="20"/>
        </w:trPr>
        <w:tc>
          <w:tcPr>
            <w:tcW w:w="7088" w:type="dxa"/>
            <w:vAlign w:val="bottom"/>
          </w:tcPr>
          <w:p w14:paraId="11762C93" w14:textId="77777777" w:rsidR="0062023C" w:rsidRPr="00195A22" w:rsidRDefault="0062023C" w:rsidP="003915C9">
            <w:pPr>
              <w:ind w:left="-105"/>
              <w:rPr>
                <w:rFonts w:ascii="Arial" w:eastAsia="Arial Unicode MS" w:hAnsi="Arial" w:cs="Arial"/>
                <w:color w:val="000000"/>
                <w:sz w:val="18"/>
                <w:szCs w:val="18"/>
                <w:cs/>
              </w:rPr>
            </w:pPr>
          </w:p>
        </w:tc>
        <w:tc>
          <w:tcPr>
            <w:tcW w:w="2362" w:type="dxa"/>
            <w:tcBorders>
              <w:top w:val="single" w:sz="4" w:space="0" w:color="auto"/>
            </w:tcBorders>
            <w:vAlign w:val="bottom"/>
          </w:tcPr>
          <w:p w14:paraId="7D98C530" w14:textId="77777777" w:rsidR="0062023C" w:rsidRPr="00195A22" w:rsidRDefault="0062023C" w:rsidP="003915C9">
            <w:pPr>
              <w:ind w:left="-40" w:right="-72"/>
              <w:jc w:val="right"/>
              <w:rPr>
                <w:rFonts w:ascii="Arial" w:eastAsia="Arial Unicode MS" w:hAnsi="Arial" w:cs="Arial"/>
                <w:color w:val="000000"/>
                <w:sz w:val="18"/>
                <w:szCs w:val="18"/>
              </w:rPr>
            </w:pPr>
          </w:p>
        </w:tc>
      </w:tr>
      <w:tr w:rsidR="00FC764B" w:rsidRPr="00195A22" w14:paraId="2E54E917" w14:textId="77777777" w:rsidTr="00697302">
        <w:trPr>
          <w:trHeight w:val="20"/>
        </w:trPr>
        <w:tc>
          <w:tcPr>
            <w:tcW w:w="7088" w:type="dxa"/>
          </w:tcPr>
          <w:p w14:paraId="566E4C98" w14:textId="7D83E355" w:rsidR="00FC764B" w:rsidRPr="00195A22" w:rsidRDefault="00FC764B" w:rsidP="00FC764B">
            <w:pPr>
              <w:ind w:left="-105"/>
              <w:rPr>
                <w:rFonts w:ascii="Arial" w:eastAsia="Arial Unicode MS" w:hAnsi="Arial" w:cs="Arial"/>
                <w:color w:val="000000"/>
                <w:sz w:val="18"/>
                <w:szCs w:val="18"/>
                <w:cs/>
              </w:rPr>
            </w:pPr>
            <w:r w:rsidRPr="00195A22">
              <w:rPr>
                <w:rFonts w:ascii="Arial" w:eastAsia="Arial Unicode MS" w:hAnsi="Arial" w:cs="Arial"/>
                <w:color w:val="000000"/>
                <w:sz w:val="18"/>
                <w:szCs w:val="18"/>
              </w:rPr>
              <w:t>Opening net book amount</w:t>
            </w:r>
          </w:p>
        </w:tc>
        <w:tc>
          <w:tcPr>
            <w:tcW w:w="2362" w:type="dxa"/>
            <w:vAlign w:val="bottom"/>
          </w:tcPr>
          <w:p w14:paraId="607D3CC2" w14:textId="184A67BD"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6,635,887,290</w:t>
            </w:r>
          </w:p>
        </w:tc>
      </w:tr>
      <w:tr w:rsidR="00FC764B" w:rsidRPr="00195A22" w14:paraId="1A222E18" w14:textId="77777777" w:rsidTr="00697302">
        <w:trPr>
          <w:trHeight w:val="20"/>
        </w:trPr>
        <w:tc>
          <w:tcPr>
            <w:tcW w:w="7088" w:type="dxa"/>
          </w:tcPr>
          <w:p w14:paraId="0A7EE416" w14:textId="6A1B98CA"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Additions</w:t>
            </w:r>
          </w:p>
        </w:tc>
        <w:tc>
          <w:tcPr>
            <w:tcW w:w="2362" w:type="dxa"/>
            <w:vAlign w:val="bottom"/>
          </w:tcPr>
          <w:p w14:paraId="4100D378" w14:textId="797A8D28"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1,653,000,000</w:t>
            </w:r>
          </w:p>
        </w:tc>
      </w:tr>
      <w:tr w:rsidR="00FC764B" w:rsidRPr="00195A22" w14:paraId="2E112F1E" w14:textId="77777777" w:rsidTr="00697302">
        <w:trPr>
          <w:trHeight w:val="20"/>
        </w:trPr>
        <w:tc>
          <w:tcPr>
            <w:tcW w:w="7088" w:type="dxa"/>
          </w:tcPr>
          <w:p w14:paraId="2C4F1CF2" w14:textId="780AEE10"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Repayments</w:t>
            </w:r>
          </w:p>
        </w:tc>
        <w:tc>
          <w:tcPr>
            <w:tcW w:w="2362" w:type="dxa"/>
            <w:vAlign w:val="bottom"/>
          </w:tcPr>
          <w:p w14:paraId="72163BAA" w14:textId="7B090337"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(2,615,879,</w:t>
            </w:r>
            <w:r w:rsidR="00182BAA" w:rsidRPr="00195A22">
              <w:rPr>
                <w:rFonts w:ascii="Arial" w:eastAsia="Arial Unicode MS" w:hAnsi="Arial" w:cs="Arial"/>
                <w:color w:val="000000"/>
                <w:sz w:val="18"/>
                <w:szCs w:val="18"/>
              </w:rPr>
              <w:t>600</w:t>
            </w:r>
            <w:r w:rsidRPr="00195A22">
              <w:rPr>
                <w:rFonts w:ascii="Arial" w:eastAsia="Arial Unicode MS" w:hAnsi="Arial" w:cs="Arial"/>
                <w:color w:val="000000"/>
                <w:sz w:val="18"/>
                <w:szCs w:val="18"/>
              </w:rPr>
              <w:t>)</w:t>
            </w:r>
          </w:p>
        </w:tc>
      </w:tr>
      <w:tr w:rsidR="00FC764B" w:rsidRPr="00195A22" w14:paraId="33369DCB" w14:textId="77777777" w:rsidTr="00697302">
        <w:trPr>
          <w:trHeight w:val="20"/>
        </w:trPr>
        <w:tc>
          <w:tcPr>
            <w:tcW w:w="7088" w:type="dxa"/>
          </w:tcPr>
          <w:p w14:paraId="64494DFD" w14:textId="396E206D"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u w:val="single"/>
              </w:rPr>
              <w:t>Add</w:t>
            </w:r>
            <w:r w:rsidRPr="00195A22">
              <w:rPr>
                <w:rFonts w:ascii="Arial" w:eastAsia="Arial Unicode MS" w:hAnsi="Arial" w:cs="Arial"/>
                <w:color w:val="000000"/>
                <w:sz w:val="18"/>
                <w:szCs w:val="18"/>
              </w:rPr>
              <w:t xml:space="preserve"> Deferred upfront fee amortisation</w:t>
            </w:r>
          </w:p>
        </w:tc>
        <w:tc>
          <w:tcPr>
            <w:tcW w:w="2362" w:type="dxa"/>
            <w:tcBorders>
              <w:bottom w:val="single" w:sz="4" w:space="0" w:color="auto"/>
            </w:tcBorders>
            <w:vAlign w:val="bottom"/>
          </w:tcPr>
          <w:p w14:paraId="6B41D6AC" w14:textId="10AEB58C"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813,2</w:t>
            </w:r>
            <w:r w:rsidR="00182BAA" w:rsidRPr="00195A22">
              <w:rPr>
                <w:rFonts w:ascii="Arial" w:eastAsia="Arial Unicode MS" w:hAnsi="Arial" w:cs="Arial"/>
                <w:color w:val="000000"/>
                <w:sz w:val="18"/>
                <w:szCs w:val="18"/>
              </w:rPr>
              <w:t>13</w:t>
            </w:r>
          </w:p>
        </w:tc>
      </w:tr>
      <w:tr w:rsidR="00FC764B" w:rsidRPr="00195A22" w14:paraId="53091B77" w14:textId="77777777" w:rsidTr="00697302">
        <w:trPr>
          <w:trHeight w:val="20"/>
        </w:trPr>
        <w:tc>
          <w:tcPr>
            <w:tcW w:w="7088" w:type="dxa"/>
          </w:tcPr>
          <w:p w14:paraId="65FD50CE" w14:textId="77777777" w:rsidR="00FC764B" w:rsidRPr="00195A22" w:rsidRDefault="00FC764B" w:rsidP="00FC764B">
            <w:pPr>
              <w:ind w:left="-105"/>
              <w:rPr>
                <w:rFonts w:ascii="Arial" w:eastAsia="Arial Unicode MS" w:hAnsi="Arial" w:cs="Arial"/>
                <w:color w:val="000000"/>
                <w:sz w:val="14"/>
                <w:szCs w:val="14"/>
                <w:u w:val="single"/>
              </w:rPr>
            </w:pPr>
          </w:p>
        </w:tc>
        <w:tc>
          <w:tcPr>
            <w:tcW w:w="2362" w:type="dxa"/>
            <w:tcBorders>
              <w:bottom w:val="nil"/>
            </w:tcBorders>
            <w:vAlign w:val="bottom"/>
          </w:tcPr>
          <w:p w14:paraId="4211DAA8" w14:textId="77777777" w:rsidR="00FC764B" w:rsidRPr="00195A22" w:rsidRDefault="00FC764B" w:rsidP="00FC764B">
            <w:pPr>
              <w:ind w:left="-40" w:right="-72"/>
              <w:jc w:val="right"/>
              <w:rPr>
                <w:rFonts w:ascii="Arial" w:eastAsia="Arial Unicode MS" w:hAnsi="Arial" w:cs="Arial"/>
                <w:color w:val="000000"/>
                <w:sz w:val="12"/>
                <w:szCs w:val="12"/>
              </w:rPr>
            </w:pPr>
          </w:p>
        </w:tc>
      </w:tr>
      <w:tr w:rsidR="00FC764B" w:rsidRPr="00195A22" w14:paraId="78662C6F" w14:textId="77777777" w:rsidTr="00697302">
        <w:trPr>
          <w:trHeight w:val="20"/>
        </w:trPr>
        <w:tc>
          <w:tcPr>
            <w:tcW w:w="7088" w:type="dxa"/>
            <w:vAlign w:val="bottom"/>
          </w:tcPr>
          <w:p w14:paraId="51505182" w14:textId="5F2ABDCD"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Total long-term borrowings</w:t>
            </w:r>
          </w:p>
        </w:tc>
        <w:tc>
          <w:tcPr>
            <w:tcW w:w="2362" w:type="dxa"/>
            <w:tcBorders>
              <w:top w:val="nil"/>
              <w:bottom w:val="nil"/>
            </w:tcBorders>
            <w:vAlign w:val="bottom"/>
          </w:tcPr>
          <w:p w14:paraId="1153BD20" w14:textId="370AD9E8"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5,673,820,903</w:t>
            </w:r>
          </w:p>
        </w:tc>
      </w:tr>
      <w:tr w:rsidR="00FC764B" w:rsidRPr="00195A22" w14:paraId="56045D79" w14:textId="77777777" w:rsidTr="00697302">
        <w:trPr>
          <w:trHeight w:val="20"/>
        </w:trPr>
        <w:tc>
          <w:tcPr>
            <w:tcW w:w="7088" w:type="dxa"/>
            <w:vAlign w:val="bottom"/>
          </w:tcPr>
          <w:p w14:paraId="47364DB4" w14:textId="537DB9C8"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Current portion </w:t>
            </w:r>
          </w:p>
        </w:tc>
        <w:tc>
          <w:tcPr>
            <w:tcW w:w="2362" w:type="dxa"/>
            <w:tcBorders>
              <w:top w:val="nil"/>
              <w:bottom w:val="single" w:sz="4" w:space="0" w:color="auto"/>
            </w:tcBorders>
            <w:vAlign w:val="bottom"/>
          </w:tcPr>
          <w:p w14:paraId="094FD0A7" w14:textId="365657D9"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(2,634,593,437)</w:t>
            </w:r>
          </w:p>
        </w:tc>
      </w:tr>
      <w:tr w:rsidR="00FC764B" w:rsidRPr="00195A22" w14:paraId="16ED4B59" w14:textId="77777777" w:rsidTr="00697302">
        <w:trPr>
          <w:trHeight w:val="20"/>
        </w:trPr>
        <w:tc>
          <w:tcPr>
            <w:tcW w:w="7088" w:type="dxa"/>
            <w:vAlign w:val="bottom"/>
          </w:tcPr>
          <w:p w14:paraId="3D5B294B" w14:textId="77777777" w:rsidR="00FC764B" w:rsidRPr="00195A22" w:rsidRDefault="00FC764B" w:rsidP="00FC764B">
            <w:pPr>
              <w:ind w:left="-105"/>
              <w:rPr>
                <w:rFonts w:ascii="Arial" w:eastAsia="Arial Unicode MS" w:hAnsi="Arial" w:cs="Arial"/>
                <w:color w:val="000000"/>
                <w:sz w:val="14"/>
                <w:szCs w:val="14"/>
              </w:rPr>
            </w:pPr>
          </w:p>
        </w:tc>
        <w:tc>
          <w:tcPr>
            <w:tcW w:w="2362" w:type="dxa"/>
            <w:tcBorders>
              <w:top w:val="single" w:sz="4" w:space="0" w:color="auto"/>
              <w:bottom w:val="nil"/>
            </w:tcBorders>
            <w:vAlign w:val="bottom"/>
          </w:tcPr>
          <w:p w14:paraId="6D4BFB1C" w14:textId="77777777" w:rsidR="00FC764B" w:rsidRPr="00195A22" w:rsidRDefault="00FC764B" w:rsidP="00FC764B">
            <w:pPr>
              <w:ind w:left="-40" w:right="-72"/>
              <w:jc w:val="right"/>
              <w:rPr>
                <w:rFonts w:ascii="Arial" w:eastAsia="Arial Unicode MS" w:hAnsi="Arial" w:cs="Arial"/>
                <w:color w:val="000000"/>
                <w:sz w:val="12"/>
                <w:szCs w:val="12"/>
              </w:rPr>
            </w:pPr>
          </w:p>
        </w:tc>
      </w:tr>
      <w:tr w:rsidR="00FC764B" w:rsidRPr="00195A22" w14:paraId="557C5581" w14:textId="77777777" w:rsidTr="00697302">
        <w:trPr>
          <w:trHeight w:val="20"/>
        </w:trPr>
        <w:tc>
          <w:tcPr>
            <w:tcW w:w="7088" w:type="dxa"/>
            <w:vAlign w:val="bottom"/>
          </w:tcPr>
          <w:p w14:paraId="421C0282" w14:textId="36D7627D"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Closing net book amount</w:t>
            </w:r>
          </w:p>
        </w:tc>
        <w:tc>
          <w:tcPr>
            <w:tcW w:w="2362" w:type="dxa"/>
            <w:tcBorders>
              <w:top w:val="nil"/>
              <w:bottom w:val="single" w:sz="4" w:space="0" w:color="auto"/>
            </w:tcBorders>
            <w:vAlign w:val="bottom"/>
          </w:tcPr>
          <w:p w14:paraId="47990C5E" w14:textId="2FA2FE98"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3,039,227,466</w:t>
            </w:r>
          </w:p>
        </w:tc>
      </w:tr>
    </w:tbl>
    <w:p w14:paraId="25D74285" w14:textId="77777777" w:rsidR="003915C9" w:rsidRPr="00195A22" w:rsidRDefault="003915C9" w:rsidP="00237429">
      <w:pPr>
        <w:jc w:val="both"/>
        <w:textAlignment w:val="baseline"/>
        <w:rPr>
          <w:rFonts w:ascii="Arial" w:hAnsi="Arial" w:cs="Arial"/>
          <w:color w:val="000000"/>
          <w:sz w:val="18"/>
          <w:szCs w:val="18"/>
        </w:rPr>
      </w:pPr>
    </w:p>
    <w:p w14:paraId="30ADC9A1" w14:textId="77777777" w:rsidR="003915C9" w:rsidRPr="00195A22" w:rsidRDefault="003915C9" w:rsidP="00237429">
      <w:pPr>
        <w:jc w:val="both"/>
        <w:textAlignment w:val="baseline"/>
        <w:rPr>
          <w:rFonts w:ascii="Arial" w:hAnsi="Arial" w:cs="Arial"/>
          <w:color w:val="000000"/>
          <w:sz w:val="18"/>
          <w:szCs w:val="18"/>
        </w:rPr>
      </w:pPr>
    </w:p>
    <w:p w14:paraId="6B7A20EA" w14:textId="6F257E26" w:rsidR="0099250F" w:rsidRPr="00195A22" w:rsidRDefault="0099250F" w:rsidP="005C0799">
      <w:pPr>
        <w:jc w:val="both"/>
        <w:rPr>
          <w:rFonts w:ascii="Arial" w:eastAsia="Arial" w:hAnsi="Arial" w:cs="Arial"/>
          <w:color w:val="000000"/>
          <w:spacing w:val="-2"/>
          <w:sz w:val="18"/>
          <w:szCs w:val="18"/>
        </w:rPr>
      </w:pPr>
      <w:r w:rsidRPr="00195A22">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A94854" w:rsidRPr="00195A22" w14:paraId="0B850379" w14:textId="77777777" w:rsidTr="00B14517">
        <w:trPr>
          <w:trHeight w:val="380"/>
        </w:trPr>
        <w:tc>
          <w:tcPr>
            <w:tcW w:w="9461" w:type="dxa"/>
            <w:vAlign w:val="center"/>
          </w:tcPr>
          <w:p w14:paraId="3A6D3B34" w14:textId="172BB9EC" w:rsidR="00A94854"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20</w:t>
            </w:r>
            <w:r w:rsidR="00A94854" w:rsidRPr="00195A22">
              <w:rPr>
                <w:rFonts w:ascii="Arial" w:hAnsi="Arial" w:cs="Arial"/>
                <w:b/>
                <w:bCs/>
                <w:color w:val="000000"/>
                <w:sz w:val="18"/>
                <w:szCs w:val="18"/>
                <w:lang w:eastAsia="zh-CN"/>
              </w:rPr>
              <w:tab/>
              <w:t>Debenture</w:t>
            </w:r>
            <w:r w:rsidR="0031140B" w:rsidRPr="00195A22">
              <w:rPr>
                <w:rFonts w:ascii="Arial" w:hAnsi="Arial" w:cs="Arial"/>
                <w:b/>
                <w:bCs/>
                <w:color w:val="000000"/>
                <w:sz w:val="18"/>
                <w:szCs w:val="18"/>
                <w:lang w:eastAsia="zh-CN"/>
              </w:rPr>
              <w:t>s</w:t>
            </w:r>
          </w:p>
        </w:tc>
      </w:tr>
    </w:tbl>
    <w:p w14:paraId="01930C1C" w14:textId="5FA20255" w:rsidR="00300B78" w:rsidRPr="00195A22" w:rsidRDefault="00300B78" w:rsidP="00176B35">
      <w:pPr>
        <w:jc w:val="both"/>
        <w:rPr>
          <w:rFonts w:ascii="Arial" w:eastAsia="Arial" w:hAnsi="Arial" w:cs="Arial"/>
          <w:color w:val="000000"/>
          <w:spacing w:val="-2"/>
          <w:sz w:val="18"/>
          <w:szCs w:val="18"/>
        </w:rPr>
      </w:pPr>
    </w:p>
    <w:p w14:paraId="29DC845E" w14:textId="77777777" w:rsidR="00931BA5" w:rsidRPr="00195A22" w:rsidRDefault="00931BA5" w:rsidP="00931BA5">
      <w:pPr>
        <w:jc w:val="both"/>
        <w:rPr>
          <w:rFonts w:ascii="Arial" w:eastAsia="Arial" w:hAnsi="Arial" w:cs="Arial"/>
          <w:color w:val="000000"/>
          <w:spacing w:val="-2"/>
          <w:sz w:val="18"/>
          <w:szCs w:val="18"/>
        </w:rPr>
      </w:pPr>
      <w:r w:rsidRPr="00195A22">
        <w:rPr>
          <w:rFonts w:ascii="Arial" w:eastAsia="Arial" w:hAnsi="Arial" w:cs="Arial"/>
          <w:color w:val="000000"/>
          <w:spacing w:val="-2"/>
          <w:sz w:val="18"/>
          <w:szCs w:val="18"/>
        </w:rPr>
        <w:t>Balances of debentures classified by maturity are as follows:</w:t>
      </w:r>
    </w:p>
    <w:p w14:paraId="0BCEE5DE" w14:textId="77777777" w:rsidR="00931BA5" w:rsidRPr="00195A22" w:rsidRDefault="00931BA5" w:rsidP="00931BA5">
      <w:pPr>
        <w:jc w:val="both"/>
        <w:rPr>
          <w:rFonts w:ascii="Arial" w:eastAsia="Arial" w:hAnsi="Arial" w:cs="Arial"/>
          <w:color w:val="000000"/>
          <w:spacing w:val="-2"/>
          <w:sz w:val="18"/>
          <w:szCs w:val="18"/>
        </w:rPr>
      </w:pPr>
    </w:p>
    <w:tbl>
      <w:tblPr>
        <w:tblW w:w="9450" w:type="dxa"/>
        <w:tblInd w:w="108" w:type="dxa"/>
        <w:tblBorders>
          <w:top w:val="single" w:sz="4" w:space="0" w:color="auto"/>
        </w:tblBorders>
        <w:tblLook w:val="04A0" w:firstRow="1" w:lastRow="0" w:firstColumn="1" w:lastColumn="0" w:noHBand="0" w:noVBand="1"/>
      </w:tblPr>
      <w:tblGrid>
        <w:gridCol w:w="5706"/>
        <w:gridCol w:w="1938"/>
        <w:gridCol w:w="1806"/>
      </w:tblGrid>
      <w:tr w:rsidR="003915C9" w:rsidRPr="00195A22" w14:paraId="03F87B2A" w14:textId="77777777" w:rsidTr="00B14517">
        <w:trPr>
          <w:trHeight w:val="20"/>
        </w:trPr>
        <w:tc>
          <w:tcPr>
            <w:tcW w:w="5706" w:type="dxa"/>
            <w:tcBorders>
              <w:top w:val="nil"/>
            </w:tcBorders>
            <w:vAlign w:val="bottom"/>
          </w:tcPr>
          <w:p w14:paraId="413D47B4" w14:textId="77777777" w:rsidR="003915C9" w:rsidRPr="00195A22" w:rsidRDefault="003915C9" w:rsidP="00290D72">
            <w:pPr>
              <w:ind w:left="-105"/>
              <w:jc w:val="both"/>
              <w:rPr>
                <w:rFonts w:ascii="Arial" w:eastAsia="Arial Unicode MS" w:hAnsi="Arial" w:cs="Arial"/>
                <w:b/>
                <w:bCs/>
                <w:color w:val="000000"/>
                <w:sz w:val="18"/>
                <w:szCs w:val="18"/>
              </w:rPr>
            </w:pPr>
          </w:p>
        </w:tc>
        <w:tc>
          <w:tcPr>
            <w:tcW w:w="3744" w:type="dxa"/>
            <w:gridSpan w:val="2"/>
            <w:tcBorders>
              <w:top w:val="nil"/>
              <w:bottom w:val="single" w:sz="4" w:space="0" w:color="auto"/>
            </w:tcBorders>
            <w:vAlign w:val="bottom"/>
          </w:tcPr>
          <w:p w14:paraId="66F48E7E" w14:textId="0A74E2DD" w:rsidR="003915C9" w:rsidRPr="00195A22" w:rsidRDefault="003915C9" w:rsidP="00322621">
            <w:pPr>
              <w:ind w:left="-40" w:right="-72"/>
              <w:jc w:val="center"/>
              <w:rPr>
                <w:rFonts w:ascii="Arial" w:eastAsia="Arial Unicode MS" w:hAnsi="Arial" w:cs="Arial"/>
                <w:b/>
                <w:bCs/>
                <w:color w:val="000000"/>
                <w:spacing w:val="-4"/>
                <w:sz w:val="18"/>
                <w:szCs w:val="18"/>
              </w:rPr>
            </w:pPr>
            <w:r w:rsidRPr="00195A22">
              <w:rPr>
                <w:rFonts w:ascii="Arial" w:eastAsia="Arial Unicode MS" w:hAnsi="Arial" w:cs="Arial"/>
                <w:b/>
                <w:bCs/>
                <w:color w:val="000000"/>
                <w:spacing w:val="-4"/>
                <w:sz w:val="18"/>
                <w:szCs w:val="18"/>
              </w:rPr>
              <w:t>Consolidated and</w:t>
            </w:r>
            <w:r w:rsidR="00A5455E" w:rsidRPr="00195A22">
              <w:rPr>
                <w:rFonts w:ascii="Arial" w:hAnsi="Arial" w:cs="Arial"/>
                <w:sz w:val="18"/>
                <w:szCs w:val="18"/>
              </w:rPr>
              <w:t xml:space="preserve"> </w:t>
            </w:r>
            <w:r w:rsidR="00A5455E" w:rsidRPr="00195A22">
              <w:rPr>
                <w:rFonts w:ascii="Arial" w:eastAsia="Arial Unicode MS" w:hAnsi="Arial" w:cs="Arial"/>
                <w:b/>
                <w:bCs/>
                <w:color w:val="000000"/>
                <w:spacing w:val="-4"/>
                <w:sz w:val="18"/>
                <w:szCs w:val="18"/>
              </w:rPr>
              <w:t>separate</w:t>
            </w:r>
          </w:p>
          <w:p w14:paraId="4F0B6A43" w14:textId="5517E409" w:rsidR="003915C9" w:rsidRPr="00195A22" w:rsidRDefault="003915C9" w:rsidP="00322621">
            <w:pPr>
              <w:ind w:left="-40" w:right="-72"/>
              <w:jc w:val="center"/>
              <w:rPr>
                <w:rFonts w:ascii="Arial" w:eastAsia="Arial Unicode MS" w:hAnsi="Arial" w:cs="Arial"/>
                <w:b/>
                <w:bCs/>
                <w:color w:val="000000"/>
                <w:spacing w:val="-4"/>
                <w:sz w:val="18"/>
                <w:szCs w:val="18"/>
              </w:rPr>
            </w:pPr>
            <w:r w:rsidRPr="00195A22">
              <w:rPr>
                <w:rFonts w:ascii="Arial" w:eastAsia="Arial Unicode MS" w:hAnsi="Arial" w:cs="Arial"/>
                <w:b/>
                <w:bCs/>
                <w:color w:val="000000"/>
                <w:spacing w:val="-4"/>
                <w:sz w:val="18"/>
                <w:szCs w:val="18"/>
              </w:rPr>
              <w:t>financial information</w:t>
            </w:r>
          </w:p>
        </w:tc>
      </w:tr>
      <w:tr w:rsidR="003915C9" w:rsidRPr="00195A22" w14:paraId="3BEAAB71" w14:textId="77777777" w:rsidTr="00B14517">
        <w:trPr>
          <w:trHeight w:val="20"/>
        </w:trPr>
        <w:tc>
          <w:tcPr>
            <w:tcW w:w="5706" w:type="dxa"/>
            <w:vAlign w:val="bottom"/>
          </w:tcPr>
          <w:p w14:paraId="6E99A02B" w14:textId="77777777" w:rsidR="003915C9" w:rsidRPr="00195A22" w:rsidRDefault="003915C9" w:rsidP="00290D72">
            <w:pPr>
              <w:ind w:left="-105"/>
              <w:jc w:val="both"/>
              <w:rPr>
                <w:rFonts w:ascii="Arial" w:eastAsia="Arial Unicode MS" w:hAnsi="Arial" w:cs="Arial"/>
                <w:b/>
                <w:bCs/>
                <w:color w:val="000000"/>
                <w:sz w:val="18"/>
                <w:szCs w:val="18"/>
              </w:rPr>
            </w:pPr>
          </w:p>
        </w:tc>
        <w:tc>
          <w:tcPr>
            <w:tcW w:w="1938" w:type="dxa"/>
            <w:tcBorders>
              <w:top w:val="single" w:sz="4" w:space="0" w:color="auto"/>
              <w:bottom w:val="nil"/>
            </w:tcBorders>
            <w:vAlign w:val="bottom"/>
          </w:tcPr>
          <w:p w14:paraId="16A28E61" w14:textId="60F0E5C2" w:rsidR="003915C9" w:rsidRPr="00195A22" w:rsidRDefault="005C0799" w:rsidP="00290D72">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2025</w:t>
            </w:r>
          </w:p>
        </w:tc>
        <w:tc>
          <w:tcPr>
            <w:tcW w:w="1806" w:type="dxa"/>
            <w:tcBorders>
              <w:top w:val="single" w:sz="4" w:space="0" w:color="auto"/>
              <w:bottom w:val="nil"/>
            </w:tcBorders>
            <w:vAlign w:val="bottom"/>
          </w:tcPr>
          <w:p w14:paraId="753CE358" w14:textId="52CD5AB0" w:rsidR="003915C9" w:rsidRPr="00195A22" w:rsidRDefault="005C0799" w:rsidP="00290D72">
            <w:pPr>
              <w:ind w:left="-40" w:right="-72"/>
              <w:jc w:val="right"/>
              <w:rPr>
                <w:rFonts w:ascii="Arial" w:eastAsia="Arial Unicode MS" w:hAnsi="Arial" w:cs="Arial"/>
                <w:b/>
                <w:bCs/>
                <w:color w:val="000000"/>
                <w:spacing w:val="-4"/>
                <w:sz w:val="18"/>
                <w:szCs w:val="18"/>
                <w:cs/>
              </w:rPr>
            </w:pPr>
            <w:r w:rsidRPr="00195A22">
              <w:rPr>
                <w:rFonts w:ascii="Arial" w:eastAsia="Arial Unicode MS" w:hAnsi="Arial" w:cs="Arial"/>
                <w:b/>
                <w:bCs/>
                <w:color w:val="000000"/>
                <w:spacing w:val="-4"/>
                <w:sz w:val="18"/>
                <w:szCs w:val="18"/>
              </w:rPr>
              <w:t>2024</w:t>
            </w:r>
          </w:p>
        </w:tc>
      </w:tr>
      <w:tr w:rsidR="003915C9" w:rsidRPr="00195A22" w14:paraId="097971A8" w14:textId="77777777" w:rsidTr="00B14517">
        <w:trPr>
          <w:trHeight w:val="20"/>
        </w:trPr>
        <w:tc>
          <w:tcPr>
            <w:tcW w:w="5706" w:type="dxa"/>
            <w:vAlign w:val="bottom"/>
          </w:tcPr>
          <w:p w14:paraId="34BFED49" w14:textId="77777777" w:rsidR="003915C9" w:rsidRPr="00195A22" w:rsidRDefault="003915C9" w:rsidP="00290D72">
            <w:pPr>
              <w:ind w:left="-105"/>
              <w:jc w:val="both"/>
              <w:rPr>
                <w:rFonts w:ascii="Arial" w:eastAsia="Arial Unicode MS" w:hAnsi="Arial" w:cs="Arial"/>
                <w:b/>
                <w:bCs/>
                <w:color w:val="000000"/>
                <w:sz w:val="18"/>
                <w:szCs w:val="18"/>
              </w:rPr>
            </w:pPr>
          </w:p>
        </w:tc>
        <w:tc>
          <w:tcPr>
            <w:tcW w:w="1938" w:type="dxa"/>
            <w:tcBorders>
              <w:top w:val="nil"/>
              <w:bottom w:val="single" w:sz="4" w:space="0" w:color="auto"/>
            </w:tcBorders>
            <w:vAlign w:val="bottom"/>
          </w:tcPr>
          <w:p w14:paraId="41FEDE30" w14:textId="77777777" w:rsidR="003915C9" w:rsidRPr="00195A22" w:rsidRDefault="003915C9" w:rsidP="00290D72">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c>
          <w:tcPr>
            <w:tcW w:w="1806" w:type="dxa"/>
            <w:tcBorders>
              <w:top w:val="nil"/>
              <w:bottom w:val="single" w:sz="4" w:space="0" w:color="auto"/>
            </w:tcBorders>
            <w:vAlign w:val="bottom"/>
          </w:tcPr>
          <w:p w14:paraId="699EBB04" w14:textId="77777777" w:rsidR="003915C9" w:rsidRPr="00195A22" w:rsidRDefault="003915C9" w:rsidP="00290D72">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3915C9" w:rsidRPr="00195A22" w14:paraId="78A631A5" w14:textId="77777777" w:rsidTr="00B14517">
        <w:trPr>
          <w:trHeight w:val="20"/>
        </w:trPr>
        <w:tc>
          <w:tcPr>
            <w:tcW w:w="5706" w:type="dxa"/>
            <w:vAlign w:val="bottom"/>
          </w:tcPr>
          <w:p w14:paraId="1309EE69" w14:textId="77777777" w:rsidR="003915C9" w:rsidRPr="00195A22" w:rsidRDefault="003915C9" w:rsidP="00290D72">
            <w:pPr>
              <w:ind w:left="-105"/>
              <w:rPr>
                <w:rFonts w:ascii="Arial" w:eastAsia="Arial Unicode MS" w:hAnsi="Arial" w:cs="Arial"/>
                <w:color w:val="000000"/>
                <w:sz w:val="18"/>
                <w:szCs w:val="18"/>
                <w:cs/>
              </w:rPr>
            </w:pPr>
          </w:p>
        </w:tc>
        <w:tc>
          <w:tcPr>
            <w:tcW w:w="1938" w:type="dxa"/>
            <w:tcBorders>
              <w:top w:val="single" w:sz="4" w:space="0" w:color="auto"/>
            </w:tcBorders>
            <w:vAlign w:val="bottom"/>
          </w:tcPr>
          <w:p w14:paraId="7F0BE458" w14:textId="77777777" w:rsidR="003915C9" w:rsidRPr="00195A22" w:rsidRDefault="003915C9" w:rsidP="00290D72">
            <w:pPr>
              <w:ind w:left="-40" w:right="-72"/>
              <w:jc w:val="right"/>
              <w:rPr>
                <w:rFonts w:ascii="Arial" w:eastAsia="Arial Unicode MS" w:hAnsi="Arial" w:cs="Arial"/>
                <w:color w:val="000000"/>
                <w:sz w:val="18"/>
                <w:szCs w:val="18"/>
              </w:rPr>
            </w:pPr>
          </w:p>
        </w:tc>
        <w:tc>
          <w:tcPr>
            <w:tcW w:w="1806" w:type="dxa"/>
            <w:tcBorders>
              <w:top w:val="single" w:sz="4" w:space="0" w:color="auto"/>
            </w:tcBorders>
            <w:vAlign w:val="bottom"/>
          </w:tcPr>
          <w:p w14:paraId="0643F8A3" w14:textId="77777777" w:rsidR="003915C9" w:rsidRPr="00195A22" w:rsidRDefault="003915C9" w:rsidP="00290D72">
            <w:pPr>
              <w:ind w:left="-40" w:right="-72"/>
              <w:jc w:val="right"/>
              <w:rPr>
                <w:rFonts w:ascii="Arial" w:eastAsia="Arial Unicode MS" w:hAnsi="Arial" w:cs="Arial"/>
                <w:b/>
                <w:bCs/>
                <w:color w:val="000000"/>
                <w:sz w:val="18"/>
                <w:szCs w:val="18"/>
              </w:rPr>
            </w:pPr>
          </w:p>
        </w:tc>
      </w:tr>
      <w:tr w:rsidR="00FC764B" w:rsidRPr="00195A22" w14:paraId="23FD3902" w14:textId="77777777" w:rsidTr="00B14517">
        <w:trPr>
          <w:trHeight w:val="20"/>
        </w:trPr>
        <w:tc>
          <w:tcPr>
            <w:tcW w:w="5706" w:type="dxa"/>
          </w:tcPr>
          <w:p w14:paraId="7B970669" w14:textId="16644589"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Current portion </w:t>
            </w:r>
          </w:p>
        </w:tc>
        <w:tc>
          <w:tcPr>
            <w:tcW w:w="1938" w:type="dxa"/>
            <w:vAlign w:val="bottom"/>
          </w:tcPr>
          <w:p w14:paraId="6BDDDFDB" w14:textId="690A9388"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356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208</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349</w:t>
            </w:r>
          </w:p>
        </w:tc>
        <w:tc>
          <w:tcPr>
            <w:tcW w:w="1806" w:type="dxa"/>
            <w:vAlign w:val="bottom"/>
          </w:tcPr>
          <w:p w14:paraId="39E1BC2F" w14:textId="55CAC5E9"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70,798,274</w:t>
            </w:r>
          </w:p>
        </w:tc>
      </w:tr>
      <w:tr w:rsidR="00FC764B" w:rsidRPr="00195A22" w14:paraId="2ED23F97" w14:textId="77777777" w:rsidTr="00B14517">
        <w:trPr>
          <w:trHeight w:val="20"/>
        </w:trPr>
        <w:tc>
          <w:tcPr>
            <w:tcW w:w="5706" w:type="dxa"/>
          </w:tcPr>
          <w:p w14:paraId="4480C4B6" w14:textId="7CA9D224"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Non-current portion</w:t>
            </w:r>
          </w:p>
        </w:tc>
        <w:tc>
          <w:tcPr>
            <w:tcW w:w="1938" w:type="dxa"/>
            <w:tcBorders>
              <w:bottom w:val="single" w:sz="4" w:space="0" w:color="auto"/>
            </w:tcBorders>
          </w:tcPr>
          <w:p w14:paraId="1B0762CB" w14:textId="5F175EFF"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559</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843</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708</w:t>
            </w:r>
          </w:p>
        </w:tc>
        <w:tc>
          <w:tcPr>
            <w:tcW w:w="1806" w:type="dxa"/>
            <w:tcBorders>
              <w:bottom w:val="single" w:sz="4" w:space="0" w:color="auto"/>
            </w:tcBorders>
          </w:tcPr>
          <w:p w14:paraId="0565D613" w14:textId="1EA4574C"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665,195,728</w:t>
            </w:r>
          </w:p>
        </w:tc>
      </w:tr>
      <w:tr w:rsidR="00FC764B" w:rsidRPr="00195A22" w14:paraId="5016E9C1" w14:textId="77777777" w:rsidTr="00B14517">
        <w:trPr>
          <w:trHeight w:val="20"/>
        </w:trPr>
        <w:tc>
          <w:tcPr>
            <w:tcW w:w="5706" w:type="dxa"/>
          </w:tcPr>
          <w:p w14:paraId="52DE4F88" w14:textId="77777777" w:rsidR="00FC764B" w:rsidRPr="00195A22" w:rsidRDefault="00FC764B" w:rsidP="00FC764B">
            <w:pPr>
              <w:ind w:left="-105"/>
              <w:rPr>
                <w:rFonts w:ascii="Arial" w:eastAsia="Arial Unicode MS" w:hAnsi="Arial" w:cs="Arial"/>
                <w:color w:val="000000"/>
                <w:sz w:val="18"/>
                <w:szCs w:val="18"/>
                <w:u w:val="single"/>
              </w:rPr>
            </w:pPr>
          </w:p>
        </w:tc>
        <w:tc>
          <w:tcPr>
            <w:tcW w:w="1938" w:type="dxa"/>
            <w:tcBorders>
              <w:bottom w:val="nil"/>
            </w:tcBorders>
            <w:vAlign w:val="bottom"/>
          </w:tcPr>
          <w:p w14:paraId="359DFFC8" w14:textId="77777777" w:rsidR="00FC764B" w:rsidRPr="00195A22" w:rsidRDefault="00FC764B" w:rsidP="00FC764B">
            <w:pPr>
              <w:ind w:left="-40" w:right="-72"/>
              <w:jc w:val="right"/>
              <w:rPr>
                <w:rFonts w:ascii="Arial" w:eastAsia="Arial Unicode MS" w:hAnsi="Arial" w:cs="Arial"/>
                <w:color w:val="000000"/>
                <w:sz w:val="18"/>
                <w:szCs w:val="18"/>
              </w:rPr>
            </w:pPr>
          </w:p>
        </w:tc>
        <w:tc>
          <w:tcPr>
            <w:tcW w:w="1806" w:type="dxa"/>
            <w:tcBorders>
              <w:bottom w:val="nil"/>
            </w:tcBorders>
            <w:vAlign w:val="bottom"/>
          </w:tcPr>
          <w:p w14:paraId="096A5A4D" w14:textId="77777777" w:rsidR="00FC764B" w:rsidRPr="00195A22" w:rsidRDefault="00FC764B" w:rsidP="00FC764B">
            <w:pPr>
              <w:ind w:left="-40" w:right="-72"/>
              <w:jc w:val="right"/>
              <w:rPr>
                <w:rFonts w:ascii="Arial" w:eastAsia="Arial Unicode MS" w:hAnsi="Arial" w:cs="Arial"/>
                <w:color w:val="000000"/>
                <w:sz w:val="18"/>
                <w:szCs w:val="18"/>
              </w:rPr>
            </w:pPr>
          </w:p>
        </w:tc>
      </w:tr>
      <w:tr w:rsidR="00FC764B" w:rsidRPr="00195A22" w14:paraId="3585208B" w14:textId="77777777" w:rsidTr="00B14517">
        <w:trPr>
          <w:trHeight w:val="20"/>
        </w:trPr>
        <w:tc>
          <w:tcPr>
            <w:tcW w:w="5706" w:type="dxa"/>
            <w:vAlign w:val="bottom"/>
          </w:tcPr>
          <w:p w14:paraId="1A126A48" w14:textId="547F8A6D"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Total</w:t>
            </w:r>
          </w:p>
        </w:tc>
        <w:tc>
          <w:tcPr>
            <w:tcW w:w="1938" w:type="dxa"/>
            <w:tcBorders>
              <w:top w:val="nil"/>
              <w:bottom w:val="single" w:sz="4" w:space="0" w:color="auto"/>
            </w:tcBorders>
          </w:tcPr>
          <w:p w14:paraId="4F84057A" w14:textId="0314E3BB"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916</w:t>
            </w:r>
            <w:r w:rsidRPr="00195A22">
              <w:rPr>
                <w:rFonts w:ascii="Arial" w:eastAsia="Arial Unicode MS" w:hAnsi="Arial" w:cs="Arial"/>
                <w:color w:val="000000"/>
                <w:sz w:val="18"/>
                <w:szCs w:val="18"/>
              </w:rPr>
              <w:t>,052,057</w:t>
            </w:r>
          </w:p>
        </w:tc>
        <w:tc>
          <w:tcPr>
            <w:tcW w:w="1806" w:type="dxa"/>
            <w:tcBorders>
              <w:top w:val="nil"/>
              <w:bottom w:val="single" w:sz="4" w:space="0" w:color="auto"/>
            </w:tcBorders>
          </w:tcPr>
          <w:p w14:paraId="16D2F170" w14:textId="53713A86"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735,994,002</w:t>
            </w:r>
          </w:p>
        </w:tc>
      </w:tr>
    </w:tbl>
    <w:p w14:paraId="27FD60B5" w14:textId="77777777" w:rsidR="003915C9" w:rsidRPr="00195A22" w:rsidRDefault="003915C9" w:rsidP="00931BA5">
      <w:pPr>
        <w:jc w:val="both"/>
        <w:rPr>
          <w:rFonts w:ascii="Arial" w:eastAsia="Arial" w:hAnsi="Arial" w:cs="Arial"/>
          <w:color w:val="000000"/>
          <w:spacing w:val="-2"/>
          <w:sz w:val="18"/>
          <w:szCs w:val="18"/>
        </w:rPr>
      </w:pPr>
    </w:p>
    <w:p w14:paraId="1294DBA2" w14:textId="7E11BF05" w:rsidR="003915C9" w:rsidRPr="00195A22" w:rsidRDefault="003915C9" w:rsidP="003915C9">
      <w:pPr>
        <w:jc w:val="both"/>
        <w:rPr>
          <w:rFonts w:ascii="Arial" w:eastAsia="Arial" w:hAnsi="Arial" w:cs="Arial"/>
          <w:color w:val="000000"/>
          <w:spacing w:val="-2"/>
          <w:sz w:val="18"/>
          <w:szCs w:val="18"/>
        </w:rPr>
      </w:pPr>
      <w:r w:rsidRPr="00195A22">
        <w:rPr>
          <w:rFonts w:ascii="Arial" w:eastAsia="Arial" w:hAnsi="Arial" w:cs="Arial"/>
          <w:color w:val="000000"/>
          <w:spacing w:val="-2"/>
          <w:sz w:val="18"/>
          <w:szCs w:val="18"/>
        </w:rPr>
        <w:t xml:space="preserve">As at </w:t>
      </w:r>
      <w:r w:rsidR="005C0799" w:rsidRPr="00195A22">
        <w:rPr>
          <w:rFonts w:ascii="Arial" w:eastAsia="Arial" w:hAnsi="Arial" w:cs="Arial"/>
          <w:color w:val="000000"/>
          <w:spacing w:val="-2"/>
          <w:sz w:val="18"/>
          <w:szCs w:val="18"/>
        </w:rPr>
        <w:t>30</w:t>
      </w:r>
      <w:r w:rsidR="00FD7F70" w:rsidRPr="00195A22">
        <w:rPr>
          <w:rFonts w:ascii="Arial" w:eastAsia="Arial" w:hAnsi="Arial" w:cs="Arial"/>
          <w:color w:val="000000"/>
          <w:spacing w:val="-2"/>
          <w:sz w:val="18"/>
          <w:szCs w:val="18"/>
        </w:rPr>
        <w:t xml:space="preserve"> </w:t>
      </w:r>
      <w:r w:rsidR="004445AE" w:rsidRPr="00195A22">
        <w:rPr>
          <w:rFonts w:ascii="Arial" w:eastAsia="Arial" w:hAnsi="Arial" w:cs="Arial"/>
          <w:color w:val="000000"/>
          <w:spacing w:val="-2"/>
          <w:sz w:val="18"/>
          <w:szCs w:val="18"/>
        </w:rPr>
        <w:t>September</w:t>
      </w:r>
      <w:r w:rsidRPr="00195A22">
        <w:rPr>
          <w:rFonts w:ascii="Arial" w:eastAsia="Arial" w:hAnsi="Arial" w:cs="Arial"/>
          <w:color w:val="000000"/>
          <w:spacing w:val="-2"/>
          <w:sz w:val="18"/>
          <w:szCs w:val="18"/>
        </w:rPr>
        <w:t xml:space="preserve"> </w:t>
      </w:r>
      <w:r w:rsidR="005C0799" w:rsidRPr="00195A22">
        <w:rPr>
          <w:rFonts w:ascii="Arial" w:eastAsia="Arial" w:hAnsi="Arial" w:cs="Arial"/>
          <w:color w:val="000000"/>
          <w:spacing w:val="-2"/>
          <w:sz w:val="18"/>
          <w:szCs w:val="18"/>
        </w:rPr>
        <w:t>2025</w:t>
      </w:r>
      <w:r w:rsidRPr="00195A22">
        <w:rPr>
          <w:rFonts w:ascii="Arial" w:eastAsia="Arial" w:hAnsi="Arial" w:cs="Arial"/>
          <w:color w:val="000000"/>
          <w:spacing w:val="-2"/>
          <w:sz w:val="18"/>
          <w:szCs w:val="18"/>
        </w:rPr>
        <w:t xml:space="preserve">, debentures were registered, unsubordinated and unsecured debentures which bear a fixed rate per annum and will be due during </w:t>
      </w:r>
      <w:r w:rsidR="005C0799" w:rsidRPr="00195A22">
        <w:rPr>
          <w:rFonts w:ascii="Arial" w:eastAsia="Arial" w:hAnsi="Arial" w:cs="Arial"/>
          <w:color w:val="000000"/>
          <w:spacing w:val="-2"/>
          <w:sz w:val="18"/>
          <w:szCs w:val="18"/>
        </w:rPr>
        <w:t>2026</w:t>
      </w:r>
      <w:r w:rsidRPr="00195A22">
        <w:rPr>
          <w:rFonts w:ascii="Arial" w:eastAsia="Arial" w:hAnsi="Arial" w:cs="Arial"/>
          <w:color w:val="000000"/>
          <w:spacing w:val="-2"/>
          <w:sz w:val="18"/>
          <w:szCs w:val="18"/>
        </w:rPr>
        <w:t xml:space="preserve"> to </w:t>
      </w:r>
      <w:r w:rsidR="005C0799" w:rsidRPr="00195A22">
        <w:rPr>
          <w:rFonts w:ascii="Arial" w:eastAsia="Arial" w:hAnsi="Arial" w:cs="Arial"/>
          <w:color w:val="000000"/>
          <w:spacing w:val="-2"/>
          <w:sz w:val="18"/>
          <w:szCs w:val="18"/>
        </w:rPr>
        <w:t>2028</w:t>
      </w:r>
      <w:r w:rsidR="00F801EC" w:rsidRPr="00195A22">
        <w:rPr>
          <w:rFonts w:ascii="Arial" w:eastAsia="Arial" w:hAnsi="Arial" w:cs="Arial"/>
          <w:color w:val="000000"/>
          <w:spacing w:val="-2"/>
          <w:sz w:val="18"/>
          <w:szCs w:val="18"/>
        </w:rPr>
        <w:t xml:space="preserve"> </w:t>
      </w:r>
      <w:r w:rsidR="00325066" w:rsidRPr="00195A22">
        <w:rPr>
          <w:rFonts w:ascii="Arial" w:eastAsia="Arial" w:hAnsi="Arial" w:cs="Arial"/>
          <w:color w:val="000000"/>
          <w:spacing w:val="-2"/>
          <w:sz w:val="18"/>
          <w:szCs w:val="18"/>
        </w:rPr>
        <w:t>(</w:t>
      </w:r>
      <w:r w:rsidR="005C0799" w:rsidRPr="00195A22">
        <w:rPr>
          <w:rFonts w:ascii="Arial" w:eastAsia="Arial" w:hAnsi="Arial" w:cs="Arial"/>
          <w:color w:val="000000"/>
          <w:spacing w:val="-2"/>
          <w:sz w:val="18"/>
          <w:szCs w:val="18"/>
        </w:rPr>
        <w:t>31</w:t>
      </w:r>
      <w:r w:rsidR="00325066" w:rsidRPr="00195A22">
        <w:rPr>
          <w:rFonts w:ascii="Arial" w:eastAsia="Arial" w:hAnsi="Arial" w:cs="Arial"/>
          <w:color w:val="000000"/>
          <w:spacing w:val="-2"/>
          <w:sz w:val="18"/>
          <w:szCs w:val="18"/>
        </w:rPr>
        <w:t xml:space="preserve"> December </w:t>
      </w:r>
      <w:r w:rsidR="005C0799" w:rsidRPr="00195A22">
        <w:rPr>
          <w:rFonts w:ascii="Arial" w:eastAsia="Arial" w:hAnsi="Arial" w:cs="Arial"/>
          <w:color w:val="000000"/>
          <w:spacing w:val="-2"/>
          <w:sz w:val="18"/>
          <w:szCs w:val="18"/>
        </w:rPr>
        <w:t>2024</w:t>
      </w:r>
      <w:r w:rsidR="00325066" w:rsidRPr="00195A22">
        <w:rPr>
          <w:rFonts w:ascii="Arial" w:eastAsia="Arial" w:hAnsi="Arial" w:cs="Arial"/>
          <w:color w:val="000000"/>
          <w:spacing w:val="-2"/>
          <w:sz w:val="18"/>
          <w:szCs w:val="18"/>
        </w:rPr>
        <w:t xml:space="preserve">: </w:t>
      </w:r>
      <w:r w:rsidR="005C0799" w:rsidRPr="00195A22">
        <w:rPr>
          <w:rFonts w:ascii="Arial" w:eastAsia="Arial" w:hAnsi="Arial" w:cs="Arial"/>
          <w:color w:val="000000"/>
          <w:spacing w:val="-2"/>
          <w:sz w:val="18"/>
          <w:szCs w:val="18"/>
        </w:rPr>
        <w:t>2025</w:t>
      </w:r>
      <w:r w:rsidR="00325066" w:rsidRPr="00195A22">
        <w:rPr>
          <w:rFonts w:ascii="Arial" w:eastAsia="Arial" w:hAnsi="Arial" w:cs="Arial"/>
          <w:color w:val="000000"/>
          <w:spacing w:val="-2"/>
          <w:sz w:val="18"/>
          <w:szCs w:val="18"/>
        </w:rPr>
        <w:t xml:space="preserve"> to </w:t>
      </w:r>
      <w:r w:rsidR="005C0799" w:rsidRPr="00195A22">
        <w:rPr>
          <w:rFonts w:ascii="Arial" w:eastAsia="Arial" w:hAnsi="Arial" w:cs="Arial"/>
          <w:color w:val="000000"/>
          <w:spacing w:val="-2"/>
          <w:sz w:val="18"/>
          <w:szCs w:val="18"/>
        </w:rPr>
        <w:t>2027</w:t>
      </w:r>
      <w:r w:rsidR="00325066" w:rsidRPr="00195A22">
        <w:rPr>
          <w:rFonts w:ascii="Arial" w:eastAsia="Arial" w:hAnsi="Arial" w:cs="Arial"/>
          <w:color w:val="000000"/>
          <w:spacing w:val="-2"/>
          <w:sz w:val="18"/>
          <w:szCs w:val="18"/>
        </w:rPr>
        <w:t>)</w:t>
      </w:r>
      <w:r w:rsidR="00F801EC" w:rsidRPr="00195A22">
        <w:rPr>
          <w:rFonts w:ascii="Arial" w:eastAsia="Arial" w:hAnsi="Arial" w:cs="Arial"/>
          <w:color w:val="000000"/>
          <w:spacing w:val="-2"/>
          <w:sz w:val="18"/>
          <w:szCs w:val="18"/>
        </w:rPr>
        <w:t>.</w:t>
      </w:r>
    </w:p>
    <w:p w14:paraId="73BA9BC2" w14:textId="77777777" w:rsidR="003915C9" w:rsidRPr="00195A22" w:rsidRDefault="003915C9" w:rsidP="003915C9">
      <w:pPr>
        <w:jc w:val="both"/>
        <w:rPr>
          <w:rFonts w:ascii="Arial" w:eastAsia="Arial" w:hAnsi="Arial" w:cs="Arial"/>
          <w:color w:val="000000"/>
          <w:spacing w:val="-2"/>
          <w:sz w:val="18"/>
          <w:szCs w:val="18"/>
        </w:rPr>
      </w:pPr>
    </w:p>
    <w:p w14:paraId="58F64D5F" w14:textId="1BC81759" w:rsidR="003915C9" w:rsidRPr="00195A22" w:rsidRDefault="003915C9" w:rsidP="003915C9">
      <w:pPr>
        <w:jc w:val="both"/>
        <w:rPr>
          <w:rFonts w:ascii="Arial" w:eastAsia="Arial" w:hAnsi="Arial" w:cs="Arial"/>
          <w:color w:val="000000"/>
          <w:spacing w:val="-2"/>
          <w:sz w:val="18"/>
          <w:szCs w:val="18"/>
        </w:rPr>
      </w:pPr>
      <w:r w:rsidRPr="00195A22">
        <w:rPr>
          <w:rFonts w:ascii="Arial" w:eastAsia="Arial" w:hAnsi="Arial" w:cs="Arial"/>
          <w:color w:val="000000"/>
          <w:spacing w:val="-2"/>
          <w:sz w:val="18"/>
          <w:szCs w:val="18"/>
        </w:rPr>
        <w:t xml:space="preserve">The </w:t>
      </w:r>
      <w:r w:rsidRPr="00195A22">
        <w:rPr>
          <w:rFonts w:ascii="Arial" w:eastAsia="Arial" w:hAnsi="Arial" w:cs="Arial"/>
          <w:color w:val="000000"/>
          <w:spacing w:val="-2"/>
          <w:sz w:val="18"/>
          <w:szCs w:val="22"/>
        </w:rPr>
        <w:t>Group</w:t>
      </w:r>
      <w:r w:rsidRPr="00195A22">
        <w:rPr>
          <w:rFonts w:ascii="Arial" w:eastAsia="Arial" w:hAnsi="Arial" w:cs="Arial"/>
          <w:color w:val="000000"/>
          <w:spacing w:val="-2"/>
          <w:sz w:val="18"/>
          <w:szCs w:val="18"/>
        </w:rPr>
        <w:t xml:space="preserve">, as debentures issuer, has a condition to maintain a </w:t>
      </w:r>
      <w:r w:rsidR="00F44AC2" w:rsidRPr="00195A22">
        <w:rPr>
          <w:rFonts w:ascii="Arial" w:eastAsia="Arial" w:hAnsi="Arial" w:cs="Arial"/>
          <w:color w:val="000000"/>
          <w:spacing w:val="-2"/>
          <w:sz w:val="18"/>
          <w:szCs w:val="18"/>
        </w:rPr>
        <w:t>debt-to-equity</w:t>
      </w:r>
      <w:r w:rsidRPr="00195A22">
        <w:rPr>
          <w:rFonts w:ascii="Arial" w:eastAsia="Arial" w:hAnsi="Arial" w:cs="Arial"/>
          <w:color w:val="000000"/>
          <w:spacing w:val="-2"/>
          <w:sz w:val="18"/>
          <w:szCs w:val="18"/>
        </w:rPr>
        <w:t xml:space="preserve"> ratio at end of each </w:t>
      </w:r>
      <w:r w:rsidR="004445AE" w:rsidRPr="00195A22">
        <w:rPr>
          <w:rFonts w:ascii="Arial" w:eastAsia="Arial" w:hAnsi="Arial" w:cs="Arial"/>
          <w:color w:val="000000"/>
          <w:spacing w:val="-2"/>
          <w:sz w:val="18"/>
          <w:szCs w:val="18"/>
        </w:rPr>
        <w:t>nine</w:t>
      </w:r>
      <w:r w:rsidRPr="00195A22">
        <w:rPr>
          <w:rFonts w:ascii="Arial" w:eastAsia="Arial" w:hAnsi="Arial" w:cs="Arial"/>
          <w:color w:val="000000"/>
          <w:spacing w:val="-2"/>
          <w:sz w:val="18"/>
          <w:szCs w:val="18"/>
        </w:rPr>
        <w:t xml:space="preserve">-month period and fiscal year, and </w:t>
      </w:r>
      <w:r w:rsidR="00086D8A" w:rsidRPr="00195A22">
        <w:rPr>
          <w:rFonts w:ascii="Arial" w:eastAsia="Arial" w:hAnsi="Arial" w:cs="Arial"/>
          <w:color w:val="000000"/>
          <w:spacing w:val="-2"/>
          <w:sz w:val="18"/>
          <w:szCs w:val="18"/>
        </w:rPr>
        <w:t xml:space="preserve">the </w:t>
      </w:r>
      <w:r w:rsidR="00086D8A" w:rsidRPr="00195A22">
        <w:rPr>
          <w:rFonts w:ascii="Arial" w:eastAsia="Arial" w:hAnsi="Arial" w:cs="Arial"/>
          <w:color w:val="000000"/>
          <w:spacing w:val="-2"/>
          <w:sz w:val="18"/>
          <w:szCs w:val="22"/>
        </w:rPr>
        <w:t>Group</w:t>
      </w:r>
      <w:r w:rsidRPr="00195A22">
        <w:rPr>
          <w:rFonts w:ascii="Arial" w:eastAsia="Arial" w:hAnsi="Arial" w:cs="Arial"/>
          <w:color w:val="000000"/>
          <w:spacing w:val="-2"/>
          <w:sz w:val="18"/>
          <w:szCs w:val="18"/>
        </w:rPr>
        <w:t xml:space="preserve"> is able to maintain the financial ratio which comply with the condition.</w:t>
      </w:r>
    </w:p>
    <w:p w14:paraId="18377083" w14:textId="77777777" w:rsidR="003915C9" w:rsidRPr="00195A22" w:rsidRDefault="003915C9" w:rsidP="00931BA5">
      <w:pPr>
        <w:jc w:val="both"/>
        <w:rPr>
          <w:rFonts w:ascii="Arial" w:eastAsia="Arial" w:hAnsi="Arial" w:cs="Arial"/>
          <w:color w:val="000000"/>
          <w:spacing w:val="-2"/>
          <w:sz w:val="18"/>
          <w:szCs w:val="18"/>
        </w:rPr>
      </w:pPr>
    </w:p>
    <w:p w14:paraId="72E36C4B" w14:textId="0FC650D8" w:rsidR="006666C1" w:rsidRPr="00195A22" w:rsidRDefault="008506AF" w:rsidP="00176B35">
      <w:pPr>
        <w:jc w:val="both"/>
        <w:rPr>
          <w:rFonts w:ascii="Arial" w:eastAsia="Arial" w:hAnsi="Arial" w:cs="Arial"/>
          <w:color w:val="000000"/>
          <w:spacing w:val="-2"/>
          <w:sz w:val="18"/>
          <w:szCs w:val="18"/>
        </w:rPr>
      </w:pPr>
      <w:r w:rsidRPr="00195A22">
        <w:rPr>
          <w:rFonts w:ascii="Arial" w:eastAsia="Arial" w:hAnsi="Arial" w:cs="Arial"/>
          <w:color w:val="000000"/>
          <w:spacing w:val="-2"/>
          <w:sz w:val="18"/>
          <w:szCs w:val="18"/>
        </w:rPr>
        <w:t xml:space="preserve">Movements </w:t>
      </w:r>
      <w:r w:rsidR="00780ED8" w:rsidRPr="00195A22">
        <w:rPr>
          <w:rFonts w:ascii="Arial" w:eastAsia="Arial" w:hAnsi="Arial" w:cs="Arial"/>
          <w:color w:val="000000"/>
          <w:spacing w:val="-2"/>
          <w:sz w:val="18"/>
          <w:szCs w:val="18"/>
        </w:rPr>
        <w:t>of</w:t>
      </w:r>
      <w:r w:rsidRPr="00195A22">
        <w:rPr>
          <w:rFonts w:ascii="Arial" w:eastAsia="Arial" w:hAnsi="Arial" w:cs="Arial"/>
          <w:color w:val="000000"/>
          <w:spacing w:val="-2"/>
          <w:sz w:val="18"/>
          <w:szCs w:val="18"/>
        </w:rPr>
        <w:t xml:space="preserve"> debentures for the </w:t>
      </w:r>
      <w:r w:rsidR="004445AE" w:rsidRPr="00195A22">
        <w:rPr>
          <w:rFonts w:ascii="Arial" w:eastAsia="Arial" w:hAnsi="Arial" w:cs="Arial"/>
          <w:color w:val="000000"/>
          <w:spacing w:val="-2"/>
          <w:sz w:val="18"/>
          <w:szCs w:val="18"/>
        </w:rPr>
        <w:t>nine</w:t>
      </w:r>
      <w:r w:rsidR="00AC009A" w:rsidRPr="00195A22">
        <w:rPr>
          <w:rFonts w:ascii="Arial" w:eastAsia="Arial" w:hAnsi="Arial" w:cs="Arial"/>
          <w:color w:val="000000"/>
          <w:spacing w:val="-2"/>
          <w:sz w:val="18"/>
          <w:szCs w:val="18"/>
        </w:rPr>
        <w:t>-month</w:t>
      </w:r>
      <w:r w:rsidRPr="00195A22">
        <w:rPr>
          <w:rFonts w:ascii="Arial" w:eastAsia="Arial" w:hAnsi="Arial" w:cs="Arial"/>
          <w:color w:val="000000"/>
          <w:spacing w:val="-2"/>
          <w:sz w:val="18"/>
          <w:szCs w:val="18"/>
        </w:rPr>
        <w:t xml:space="preserve"> period ended </w:t>
      </w:r>
      <w:r w:rsidR="005C0799" w:rsidRPr="00195A22">
        <w:rPr>
          <w:rFonts w:ascii="Arial" w:eastAsia="Arial" w:hAnsi="Arial" w:cs="Arial"/>
          <w:color w:val="000000"/>
          <w:spacing w:val="-2"/>
          <w:sz w:val="18"/>
          <w:szCs w:val="18"/>
        </w:rPr>
        <w:t>30</w:t>
      </w:r>
      <w:r w:rsidR="00FD7F70" w:rsidRPr="00195A22">
        <w:rPr>
          <w:rFonts w:ascii="Arial" w:eastAsia="Arial" w:hAnsi="Arial" w:cs="Arial"/>
          <w:color w:val="000000"/>
          <w:spacing w:val="-2"/>
          <w:sz w:val="18"/>
          <w:szCs w:val="18"/>
        </w:rPr>
        <w:t xml:space="preserve"> </w:t>
      </w:r>
      <w:r w:rsidR="004445AE" w:rsidRPr="00195A22">
        <w:rPr>
          <w:rFonts w:ascii="Arial" w:eastAsia="Arial" w:hAnsi="Arial" w:cs="Arial"/>
          <w:color w:val="000000"/>
          <w:spacing w:val="-2"/>
          <w:sz w:val="18"/>
          <w:szCs w:val="18"/>
        </w:rPr>
        <w:t>September</w:t>
      </w:r>
      <w:r w:rsidR="00FD7F70" w:rsidRPr="00195A22">
        <w:rPr>
          <w:rFonts w:ascii="Arial" w:eastAsia="Arial" w:hAnsi="Arial" w:cs="Arial"/>
          <w:color w:val="000000"/>
          <w:spacing w:val="-2"/>
          <w:sz w:val="18"/>
          <w:szCs w:val="18"/>
        </w:rPr>
        <w:t xml:space="preserve"> </w:t>
      </w:r>
      <w:r w:rsidR="005C0799" w:rsidRPr="00195A22">
        <w:rPr>
          <w:rFonts w:ascii="Arial" w:eastAsia="Arial" w:hAnsi="Arial" w:cs="Arial"/>
          <w:color w:val="000000"/>
          <w:spacing w:val="-2"/>
          <w:sz w:val="18"/>
          <w:szCs w:val="18"/>
        </w:rPr>
        <w:t>2025</w:t>
      </w:r>
      <w:r w:rsidRPr="00195A22">
        <w:rPr>
          <w:rFonts w:ascii="Arial" w:eastAsia="Arial" w:hAnsi="Arial" w:cs="Arial"/>
          <w:color w:val="000000"/>
          <w:spacing w:val="-2"/>
          <w:sz w:val="18"/>
          <w:szCs w:val="18"/>
        </w:rPr>
        <w:t xml:space="preserve"> </w:t>
      </w:r>
      <w:r w:rsidR="000246F8" w:rsidRPr="00195A22">
        <w:rPr>
          <w:rFonts w:ascii="Arial" w:eastAsia="Arial" w:hAnsi="Arial" w:cs="Arial"/>
          <w:color w:val="000000"/>
          <w:spacing w:val="-2"/>
          <w:sz w:val="18"/>
          <w:szCs w:val="18"/>
        </w:rPr>
        <w:t>are</w:t>
      </w:r>
      <w:r w:rsidRPr="00195A22">
        <w:rPr>
          <w:rFonts w:ascii="Arial" w:eastAsia="Arial" w:hAnsi="Arial" w:cs="Arial"/>
          <w:color w:val="000000"/>
          <w:spacing w:val="-2"/>
          <w:sz w:val="18"/>
          <w:szCs w:val="18"/>
        </w:rPr>
        <w:t xml:space="preserve"> as follows:</w:t>
      </w:r>
    </w:p>
    <w:p w14:paraId="2B96731A" w14:textId="77777777" w:rsidR="008506AF" w:rsidRPr="00195A22" w:rsidRDefault="008506AF" w:rsidP="00176B35">
      <w:pPr>
        <w:jc w:val="both"/>
        <w:rPr>
          <w:rFonts w:ascii="Arial" w:eastAsia="Arial" w:hAnsi="Arial" w:cs="Arial"/>
          <w:color w:val="000000"/>
          <w:spacing w:val="-2"/>
          <w:sz w:val="18"/>
          <w:szCs w:val="18"/>
        </w:rPr>
      </w:pPr>
    </w:p>
    <w:tbl>
      <w:tblPr>
        <w:tblW w:w="9450" w:type="dxa"/>
        <w:tblInd w:w="108" w:type="dxa"/>
        <w:tblBorders>
          <w:top w:val="single" w:sz="4" w:space="0" w:color="auto"/>
        </w:tblBorders>
        <w:tblLook w:val="04A0" w:firstRow="1" w:lastRow="0" w:firstColumn="1" w:lastColumn="0" w:noHBand="0" w:noVBand="1"/>
      </w:tblPr>
      <w:tblGrid>
        <w:gridCol w:w="6804"/>
        <w:gridCol w:w="2646"/>
      </w:tblGrid>
      <w:tr w:rsidR="003915C9" w:rsidRPr="00195A22" w14:paraId="7805F79F" w14:textId="77777777" w:rsidTr="00B14517">
        <w:trPr>
          <w:trHeight w:val="20"/>
        </w:trPr>
        <w:tc>
          <w:tcPr>
            <w:tcW w:w="6804" w:type="dxa"/>
            <w:tcBorders>
              <w:top w:val="nil"/>
            </w:tcBorders>
            <w:vAlign w:val="bottom"/>
          </w:tcPr>
          <w:p w14:paraId="603BEA51" w14:textId="77777777" w:rsidR="003915C9" w:rsidRPr="00195A22" w:rsidRDefault="003915C9"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75992148" w14:textId="3B317782" w:rsidR="003915C9" w:rsidRPr="00195A22" w:rsidRDefault="003915C9" w:rsidP="00290D72">
            <w:pPr>
              <w:ind w:left="-40" w:right="-72"/>
              <w:jc w:val="right"/>
              <w:rPr>
                <w:rFonts w:ascii="Arial" w:eastAsia="Arial Unicode MS" w:hAnsi="Arial" w:cs="Arial"/>
                <w:b/>
                <w:bCs/>
                <w:color w:val="000000"/>
                <w:spacing w:val="-4"/>
                <w:sz w:val="18"/>
                <w:szCs w:val="18"/>
              </w:rPr>
            </w:pPr>
            <w:r w:rsidRPr="00195A22">
              <w:rPr>
                <w:rFonts w:ascii="Arial" w:eastAsia="Arial Unicode MS" w:hAnsi="Arial" w:cs="Arial"/>
                <w:b/>
                <w:bCs/>
                <w:color w:val="000000"/>
                <w:spacing w:val="-4"/>
                <w:sz w:val="18"/>
                <w:szCs w:val="18"/>
              </w:rPr>
              <w:t>Consolidated and</w:t>
            </w:r>
            <w:r w:rsidR="00995327" w:rsidRPr="00195A22">
              <w:rPr>
                <w:rFonts w:ascii="Arial" w:hAnsi="Arial" w:cs="Arial"/>
              </w:rPr>
              <w:t xml:space="preserve"> </w:t>
            </w:r>
            <w:r w:rsidR="00995327" w:rsidRPr="00195A22">
              <w:rPr>
                <w:rFonts w:ascii="Arial" w:eastAsia="Arial Unicode MS" w:hAnsi="Arial" w:cs="Arial"/>
                <w:b/>
                <w:bCs/>
                <w:color w:val="000000"/>
                <w:spacing w:val="-4"/>
                <w:sz w:val="18"/>
                <w:szCs w:val="18"/>
              </w:rPr>
              <w:t xml:space="preserve">separate </w:t>
            </w:r>
            <w:r w:rsidRPr="00195A22">
              <w:rPr>
                <w:rFonts w:ascii="Arial" w:eastAsia="Arial Unicode MS" w:hAnsi="Arial" w:cs="Arial"/>
                <w:b/>
                <w:bCs/>
                <w:color w:val="000000"/>
                <w:spacing w:val="-4"/>
                <w:sz w:val="18"/>
                <w:szCs w:val="18"/>
              </w:rPr>
              <w:t xml:space="preserve"> </w:t>
            </w:r>
          </w:p>
          <w:p w14:paraId="0E9EAAAA" w14:textId="73C29B9A" w:rsidR="003915C9" w:rsidRPr="00195A22" w:rsidRDefault="003915C9" w:rsidP="00290D72">
            <w:pPr>
              <w:ind w:left="-40" w:right="-72"/>
              <w:jc w:val="right"/>
              <w:rPr>
                <w:rFonts w:ascii="Arial" w:eastAsia="Arial Unicode MS" w:hAnsi="Arial" w:cs="Arial"/>
                <w:b/>
                <w:bCs/>
                <w:color w:val="000000"/>
                <w:spacing w:val="-4"/>
                <w:sz w:val="18"/>
                <w:szCs w:val="18"/>
              </w:rPr>
            </w:pPr>
            <w:r w:rsidRPr="00195A22">
              <w:rPr>
                <w:rFonts w:ascii="Arial" w:eastAsia="Arial Unicode MS" w:hAnsi="Arial" w:cs="Arial"/>
                <w:b/>
                <w:bCs/>
                <w:color w:val="000000"/>
                <w:spacing w:val="-4"/>
                <w:sz w:val="18"/>
                <w:szCs w:val="18"/>
              </w:rPr>
              <w:t>financial information</w:t>
            </w:r>
          </w:p>
        </w:tc>
      </w:tr>
      <w:tr w:rsidR="0026130E" w:rsidRPr="00195A22" w14:paraId="68D8CFCA" w14:textId="77777777" w:rsidTr="00B14517">
        <w:trPr>
          <w:trHeight w:val="20"/>
        </w:trPr>
        <w:tc>
          <w:tcPr>
            <w:tcW w:w="6804" w:type="dxa"/>
            <w:vAlign w:val="bottom"/>
          </w:tcPr>
          <w:p w14:paraId="17F993FD" w14:textId="77777777" w:rsidR="0026130E" w:rsidRPr="00195A22" w:rsidRDefault="0026130E" w:rsidP="00290D72">
            <w:pPr>
              <w:ind w:left="-105"/>
              <w:jc w:val="both"/>
              <w:rPr>
                <w:rFonts w:ascii="Arial" w:eastAsia="Arial Unicode MS" w:hAnsi="Arial" w:cs="Arial"/>
                <w:b/>
                <w:bCs/>
                <w:color w:val="000000"/>
                <w:sz w:val="18"/>
                <w:szCs w:val="18"/>
              </w:rPr>
            </w:pPr>
          </w:p>
        </w:tc>
        <w:tc>
          <w:tcPr>
            <w:tcW w:w="2646" w:type="dxa"/>
            <w:tcBorders>
              <w:top w:val="single" w:sz="4" w:space="0" w:color="auto"/>
              <w:bottom w:val="nil"/>
            </w:tcBorders>
            <w:vAlign w:val="bottom"/>
          </w:tcPr>
          <w:p w14:paraId="5CAF02E3" w14:textId="0D33B949" w:rsidR="0026130E" w:rsidRPr="00195A22" w:rsidRDefault="005C0799" w:rsidP="00290D72">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2025</w:t>
            </w:r>
          </w:p>
        </w:tc>
      </w:tr>
      <w:tr w:rsidR="0026130E" w:rsidRPr="00195A22" w14:paraId="7A4AE2D2" w14:textId="77777777" w:rsidTr="00B14517">
        <w:trPr>
          <w:trHeight w:val="20"/>
        </w:trPr>
        <w:tc>
          <w:tcPr>
            <w:tcW w:w="6804" w:type="dxa"/>
            <w:vAlign w:val="bottom"/>
          </w:tcPr>
          <w:p w14:paraId="60A8657A" w14:textId="77777777" w:rsidR="0026130E" w:rsidRPr="00195A22" w:rsidRDefault="0026130E"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3749E525" w14:textId="77777777" w:rsidR="0026130E" w:rsidRPr="00195A22" w:rsidRDefault="0026130E" w:rsidP="00290D72">
            <w:pPr>
              <w:ind w:left="-40" w:right="-72"/>
              <w:jc w:val="right"/>
              <w:rPr>
                <w:rFonts w:ascii="Arial" w:eastAsia="Arial Unicode MS" w:hAnsi="Arial" w:cs="Arial"/>
                <w:b/>
                <w:bCs/>
                <w:color w:val="000000"/>
                <w:sz w:val="18"/>
                <w:szCs w:val="18"/>
              </w:rPr>
            </w:pPr>
            <w:r w:rsidRPr="00195A22">
              <w:rPr>
                <w:rFonts w:ascii="Arial" w:eastAsia="Arial Unicode MS" w:hAnsi="Arial" w:cs="Arial"/>
                <w:b/>
                <w:bCs/>
                <w:color w:val="000000"/>
                <w:sz w:val="18"/>
                <w:szCs w:val="18"/>
              </w:rPr>
              <w:t>Baht</w:t>
            </w:r>
          </w:p>
        </w:tc>
      </w:tr>
      <w:tr w:rsidR="0026130E" w:rsidRPr="00195A22" w14:paraId="515B1C78" w14:textId="77777777" w:rsidTr="00B14517">
        <w:trPr>
          <w:trHeight w:val="20"/>
        </w:trPr>
        <w:tc>
          <w:tcPr>
            <w:tcW w:w="6804" w:type="dxa"/>
            <w:vAlign w:val="bottom"/>
          </w:tcPr>
          <w:p w14:paraId="25EC9411" w14:textId="77777777" w:rsidR="0026130E" w:rsidRPr="00195A22" w:rsidRDefault="0026130E" w:rsidP="00290D72">
            <w:pPr>
              <w:ind w:left="-105"/>
              <w:rPr>
                <w:rFonts w:ascii="Arial" w:eastAsia="Arial Unicode MS" w:hAnsi="Arial" w:cs="Arial"/>
                <w:color w:val="000000"/>
                <w:sz w:val="14"/>
                <w:szCs w:val="14"/>
                <w:cs/>
              </w:rPr>
            </w:pPr>
          </w:p>
        </w:tc>
        <w:tc>
          <w:tcPr>
            <w:tcW w:w="2646" w:type="dxa"/>
            <w:tcBorders>
              <w:top w:val="single" w:sz="4" w:space="0" w:color="auto"/>
            </w:tcBorders>
            <w:vAlign w:val="bottom"/>
          </w:tcPr>
          <w:p w14:paraId="7FF91ABA" w14:textId="77777777" w:rsidR="0026130E" w:rsidRPr="00195A22" w:rsidRDefault="0026130E" w:rsidP="00290D72">
            <w:pPr>
              <w:ind w:left="-40" w:right="-72"/>
              <w:jc w:val="right"/>
              <w:rPr>
                <w:rFonts w:ascii="Arial" w:eastAsia="Arial Unicode MS" w:hAnsi="Arial" w:cs="Arial"/>
                <w:b/>
                <w:bCs/>
                <w:color w:val="000000"/>
                <w:sz w:val="18"/>
                <w:szCs w:val="18"/>
              </w:rPr>
            </w:pPr>
          </w:p>
        </w:tc>
      </w:tr>
      <w:tr w:rsidR="00FC764B" w:rsidRPr="00195A22" w14:paraId="1A17F1DE" w14:textId="77777777" w:rsidTr="00B14517">
        <w:trPr>
          <w:trHeight w:val="20"/>
        </w:trPr>
        <w:tc>
          <w:tcPr>
            <w:tcW w:w="6804" w:type="dxa"/>
          </w:tcPr>
          <w:p w14:paraId="2F60040E" w14:textId="2087D1E2"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Opening net book amount</w:t>
            </w:r>
          </w:p>
        </w:tc>
        <w:tc>
          <w:tcPr>
            <w:tcW w:w="2646" w:type="dxa"/>
            <w:vAlign w:val="bottom"/>
          </w:tcPr>
          <w:p w14:paraId="11886C79" w14:textId="3BBB93ED"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735,994,002</w:t>
            </w:r>
          </w:p>
        </w:tc>
      </w:tr>
      <w:tr w:rsidR="00FC764B" w:rsidRPr="00195A22" w14:paraId="3BB528D6" w14:textId="77777777" w:rsidTr="00B14517">
        <w:trPr>
          <w:trHeight w:val="20"/>
        </w:trPr>
        <w:tc>
          <w:tcPr>
            <w:tcW w:w="6804" w:type="dxa"/>
            <w:vAlign w:val="bottom"/>
          </w:tcPr>
          <w:p w14:paraId="4AC2FBC8" w14:textId="676DC497"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Issuance</w:t>
            </w:r>
          </w:p>
        </w:tc>
        <w:tc>
          <w:tcPr>
            <w:tcW w:w="2646" w:type="dxa"/>
            <w:vAlign w:val="bottom"/>
          </w:tcPr>
          <w:p w14:paraId="3541F91B" w14:textId="2626CB28"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250,000,000</w:t>
            </w:r>
          </w:p>
        </w:tc>
      </w:tr>
      <w:tr w:rsidR="00FC764B" w:rsidRPr="00195A22" w14:paraId="33F65C8C" w14:textId="77777777" w:rsidTr="00B14517">
        <w:trPr>
          <w:trHeight w:val="20"/>
        </w:trPr>
        <w:tc>
          <w:tcPr>
            <w:tcW w:w="6804" w:type="dxa"/>
            <w:vAlign w:val="bottom"/>
          </w:tcPr>
          <w:p w14:paraId="51E521BE" w14:textId="249807C7" w:rsidR="00FC764B" w:rsidRPr="00195A22" w:rsidRDefault="00FC764B" w:rsidP="00FC764B">
            <w:pPr>
              <w:ind w:left="-105"/>
              <w:rPr>
                <w:rFonts w:ascii="Arial" w:eastAsia="Arial Unicode MS" w:hAnsi="Arial" w:cs="Arial"/>
                <w:color w:val="000000"/>
                <w:sz w:val="18"/>
                <w:szCs w:val="22"/>
              </w:rPr>
            </w:pPr>
            <w:r w:rsidRPr="00195A22">
              <w:rPr>
                <w:rFonts w:ascii="Arial" w:eastAsia="Arial Unicode MS" w:hAnsi="Arial" w:cs="Arial"/>
                <w:color w:val="000000"/>
                <w:sz w:val="18"/>
                <w:szCs w:val="22"/>
              </w:rPr>
              <w:t>Repayment</w:t>
            </w:r>
          </w:p>
        </w:tc>
        <w:tc>
          <w:tcPr>
            <w:tcW w:w="2646" w:type="dxa"/>
            <w:vAlign w:val="bottom"/>
          </w:tcPr>
          <w:p w14:paraId="5E4C661D" w14:textId="394C9220"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(71</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000</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000)</w:t>
            </w:r>
          </w:p>
        </w:tc>
      </w:tr>
      <w:tr w:rsidR="00FC764B" w:rsidRPr="00195A22" w14:paraId="1EE630D2" w14:textId="77777777" w:rsidTr="00B14517">
        <w:trPr>
          <w:trHeight w:val="20"/>
        </w:trPr>
        <w:tc>
          <w:tcPr>
            <w:tcW w:w="6804" w:type="dxa"/>
          </w:tcPr>
          <w:p w14:paraId="23A6953C" w14:textId="21EB4183" w:rsidR="00FC764B" w:rsidRPr="00195A22" w:rsidRDefault="00E003E0"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u w:val="single"/>
              </w:rPr>
              <w:t>Add</w:t>
            </w:r>
            <w:r w:rsidR="00FC764B" w:rsidRPr="00195A22">
              <w:rPr>
                <w:rFonts w:ascii="Arial" w:eastAsia="Arial Unicode MS" w:hAnsi="Arial" w:cs="Arial"/>
                <w:color w:val="000000"/>
                <w:sz w:val="18"/>
                <w:szCs w:val="18"/>
              </w:rPr>
              <w:t xml:space="preserve"> Deferred debenture issuance cost</w:t>
            </w:r>
          </w:p>
        </w:tc>
        <w:tc>
          <w:tcPr>
            <w:tcW w:w="2646" w:type="dxa"/>
            <w:tcBorders>
              <w:bottom w:val="single" w:sz="4" w:space="0" w:color="auto"/>
            </w:tcBorders>
            <w:vAlign w:val="bottom"/>
          </w:tcPr>
          <w:p w14:paraId="48B7F27E" w14:textId="498EB23C"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1,058,05</w:t>
            </w:r>
            <w:r w:rsidRPr="00195A22">
              <w:rPr>
                <w:rFonts w:ascii="Arial" w:eastAsia="Arial Unicode MS" w:hAnsi="Arial" w:cs="Arial"/>
                <w:color w:val="000000"/>
                <w:sz w:val="18"/>
                <w:szCs w:val="18"/>
                <w:cs/>
              </w:rPr>
              <w:t>5</w:t>
            </w:r>
          </w:p>
        </w:tc>
      </w:tr>
      <w:tr w:rsidR="00FC764B" w:rsidRPr="00195A22" w14:paraId="63DB135E" w14:textId="77777777" w:rsidTr="00B14517">
        <w:trPr>
          <w:trHeight w:val="20"/>
        </w:trPr>
        <w:tc>
          <w:tcPr>
            <w:tcW w:w="6804" w:type="dxa"/>
          </w:tcPr>
          <w:p w14:paraId="7FEBBE27" w14:textId="77777777" w:rsidR="00FC764B" w:rsidRPr="00195A22" w:rsidRDefault="00FC764B" w:rsidP="00FC764B">
            <w:pPr>
              <w:ind w:left="-105"/>
              <w:rPr>
                <w:rFonts w:ascii="Arial" w:eastAsia="Arial Unicode MS" w:hAnsi="Arial" w:cs="Arial"/>
                <w:color w:val="000000"/>
                <w:sz w:val="18"/>
                <w:szCs w:val="18"/>
                <w:u w:val="single"/>
              </w:rPr>
            </w:pPr>
          </w:p>
        </w:tc>
        <w:tc>
          <w:tcPr>
            <w:tcW w:w="2646" w:type="dxa"/>
            <w:tcBorders>
              <w:bottom w:val="nil"/>
            </w:tcBorders>
            <w:vAlign w:val="bottom"/>
          </w:tcPr>
          <w:p w14:paraId="11EAE484" w14:textId="77777777" w:rsidR="00FC764B" w:rsidRPr="00195A22" w:rsidRDefault="00FC764B" w:rsidP="00FC764B">
            <w:pPr>
              <w:ind w:left="-40" w:right="-72"/>
              <w:jc w:val="right"/>
              <w:rPr>
                <w:rFonts w:ascii="Arial" w:eastAsia="Arial Unicode MS" w:hAnsi="Arial" w:cs="Arial"/>
                <w:color w:val="000000"/>
                <w:sz w:val="18"/>
                <w:szCs w:val="18"/>
              </w:rPr>
            </w:pPr>
          </w:p>
        </w:tc>
      </w:tr>
      <w:tr w:rsidR="00FC764B" w:rsidRPr="00195A22" w14:paraId="30D6BF19" w14:textId="77777777" w:rsidTr="00B14517">
        <w:trPr>
          <w:trHeight w:val="20"/>
        </w:trPr>
        <w:tc>
          <w:tcPr>
            <w:tcW w:w="6804" w:type="dxa"/>
            <w:vAlign w:val="bottom"/>
          </w:tcPr>
          <w:p w14:paraId="6682E5F9" w14:textId="08E1D918" w:rsidR="00FC764B" w:rsidRPr="00195A22" w:rsidRDefault="00FC764B" w:rsidP="00FC764B">
            <w:pPr>
              <w:ind w:left="-105"/>
              <w:rPr>
                <w:rFonts w:ascii="Arial" w:eastAsia="Arial Unicode MS" w:hAnsi="Arial" w:cs="Arial"/>
                <w:color w:val="000000"/>
                <w:sz w:val="18"/>
                <w:szCs w:val="18"/>
              </w:rPr>
            </w:pPr>
            <w:r w:rsidRPr="00195A22">
              <w:rPr>
                <w:rFonts w:ascii="Arial" w:eastAsia="Arial Unicode MS" w:hAnsi="Arial" w:cs="Arial"/>
                <w:color w:val="000000"/>
                <w:sz w:val="18"/>
                <w:szCs w:val="18"/>
              </w:rPr>
              <w:t>Closing net book amount</w:t>
            </w:r>
          </w:p>
        </w:tc>
        <w:tc>
          <w:tcPr>
            <w:tcW w:w="2646" w:type="dxa"/>
            <w:tcBorders>
              <w:top w:val="nil"/>
              <w:bottom w:val="single" w:sz="4" w:space="0" w:color="auto"/>
            </w:tcBorders>
            <w:vAlign w:val="bottom"/>
          </w:tcPr>
          <w:p w14:paraId="46BD5FB7" w14:textId="6F5E2003" w:rsidR="00FC764B" w:rsidRPr="00195A22" w:rsidRDefault="00FC764B" w:rsidP="00FC764B">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cs/>
              </w:rPr>
              <w:t>916</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052</w:t>
            </w:r>
            <w:r w:rsidRPr="00195A22">
              <w:rPr>
                <w:rFonts w:ascii="Arial" w:eastAsia="Arial Unicode MS" w:hAnsi="Arial" w:cs="Arial"/>
                <w:color w:val="000000"/>
                <w:sz w:val="18"/>
                <w:szCs w:val="18"/>
              </w:rPr>
              <w:t>,</w:t>
            </w:r>
            <w:r w:rsidRPr="00195A22">
              <w:rPr>
                <w:rFonts w:ascii="Arial" w:eastAsia="Arial Unicode MS" w:hAnsi="Arial" w:cs="Arial"/>
                <w:color w:val="000000"/>
                <w:sz w:val="18"/>
                <w:szCs w:val="18"/>
                <w:cs/>
              </w:rPr>
              <w:t>057</w:t>
            </w:r>
          </w:p>
        </w:tc>
      </w:tr>
    </w:tbl>
    <w:p w14:paraId="4C55F36C" w14:textId="77777777" w:rsidR="003915C9" w:rsidRPr="00195A22" w:rsidRDefault="003915C9" w:rsidP="00176B35">
      <w:pPr>
        <w:jc w:val="both"/>
        <w:rPr>
          <w:rFonts w:ascii="Arial" w:eastAsia="Arial" w:hAnsi="Arial" w:cs="Arial"/>
          <w:color w:val="000000"/>
          <w:spacing w:val="-2"/>
          <w:sz w:val="18"/>
          <w:szCs w:val="18"/>
        </w:rPr>
      </w:pPr>
    </w:p>
    <w:p w14:paraId="2AFF8A31" w14:textId="77777777" w:rsidR="00FC764B" w:rsidRPr="00195A22" w:rsidRDefault="00FC764B" w:rsidP="00176B35">
      <w:pPr>
        <w:jc w:val="both"/>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FC764B" w:rsidRPr="00195A22" w14:paraId="25C70B5C" w14:textId="77777777">
        <w:trPr>
          <w:trHeight w:val="380"/>
        </w:trPr>
        <w:tc>
          <w:tcPr>
            <w:tcW w:w="9461" w:type="dxa"/>
            <w:vAlign w:val="center"/>
          </w:tcPr>
          <w:p w14:paraId="2A15EA37" w14:textId="4EE5B3F5" w:rsidR="00FC764B" w:rsidRPr="00195A22" w:rsidRDefault="00FC764B">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21</w:t>
            </w:r>
            <w:r w:rsidRPr="00195A22">
              <w:rPr>
                <w:rFonts w:ascii="Arial" w:hAnsi="Arial" w:cs="Arial"/>
                <w:b/>
                <w:bCs/>
                <w:color w:val="000000"/>
                <w:sz w:val="18"/>
                <w:szCs w:val="18"/>
                <w:lang w:eastAsia="zh-CN"/>
              </w:rPr>
              <w:tab/>
              <w:t>Share capital</w:t>
            </w:r>
          </w:p>
        </w:tc>
      </w:tr>
    </w:tbl>
    <w:p w14:paraId="4D5A918A" w14:textId="77777777" w:rsidR="00FC764B" w:rsidRPr="00195A22" w:rsidRDefault="00FC764B" w:rsidP="00176B35">
      <w:pPr>
        <w:jc w:val="both"/>
        <w:rPr>
          <w:rFonts w:ascii="Arial" w:eastAsia="Arial" w:hAnsi="Arial" w:cs="Arial"/>
          <w:color w:val="000000"/>
          <w:spacing w:val="-2"/>
          <w:sz w:val="18"/>
          <w:szCs w:val="18"/>
        </w:rPr>
      </w:pPr>
    </w:p>
    <w:p w14:paraId="16850E90" w14:textId="65F1240A" w:rsidR="00742E6C" w:rsidRPr="00195A22" w:rsidRDefault="124DB7AD" w:rsidP="2010F70E">
      <w:pPr>
        <w:jc w:val="both"/>
        <w:rPr>
          <w:rFonts w:ascii="Arial" w:hAnsi="Arial" w:cs="Arial"/>
        </w:rPr>
      </w:pPr>
      <w:r w:rsidRPr="00195A22">
        <w:rPr>
          <w:rFonts w:ascii="Arial" w:eastAsia="Arial" w:hAnsi="Arial" w:cs="Arial"/>
          <w:color w:val="000000"/>
          <w:sz w:val="18"/>
          <w:szCs w:val="18"/>
        </w:rPr>
        <w:t>Movements of share capital are as follows:</w:t>
      </w:r>
    </w:p>
    <w:p w14:paraId="24E20F45" w14:textId="48DB2B3D" w:rsidR="00742E6C" w:rsidRPr="00195A22" w:rsidRDefault="00742E6C" w:rsidP="2010F70E">
      <w:pPr>
        <w:jc w:val="both"/>
        <w:rPr>
          <w:rFonts w:ascii="Arial" w:eastAsia="Arial" w:hAnsi="Arial" w:cs="Arial"/>
          <w:color w:val="000000"/>
          <w:spacing w:val="-2"/>
          <w:sz w:val="18"/>
          <w:szCs w:val="18"/>
        </w:rPr>
      </w:pPr>
    </w:p>
    <w:tbl>
      <w:tblPr>
        <w:tblW w:w="0" w:type="auto"/>
        <w:tblInd w:w="135" w:type="dxa"/>
        <w:tblLayout w:type="fixed"/>
        <w:tblLook w:val="04A0" w:firstRow="1" w:lastRow="0" w:firstColumn="1" w:lastColumn="0" w:noHBand="0" w:noVBand="1"/>
      </w:tblPr>
      <w:tblGrid>
        <w:gridCol w:w="1901"/>
        <w:gridCol w:w="1267"/>
        <w:gridCol w:w="1215"/>
        <w:gridCol w:w="1267"/>
        <w:gridCol w:w="1339"/>
        <w:gridCol w:w="1194"/>
        <w:gridCol w:w="1264"/>
      </w:tblGrid>
      <w:tr w:rsidR="2010F70E" w:rsidRPr="00195A22" w14:paraId="58C1EA82" w14:textId="77777777" w:rsidTr="00BD4782">
        <w:trPr>
          <w:trHeight w:val="20"/>
        </w:trPr>
        <w:tc>
          <w:tcPr>
            <w:tcW w:w="1901" w:type="dxa"/>
            <w:tcMar>
              <w:left w:w="108" w:type="dxa"/>
              <w:right w:w="108" w:type="dxa"/>
            </w:tcMar>
            <w:vAlign w:val="bottom"/>
          </w:tcPr>
          <w:p w14:paraId="794BC1CA" w14:textId="0BD10C91" w:rsidR="2010F70E" w:rsidRPr="00195A22" w:rsidRDefault="2010F70E" w:rsidP="00BD4782">
            <w:pPr>
              <w:ind w:left="-101" w:right="-58"/>
              <w:rPr>
                <w:rFonts w:ascii="Arial" w:hAnsi="Arial" w:cs="Arial"/>
                <w:sz w:val="16"/>
                <w:szCs w:val="16"/>
              </w:rPr>
            </w:pPr>
          </w:p>
        </w:tc>
        <w:tc>
          <w:tcPr>
            <w:tcW w:w="2482" w:type="dxa"/>
            <w:gridSpan w:val="2"/>
            <w:tcBorders>
              <w:top w:val="nil"/>
              <w:bottom w:val="single" w:sz="4" w:space="0" w:color="auto"/>
              <w:right w:val="nil"/>
            </w:tcBorders>
            <w:tcMar>
              <w:left w:w="108" w:type="dxa"/>
              <w:right w:w="108" w:type="dxa"/>
            </w:tcMar>
            <w:vAlign w:val="bottom"/>
          </w:tcPr>
          <w:p w14:paraId="4E1E9CD7" w14:textId="7F027EFF" w:rsidR="2010F70E" w:rsidRPr="00195A22" w:rsidRDefault="2010F70E" w:rsidP="2010F70E">
            <w:pPr>
              <w:ind w:right="-72"/>
              <w:jc w:val="center"/>
              <w:rPr>
                <w:rFonts w:ascii="Arial" w:hAnsi="Arial" w:cs="Arial"/>
                <w:sz w:val="16"/>
                <w:szCs w:val="16"/>
              </w:rPr>
            </w:pPr>
            <w:r w:rsidRPr="00195A22">
              <w:rPr>
                <w:rFonts w:ascii="Arial" w:eastAsia="Arial" w:hAnsi="Arial" w:cs="Arial"/>
                <w:b/>
                <w:bCs/>
                <w:color w:val="000000"/>
                <w:sz w:val="16"/>
                <w:szCs w:val="16"/>
              </w:rPr>
              <w:t>Authorised share capital</w:t>
            </w:r>
          </w:p>
        </w:tc>
        <w:tc>
          <w:tcPr>
            <w:tcW w:w="2606" w:type="dxa"/>
            <w:gridSpan w:val="2"/>
            <w:tcBorders>
              <w:top w:val="nil"/>
              <w:left w:val="nil"/>
              <w:bottom w:val="single" w:sz="4" w:space="0" w:color="auto"/>
              <w:right w:val="nil"/>
            </w:tcBorders>
            <w:tcMar>
              <w:left w:w="108" w:type="dxa"/>
              <w:right w:w="108" w:type="dxa"/>
            </w:tcMar>
            <w:vAlign w:val="bottom"/>
          </w:tcPr>
          <w:p w14:paraId="3ED380BE" w14:textId="77777777" w:rsidR="00FC764B" w:rsidRPr="00195A22" w:rsidRDefault="2010F70E" w:rsidP="2010F70E">
            <w:pPr>
              <w:ind w:right="-72"/>
              <w:jc w:val="center"/>
              <w:rPr>
                <w:rFonts w:ascii="Arial" w:eastAsia="Arial" w:hAnsi="Arial" w:cs="Arial"/>
                <w:b/>
                <w:bCs/>
                <w:color w:val="000000"/>
                <w:sz w:val="16"/>
                <w:szCs w:val="16"/>
              </w:rPr>
            </w:pPr>
            <w:r w:rsidRPr="00195A22">
              <w:rPr>
                <w:rFonts w:ascii="Arial" w:eastAsia="Arial" w:hAnsi="Arial" w:cs="Arial"/>
                <w:b/>
                <w:bCs/>
                <w:color w:val="000000"/>
                <w:sz w:val="16"/>
                <w:szCs w:val="16"/>
              </w:rPr>
              <w:t xml:space="preserve">Issued and paid-up </w:t>
            </w:r>
          </w:p>
          <w:p w14:paraId="35EA6A3B" w14:textId="2579703C" w:rsidR="2010F70E" w:rsidRPr="00195A22" w:rsidRDefault="2010F70E" w:rsidP="2010F70E">
            <w:pPr>
              <w:ind w:right="-72"/>
              <w:jc w:val="center"/>
              <w:rPr>
                <w:rFonts w:ascii="Arial" w:hAnsi="Arial" w:cs="Arial"/>
                <w:sz w:val="16"/>
                <w:szCs w:val="16"/>
              </w:rPr>
            </w:pPr>
            <w:r w:rsidRPr="00195A22">
              <w:rPr>
                <w:rFonts w:ascii="Arial" w:eastAsia="Arial" w:hAnsi="Arial" w:cs="Arial"/>
                <w:b/>
                <w:bCs/>
                <w:color w:val="000000"/>
                <w:sz w:val="16"/>
                <w:szCs w:val="16"/>
              </w:rPr>
              <w:t>share capital</w:t>
            </w:r>
          </w:p>
        </w:tc>
        <w:tc>
          <w:tcPr>
            <w:tcW w:w="1194" w:type="dxa"/>
            <w:tcMar>
              <w:left w:w="108" w:type="dxa"/>
              <w:right w:w="108" w:type="dxa"/>
            </w:tcMar>
            <w:vAlign w:val="bottom"/>
          </w:tcPr>
          <w:p w14:paraId="1BC9B14C" w14:textId="0A811C5F"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 xml:space="preserve"> </w:t>
            </w:r>
          </w:p>
        </w:tc>
        <w:tc>
          <w:tcPr>
            <w:tcW w:w="1264" w:type="dxa"/>
            <w:tcMar>
              <w:left w:w="108" w:type="dxa"/>
              <w:right w:w="108" w:type="dxa"/>
            </w:tcMar>
            <w:vAlign w:val="bottom"/>
          </w:tcPr>
          <w:p w14:paraId="0D0BB7ED" w14:textId="1FE6EBBD"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 xml:space="preserve"> </w:t>
            </w:r>
          </w:p>
        </w:tc>
      </w:tr>
      <w:tr w:rsidR="2010F70E" w:rsidRPr="00195A22" w14:paraId="33E9F1E5" w14:textId="77777777" w:rsidTr="00BD4782">
        <w:trPr>
          <w:trHeight w:val="20"/>
        </w:trPr>
        <w:tc>
          <w:tcPr>
            <w:tcW w:w="1901" w:type="dxa"/>
            <w:tcMar>
              <w:left w:w="108" w:type="dxa"/>
              <w:right w:w="108" w:type="dxa"/>
            </w:tcMar>
            <w:vAlign w:val="bottom"/>
          </w:tcPr>
          <w:p w14:paraId="77D40058" w14:textId="6DDBBFBC" w:rsidR="2010F70E" w:rsidRPr="00195A22" w:rsidRDefault="2010F70E" w:rsidP="00BD4782">
            <w:pPr>
              <w:ind w:left="-101" w:right="-58"/>
              <w:rPr>
                <w:rFonts w:ascii="Arial" w:hAnsi="Arial" w:cs="Arial"/>
                <w:sz w:val="16"/>
                <w:szCs w:val="16"/>
              </w:rPr>
            </w:pPr>
          </w:p>
        </w:tc>
        <w:tc>
          <w:tcPr>
            <w:tcW w:w="1267" w:type="dxa"/>
            <w:tcBorders>
              <w:top w:val="single" w:sz="4" w:space="0" w:color="auto"/>
              <w:bottom w:val="nil"/>
              <w:right w:val="nil"/>
            </w:tcBorders>
            <w:tcMar>
              <w:left w:w="108" w:type="dxa"/>
              <w:right w:w="108" w:type="dxa"/>
            </w:tcMar>
            <w:vAlign w:val="bottom"/>
          </w:tcPr>
          <w:p w14:paraId="0FC805C5" w14:textId="6559039C"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Number of</w:t>
            </w:r>
          </w:p>
          <w:p w14:paraId="2A134AD5" w14:textId="7C42BBFD"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shares</w:t>
            </w:r>
          </w:p>
        </w:tc>
        <w:tc>
          <w:tcPr>
            <w:tcW w:w="1215" w:type="dxa"/>
            <w:tcBorders>
              <w:top w:val="single" w:sz="4" w:space="0" w:color="auto"/>
              <w:left w:val="nil"/>
              <w:bottom w:val="nil"/>
              <w:right w:val="nil"/>
            </w:tcBorders>
            <w:tcMar>
              <w:left w:w="108" w:type="dxa"/>
              <w:right w:w="108" w:type="dxa"/>
            </w:tcMar>
          </w:tcPr>
          <w:p w14:paraId="1E11B33F" w14:textId="701C03A1"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Ordinary</w:t>
            </w:r>
          </w:p>
          <w:p w14:paraId="4829A590" w14:textId="33FA3217"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shares</w:t>
            </w:r>
          </w:p>
        </w:tc>
        <w:tc>
          <w:tcPr>
            <w:tcW w:w="1267" w:type="dxa"/>
            <w:tcBorders>
              <w:top w:val="single" w:sz="4" w:space="0" w:color="auto"/>
              <w:left w:val="nil"/>
              <w:bottom w:val="nil"/>
              <w:right w:val="nil"/>
            </w:tcBorders>
            <w:tcMar>
              <w:left w:w="108" w:type="dxa"/>
              <w:right w:w="108" w:type="dxa"/>
            </w:tcMar>
            <w:vAlign w:val="bottom"/>
          </w:tcPr>
          <w:p w14:paraId="3658F545" w14:textId="47278CA9"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Number of</w:t>
            </w:r>
          </w:p>
          <w:p w14:paraId="18D06058" w14:textId="0AB49F3A"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shares</w:t>
            </w:r>
          </w:p>
        </w:tc>
        <w:tc>
          <w:tcPr>
            <w:tcW w:w="1339" w:type="dxa"/>
            <w:tcBorders>
              <w:top w:val="single" w:sz="4" w:space="0" w:color="auto"/>
              <w:left w:val="nil"/>
              <w:bottom w:val="nil"/>
              <w:right w:val="nil"/>
            </w:tcBorders>
            <w:tcMar>
              <w:left w:w="108" w:type="dxa"/>
              <w:right w:w="108" w:type="dxa"/>
            </w:tcMar>
          </w:tcPr>
          <w:p w14:paraId="657FA554" w14:textId="6283E9A6"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Ordinary</w:t>
            </w:r>
          </w:p>
          <w:p w14:paraId="3EF2A9B0" w14:textId="4E7A5942"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shares</w:t>
            </w:r>
          </w:p>
        </w:tc>
        <w:tc>
          <w:tcPr>
            <w:tcW w:w="1194" w:type="dxa"/>
            <w:tcMar>
              <w:left w:w="108" w:type="dxa"/>
              <w:right w:w="108" w:type="dxa"/>
            </w:tcMar>
            <w:vAlign w:val="bottom"/>
          </w:tcPr>
          <w:p w14:paraId="3D04D758" w14:textId="27B819A4"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w:t>
            </w:r>
          </w:p>
          <w:p w14:paraId="319B00AC" w14:textId="67707BA5"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Premium</w:t>
            </w:r>
          </w:p>
        </w:tc>
        <w:tc>
          <w:tcPr>
            <w:tcW w:w="1264" w:type="dxa"/>
            <w:tcMar>
              <w:left w:w="108" w:type="dxa"/>
              <w:right w:w="108" w:type="dxa"/>
            </w:tcMar>
            <w:vAlign w:val="bottom"/>
          </w:tcPr>
          <w:p w14:paraId="0C306EC5" w14:textId="362ECC4B"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Total</w:t>
            </w:r>
          </w:p>
        </w:tc>
      </w:tr>
      <w:tr w:rsidR="2010F70E" w:rsidRPr="00195A22" w14:paraId="422A2052" w14:textId="77777777" w:rsidTr="00BD4782">
        <w:trPr>
          <w:trHeight w:val="20"/>
        </w:trPr>
        <w:tc>
          <w:tcPr>
            <w:tcW w:w="1901" w:type="dxa"/>
            <w:tcMar>
              <w:left w:w="108" w:type="dxa"/>
              <w:right w:w="108" w:type="dxa"/>
            </w:tcMar>
            <w:vAlign w:val="bottom"/>
          </w:tcPr>
          <w:p w14:paraId="3A80331F" w14:textId="22577DD1" w:rsidR="2010F70E" w:rsidRPr="00195A22" w:rsidRDefault="2010F70E" w:rsidP="00BD4782">
            <w:pPr>
              <w:ind w:left="-101" w:right="-58"/>
              <w:rPr>
                <w:rFonts w:ascii="Arial" w:hAnsi="Arial" w:cs="Arial"/>
                <w:sz w:val="16"/>
                <w:szCs w:val="16"/>
              </w:rPr>
            </w:pPr>
          </w:p>
        </w:tc>
        <w:tc>
          <w:tcPr>
            <w:tcW w:w="1267" w:type="dxa"/>
            <w:tcBorders>
              <w:top w:val="nil"/>
              <w:bottom w:val="single" w:sz="4" w:space="0" w:color="auto"/>
              <w:right w:val="nil"/>
            </w:tcBorders>
            <w:tcMar>
              <w:left w:w="108" w:type="dxa"/>
              <w:right w:w="108" w:type="dxa"/>
            </w:tcMar>
            <w:vAlign w:val="bottom"/>
          </w:tcPr>
          <w:p w14:paraId="0AD9CA2D" w14:textId="6D599E06"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Shares</w:t>
            </w:r>
          </w:p>
        </w:tc>
        <w:tc>
          <w:tcPr>
            <w:tcW w:w="1215" w:type="dxa"/>
            <w:tcBorders>
              <w:top w:val="nil"/>
              <w:left w:val="nil"/>
              <w:bottom w:val="single" w:sz="4" w:space="0" w:color="auto"/>
              <w:right w:val="nil"/>
            </w:tcBorders>
            <w:tcMar>
              <w:left w:w="108" w:type="dxa"/>
              <w:right w:w="108" w:type="dxa"/>
            </w:tcMar>
          </w:tcPr>
          <w:p w14:paraId="7E7DD814" w14:textId="7C9A2A74"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Baht</w:t>
            </w:r>
          </w:p>
        </w:tc>
        <w:tc>
          <w:tcPr>
            <w:tcW w:w="1267" w:type="dxa"/>
            <w:tcBorders>
              <w:top w:val="nil"/>
              <w:left w:val="nil"/>
              <w:bottom w:val="single" w:sz="4" w:space="0" w:color="auto"/>
              <w:right w:val="nil"/>
            </w:tcBorders>
            <w:tcMar>
              <w:left w:w="108" w:type="dxa"/>
              <w:right w:w="108" w:type="dxa"/>
            </w:tcMar>
            <w:vAlign w:val="bottom"/>
          </w:tcPr>
          <w:p w14:paraId="6AD7F7B8" w14:textId="5B8D411D"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Shares</w:t>
            </w:r>
          </w:p>
        </w:tc>
        <w:tc>
          <w:tcPr>
            <w:tcW w:w="1339" w:type="dxa"/>
            <w:tcBorders>
              <w:top w:val="nil"/>
              <w:left w:val="nil"/>
              <w:bottom w:val="single" w:sz="4" w:space="0" w:color="auto"/>
              <w:right w:val="nil"/>
            </w:tcBorders>
            <w:tcMar>
              <w:left w:w="108" w:type="dxa"/>
              <w:right w:w="108" w:type="dxa"/>
            </w:tcMar>
          </w:tcPr>
          <w:p w14:paraId="4896301C" w14:textId="5483F6A4"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Baht</w:t>
            </w:r>
          </w:p>
        </w:tc>
        <w:tc>
          <w:tcPr>
            <w:tcW w:w="1194" w:type="dxa"/>
            <w:tcBorders>
              <w:left w:val="nil"/>
              <w:bottom w:val="single" w:sz="4" w:space="0" w:color="auto"/>
              <w:right w:val="nil"/>
            </w:tcBorders>
            <w:tcMar>
              <w:left w:w="108" w:type="dxa"/>
              <w:right w:w="108" w:type="dxa"/>
            </w:tcMar>
            <w:vAlign w:val="bottom"/>
          </w:tcPr>
          <w:p w14:paraId="51A71C61" w14:textId="5B013D3F"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Baht</w:t>
            </w:r>
          </w:p>
        </w:tc>
        <w:tc>
          <w:tcPr>
            <w:tcW w:w="1264" w:type="dxa"/>
            <w:tcBorders>
              <w:left w:val="nil"/>
              <w:bottom w:val="single" w:sz="4" w:space="0" w:color="auto"/>
              <w:right w:val="nil"/>
            </w:tcBorders>
            <w:tcMar>
              <w:left w:w="108" w:type="dxa"/>
              <w:right w:w="108" w:type="dxa"/>
            </w:tcMar>
            <w:vAlign w:val="bottom"/>
          </w:tcPr>
          <w:p w14:paraId="573F4878" w14:textId="1331CACC" w:rsidR="2010F70E" w:rsidRPr="00195A22" w:rsidRDefault="2010F70E" w:rsidP="2010F70E">
            <w:pPr>
              <w:ind w:right="-72"/>
              <w:jc w:val="right"/>
              <w:rPr>
                <w:rFonts w:ascii="Arial" w:hAnsi="Arial" w:cs="Arial"/>
                <w:sz w:val="16"/>
                <w:szCs w:val="16"/>
              </w:rPr>
            </w:pPr>
            <w:r w:rsidRPr="00195A22">
              <w:rPr>
                <w:rFonts w:ascii="Arial" w:eastAsia="Arial" w:hAnsi="Arial" w:cs="Arial"/>
                <w:b/>
                <w:bCs/>
                <w:color w:val="000000"/>
                <w:sz w:val="16"/>
                <w:szCs w:val="16"/>
              </w:rPr>
              <w:t>Baht</w:t>
            </w:r>
          </w:p>
        </w:tc>
      </w:tr>
      <w:tr w:rsidR="2010F70E" w:rsidRPr="00195A22" w14:paraId="7459C80B" w14:textId="77777777" w:rsidTr="00BD4782">
        <w:trPr>
          <w:trHeight w:val="20"/>
        </w:trPr>
        <w:tc>
          <w:tcPr>
            <w:tcW w:w="1901" w:type="dxa"/>
            <w:tcMar>
              <w:left w:w="108" w:type="dxa"/>
              <w:right w:w="108" w:type="dxa"/>
            </w:tcMar>
            <w:vAlign w:val="bottom"/>
          </w:tcPr>
          <w:p w14:paraId="221084F7" w14:textId="118291C5" w:rsidR="2010F70E" w:rsidRPr="00195A22" w:rsidRDefault="2010F70E" w:rsidP="00BD4782">
            <w:pPr>
              <w:ind w:left="-101" w:right="-58"/>
              <w:rPr>
                <w:rFonts w:ascii="Arial" w:hAnsi="Arial" w:cs="Arial"/>
                <w:sz w:val="16"/>
                <w:szCs w:val="16"/>
              </w:rPr>
            </w:pPr>
          </w:p>
        </w:tc>
        <w:tc>
          <w:tcPr>
            <w:tcW w:w="1267" w:type="dxa"/>
            <w:tcBorders>
              <w:top w:val="single" w:sz="4" w:space="0" w:color="auto"/>
              <w:bottom w:val="nil"/>
              <w:right w:val="nil"/>
            </w:tcBorders>
            <w:tcMar>
              <w:left w:w="108" w:type="dxa"/>
              <w:right w:w="108" w:type="dxa"/>
            </w:tcMar>
            <w:vAlign w:val="bottom"/>
          </w:tcPr>
          <w:p w14:paraId="61931C2D" w14:textId="6410B7BE"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 xml:space="preserve"> </w:t>
            </w:r>
          </w:p>
        </w:tc>
        <w:tc>
          <w:tcPr>
            <w:tcW w:w="1215" w:type="dxa"/>
            <w:tcBorders>
              <w:top w:val="single" w:sz="4" w:space="0" w:color="auto"/>
              <w:left w:val="nil"/>
              <w:bottom w:val="nil"/>
              <w:right w:val="nil"/>
            </w:tcBorders>
            <w:tcMar>
              <w:left w:w="108" w:type="dxa"/>
              <w:right w:w="108" w:type="dxa"/>
            </w:tcMar>
          </w:tcPr>
          <w:p w14:paraId="50F1A837" w14:textId="6DAADE95"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 xml:space="preserve"> </w:t>
            </w:r>
          </w:p>
        </w:tc>
        <w:tc>
          <w:tcPr>
            <w:tcW w:w="1267" w:type="dxa"/>
            <w:tcBorders>
              <w:top w:val="single" w:sz="4" w:space="0" w:color="auto"/>
              <w:left w:val="nil"/>
              <w:bottom w:val="nil"/>
              <w:right w:val="nil"/>
            </w:tcBorders>
            <w:tcMar>
              <w:left w:w="108" w:type="dxa"/>
              <w:right w:w="108" w:type="dxa"/>
            </w:tcMar>
            <w:vAlign w:val="bottom"/>
          </w:tcPr>
          <w:p w14:paraId="41C90027" w14:textId="505E7627"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 xml:space="preserve"> </w:t>
            </w:r>
          </w:p>
        </w:tc>
        <w:tc>
          <w:tcPr>
            <w:tcW w:w="1339" w:type="dxa"/>
            <w:tcBorders>
              <w:top w:val="single" w:sz="4" w:space="0" w:color="auto"/>
              <w:left w:val="nil"/>
              <w:bottom w:val="nil"/>
              <w:right w:val="nil"/>
            </w:tcBorders>
            <w:tcMar>
              <w:left w:w="108" w:type="dxa"/>
              <w:right w:w="108" w:type="dxa"/>
            </w:tcMar>
          </w:tcPr>
          <w:p w14:paraId="5C3EC86E" w14:textId="4E1104C2" w:rsidR="2010F70E" w:rsidRPr="00195A22" w:rsidRDefault="2010F70E" w:rsidP="2010F70E">
            <w:pPr>
              <w:ind w:left="540" w:right="-72"/>
              <w:jc w:val="right"/>
              <w:rPr>
                <w:rFonts w:ascii="Arial" w:hAnsi="Arial" w:cs="Arial"/>
                <w:sz w:val="16"/>
                <w:szCs w:val="16"/>
              </w:rPr>
            </w:pPr>
            <w:r w:rsidRPr="00195A22">
              <w:rPr>
                <w:rFonts w:ascii="Arial" w:eastAsia="Arial" w:hAnsi="Arial" w:cs="Arial"/>
                <w:color w:val="000000"/>
                <w:sz w:val="16"/>
                <w:szCs w:val="16"/>
              </w:rPr>
              <w:t xml:space="preserve"> </w:t>
            </w:r>
          </w:p>
        </w:tc>
        <w:tc>
          <w:tcPr>
            <w:tcW w:w="1194" w:type="dxa"/>
            <w:tcBorders>
              <w:top w:val="single" w:sz="4" w:space="0" w:color="auto"/>
              <w:left w:val="nil"/>
              <w:bottom w:val="nil"/>
              <w:right w:val="nil"/>
            </w:tcBorders>
            <w:tcMar>
              <w:left w:w="108" w:type="dxa"/>
              <w:right w:w="108" w:type="dxa"/>
            </w:tcMar>
            <w:vAlign w:val="bottom"/>
          </w:tcPr>
          <w:p w14:paraId="76BFD26E" w14:textId="3F5A9FBE" w:rsidR="2010F70E" w:rsidRPr="00195A22" w:rsidRDefault="2010F70E" w:rsidP="2010F70E">
            <w:pPr>
              <w:ind w:left="540" w:right="-72"/>
              <w:jc w:val="right"/>
              <w:rPr>
                <w:rFonts w:ascii="Arial" w:hAnsi="Arial" w:cs="Arial"/>
                <w:sz w:val="16"/>
                <w:szCs w:val="16"/>
              </w:rPr>
            </w:pPr>
            <w:r w:rsidRPr="00195A22">
              <w:rPr>
                <w:rFonts w:ascii="Arial" w:eastAsia="Arial" w:hAnsi="Arial" w:cs="Arial"/>
                <w:color w:val="000000"/>
                <w:sz w:val="16"/>
                <w:szCs w:val="16"/>
              </w:rPr>
              <w:t xml:space="preserve"> </w:t>
            </w:r>
          </w:p>
        </w:tc>
        <w:tc>
          <w:tcPr>
            <w:tcW w:w="1264" w:type="dxa"/>
            <w:tcBorders>
              <w:top w:val="single" w:sz="4" w:space="0" w:color="auto"/>
              <w:left w:val="nil"/>
              <w:bottom w:val="nil"/>
              <w:right w:val="nil"/>
            </w:tcBorders>
            <w:tcMar>
              <w:left w:w="108" w:type="dxa"/>
              <w:right w:w="108" w:type="dxa"/>
            </w:tcMar>
            <w:vAlign w:val="bottom"/>
          </w:tcPr>
          <w:p w14:paraId="1FFB888C" w14:textId="01C9956B" w:rsidR="2010F70E" w:rsidRPr="00195A22" w:rsidRDefault="2010F70E" w:rsidP="2010F70E">
            <w:pPr>
              <w:ind w:left="540" w:right="-72"/>
              <w:jc w:val="right"/>
              <w:rPr>
                <w:rFonts w:ascii="Arial" w:hAnsi="Arial" w:cs="Arial"/>
                <w:sz w:val="16"/>
                <w:szCs w:val="16"/>
              </w:rPr>
            </w:pPr>
            <w:r w:rsidRPr="00195A22">
              <w:rPr>
                <w:rFonts w:ascii="Arial" w:eastAsia="Arial" w:hAnsi="Arial" w:cs="Arial"/>
                <w:color w:val="000000"/>
                <w:sz w:val="16"/>
                <w:szCs w:val="16"/>
              </w:rPr>
              <w:t xml:space="preserve"> </w:t>
            </w:r>
          </w:p>
        </w:tc>
      </w:tr>
      <w:tr w:rsidR="2010F70E" w:rsidRPr="00195A22" w14:paraId="43BAFAEC" w14:textId="77777777" w:rsidTr="00BD4782">
        <w:trPr>
          <w:trHeight w:val="20"/>
        </w:trPr>
        <w:tc>
          <w:tcPr>
            <w:tcW w:w="1901" w:type="dxa"/>
            <w:tcMar>
              <w:left w:w="108" w:type="dxa"/>
              <w:right w:w="108" w:type="dxa"/>
            </w:tcMar>
            <w:vAlign w:val="bottom"/>
          </w:tcPr>
          <w:p w14:paraId="1E28BD4B" w14:textId="10877144" w:rsidR="2010F70E" w:rsidRPr="00195A22" w:rsidRDefault="2010F70E" w:rsidP="00BD4782">
            <w:pPr>
              <w:ind w:left="-101" w:right="-58"/>
              <w:rPr>
                <w:rFonts w:ascii="Arial" w:hAnsi="Arial" w:cs="Arial"/>
                <w:sz w:val="16"/>
                <w:szCs w:val="16"/>
              </w:rPr>
            </w:pPr>
            <w:r w:rsidRPr="00195A22">
              <w:rPr>
                <w:rFonts w:ascii="Arial" w:eastAsia="Arial" w:hAnsi="Arial" w:cs="Arial"/>
                <w:color w:val="000000"/>
                <w:sz w:val="16"/>
                <w:szCs w:val="16"/>
              </w:rPr>
              <w:t>As at 1 January 2025</w:t>
            </w:r>
          </w:p>
        </w:tc>
        <w:tc>
          <w:tcPr>
            <w:tcW w:w="1267" w:type="dxa"/>
            <w:tcMar>
              <w:left w:w="108" w:type="dxa"/>
              <w:right w:w="108" w:type="dxa"/>
            </w:tcMar>
            <w:vAlign w:val="bottom"/>
          </w:tcPr>
          <w:p w14:paraId="0233382A" w14:textId="2BDDEF6E"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2,720,000,000</w:t>
            </w:r>
          </w:p>
        </w:tc>
        <w:tc>
          <w:tcPr>
            <w:tcW w:w="1215" w:type="dxa"/>
            <w:tcMar>
              <w:left w:w="108" w:type="dxa"/>
              <w:right w:w="108" w:type="dxa"/>
            </w:tcMar>
            <w:vAlign w:val="bottom"/>
          </w:tcPr>
          <w:p w14:paraId="38FCA184" w14:textId="3D17F517"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1,360,000,000</w:t>
            </w:r>
          </w:p>
        </w:tc>
        <w:tc>
          <w:tcPr>
            <w:tcW w:w="1267" w:type="dxa"/>
            <w:tcMar>
              <w:left w:w="108" w:type="dxa"/>
              <w:right w:w="108" w:type="dxa"/>
            </w:tcMar>
            <w:vAlign w:val="bottom"/>
          </w:tcPr>
          <w:p w14:paraId="14990B4A" w14:textId="013342F6"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2,222,220,000</w:t>
            </w:r>
          </w:p>
        </w:tc>
        <w:tc>
          <w:tcPr>
            <w:tcW w:w="1339" w:type="dxa"/>
            <w:tcMar>
              <w:left w:w="108" w:type="dxa"/>
              <w:right w:w="108" w:type="dxa"/>
            </w:tcMar>
            <w:vAlign w:val="bottom"/>
          </w:tcPr>
          <w:p w14:paraId="0F52BB0B" w14:textId="6BE7938A"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1,111,110,000</w:t>
            </w:r>
          </w:p>
        </w:tc>
        <w:tc>
          <w:tcPr>
            <w:tcW w:w="1194" w:type="dxa"/>
            <w:tcMar>
              <w:left w:w="108" w:type="dxa"/>
              <w:right w:w="108" w:type="dxa"/>
            </w:tcMar>
            <w:vAlign w:val="bottom"/>
          </w:tcPr>
          <w:p w14:paraId="250D3387" w14:textId="670479B8"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1,175,567,420</w:t>
            </w:r>
          </w:p>
        </w:tc>
        <w:tc>
          <w:tcPr>
            <w:tcW w:w="1264" w:type="dxa"/>
            <w:tcMar>
              <w:left w:w="108" w:type="dxa"/>
              <w:right w:w="108" w:type="dxa"/>
            </w:tcMar>
            <w:vAlign w:val="bottom"/>
          </w:tcPr>
          <w:p w14:paraId="2BD86A37" w14:textId="180E199E" w:rsidR="2010F70E" w:rsidRPr="00195A22" w:rsidRDefault="2010F70E" w:rsidP="2010F70E">
            <w:pPr>
              <w:ind w:right="-72"/>
              <w:jc w:val="right"/>
              <w:rPr>
                <w:rFonts w:ascii="Arial" w:hAnsi="Arial" w:cs="Arial"/>
                <w:sz w:val="16"/>
                <w:szCs w:val="16"/>
              </w:rPr>
            </w:pPr>
            <w:r w:rsidRPr="00195A22">
              <w:rPr>
                <w:rFonts w:ascii="Arial" w:eastAsia="Arial" w:hAnsi="Arial" w:cs="Arial"/>
                <w:color w:val="000000"/>
                <w:sz w:val="16"/>
                <w:szCs w:val="16"/>
              </w:rPr>
              <w:t>2,286,677,420</w:t>
            </w:r>
          </w:p>
        </w:tc>
      </w:tr>
      <w:tr w:rsidR="2010F70E" w:rsidRPr="00195A22" w14:paraId="4FB75EF1" w14:textId="77777777" w:rsidTr="00BD4782">
        <w:trPr>
          <w:trHeight w:val="20"/>
        </w:trPr>
        <w:tc>
          <w:tcPr>
            <w:tcW w:w="1901" w:type="dxa"/>
            <w:tcMar>
              <w:left w:w="108" w:type="dxa"/>
              <w:right w:w="108" w:type="dxa"/>
            </w:tcMar>
            <w:vAlign w:val="bottom"/>
          </w:tcPr>
          <w:p w14:paraId="4DEB80BA" w14:textId="1685DEF1" w:rsidR="2010F70E" w:rsidRPr="00195A22" w:rsidRDefault="2010F70E" w:rsidP="00BD4782">
            <w:pPr>
              <w:ind w:left="-101" w:right="-58"/>
              <w:rPr>
                <w:rFonts w:ascii="Arial" w:hAnsi="Arial" w:cs="Arial"/>
                <w:sz w:val="16"/>
                <w:szCs w:val="16"/>
              </w:rPr>
            </w:pPr>
            <w:r w:rsidRPr="00195A22">
              <w:rPr>
                <w:rFonts w:ascii="Arial" w:eastAsia="Arial" w:hAnsi="Arial" w:cs="Arial"/>
                <w:color w:val="000000"/>
                <w:sz w:val="16"/>
                <w:szCs w:val="16"/>
              </w:rPr>
              <w:t>Issuance of authorised</w:t>
            </w:r>
          </w:p>
        </w:tc>
        <w:tc>
          <w:tcPr>
            <w:tcW w:w="1267" w:type="dxa"/>
            <w:tcMar>
              <w:left w:w="108" w:type="dxa"/>
              <w:right w:w="108" w:type="dxa"/>
            </w:tcMar>
            <w:vAlign w:val="bottom"/>
          </w:tcPr>
          <w:p w14:paraId="2E04AF86" w14:textId="6CC7F7DB" w:rsidR="2010F70E" w:rsidRPr="00195A22" w:rsidRDefault="2010F70E" w:rsidP="2010F70E">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215" w:type="dxa"/>
            <w:tcMar>
              <w:left w:w="108" w:type="dxa"/>
              <w:right w:w="108" w:type="dxa"/>
            </w:tcMar>
            <w:vAlign w:val="bottom"/>
          </w:tcPr>
          <w:p w14:paraId="48CE7065" w14:textId="31EA522A" w:rsidR="2010F70E" w:rsidRPr="00195A22" w:rsidRDefault="2010F70E" w:rsidP="2010F70E">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267" w:type="dxa"/>
            <w:tcMar>
              <w:left w:w="108" w:type="dxa"/>
              <w:right w:w="108" w:type="dxa"/>
            </w:tcMar>
            <w:vAlign w:val="bottom"/>
          </w:tcPr>
          <w:p w14:paraId="0660AF39" w14:textId="3B1E505C" w:rsidR="2010F70E" w:rsidRPr="00195A22" w:rsidRDefault="2010F70E" w:rsidP="2010F70E">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339" w:type="dxa"/>
            <w:tcMar>
              <w:left w:w="108" w:type="dxa"/>
              <w:right w:w="108" w:type="dxa"/>
            </w:tcMar>
            <w:vAlign w:val="bottom"/>
          </w:tcPr>
          <w:p w14:paraId="4F5F48E6" w14:textId="16ABE03D" w:rsidR="2010F70E" w:rsidRPr="00195A22" w:rsidRDefault="2010F70E" w:rsidP="2010F70E">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194" w:type="dxa"/>
            <w:tcMar>
              <w:left w:w="108" w:type="dxa"/>
              <w:right w:w="108" w:type="dxa"/>
            </w:tcMar>
            <w:vAlign w:val="bottom"/>
          </w:tcPr>
          <w:p w14:paraId="6517972E" w14:textId="78FF6E25" w:rsidR="2010F70E" w:rsidRPr="00195A22" w:rsidRDefault="2010F70E" w:rsidP="2010F70E">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264" w:type="dxa"/>
            <w:tcMar>
              <w:left w:w="108" w:type="dxa"/>
              <w:right w:w="108" w:type="dxa"/>
            </w:tcMar>
            <w:vAlign w:val="bottom"/>
          </w:tcPr>
          <w:p w14:paraId="10822BD8" w14:textId="1600D32C" w:rsidR="2010F70E" w:rsidRPr="00195A22" w:rsidRDefault="2010F70E" w:rsidP="2010F70E">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r>
      <w:tr w:rsidR="00FC764B" w:rsidRPr="00195A22" w14:paraId="175D3437" w14:textId="77777777" w:rsidTr="00BD4782">
        <w:trPr>
          <w:trHeight w:val="20"/>
        </w:trPr>
        <w:tc>
          <w:tcPr>
            <w:tcW w:w="1901" w:type="dxa"/>
            <w:tcMar>
              <w:left w:w="108" w:type="dxa"/>
              <w:right w:w="108" w:type="dxa"/>
            </w:tcMar>
            <w:vAlign w:val="bottom"/>
          </w:tcPr>
          <w:p w14:paraId="57577B82" w14:textId="22901490" w:rsidR="00FC764B" w:rsidRPr="00195A22" w:rsidRDefault="00BD4782" w:rsidP="00BD4782">
            <w:pPr>
              <w:ind w:left="-101" w:right="-58"/>
              <w:rPr>
                <w:rFonts w:ascii="Arial" w:hAnsi="Arial" w:cs="Arial"/>
                <w:sz w:val="16"/>
                <w:szCs w:val="16"/>
              </w:rPr>
            </w:pPr>
            <w:r>
              <w:rPr>
                <w:rFonts w:ascii="Arial" w:eastAsia="Arial" w:hAnsi="Arial" w:cs="Arial"/>
                <w:color w:val="000000"/>
                <w:sz w:val="16"/>
                <w:szCs w:val="16"/>
              </w:rPr>
              <w:t xml:space="preserve">   </w:t>
            </w:r>
            <w:r w:rsidR="00FC764B" w:rsidRPr="00195A22">
              <w:rPr>
                <w:rFonts w:ascii="Arial" w:eastAsia="Arial" w:hAnsi="Arial" w:cs="Arial"/>
                <w:color w:val="000000"/>
                <w:sz w:val="16"/>
                <w:szCs w:val="16"/>
              </w:rPr>
              <w:t>share capital</w:t>
            </w:r>
          </w:p>
        </w:tc>
        <w:tc>
          <w:tcPr>
            <w:tcW w:w="1267" w:type="dxa"/>
            <w:tcBorders>
              <w:bottom w:val="single" w:sz="4" w:space="0" w:color="auto"/>
              <w:right w:val="nil"/>
            </w:tcBorders>
            <w:tcMar>
              <w:left w:w="108" w:type="dxa"/>
              <w:right w:w="108" w:type="dxa"/>
            </w:tcMar>
            <w:vAlign w:val="bottom"/>
          </w:tcPr>
          <w:p w14:paraId="2B43FD83" w14:textId="434DD48D"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w:t>
            </w:r>
          </w:p>
        </w:tc>
        <w:tc>
          <w:tcPr>
            <w:tcW w:w="1215" w:type="dxa"/>
            <w:tcBorders>
              <w:left w:val="nil"/>
              <w:bottom w:val="single" w:sz="4" w:space="0" w:color="auto"/>
              <w:right w:val="nil"/>
            </w:tcBorders>
            <w:tcMar>
              <w:left w:w="108" w:type="dxa"/>
              <w:right w:w="108" w:type="dxa"/>
            </w:tcMar>
            <w:vAlign w:val="bottom"/>
          </w:tcPr>
          <w:p w14:paraId="1CF0A0AD" w14:textId="78B977F8"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w:t>
            </w:r>
          </w:p>
        </w:tc>
        <w:tc>
          <w:tcPr>
            <w:tcW w:w="1267" w:type="dxa"/>
            <w:tcBorders>
              <w:left w:val="nil"/>
              <w:bottom w:val="single" w:sz="4" w:space="0" w:color="auto"/>
              <w:right w:val="nil"/>
            </w:tcBorders>
            <w:tcMar>
              <w:left w:w="108" w:type="dxa"/>
              <w:right w:w="108" w:type="dxa"/>
            </w:tcMar>
            <w:vAlign w:val="bottom"/>
          </w:tcPr>
          <w:p w14:paraId="6700D69B" w14:textId="6B0A48C1"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447,780,000</w:t>
            </w:r>
          </w:p>
        </w:tc>
        <w:tc>
          <w:tcPr>
            <w:tcW w:w="1339" w:type="dxa"/>
            <w:tcBorders>
              <w:left w:val="nil"/>
              <w:bottom w:val="single" w:sz="4" w:space="0" w:color="auto"/>
              <w:right w:val="nil"/>
            </w:tcBorders>
            <w:tcMar>
              <w:left w:w="108" w:type="dxa"/>
              <w:right w:w="108" w:type="dxa"/>
            </w:tcMar>
            <w:vAlign w:val="bottom"/>
          </w:tcPr>
          <w:p w14:paraId="40CB46CD" w14:textId="0B2089FD"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223,890,000</w:t>
            </w:r>
          </w:p>
        </w:tc>
        <w:tc>
          <w:tcPr>
            <w:tcW w:w="1194" w:type="dxa"/>
            <w:tcBorders>
              <w:left w:val="nil"/>
              <w:bottom w:val="single" w:sz="4" w:space="0" w:color="auto"/>
              <w:right w:val="nil"/>
            </w:tcBorders>
            <w:tcMar>
              <w:left w:w="108" w:type="dxa"/>
              <w:right w:w="108" w:type="dxa"/>
            </w:tcMar>
            <w:vAlign w:val="bottom"/>
          </w:tcPr>
          <w:p w14:paraId="5DDF148F" w14:textId="4581EF22"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4</w:t>
            </w:r>
            <w:r w:rsidR="008D4A2D" w:rsidRPr="00195A22">
              <w:rPr>
                <w:rFonts w:ascii="Arial" w:eastAsia="Arial" w:hAnsi="Arial" w:cs="Arial"/>
                <w:color w:val="000000"/>
                <w:sz w:val="16"/>
                <w:szCs w:val="16"/>
              </w:rPr>
              <w:t>3</w:t>
            </w:r>
            <w:r w:rsidR="00954120" w:rsidRPr="00195A22">
              <w:rPr>
                <w:rFonts w:ascii="Arial" w:eastAsia="Arial" w:hAnsi="Arial" w:cs="Arial"/>
                <w:color w:val="000000"/>
                <w:sz w:val="16"/>
                <w:szCs w:val="16"/>
              </w:rPr>
              <w:t>7</w:t>
            </w:r>
            <w:r w:rsidRPr="00195A22">
              <w:rPr>
                <w:rFonts w:ascii="Arial" w:eastAsia="Arial" w:hAnsi="Arial" w:cs="Arial"/>
                <w:color w:val="000000"/>
                <w:sz w:val="16"/>
                <w:szCs w:val="16"/>
              </w:rPr>
              <w:t>,</w:t>
            </w:r>
            <w:r w:rsidR="00954120" w:rsidRPr="00195A22">
              <w:rPr>
                <w:rFonts w:ascii="Arial" w:eastAsia="Arial" w:hAnsi="Arial" w:cs="Arial"/>
                <w:color w:val="000000"/>
                <w:sz w:val="16"/>
                <w:szCs w:val="16"/>
              </w:rPr>
              <w:t>085</w:t>
            </w:r>
            <w:r w:rsidRPr="00195A22">
              <w:rPr>
                <w:rFonts w:ascii="Arial" w:eastAsia="Arial" w:hAnsi="Arial" w:cs="Arial"/>
                <w:color w:val="000000"/>
                <w:sz w:val="16"/>
                <w:szCs w:val="16"/>
              </w:rPr>
              <w:t>,</w:t>
            </w:r>
            <w:r w:rsidR="00954120" w:rsidRPr="00195A22">
              <w:rPr>
                <w:rFonts w:ascii="Arial" w:eastAsia="Arial" w:hAnsi="Arial" w:cs="Arial"/>
                <w:color w:val="000000"/>
                <w:sz w:val="16"/>
                <w:szCs w:val="16"/>
              </w:rPr>
              <w:t>55</w:t>
            </w:r>
            <w:r w:rsidR="00C96145" w:rsidRPr="00195A22">
              <w:rPr>
                <w:rFonts w:ascii="Arial" w:eastAsia="Arial" w:hAnsi="Arial" w:cs="Arial"/>
                <w:color w:val="000000"/>
                <w:sz w:val="16"/>
                <w:szCs w:val="16"/>
              </w:rPr>
              <w:t>8</w:t>
            </w:r>
          </w:p>
        </w:tc>
        <w:tc>
          <w:tcPr>
            <w:tcW w:w="1264" w:type="dxa"/>
            <w:tcBorders>
              <w:left w:val="nil"/>
              <w:bottom w:val="single" w:sz="4" w:space="0" w:color="auto"/>
              <w:right w:val="nil"/>
            </w:tcBorders>
            <w:tcMar>
              <w:left w:w="108" w:type="dxa"/>
              <w:right w:w="108" w:type="dxa"/>
            </w:tcMar>
            <w:vAlign w:val="bottom"/>
          </w:tcPr>
          <w:p w14:paraId="578DA37B" w14:textId="72626D86"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6</w:t>
            </w:r>
            <w:r w:rsidR="008E6244" w:rsidRPr="00195A22">
              <w:rPr>
                <w:rFonts w:ascii="Arial" w:eastAsia="Arial" w:hAnsi="Arial" w:cs="Arial"/>
                <w:color w:val="000000"/>
                <w:sz w:val="16"/>
                <w:szCs w:val="16"/>
              </w:rPr>
              <w:t>60</w:t>
            </w:r>
            <w:r w:rsidRPr="00195A22">
              <w:rPr>
                <w:rFonts w:ascii="Arial" w:eastAsia="Arial" w:hAnsi="Arial" w:cs="Arial"/>
                <w:color w:val="000000"/>
                <w:sz w:val="16"/>
                <w:szCs w:val="16"/>
              </w:rPr>
              <w:t>,</w:t>
            </w:r>
            <w:r w:rsidR="00275D39" w:rsidRPr="00195A22">
              <w:rPr>
                <w:rFonts w:ascii="Arial" w:eastAsia="Arial" w:hAnsi="Arial" w:cs="Arial"/>
                <w:color w:val="000000"/>
                <w:sz w:val="16"/>
                <w:szCs w:val="16"/>
              </w:rPr>
              <w:t>975</w:t>
            </w:r>
            <w:r w:rsidRPr="00195A22">
              <w:rPr>
                <w:rFonts w:ascii="Arial" w:eastAsia="Arial" w:hAnsi="Arial" w:cs="Arial"/>
                <w:color w:val="000000"/>
                <w:sz w:val="16"/>
                <w:szCs w:val="16"/>
              </w:rPr>
              <w:t>,</w:t>
            </w:r>
            <w:r w:rsidR="00424109" w:rsidRPr="00195A22">
              <w:rPr>
                <w:rFonts w:ascii="Arial" w:eastAsia="Arial" w:hAnsi="Arial" w:cs="Arial"/>
                <w:color w:val="000000"/>
                <w:sz w:val="16"/>
                <w:szCs w:val="16"/>
              </w:rPr>
              <w:t>55</w:t>
            </w:r>
            <w:r w:rsidR="00B12408" w:rsidRPr="00195A22">
              <w:rPr>
                <w:rFonts w:ascii="Arial" w:eastAsia="Arial" w:hAnsi="Arial" w:cs="Arial"/>
                <w:color w:val="000000"/>
                <w:sz w:val="16"/>
                <w:szCs w:val="16"/>
              </w:rPr>
              <w:t>8</w:t>
            </w:r>
          </w:p>
        </w:tc>
      </w:tr>
      <w:tr w:rsidR="00FC764B" w:rsidRPr="00195A22" w14:paraId="7BADCC46" w14:textId="77777777" w:rsidTr="00BD4782">
        <w:trPr>
          <w:trHeight w:val="20"/>
        </w:trPr>
        <w:tc>
          <w:tcPr>
            <w:tcW w:w="1901" w:type="dxa"/>
            <w:tcMar>
              <w:left w:w="108" w:type="dxa"/>
              <w:right w:w="108" w:type="dxa"/>
            </w:tcMar>
            <w:vAlign w:val="bottom"/>
          </w:tcPr>
          <w:p w14:paraId="79C7D1F5" w14:textId="146B8324" w:rsidR="00FC764B" w:rsidRPr="00195A22" w:rsidRDefault="00FC764B" w:rsidP="00BD4782">
            <w:pPr>
              <w:ind w:left="-101" w:right="-58"/>
              <w:rPr>
                <w:rFonts w:ascii="Arial" w:hAnsi="Arial" w:cs="Arial"/>
                <w:sz w:val="16"/>
                <w:szCs w:val="16"/>
              </w:rPr>
            </w:pPr>
          </w:p>
        </w:tc>
        <w:tc>
          <w:tcPr>
            <w:tcW w:w="1267" w:type="dxa"/>
            <w:tcBorders>
              <w:top w:val="single" w:sz="4" w:space="0" w:color="auto"/>
              <w:right w:val="nil"/>
            </w:tcBorders>
            <w:tcMar>
              <w:left w:w="108" w:type="dxa"/>
              <w:right w:w="108" w:type="dxa"/>
            </w:tcMar>
            <w:vAlign w:val="bottom"/>
          </w:tcPr>
          <w:p w14:paraId="2BB03D52" w14:textId="5205886A"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215" w:type="dxa"/>
            <w:tcBorders>
              <w:top w:val="single" w:sz="4" w:space="0" w:color="auto"/>
              <w:left w:val="nil"/>
              <w:right w:val="nil"/>
            </w:tcBorders>
            <w:tcMar>
              <w:left w:w="108" w:type="dxa"/>
              <w:right w:w="108" w:type="dxa"/>
            </w:tcMar>
            <w:vAlign w:val="bottom"/>
          </w:tcPr>
          <w:p w14:paraId="02AAFEEF" w14:textId="1F2EDB71"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267" w:type="dxa"/>
            <w:tcBorders>
              <w:top w:val="single" w:sz="4" w:space="0" w:color="auto"/>
              <w:left w:val="nil"/>
              <w:right w:val="nil"/>
            </w:tcBorders>
            <w:tcMar>
              <w:left w:w="108" w:type="dxa"/>
              <w:right w:w="108" w:type="dxa"/>
            </w:tcMar>
            <w:vAlign w:val="bottom"/>
          </w:tcPr>
          <w:p w14:paraId="38671D83" w14:textId="15498285"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339" w:type="dxa"/>
            <w:tcBorders>
              <w:top w:val="single" w:sz="4" w:space="0" w:color="auto"/>
              <w:left w:val="nil"/>
              <w:right w:val="nil"/>
            </w:tcBorders>
            <w:tcMar>
              <w:left w:w="108" w:type="dxa"/>
              <w:right w:w="108" w:type="dxa"/>
            </w:tcMar>
            <w:vAlign w:val="bottom"/>
          </w:tcPr>
          <w:p w14:paraId="202601C4" w14:textId="5D0F1E98"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194" w:type="dxa"/>
            <w:tcBorders>
              <w:top w:val="single" w:sz="4" w:space="0" w:color="auto"/>
              <w:left w:val="nil"/>
              <w:right w:val="nil"/>
            </w:tcBorders>
            <w:tcMar>
              <w:left w:w="108" w:type="dxa"/>
              <w:right w:w="108" w:type="dxa"/>
            </w:tcMar>
            <w:vAlign w:val="bottom"/>
          </w:tcPr>
          <w:p w14:paraId="52518F43" w14:textId="64F64181"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c>
          <w:tcPr>
            <w:tcW w:w="1264" w:type="dxa"/>
            <w:tcBorders>
              <w:top w:val="single" w:sz="4" w:space="0" w:color="auto"/>
              <w:left w:val="nil"/>
              <w:right w:val="nil"/>
            </w:tcBorders>
            <w:tcMar>
              <w:left w:w="108" w:type="dxa"/>
              <w:right w:w="108" w:type="dxa"/>
            </w:tcMar>
            <w:vAlign w:val="bottom"/>
          </w:tcPr>
          <w:p w14:paraId="76197D7E" w14:textId="2691C5DD"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 xml:space="preserve"> </w:t>
            </w:r>
          </w:p>
        </w:tc>
      </w:tr>
      <w:tr w:rsidR="00FC764B" w:rsidRPr="00195A22" w14:paraId="13EBCEFF" w14:textId="77777777" w:rsidTr="00BD4782">
        <w:trPr>
          <w:trHeight w:val="20"/>
        </w:trPr>
        <w:tc>
          <w:tcPr>
            <w:tcW w:w="1901" w:type="dxa"/>
            <w:tcMar>
              <w:left w:w="108" w:type="dxa"/>
              <w:right w:w="108" w:type="dxa"/>
            </w:tcMar>
            <w:vAlign w:val="bottom"/>
          </w:tcPr>
          <w:p w14:paraId="2C19D70A" w14:textId="1865BA45" w:rsidR="00FC764B" w:rsidRPr="00195A22" w:rsidRDefault="00FC764B" w:rsidP="00BD4782">
            <w:pPr>
              <w:ind w:left="-101" w:right="-123"/>
              <w:rPr>
                <w:rFonts w:ascii="Arial" w:hAnsi="Arial" w:cs="Arial"/>
                <w:sz w:val="16"/>
                <w:szCs w:val="16"/>
              </w:rPr>
            </w:pPr>
            <w:r w:rsidRPr="00195A22">
              <w:rPr>
                <w:rFonts w:ascii="Arial" w:eastAsia="Arial" w:hAnsi="Arial" w:cs="Arial"/>
                <w:color w:val="000000"/>
                <w:sz w:val="16"/>
                <w:szCs w:val="16"/>
              </w:rPr>
              <w:t>As at 30 September 2025</w:t>
            </w:r>
          </w:p>
        </w:tc>
        <w:tc>
          <w:tcPr>
            <w:tcW w:w="1267" w:type="dxa"/>
            <w:tcBorders>
              <w:bottom w:val="single" w:sz="4" w:space="0" w:color="auto"/>
            </w:tcBorders>
            <w:tcMar>
              <w:left w:w="108" w:type="dxa"/>
              <w:right w:w="108" w:type="dxa"/>
            </w:tcMar>
            <w:vAlign w:val="bottom"/>
          </w:tcPr>
          <w:p w14:paraId="2EBFCCE7" w14:textId="585F5854"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2,720,000,000</w:t>
            </w:r>
          </w:p>
        </w:tc>
        <w:tc>
          <w:tcPr>
            <w:tcW w:w="1215" w:type="dxa"/>
            <w:tcBorders>
              <w:bottom w:val="single" w:sz="4" w:space="0" w:color="auto"/>
            </w:tcBorders>
            <w:tcMar>
              <w:left w:w="108" w:type="dxa"/>
              <w:right w:w="108" w:type="dxa"/>
            </w:tcMar>
            <w:vAlign w:val="bottom"/>
          </w:tcPr>
          <w:p w14:paraId="699CB0C3" w14:textId="2989F432"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1,360,000,000</w:t>
            </w:r>
          </w:p>
        </w:tc>
        <w:tc>
          <w:tcPr>
            <w:tcW w:w="1267" w:type="dxa"/>
            <w:tcBorders>
              <w:bottom w:val="single" w:sz="4" w:space="0" w:color="auto"/>
            </w:tcBorders>
            <w:tcMar>
              <w:left w:w="108" w:type="dxa"/>
              <w:right w:w="108" w:type="dxa"/>
            </w:tcMar>
            <w:vAlign w:val="bottom"/>
          </w:tcPr>
          <w:p w14:paraId="65D7BE4A" w14:textId="78600AC2"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2,670,000,000</w:t>
            </w:r>
          </w:p>
        </w:tc>
        <w:tc>
          <w:tcPr>
            <w:tcW w:w="1339" w:type="dxa"/>
            <w:tcBorders>
              <w:bottom w:val="single" w:sz="4" w:space="0" w:color="auto"/>
            </w:tcBorders>
            <w:tcMar>
              <w:left w:w="108" w:type="dxa"/>
              <w:right w:w="108" w:type="dxa"/>
            </w:tcMar>
            <w:vAlign w:val="bottom"/>
          </w:tcPr>
          <w:p w14:paraId="7D59D580" w14:textId="1672A527"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1,335,000,000</w:t>
            </w:r>
          </w:p>
        </w:tc>
        <w:tc>
          <w:tcPr>
            <w:tcW w:w="1194" w:type="dxa"/>
            <w:tcBorders>
              <w:bottom w:val="single" w:sz="4" w:space="0" w:color="auto"/>
            </w:tcBorders>
            <w:tcMar>
              <w:left w:w="108" w:type="dxa"/>
              <w:right w:w="108" w:type="dxa"/>
            </w:tcMar>
            <w:vAlign w:val="bottom"/>
          </w:tcPr>
          <w:p w14:paraId="172FC060" w14:textId="5830EE46"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1,6</w:t>
            </w:r>
            <w:r w:rsidR="002C0671" w:rsidRPr="00195A22">
              <w:rPr>
                <w:rFonts w:ascii="Arial" w:eastAsia="Arial" w:hAnsi="Arial" w:cs="Arial"/>
                <w:color w:val="000000"/>
                <w:sz w:val="16"/>
                <w:szCs w:val="16"/>
              </w:rPr>
              <w:t>12</w:t>
            </w:r>
            <w:r w:rsidRPr="00195A22">
              <w:rPr>
                <w:rFonts w:ascii="Arial" w:eastAsia="Arial" w:hAnsi="Arial" w:cs="Arial"/>
                <w:color w:val="000000"/>
                <w:sz w:val="16"/>
                <w:szCs w:val="16"/>
              </w:rPr>
              <w:t>,</w:t>
            </w:r>
            <w:r w:rsidR="003E397E" w:rsidRPr="00195A22">
              <w:rPr>
                <w:rFonts w:ascii="Arial" w:eastAsia="Arial" w:hAnsi="Arial" w:cs="Arial"/>
                <w:color w:val="000000"/>
                <w:sz w:val="16"/>
                <w:szCs w:val="16"/>
              </w:rPr>
              <w:t>652</w:t>
            </w:r>
            <w:r w:rsidRPr="00195A22">
              <w:rPr>
                <w:rFonts w:ascii="Arial" w:eastAsia="Arial" w:hAnsi="Arial" w:cs="Arial"/>
                <w:color w:val="000000"/>
                <w:sz w:val="16"/>
                <w:szCs w:val="16"/>
              </w:rPr>
              <w:t>,</w:t>
            </w:r>
            <w:r w:rsidR="003E397E" w:rsidRPr="00195A22">
              <w:rPr>
                <w:rFonts w:ascii="Arial" w:eastAsia="Arial" w:hAnsi="Arial" w:cs="Arial"/>
                <w:color w:val="000000"/>
                <w:sz w:val="16"/>
                <w:szCs w:val="16"/>
              </w:rPr>
              <w:t>97</w:t>
            </w:r>
            <w:r w:rsidR="00C1019F" w:rsidRPr="00195A22">
              <w:rPr>
                <w:rFonts w:ascii="Arial" w:eastAsia="Arial" w:hAnsi="Arial" w:cs="Arial"/>
                <w:color w:val="000000"/>
                <w:sz w:val="16"/>
                <w:szCs w:val="16"/>
              </w:rPr>
              <w:t>8</w:t>
            </w:r>
          </w:p>
        </w:tc>
        <w:tc>
          <w:tcPr>
            <w:tcW w:w="1264" w:type="dxa"/>
            <w:tcBorders>
              <w:bottom w:val="single" w:sz="4" w:space="0" w:color="auto"/>
            </w:tcBorders>
            <w:tcMar>
              <w:left w:w="108" w:type="dxa"/>
              <w:right w:w="108" w:type="dxa"/>
            </w:tcMar>
            <w:vAlign w:val="bottom"/>
          </w:tcPr>
          <w:p w14:paraId="40F977FA" w14:textId="26B0BCC8" w:rsidR="00FC764B" w:rsidRPr="00195A22" w:rsidRDefault="00FC764B" w:rsidP="00FC764B">
            <w:pPr>
              <w:ind w:right="-72"/>
              <w:jc w:val="right"/>
              <w:rPr>
                <w:rFonts w:ascii="Arial" w:eastAsia="Arial" w:hAnsi="Arial" w:cs="Arial"/>
                <w:color w:val="000000"/>
                <w:sz w:val="16"/>
                <w:szCs w:val="16"/>
              </w:rPr>
            </w:pPr>
            <w:r w:rsidRPr="00195A22">
              <w:rPr>
                <w:rFonts w:ascii="Arial" w:eastAsia="Arial" w:hAnsi="Arial" w:cs="Arial"/>
                <w:color w:val="000000"/>
                <w:sz w:val="16"/>
                <w:szCs w:val="16"/>
              </w:rPr>
              <w:t>2,9</w:t>
            </w:r>
            <w:r w:rsidR="0046729F" w:rsidRPr="00195A22">
              <w:rPr>
                <w:rFonts w:ascii="Arial" w:eastAsia="Arial" w:hAnsi="Arial" w:cs="Arial"/>
                <w:color w:val="000000"/>
                <w:sz w:val="16"/>
                <w:szCs w:val="16"/>
              </w:rPr>
              <w:t>4</w:t>
            </w:r>
            <w:r w:rsidR="00A75EB4" w:rsidRPr="00195A22">
              <w:rPr>
                <w:rFonts w:ascii="Arial" w:eastAsia="Arial" w:hAnsi="Arial" w:cs="Arial"/>
                <w:color w:val="000000"/>
                <w:sz w:val="16"/>
                <w:szCs w:val="16"/>
              </w:rPr>
              <w:t>7</w:t>
            </w:r>
            <w:r w:rsidRPr="00195A22">
              <w:rPr>
                <w:rFonts w:ascii="Arial" w:eastAsia="Arial" w:hAnsi="Arial" w:cs="Arial"/>
                <w:color w:val="000000"/>
                <w:sz w:val="16"/>
                <w:szCs w:val="16"/>
              </w:rPr>
              <w:t>,</w:t>
            </w:r>
            <w:r w:rsidR="00C960A5" w:rsidRPr="00195A22">
              <w:rPr>
                <w:rFonts w:ascii="Arial" w:eastAsia="Arial" w:hAnsi="Arial" w:cs="Arial"/>
                <w:color w:val="000000"/>
                <w:sz w:val="16"/>
                <w:szCs w:val="16"/>
              </w:rPr>
              <w:t>652</w:t>
            </w:r>
            <w:r w:rsidRPr="00195A22">
              <w:rPr>
                <w:rFonts w:ascii="Arial" w:eastAsia="Arial" w:hAnsi="Arial" w:cs="Arial"/>
                <w:color w:val="000000"/>
                <w:sz w:val="16"/>
                <w:szCs w:val="16"/>
              </w:rPr>
              <w:t>,</w:t>
            </w:r>
            <w:r w:rsidR="00C960A5" w:rsidRPr="00195A22">
              <w:rPr>
                <w:rFonts w:ascii="Arial" w:eastAsia="Arial" w:hAnsi="Arial" w:cs="Arial"/>
                <w:color w:val="000000"/>
                <w:sz w:val="16"/>
                <w:szCs w:val="16"/>
              </w:rPr>
              <w:t>97</w:t>
            </w:r>
            <w:r w:rsidR="00B12408" w:rsidRPr="00195A22">
              <w:rPr>
                <w:rFonts w:ascii="Arial" w:eastAsia="Arial" w:hAnsi="Arial" w:cs="Arial"/>
                <w:color w:val="000000"/>
                <w:sz w:val="16"/>
                <w:szCs w:val="16"/>
              </w:rPr>
              <w:t>8</w:t>
            </w:r>
          </w:p>
        </w:tc>
      </w:tr>
    </w:tbl>
    <w:p w14:paraId="011E17D6" w14:textId="4DC51F56" w:rsidR="00742E6C" w:rsidRPr="00195A22" w:rsidRDefault="00742E6C" w:rsidP="00FC764B">
      <w:pPr>
        <w:ind w:right="11"/>
        <w:jc w:val="both"/>
        <w:rPr>
          <w:rFonts w:ascii="Arial" w:eastAsia="Arial" w:hAnsi="Arial" w:cs="Arial"/>
          <w:sz w:val="18"/>
          <w:szCs w:val="18"/>
        </w:rPr>
      </w:pPr>
    </w:p>
    <w:p w14:paraId="7DAC5C4F" w14:textId="53C5E6C2" w:rsidR="00742E6C" w:rsidRPr="00195A22" w:rsidRDefault="124DB7AD" w:rsidP="2010F70E">
      <w:pPr>
        <w:ind w:right="11"/>
        <w:jc w:val="both"/>
        <w:rPr>
          <w:rFonts w:ascii="Arial" w:hAnsi="Arial" w:cs="Arial"/>
        </w:rPr>
      </w:pPr>
      <w:r w:rsidRPr="00195A22">
        <w:rPr>
          <w:rFonts w:ascii="Arial" w:eastAsia="Arial" w:hAnsi="Arial" w:cs="Arial"/>
          <w:spacing w:val="-4"/>
          <w:sz w:val="18"/>
          <w:szCs w:val="18"/>
        </w:rPr>
        <w:t xml:space="preserve">On </w:t>
      </w:r>
      <w:r w:rsidR="00FC764B" w:rsidRPr="00195A22">
        <w:rPr>
          <w:rFonts w:ascii="Arial" w:eastAsia="Arial" w:hAnsi="Arial" w:cs="Arial"/>
          <w:spacing w:val="-4"/>
          <w:sz w:val="18"/>
          <w:szCs w:val="18"/>
        </w:rPr>
        <w:t>24</w:t>
      </w:r>
      <w:r w:rsidRPr="00195A22">
        <w:rPr>
          <w:rFonts w:ascii="Arial" w:eastAsia="Arial" w:hAnsi="Arial" w:cs="Arial"/>
          <w:spacing w:val="-4"/>
          <w:sz w:val="18"/>
          <w:szCs w:val="18"/>
        </w:rPr>
        <w:t xml:space="preserve"> September 2025, the Company received the share price for the newly-issued ordinary shares of 447,780,000 shares</w:t>
      </w:r>
      <w:r w:rsidRPr="00195A22">
        <w:rPr>
          <w:rFonts w:ascii="Arial" w:eastAsia="Arial" w:hAnsi="Arial" w:cs="Arial"/>
          <w:sz w:val="18"/>
          <w:szCs w:val="18"/>
        </w:rPr>
        <w:t xml:space="preserve"> with a par value of Baht 0.50 per share at the price of Baht 1.50 per share with the paid-up value at the par value and share premiums of Baht 223,890,000 and Baht 447,780,000, respectively. The Company recognised the cost of distribution of shares of </w:t>
      </w:r>
      <w:bookmarkStart w:id="6" w:name="_Hlk212661527"/>
      <w:r w:rsidR="00024D16" w:rsidRPr="00195A22">
        <w:rPr>
          <w:rFonts w:ascii="Arial" w:eastAsia="Arial" w:hAnsi="Arial" w:cs="Arial"/>
          <w:sz w:val="18"/>
          <w:szCs w:val="18"/>
        </w:rPr>
        <w:t xml:space="preserve">Baht </w:t>
      </w:r>
      <w:r w:rsidR="00213BCA" w:rsidRPr="00195A22">
        <w:rPr>
          <w:rFonts w:ascii="Arial" w:eastAsia="Arial" w:hAnsi="Arial" w:cs="Browallia New"/>
          <w:sz w:val="18"/>
          <w:szCs w:val="22"/>
        </w:rPr>
        <w:t>10,694,</w:t>
      </w:r>
      <w:bookmarkEnd w:id="6"/>
      <w:r w:rsidR="00213BCA" w:rsidRPr="00195A22">
        <w:rPr>
          <w:rFonts w:ascii="Arial" w:eastAsia="Arial" w:hAnsi="Arial" w:cs="Browallia New"/>
          <w:sz w:val="18"/>
          <w:szCs w:val="22"/>
        </w:rPr>
        <w:t>44</w:t>
      </w:r>
      <w:r w:rsidR="00CD58B5" w:rsidRPr="00195A22">
        <w:rPr>
          <w:rFonts w:ascii="Arial" w:eastAsia="Arial" w:hAnsi="Arial" w:cs="Browallia New"/>
          <w:sz w:val="18"/>
          <w:szCs w:val="22"/>
        </w:rPr>
        <w:t>2</w:t>
      </w:r>
      <w:r w:rsidRPr="00195A22">
        <w:rPr>
          <w:rFonts w:ascii="Arial" w:eastAsia="Arial" w:hAnsi="Arial" w:cs="Browallia New"/>
          <w:sz w:val="18"/>
          <w:szCs w:val="22"/>
        </w:rPr>
        <w:t xml:space="preserve"> </w:t>
      </w:r>
      <w:r w:rsidRPr="00195A22">
        <w:rPr>
          <w:rFonts w:ascii="Arial" w:eastAsia="Arial" w:hAnsi="Arial" w:cs="Arial"/>
          <w:sz w:val="18"/>
          <w:szCs w:val="18"/>
        </w:rPr>
        <w:t>(net of tax benefit) as a deduction item of the premium on ordinary shares.</w:t>
      </w:r>
    </w:p>
    <w:p w14:paraId="17C0519A" w14:textId="7D878FCC" w:rsidR="00742E6C" w:rsidRPr="00195A22" w:rsidRDefault="00742E6C" w:rsidP="00FC764B">
      <w:pPr>
        <w:ind w:right="11"/>
        <w:jc w:val="both"/>
        <w:rPr>
          <w:rFonts w:ascii="Arial" w:eastAsia="Arial" w:hAnsi="Arial" w:cs="Arial"/>
          <w:sz w:val="18"/>
          <w:szCs w:val="18"/>
        </w:rPr>
      </w:pPr>
    </w:p>
    <w:p w14:paraId="159ECDD1" w14:textId="084A78EF" w:rsidR="00FC764B" w:rsidRPr="00195A22" w:rsidRDefault="00FC764B" w:rsidP="00FC764B">
      <w:pPr>
        <w:ind w:right="11"/>
        <w:jc w:val="both"/>
        <w:rPr>
          <w:rFonts w:ascii="Arial" w:eastAsia="Arial" w:hAnsi="Arial" w:cs="Arial"/>
          <w:sz w:val="18"/>
          <w:szCs w:val="18"/>
        </w:rPr>
      </w:pPr>
      <w:r w:rsidRPr="00195A22">
        <w:rPr>
          <w:rFonts w:ascii="Arial" w:eastAsia="Arial" w:hAnsi="Arial" w:cs="Arial"/>
          <w:sz w:val="18"/>
          <w:szCs w:val="18"/>
        </w:rPr>
        <w:br w:type="page"/>
      </w:r>
    </w:p>
    <w:tbl>
      <w:tblPr>
        <w:tblW w:w="0" w:type="auto"/>
        <w:tblInd w:w="108" w:type="dxa"/>
        <w:tblLook w:val="04A0" w:firstRow="1" w:lastRow="0" w:firstColumn="1" w:lastColumn="0" w:noHBand="0" w:noVBand="1"/>
      </w:tblPr>
      <w:tblGrid>
        <w:gridCol w:w="9461"/>
      </w:tblGrid>
      <w:tr w:rsidR="00FC764B" w:rsidRPr="00195A22" w14:paraId="4396305E" w14:textId="77777777">
        <w:trPr>
          <w:trHeight w:val="380"/>
        </w:trPr>
        <w:tc>
          <w:tcPr>
            <w:tcW w:w="9461" w:type="dxa"/>
            <w:vAlign w:val="center"/>
          </w:tcPr>
          <w:p w14:paraId="09B6C452" w14:textId="20A8BBAB" w:rsidR="00FC764B" w:rsidRPr="00195A22" w:rsidRDefault="00FC764B">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22</w:t>
            </w:r>
            <w:r w:rsidRPr="00195A22">
              <w:rPr>
                <w:rFonts w:ascii="Arial" w:hAnsi="Arial" w:cs="Arial"/>
                <w:b/>
                <w:bCs/>
                <w:color w:val="000000"/>
                <w:sz w:val="18"/>
                <w:szCs w:val="18"/>
                <w:lang w:eastAsia="zh-CN"/>
              </w:rPr>
              <w:tab/>
              <w:t>Share-base</w:t>
            </w:r>
            <w:r w:rsidR="00993460" w:rsidRPr="00195A22">
              <w:rPr>
                <w:rFonts w:ascii="Arial" w:hAnsi="Arial" w:cs="Arial"/>
                <w:b/>
                <w:bCs/>
                <w:color w:val="000000"/>
                <w:sz w:val="18"/>
                <w:szCs w:val="18"/>
                <w:lang w:eastAsia="zh-CN"/>
              </w:rPr>
              <w:t>d</w:t>
            </w:r>
            <w:r w:rsidRPr="00195A22">
              <w:rPr>
                <w:rFonts w:ascii="Arial" w:hAnsi="Arial" w:cs="Arial"/>
                <w:b/>
                <w:bCs/>
                <w:color w:val="000000"/>
                <w:sz w:val="18"/>
                <w:szCs w:val="18"/>
                <w:lang w:eastAsia="zh-CN"/>
              </w:rPr>
              <w:t xml:space="preserve"> payment</w:t>
            </w:r>
          </w:p>
        </w:tc>
      </w:tr>
    </w:tbl>
    <w:p w14:paraId="042CBCF4" w14:textId="77777777" w:rsidR="00FC764B" w:rsidRPr="00195A22" w:rsidRDefault="00FC764B" w:rsidP="00FC764B">
      <w:pPr>
        <w:ind w:right="11"/>
        <w:jc w:val="both"/>
        <w:rPr>
          <w:rFonts w:ascii="Arial" w:eastAsia="Arial" w:hAnsi="Arial" w:cs="Arial"/>
          <w:sz w:val="18"/>
          <w:szCs w:val="18"/>
        </w:rPr>
      </w:pPr>
    </w:p>
    <w:p w14:paraId="30A1577D" w14:textId="2E2F6CD2" w:rsidR="00666BA8" w:rsidRPr="00195A22" w:rsidRDefault="00666BA8" w:rsidP="00666BA8">
      <w:pPr>
        <w:ind w:right="11"/>
        <w:jc w:val="both"/>
        <w:rPr>
          <w:rFonts w:ascii="Arial" w:eastAsia="Arial" w:hAnsi="Arial" w:cs="Arial"/>
          <w:color w:val="000000"/>
          <w:sz w:val="18"/>
          <w:szCs w:val="18"/>
        </w:rPr>
      </w:pPr>
      <w:r w:rsidRPr="00195A22">
        <w:rPr>
          <w:rFonts w:ascii="Arial" w:eastAsia="Arial" w:hAnsi="Arial" w:cs="Arial"/>
          <w:color w:val="000000"/>
          <w:sz w:val="18"/>
          <w:szCs w:val="18"/>
        </w:rPr>
        <w:t xml:space="preserve">On 23 September 2024, the Extraordinary General Shareholders’ Meeting approved the issuance of warrants to </w:t>
      </w:r>
      <w:r w:rsidRPr="00BD4782">
        <w:rPr>
          <w:rFonts w:ascii="Arial" w:eastAsia="Arial" w:hAnsi="Arial" w:cs="Arial"/>
          <w:color w:val="000000"/>
          <w:spacing w:val="-2"/>
          <w:sz w:val="18"/>
          <w:szCs w:val="18"/>
        </w:rPr>
        <w:t xml:space="preserve">purchase the ordinary shares of the Company. The warrants are offered to directors and employees of the </w:t>
      </w:r>
      <w:r w:rsidR="6E42E711" w:rsidRPr="00BD4782">
        <w:rPr>
          <w:rFonts w:ascii="Arial" w:eastAsia="Arial" w:hAnsi="Arial" w:cs="Arial"/>
          <w:color w:val="000000"/>
          <w:spacing w:val="-2"/>
          <w:sz w:val="18"/>
          <w:szCs w:val="18"/>
        </w:rPr>
        <w:t>C</w:t>
      </w:r>
      <w:r w:rsidRPr="00BD4782">
        <w:rPr>
          <w:rFonts w:ascii="Arial" w:eastAsia="Arial" w:hAnsi="Arial" w:cs="Arial"/>
          <w:color w:val="000000"/>
          <w:spacing w:val="-2"/>
          <w:sz w:val="18"/>
          <w:szCs w:val="18"/>
        </w:rPr>
        <w:t>ompany, not exceeding 50,000,000 units. The exercise ratio is one unit of warrant per one ordinary share. Warrants are in registered form and non-transferable and the terms do not exceed 5 years from the issuance and offered date. The scheme is an equity-settled scheme which the Group has no legal obligation to purchase the options back or settle in cash.</w:t>
      </w:r>
      <w:r w:rsidRPr="00195A22">
        <w:rPr>
          <w:rFonts w:ascii="Arial" w:eastAsia="Arial" w:hAnsi="Arial" w:cs="Arial"/>
          <w:color w:val="000000"/>
          <w:sz w:val="18"/>
          <w:szCs w:val="18"/>
        </w:rPr>
        <w:t xml:space="preserve"> </w:t>
      </w:r>
    </w:p>
    <w:p w14:paraId="38A63425" w14:textId="77777777" w:rsidR="00666BA8" w:rsidRPr="00195A22" w:rsidRDefault="00666BA8" w:rsidP="00666BA8">
      <w:pPr>
        <w:ind w:right="11"/>
        <w:jc w:val="both"/>
        <w:rPr>
          <w:rFonts w:ascii="Arial" w:eastAsia="Arial" w:hAnsi="Arial" w:cs="Arial"/>
          <w:color w:val="000000"/>
          <w:sz w:val="18"/>
          <w:szCs w:val="18"/>
          <w:lang w:val="en-GB"/>
        </w:rPr>
      </w:pPr>
    </w:p>
    <w:p w14:paraId="5B2B5232" w14:textId="0B0001C3" w:rsidR="00666BA8" w:rsidRPr="00195A22" w:rsidRDefault="00666BA8" w:rsidP="00666BA8">
      <w:pPr>
        <w:ind w:right="11"/>
        <w:jc w:val="both"/>
        <w:rPr>
          <w:rFonts w:ascii="Arial" w:eastAsia="Arial" w:hAnsi="Arial" w:cs="Arial"/>
          <w:color w:val="000000"/>
          <w:sz w:val="18"/>
          <w:szCs w:val="18"/>
        </w:rPr>
      </w:pPr>
      <w:r w:rsidRPr="00195A22">
        <w:rPr>
          <w:rFonts w:ascii="Arial" w:eastAsia="Arial" w:hAnsi="Arial" w:cs="Arial"/>
          <w:color w:val="000000"/>
          <w:sz w:val="18"/>
          <w:szCs w:val="18"/>
        </w:rPr>
        <w:t>On 22 September 2025, the Group approved allocation of warrants to purchase the ordinary shares of the Company. No warrants were exercised during the nine-month period ended</w:t>
      </w:r>
      <w:r w:rsidR="05DE419A" w:rsidRPr="00195A22">
        <w:rPr>
          <w:rFonts w:ascii="Arial" w:eastAsia="Arial" w:hAnsi="Arial" w:cs="Arial"/>
          <w:color w:val="000000"/>
          <w:sz w:val="18"/>
          <w:szCs w:val="18"/>
        </w:rPr>
        <w:t xml:space="preserve"> 30 </w:t>
      </w:r>
      <w:r w:rsidRPr="00195A22">
        <w:rPr>
          <w:rFonts w:ascii="Arial" w:eastAsia="Arial" w:hAnsi="Arial" w:cs="Arial"/>
          <w:color w:val="000000"/>
          <w:sz w:val="18"/>
          <w:szCs w:val="18"/>
        </w:rPr>
        <w:t>Septembe</w:t>
      </w:r>
      <w:r w:rsidR="00A468C8" w:rsidRPr="00195A22">
        <w:rPr>
          <w:rFonts w:ascii="Arial" w:eastAsia="Arial" w:hAnsi="Arial" w:cs="Arial"/>
          <w:color w:val="000000"/>
          <w:sz w:val="18"/>
          <w:szCs w:val="18"/>
        </w:rPr>
        <w:t>r</w:t>
      </w:r>
      <w:r w:rsidRPr="00195A22">
        <w:rPr>
          <w:rFonts w:ascii="Arial" w:eastAsia="Arial" w:hAnsi="Arial" w:cs="Arial"/>
          <w:color w:val="000000"/>
          <w:sz w:val="18"/>
          <w:szCs w:val="18"/>
        </w:rPr>
        <w:t xml:space="preserve"> 2025</w:t>
      </w:r>
      <w:r w:rsidR="00BD4782">
        <w:rPr>
          <w:rFonts w:ascii="Arial" w:eastAsia="Arial" w:hAnsi="Arial" w:cs="Arial"/>
          <w:color w:val="000000"/>
          <w:sz w:val="18"/>
          <w:szCs w:val="18"/>
        </w:rPr>
        <w:t>.</w:t>
      </w:r>
    </w:p>
    <w:p w14:paraId="27FD3171" w14:textId="77777777" w:rsidR="00666BA8" w:rsidRPr="00195A22" w:rsidRDefault="00666BA8" w:rsidP="00666BA8">
      <w:pPr>
        <w:ind w:right="11"/>
        <w:jc w:val="both"/>
        <w:rPr>
          <w:rFonts w:ascii="Arial" w:eastAsia="Arial" w:hAnsi="Arial" w:cs="Arial"/>
          <w:color w:val="000000"/>
          <w:sz w:val="18"/>
          <w:szCs w:val="18"/>
        </w:rPr>
      </w:pPr>
    </w:p>
    <w:p w14:paraId="2CA7E67F" w14:textId="375E7765" w:rsidR="00742E6C" w:rsidRPr="00195A22" w:rsidRDefault="00666BA8" w:rsidP="00666BA8">
      <w:pPr>
        <w:ind w:right="11"/>
        <w:jc w:val="both"/>
        <w:rPr>
          <w:rFonts w:ascii="Arial" w:eastAsia="Arial" w:hAnsi="Arial" w:cs="Arial"/>
          <w:color w:val="000000"/>
          <w:sz w:val="18"/>
          <w:szCs w:val="18"/>
        </w:rPr>
      </w:pPr>
      <w:r w:rsidRPr="00195A22">
        <w:rPr>
          <w:rFonts w:ascii="Arial" w:eastAsia="Arial" w:hAnsi="Arial" w:cs="Arial"/>
          <w:color w:val="000000"/>
          <w:sz w:val="18"/>
          <w:szCs w:val="18"/>
        </w:rPr>
        <w:t>The warrants are offered to directors and employees of the Group who meet the specified conditions. The information of the warrants to purchase the Company's ordinary shares are as follows:</w:t>
      </w:r>
    </w:p>
    <w:p w14:paraId="74ACA4AF" w14:textId="77777777" w:rsidR="00666BA8" w:rsidRPr="00195A22" w:rsidRDefault="00666BA8" w:rsidP="00666BA8">
      <w:pPr>
        <w:ind w:right="11"/>
        <w:jc w:val="both"/>
        <w:rPr>
          <w:rFonts w:ascii="Arial" w:eastAsia="Arial" w:hAnsi="Arial" w:cs="Arial"/>
          <w:sz w:val="18"/>
          <w:szCs w:val="18"/>
        </w:rPr>
      </w:pPr>
    </w:p>
    <w:tbl>
      <w:tblPr>
        <w:tblW w:w="9498" w:type="dxa"/>
        <w:tblInd w:w="108" w:type="dxa"/>
        <w:tblLayout w:type="fixed"/>
        <w:tblLook w:val="04A0" w:firstRow="1" w:lastRow="0" w:firstColumn="1" w:lastColumn="0" w:noHBand="0" w:noVBand="1"/>
      </w:tblPr>
      <w:tblGrid>
        <w:gridCol w:w="3261"/>
        <w:gridCol w:w="1701"/>
        <w:gridCol w:w="2457"/>
        <w:gridCol w:w="2079"/>
      </w:tblGrid>
      <w:tr w:rsidR="008876E0" w:rsidRPr="00195A22" w14:paraId="545558F7" w14:textId="714B3377" w:rsidTr="00B60446">
        <w:trPr>
          <w:trHeight w:val="240"/>
        </w:trPr>
        <w:tc>
          <w:tcPr>
            <w:tcW w:w="3261" w:type="dxa"/>
            <w:tcMar>
              <w:left w:w="108" w:type="dxa"/>
              <w:right w:w="108" w:type="dxa"/>
            </w:tcMar>
            <w:vAlign w:val="bottom"/>
          </w:tcPr>
          <w:p w14:paraId="478E3F78" w14:textId="0546B890" w:rsidR="008876E0" w:rsidRPr="00195A22" w:rsidRDefault="008876E0" w:rsidP="008876E0">
            <w:pPr>
              <w:ind w:left="-23" w:right="-32"/>
              <w:jc w:val="center"/>
              <w:rPr>
                <w:rFonts w:ascii="Arial" w:hAnsi="Arial" w:cs="Arial"/>
                <w:sz w:val="18"/>
                <w:szCs w:val="18"/>
              </w:rPr>
            </w:pPr>
            <w:r w:rsidRPr="00195A22">
              <w:rPr>
                <w:rFonts w:ascii="Arial" w:hAnsi="Arial" w:cs="Arial"/>
                <w:sz w:val="18"/>
                <w:szCs w:val="18"/>
              </w:rPr>
              <w:t xml:space="preserve"> </w:t>
            </w:r>
          </w:p>
        </w:tc>
        <w:tc>
          <w:tcPr>
            <w:tcW w:w="1701" w:type="dxa"/>
            <w:tcMar>
              <w:left w:w="72" w:type="dxa"/>
              <w:right w:w="72" w:type="dxa"/>
            </w:tcMar>
            <w:vAlign w:val="bottom"/>
          </w:tcPr>
          <w:p w14:paraId="2677CFEF" w14:textId="6B7B1188" w:rsidR="008876E0" w:rsidRPr="00195A22" w:rsidRDefault="008876E0" w:rsidP="00BD4782">
            <w:pPr>
              <w:ind w:right="-43"/>
              <w:jc w:val="right"/>
              <w:rPr>
                <w:rFonts w:ascii="Arial" w:hAnsi="Arial" w:cs="Arial"/>
                <w:sz w:val="18"/>
                <w:szCs w:val="18"/>
              </w:rPr>
            </w:pPr>
            <w:r w:rsidRPr="00195A22">
              <w:rPr>
                <w:rFonts w:ascii="Arial" w:eastAsia="Arial" w:hAnsi="Arial" w:cs="Arial"/>
                <w:b/>
                <w:bCs/>
                <w:color w:val="000000"/>
                <w:sz w:val="18"/>
                <w:szCs w:val="18"/>
              </w:rPr>
              <w:t>Unit of issued and offered</w:t>
            </w:r>
          </w:p>
        </w:tc>
        <w:tc>
          <w:tcPr>
            <w:tcW w:w="2457" w:type="dxa"/>
            <w:tcMar>
              <w:left w:w="72" w:type="dxa"/>
              <w:right w:w="72" w:type="dxa"/>
            </w:tcMar>
            <w:vAlign w:val="bottom"/>
          </w:tcPr>
          <w:p w14:paraId="22D70D18" w14:textId="432BBF7F" w:rsidR="008876E0" w:rsidRPr="00195A22" w:rsidRDefault="000B55FC" w:rsidP="00BD4782">
            <w:pPr>
              <w:ind w:right="-43"/>
              <w:jc w:val="right"/>
              <w:rPr>
                <w:rFonts w:ascii="Arial" w:eastAsia="Arial" w:hAnsi="Arial" w:cs="Arial"/>
                <w:b/>
                <w:bCs/>
                <w:color w:val="000000"/>
                <w:sz w:val="18"/>
                <w:szCs w:val="18"/>
              </w:rPr>
            </w:pPr>
            <w:r w:rsidRPr="00195A22">
              <w:rPr>
                <w:rFonts w:ascii="Arial" w:eastAsia="Arial" w:hAnsi="Arial" w:cs="Arial"/>
                <w:b/>
                <w:bCs/>
                <w:color w:val="000000"/>
                <w:sz w:val="18"/>
                <w:szCs w:val="18"/>
              </w:rPr>
              <w:t>Weighted average fair value of underlying stock at the valuation date</w:t>
            </w:r>
          </w:p>
        </w:tc>
        <w:tc>
          <w:tcPr>
            <w:tcW w:w="2079" w:type="dxa"/>
            <w:vAlign w:val="bottom"/>
          </w:tcPr>
          <w:p w14:paraId="324450F0" w14:textId="1885EF1C" w:rsidR="008876E0" w:rsidRPr="00195A22" w:rsidRDefault="008876E0" w:rsidP="00BD4782">
            <w:pPr>
              <w:ind w:right="-43"/>
              <w:jc w:val="right"/>
              <w:rPr>
                <w:rFonts w:ascii="Arial" w:eastAsia="Arial" w:hAnsi="Arial" w:cs="Arial"/>
                <w:b/>
                <w:bCs/>
                <w:color w:val="000000"/>
                <w:sz w:val="18"/>
                <w:szCs w:val="18"/>
              </w:rPr>
            </w:pPr>
            <w:r w:rsidRPr="00195A22">
              <w:rPr>
                <w:rFonts w:ascii="Arial" w:eastAsia="Arial" w:hAnsi="Arial" w:cs="Arial"/>
                <w:b/>
                <w:bCs/>
                <w:color w:val="000000"/>
                <w:sz w:val="18"/>
                <w:szCs w:val="18"/>
              </w:rPr>
              <w:t>Exercise ratio</w:t>
            </w:r>
          </w:p>
        </w:tc>
      </w:tr>
      <w:tr w:rsidR="008876E0" w:rsidRPr="00195A22" w14:paraId="7E02AE26" w14:textId="4D11321F" w:rsidTr="00B60446">
        <w:trPr>
          <w:trHeight w:val="15"/>
        </w:trPr>
        <w:tc>
          <w:tcPr>
            <w:tcW w:w="3261" w:type="dxa"/>
            <w:tcBorders>
              <w:left w:val="nil"/>
              <w:right w:val="nil"/>
            </w:tcBorders>
            <w:tcMar>
              <w:left w:w="108" w:type="dxa"/>
              <w:right w:w="108" w:type="dxa"/>
            </w:tcMar>
            <w:vAlign w:val="bottom"/>
          </w:tcPr>
          <w:p w14:paraId="205FC9F0" w14:textId="2BE43799" w:rsidR="008876E0" w:rsidRPr="00195A22" w:rsidRDefault="008876E0" w:rsidP="008876E0">
            <w:pPr>
              <w:ind w:left="-23" w:right="-32"/>
              <w:jc w:val="center"/>
              <w:rPr>
                <w:rFonts w:ascii="Arial" w:hAnsi="Arial" w:cs="Arial"/>
                <w:sz w:val="18"/>
                <w:szCs w:val="18"/>
              </w:rPr>
            </w:pPr>
          </w:p>
        </w:tc>
        <w:tc>
          <w:tcPr>
            <w:tcW w:w="1701" w:type="dxa"/>
            <w:tcBorders>
              <w:left w:val="nil"/>
              <w:bottom w:val="single" w:sz="4" w:space="0" w:color="auto"/>
              <w:right w:val="nil"/>
            </w:tcBorders>
            <w:tcMar>
              <w:left w:w="72" w:type="dxa"/>
              <w:right w:w="72" w:type="dxa"/>
            </w:tcMar>
          </w:tcPr>
          <w:p w14:paraId="652F597E" w14:textId="116E2ABC" w:rsidR="008876E0" w:rsidRPr="00195A22" w:rsidRDefault="008876E0" w:rsidP="00BD4782">
            <w:pPr>
              <w:ind w:right="-43"/>
              <w:jc w:val="right"/>
              <w:rPr>
                <w:rFonts w:ascii="Arial" w:hAnsi="Arial" w:cs="Arial"/>
                <w:sz w:val="18"/>
                <w:szCs w:val="18"/>
              </w:rPr>
            </w:pPr>
            <w:r w:rsidRPr="00195A22">
              <w:rPr>
                <w:rFonts w:ascii="Arial" w:eastAsia="Arial" w:hAnsi="Arial" w:cs="Arial"/>
                <w:b/>
                <w:bCs/>
                <w:color w:val="000000"/>
                <w:sz w:val="18"/>
                <w:szCs w:val="18"/>
              </w:rPr>
              <w:t>(Units)</w:t>
            </w:r>
          </w:p>
        </w:tc>
        <w:tc>
          <w:tcPr>
            <w:tcW w:w="2457" w:type="dxa"/>
            <w:tcBorders>
              <w:left w:val="nil"/>
              <w:bottom w:val="single" w:sz="4" w:space="0" w:color="auto"/>
              <w:right w:val="nil"/>
            </w:tcBorders>
            <w:tcMar>
              <w:left w:w="72" w:type="dxa"/>
              <w:right w:w="72" w:type="dxa"/>
            </w:tcMar>
          </w:tcPr>
          <w:p w14:paraId="6123B8BC" w14:textId="6784193C" w:rsidR="008876E0" w:rsidRPr="00195A22" w:rsidRDefault="008876E0" w:rsidP="00BD4782">
            <w:pPr>
              <w:ind w:right="-43"/>
              <w:jc w:val="right"/>
              <w:rPr>
                <w:rFonts w:ascii="Arial" w:hAnsi="Arial" w:cs="Arial"/>
                <w:sz w:val="18"/>
                <w:szCs w:val="18"/>
              </w:rPr>
            </w:pPr>
            <w:r w:rsidRPr="00195A22">
              <w:rPr>
                <w:rFonts w:ascii="Arial" w:eastAsia="Arial" w:hAnsi="Arial" w:cs="Arial"/>
                <w:b/>
                <w:bCs/>
                <w:color w:val="000000"/>
                <w:sz w:val="18"/>
                <w:szCs w:val="18"/>
              </w:rPr>
              <w:t>(Unit/share)</w:t>
            </w:r>
          </w:p>
        </w:tc>
        <w:tc>
          <w:tcPr>
            <w:tcW w:w="2079" w:type="dxa"/>
            <w:tcBorders>
              <w:left w:val="nil"/>
              <w:bottom w:val="single" w:sz="4" w:space="0" w:color="auto"/>
              <w:right w:val="nil"/>
            </w:tcBorders>
          </w:tcPr>
          <w:p w14:paraId="42783979" w14:textId="6532CDDA" w:rsidR="008876E0" w:rsidRPr="00195A22" w:rsidRDefault="008876E0" w:rsidP="00BD4782">
            <w:pPr>
              <w:ind w:right="-43"/>
              <w:jc w:val="right"/>
              <w:rPr>
                <w:rFonts w:ascii="Arial" w:eastAsia="Arial" w:hAnsi="Arial" w:cs="Arial"/>
                <w:b/>
                <w:bCs/>
                <w:color w:val="000000"/>
                <w:sz w:val="18"/>
                <w:szCs w:val="18"/>
              </w:rPr>
            </w:pPr>
            <w:r w:rsidRPr="00195A22">
              <w:rPr>
                <w:rFonts w:ascii="Arial" w:eastAsia="Arial" w:hAnsi="Arial" w:cs="Arial"/>
                <w:b/>
                <w:bCs/>
                <w:color w:val="000000"/>
                <w:sz w:val="18"/>
                <w:szCs w:val="18"/>
              </w:rPr>
              <w:t>(Unit/share)</w:t>
            </w:r>
          </w:p>
        </w:tc>
      </w:tr>
      <w:tr w:rsidR="008876E0" w:rsidRPr="00195A22" w14:paraId="2484631E" w14:textId="1439E12F" w:rsidTr="00B60446">
        <w:trPr>
          <w:trHeight w:val="15"/>
        </w:trPr>
        <w:tc>
          <w:tcPr>
            <w:tcW w:w="3261" w:type="dxa"/>
            <w:tcBorders>
              <w:left w:val="nil"/>
              <w:bottom w:val="nil"/>
              <w:right w:val="nil"/>
            </w:tcBorders>
            <w:tcMar>
              <w:left w:w="72" w:type="dxa"/>
              <w:right w:w="72" w:type="dxa"/>
            </w:tcMar>
            <w:vAlign w:val="bottom"/>
          </w:tcPr>
          <w:p w14:paraId="0D171FC6" w14:textId="6D35A905" w:rsidR="008876E0" w:rsidRPr="00195A22" w:rsidRDefault="008876E0" w:rsidP="008876E0">
            <w:pPr>
              <w:ind w:left="-64" w:right="-32"/>
              <w:rPr>
                <w:rFonts w:ascii="Arial" w:hAnsi="Arial" w:cs="Arial"/>
                <w:sz w:val="18"/>
                <w:szCs w:val="18"/>
              </w:rPr>
            </w:pPr>
          </w:p>
        </w:tc>
        <w:tc>
          <w:tcPr>
            <w:tcW w:w="1701" w:type="dxa"/>
            <w:tcBorders>
              <w:top w:val="single" w:sz="4" w:space="0" w:color="auto"/>
              <w:left w:val="nil"/>
              <w:bottom w:val="nil"/>
              <w:right w:val="nil"/>
            </w:tcBorders>
            <w:tcMar>
              <w:left w:w="72" w:type="dxa"/>
              <w:right w:w="72" w:type="dxa"/>
            </w:tcMar>
          </w:tcPr>
          <w:p w14:paraId="2DFEF355" w14:textId="1D9F57D0" w:rsidR="008876E0" w:rsidRPr="00195A22" w:rsidRDefault="008876E0" w:rsidP="00BD4782">
            <w:pPr>
              <w:ind w:right="-43"/>
              <w:jc w:val="right"/>
              <w:rPr>
                <w:rFonts w:ascii="Arial" w:hAnsi="Arial" w:cs="Arial"/>
                <w:sz w:val="18"/>
                <w:szCs w:val="18"/>
              </w:rPr>
            </w:pPr>
          </w:p>
        </w:tc>
        <w:tc>
          <w:tcPr>
            <w:tcW w:w="2457" w:type="dxa"/>
            <w:tcBorders>
              <w:top w:val="single" w:sz="4" w:space="0" w:color="auto"/>
              <w:left w:val="nil"/>
              <w:bottom w:val="nil"/>
              <w:right w:val="nil"/>
            </w:tcBorders>
            <w:tcMar>
              <w:left w:w="72" w:type="dxa"/>
              <w:right w:w="72" w:type="dxa"/>
            </w:tcMar>
          </w:tcPr>
          <w:p w14:paraId="7A00BD65" w14:textId="04F89158" w:rsidR="008876E0" w:rsidRPr="00195A22" w:rsidRDefault="008876E0" w:rsidP="00BD4782">
            <w:pPr>
              <w:ind w:right="-43"/>
              <w:jc w:val="right"/>
              <w:rPr>
                <w:rFonts w:ascii="Arial" w:hAnsi="Arial" w:cs="Arial"/>
                <w:sz w:val="18"/>
                <w:szCs w:val="18"/>
              </w:rPr>
            </w:pPr>
          </w:p>
        </w:tc>
        <w:tc>
          <w:tcPr>
            <w:tcW w:w="2079" w:type="dxa"/>
            <w:tcBorders>
              <w:top w:val="single" w:sz="4" w:space="0" w:color="auto"/>
              <w:left w:val="nil"/>
              <w:bottom w:val="nil"/>
              <w:right w:val="nil"/>
            </w:tcBorders>
          </w:tcPr>
          <w:p w14:paraId="5E3B7E92" w14:textId="77777777" w:rsidR="008876E0" w:rsidRPr="00195A22" w:rsidRDefault="008876E0" w:rsidP="00BD4782">
            <w:pPr>
              <w:ind w:right="-43"/>
              <w:jc w:val="right"/>
              <w:rPr>
                <w:rFonts w:ascii="Arial" w:hAnsi="Arial" w:cs="Arial"/>
                <w:sz w:val="18"/>
                <w:szCs w:val="18"/>
              </w:rPr>
            </w:pPr>
          </w:p>
        </w:tc>
      </w:tr>
      <w:tr w:rsidR="00E40A73" w:rsidRPr="00195A22" w14:paraId="3D1A4ACF" w14:textId="725F5D9C" w:rsidTr="009142E6">
        <w:trPr>
          <w:trHeight w:val="60"/>
        </w:trPr>
        <w:tc>
          <w:tcPr>
            <w:tcW w:w="3261" w:type="dxa"/>
            <w:tcMar>
              <w:left w:w="108" w:type="dxa"/>
              <w:right w:w="108" w:type="dxa"/>
            </w:tcMar>
          </w:tcPr>
          <w:p w14:paraId="480FA043" w14:textId="13BFC9F2" w:rsidR="00E40A73" w:rsidRPr="00195A22" w:rsidRDefault="00E40A73" w:rsidP="00E40A73">
            <w:pPr>
              <w:ind w:left="-64" w:right="-32"/>
              <w:rPr>
                <w:rFonts w:ascii="Arial" w:hAnsi="Arial" w:cs="Arial"/>
                <w:sz w:val="18"/>
                <w:szCs w:val="18"/>
              </w:rPr>
            </w:pPr>
            <w:r w:rsidRPr="00195A22">
              <w:rPr>
                <w:rFonts w:ascii="Arial" w:hAnsi="Arial" w:cs="Arial"/>
                <w:sz w:val="18"/>
                <w:szCs w:val="18"/>
              </w:rPr>
              <w:t>TURBO-E1</w:t>
            </w:r>
          </w:p>
        </w:tc>
        <w:tc>
          <w:tcPr>
            <w:tcW w:w="1701" w:type="dxa"/>
            <w:tcMar>
              <w:left w:w="72" w:type="dxa"/>
              <w:right w:w="72" w:type="dxa"/>
            </w:tcMar>
          </w:tcPr>
          <w:p w14:paraId="4CD2014B" w14:textId="364C0846" w:rsidR="00E40A73" w:rsidRPr="00195A22" w:rsidRDefault="00E40A73" w:rsidP="00BD4782">
            <w:pPr>
              <w:ind w:right="-43"/>
              <w:jc w:val="right"/>
              <w:rPr>
                <w:rFonts w:ascii="Arial" w:hAnsi="Arial" w:cs="Arial"/>
                <w:sz w:val="18"/>
                <w:szCs w:val="18"/>
              </w:rPr>
            </w:pPr>
            <w:r w:rsidRPr="00195A22">
              <w:rPr>
                <w:rFonts w:ascii="Arial" w:hAnsi="Arial" w:cs="Arial"/>
                <w:sz w:val="18"/>
                <w:szCs w:val="18"/>
                <w:cs/>
              </w:rPr>
              <w:t>700</w:t>
            </w:r>
            <w:r w:rsidRPr="00195A22">
              <w:rPr>
                <w:rFonts w:ascii="Arial" w:hAnsi="Arial" w:cs="Arial"/>
                <w:sz w:val="18"/>
                <w:szCs w:val="18"/>
              </w:rPr>
              <w:t>,</w:t>
            </w:r>
            <w:r w:rsidRPr="00195A22">
              <w:rPr>
                <w:rFonts w:ascii="Arial" w:hAnsi="Arial" w:cs="Arial"/>
                <w:sz w:val="18"/>
                <w:szCs w:val="18"/>
                <w:cs/>
              </w:rPr>
              <w:t>000</w:t>
            </w:r>
          </w:p>
        </w:tc>
        <w:tc>
          <w:tcPr>
            <w:tcW w:w="2457" w:type="dxa"/>
            <w:tcMar>
              <w:left w:w="72" w:type="dxa"/>
              <w:right w:w="72" w:type="dxa"/>
            </w:tcMar>
          </w:tcPr>
          <w:p w14:paraId="6ECFEC9F" w14:textId="14FD38BE"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1.5000</w:t>
            </w:r>
          </w:p>
        </w:tc>
        <w:tc>
          <w:tcPr>
            <w:tcW w:w="2079" w:type="dxa"/>
          </w:tcPr>
          <w:p w14:paraId="4C944186" w14:textId="69100560"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w:t>
            </w:r>
          </w:p>
        </w:tc>
      </w:tr>
      <w:tr w:rsidR="00E40A73" w:rsidRPr="00195A22" w14:paraId="4673C2C0" w14:textId="03F40091" w:rsidTr="009142E6">
        <w:trPr>
          <w:trHeight w:val="60"/>
        </w:trPr>
        <w:tc>
          <w:tcPr>
            <w:tcW w:w="3261" w:type="dxa"/>
            <w:tcMar>
              <w:left w:w="108" w:type="dxa"/>
              <w:right w:w="108" w:type="dxa"/>
            </w:tcMar>
          </w:tcPr>
          <w:p w14:paraId="3EF68C00" w14:textId="00A5F38B" w:rsidR="00E40A73" w:rsidRPr="00195A22" w:rsidRDefault="00E40A73" w:rsidP="00E40A73">
            <w:pPr>
              <w:ind w:left="-64" w:right="-32"/>
              <w:rPr>
                <w:rFonts w:ascii="Arial" w:hAnsi="Arial" w:cs="Arial"/>
                <w:sz w:val="18"/>
                <w:szCs w:val="18"/>
              </w:rPr>
            </w:pPr>
            <w:r w:rsidRPr="00195A22">
              <w:rPr>
                <w:rFonts w:ascii="Arial" w:hAnsi="Arial" w:cs="Arial"/>
                <w:sz w:val="18"/>
                <w:szCs w:val="18"/>
              </w:rPr>
              <w:t>TURBO-E2</w:t>
            </w:r>
          </w:p>
        </w:tc>
        <w:tc>
          <w:tcPr>
            <w:tcW w:w="1701" w:type="dxa"/>
            <w:tcMar>
              <w:left w:w="72" w:type="dxa"/>
              <w:right w:w="72" w:type="dxa"/>
            </w:tcMar>
          </w:tcPr>
          <w:p w14:paraId="2427C08B" w14:textId="20EFEB7D" w:rsidR="00E40A73" w:rsidRPr="00195A22" w:rsidRDefault="00E40A73" w:rsidP="00BD4782">
            <w:pPr>
              <w:ind w:right="-43"/>
              <w:jc w:val="right"/>
              <w:rPr>
                <w:rFonts w:ascii="Arial" w:hAnsi="Arial" w:cs="Arial"/>
                <w:sz w:val="18"/>
                <w:szCs w:val="18"/>
              </w:rPr>
            </w:pPr>
            <w:r w:rsidRPr="00195A22">
              <w:rPr>
                <w:rFonts w:ascii="Arial" w:hAnsi="Arial" w:cs="Arial"/>
                <w:sz w:val="18"/>
                <w:szCs w:val="18"/>
                <w:cs/>
              </w:rPr>
              <w:t>12</w:t>
            </w:r>
            <w:r w:rsidRPr="00195A22">
              <w:rPr>
                <w:rFonts w:ascii="Arial" w:hAnsi="Arial" w:cs="Arial"/>
                <w:sz w:val="18"/>
                <w:szCs w:val="18"/>
              </w:rPr>
              <w:t>,</w:t>
            </w:r>
            <w:r w:rsidRPr="00195A22">
              <w:rPr>
                <w:rFonts w:ascii="Arial" w:hAnsi="Arial" w:cs="Arial"/>
                <w:sz w:val="18"/>
                <w:szCs w:val="18"/>
                <w:cs/>
              </w:rPr>
              <w:t>000</w:t>
            </w:r>
            <w:r w:rsidRPr="00195A22">
              <w:rPr>
                <w:rFonts w:ascii="Arial" w:hAnsi="Arial" w:cs="Arial"/>
                <w:sz w:val="18"/>
                <w:szCs w:val="18"/>
              </w:rPr>
              <w:t>,</w:t>
            </w:r>
            <w:r w:rsidRPr="00195A22">
              <w:rPr>
                <w:rFonts w:ascii="Arial" w:hAnsi="Arial" w:cs="Arial"/>
                <w:sz w:val="18"/>
                <w:szCs w:val="18"/>
                <w:cs/>
              </w:rPr>
              <w:t>000</w:t>
            </w:r>
          </w:p>
        </w:tc>
        <w:tc>
          <w:tcPr>
            <w:tcW w:w="2457" w:type="dxa"/>
            <w:tcMar>
              <w:left w:w="72" w:type="dxa"/>
              <w:right w:w="72" w:type="dxa"/>
            </w:tcMar>
          </w:tcPr>
          <w:p w14:paraId="06AD5F91" w14:textId="4F048349"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0.4953</w:t>
            </w:r>
          </w:p>
        </w:tc>
        <w:tc>
          <w:tcPr>
            <w:tcW w:w="2079" w:type="dxa"/>
          </w:tcPr>
          <w:p w14:paraId="5092CE32" w14:textId="1552858D"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1.2</w:t>
            </w:r>
            <w:r w:rsidRPr="00195A22">
              <w:rPr>
                <w:rFonts w:ascii="Arial" w:hAnsi="Arial" w:cs="Arial"/>
                <w:sz w:val="18"/>
                <w:szCs w:val="18"/>
                <w:cs/>
              </w:rPr>
              <w:t>00</w:t>
            </w:r>
            <w:r w:rsidR="005C0CCD" w:rsidRPr="00195A22">
              <w:rPr>
                <w:rFonts w:ascii="Arial" w:hAnsi="Arial" w:cs="Arial"/>
                <w:sz w:val="18"/>
                <w:szCs w:val="18"/>
              </w:rPr>
              <w:t>0</w:t>
            </w:r>
          </w:p>
        </w:tc>
      </w:tr>
      <w:tr w:rsidR="00E40A73" w:rsidRPr="00195A22" w14:paraId="074BF5F9" w14:textId="119B2F66" w:rsidTr="009142E6">
        <w:trPr>
          <w:trHeight w:val="60"/>
        </w:trPr>
        <w:tc>
          <w:tcPr>
            <w:tcW w:w="3261" w:type="dxa"/>
            <w:tcMar>
              <w:left w:w="108" w:type="dxa"/>
              <w:right w:w="108" w:type="dxa"/>
            </w:tcMar>
          </w:tcPr>
          <w:p w14:paraId="468D58C0" w14:textId="3185FEB5" w:rsidR="00E40A73" w:rsidRPr="00195A22" w:rsidRDefault="00E40A73" w:rsidP="00E40A73">
            <w:pPr>
              <w:ind w:left="-64" w:right="-32"/>
              <w:rPr>
                <w:rFonts w:ascii="Arial" w:hAnsi="Arial" w:cs="Arial"/>
                <w:sz w:val="18"/>
                <w:szCs w:val="18"/>
              </w:rPr>
            </w:pPr>
            <w:r w:rsidRPr="00195A22">
              <w:rPr>
                <w:rFonts w:ascii="Arial" w:hAnsi="Arial" w:cs="Arial"/>
                <w:sz w:val="18"/>
                <w:szCs w:val="18"/>
              </w:rPr>
              <w:t>TURBO-E3</w:t>
            </w:r>
          </w:p>
        </w:tc>
        <w:tc>
          <w:tcPr>
            <w:tcW w:w="1701" w:type="dxa"/>
            <w:tcMar>
              <w:left w:w="72" w:type="dxa"/>
              <w:right w:w="72" w:type="dxa"/>
            </w:tcMar>
          </w:tcPr>
          <w:p w14:paraId="33F2BC59" w14:textId="75306814" w:rsidR="00E40A73" w:rsidRPr="00195A22" w:rsidRDefault="00E40A73" w:rsidP="00BD4782">
            <w:pPr>
              <w:ind w:right="-43"/>
              <w:jc w:val="right"/>
              <w:rPr>
                <w:rFonts w:ascii="Arial" w:hAnsi="Arial" w:cs="Arial"/>
                <w:sz w:val="18"/>
                <w:szCs w:val="18"/>
              </w:rPr>
            </w:pPr>
            <w:r w:rsidRPr="00195A22">
              <w:rPr>
                <w:rFonts w:ascii="Arial" w:hAnsi="Arial" w:cs="Arial"/>
                <w:sz w:val="18"/>
                <w:szCs w:val="18"/>
                <w:cs/>
              </w:rPr>
              <w:t>26</w:t>
            </w:r>
            <w:r w:rsidRPr="00195A22">
              <w:rPr>
                <w:rFonts w:ascii="Arial" w:hAnsi="Arial" w:cs="Arial"/>
                <w:sz w:val="18"/>
                <w:szCs w:val="18"/>
              </w:rPr>
              <w:t>,</w:t>
            </w:r>
            <w:r w:rsidRPr="00195A22">
              <w:rPr>
                <w:rFonts w:ascii="Arial" w:hAnsi="Arial" w:cs="Arial"/>
                <w:sz w:val="18"/>
                <w:szCs w:val="18"/>
                <w:cs/>
              </w:rPr>
              <w:t>000</w:t>
            </w:r>
            <w:r w:rsidRPr="00195A22">
              <w:rPr>
                <w:rFonts w:ascii="Arial" w:hAnsi="Arial" w:cs="Arial"/>
                <w:sz w:val="18"/>
                <w:szCs w:val="18"/>
              </w:rPr>
              <w:t>,</w:t>
            </w:r>
            <w:r w:rsidRPr="00195A22">
              <w:rPr>
                <w:rFonts w:ascii="Arial" w:hAnsi="Arial" w:cs="Arial"/>
                <w:sz w:val="18"/>
                <w:szCs w:val="18"/>
                <w:cs/>
              </w:rPr>
              <w:t>000</w:t>
            </w:r>
          </w:p>
        </w:tc>
        <w:tc>
          <w:tcPr>
            <w:tcW w:w="2457" w:type="dxa"/>
            <w:tcMar>
              <w:left w:w="72" w:type="dxa"/>
              <w:right w:w="72" w:type="dxa"/>
            </w:tcMar>
          </w:tcPr>
          <w:p w14:paraId="092CEFE2" w14:textId="19303EC0"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0.2230</w:t>
            </w:r>
          </w:p>
        </w:tc>
        <w:tc>
          <w:tcPr>
            <w:tcW w:w="2079" w:type="dxa"/>
          </w:tcPr>
          <w:p w14:paraId="3FD5DF0F" w14:textId="19DA3C7B"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1.875</w:t>
            </w:r>
            <w:r w:rsidR="005C0CCD" w:rsidRPr="00195A22">
              <w:rPr>
                <w:rFonts w:ascii="Arial" w:hAnsi="Arial" w:cs="Arial"/>
                <w:sz w:val="18"/>
                <w:szCs w:val="18"/>
              </w:rPr>
              <w:t>0</w:t>
            </w:r>
          </w:p>
        </w:tc>
      </w:tr>
      <w:tr w:rsidR="00E40A73" w:rsidRPr="00195A22" w14:paraId="7B2C5874" w14:textId="639068D5" w:rsidTr="009142E6">
        <w:trPr>
          <w:trHeight w:val="60"/>
        </w:trPr>
        <w:tc>
          <w:tcPr>
            <w:tcW w:w="3261" w:type="dxa"/>
            <w:tcMar>
              <w:left w:w="108" w:type="dxa"/>
              <w:right w:w="108" w:type="dxa"/>
            </w:tcMar>
          </w:tcPr>
          <w:p w14:paraId="1EE431AA" w14:textId="3AFEFCD9" w:rsidR="00E40A73" w:rsidRPr="00195A22" w:rsidRDefault="00E40A73" w:rsidP="00E40A73">
            <w:pPr>
              <w:ind w:left="-64" w:right="-32"/>
              <w:rPr>
                <w:rFonts w:ascii="Arial" w:hAnsi="Arial" w:cs="Arial"/>
                <w:sz w:val="18"/>
                <w:szCs w:val="18"/>
              </w:rPr>
            </w:pPr>
            <w:r w:rsidRPr="00195A22">
              <w:rPr>
                <w:rFonts w:ascii="Arial" w:hAnsi="Arial" w:cs="Arial"/>
                <w:sz w:val="18"/>
                <w:szCs w:val="18"/>
              </w:rPr>
              <w:t>TURBO-E4</w:t>
            </w:r>
          </w:p>
        </w:tc>
        <w:tc>
          <w:tcPr>
            <w:tcW w:w="1701" w:type="dxa"/>
            <w:tcMar>
              <w:left w:w="72" w:type="dxa"/>
              <w:right w:w="72" w:type="dxa"/>
            </w:tcMar>
          </w:tcPr>
          <w:p w14:paraId="7B12A805" w14:textId="24F73659" w:rsidR="00E40A73" w:rsidRPr="00195A22" w:rsidRDefault="00E40A73" w:rsidP="00BD4782">
            <w:pPr>
              <w:ind w:right="-43"/>
              <w:jc w:val="right"/>
              <w:rPr>
                <w:rFonts w:ascii="Arial" w:hAnsi="Arial" w:cs="Arial"/>
                <w:sz w:val="18"/>
                <w:szCs w:val="18"/>
              </w:rPr>
            </w:pPr>
            <w:r w:rsidRPr="00195A22">
              <w:rPr>
                <w:rFonts w:ascii="Arial" w:hAnsi="Arial" w:cs="Arial"/>
                <w:sz w:val="18"/>
                <w:szCs w:val="18"/>
                <w:cs/>
              </w:rPr>
              <w:t>11</w:t>
            </w:r>
            <w:r w:rsidRPr="00195A22">
              <w:rPr>
                <w:rFonts w:ascii="Arial" w:hAnsi="Arial" w:cs="Arial"/>
                <w:sz w:val="18"/>
                <w:szCs w:val="18"/>
              </w:rPr>
              <w:t>,</w:t>
            </w:r>
            <w:r w:rsidRPr="00195A22">
              <w:rPr>
                <w:rFonts w:ascii="Arial" w:hAnsi="Arial" w:cs="Arial"/>
                <w:sz w:val="18"/>
                <w:szCs w:val="18"/>
                <w:cs/>
              </w:rPr>
              <w:t>300</w:t>
            </w:r>
            <w:r w:rsidRPr="00195A22">
              <w:rPr>
                <w:rFonts w:ascii="Arial" w:hAnsi="Arial" w:cs="Arial"/>
                <w:sz w:val="18"/>
                <w:szCs w:val="18"/>
              </w:rPr>
              <w:t>,</w:t>
            </w:r>
            <w:r w:rsidRPr="00195A22">
              <w:rPr>
                <w:rFonts w:ascii="Arial" w:hAnsi="Arial" w:cs="Arial"/>
                <w:sz w:val="18"/>
                <w:szCs w:val="18"/>
                <w:cs/>
              </w:rPr>
              <w:t>000</w:t>
            </w:r>
          </w:p>
        </w:tc>
        <w:tc>
          <w:tcPr>
            <w:tcW w:w="2457" w:type="dxa"/>
            <w:tcMar>
              <w:left w:w="72" w:type="dxa"/>
              <w:right w:w="72" w:type="dxa"/>
            </w:tcMar>
          </w:tcPr>
          <w:p w14:paraId="2B6B9442" w14:textId="476729E1"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1.5000</w:t>
            </w:r>
          </w:p>
        </w:tc>
        <w:tc>
          <w:tcPr>
            <w:tcW w:w="2079" w:type="dxa"/>
          </w:tcPr>
          <w:p w14:paraId="45AE15C4" w14:textId="7295EDA5" w:rsidR="00E40A73" w:rsidRPr="00195A22" w:rsidRDefault="00E40A73" w:rsidP="00BD4782">
            <w:pPr>
              <w:ind w:right="-43"/>
              <w:jc w:val="right"/>
              <w:rPr>
                <w:rFonts w:ascii="Arial" w:hAnsi="Arial" w:cs="Arial"/>
                <w:sz w:val="18"/>
                <w:szCs w:val="18"/>
              </w:rPr>
            </w:pPr>
            <w:r w:rsidRPr="00195A22">
              <w:rPr>
                <w:rFonts w:ascii="Arial" w:hAnsi="Arial" w:cs="Arial"/>
                <w:sz w:val="18"/>
                <w:szCs w:val="18"/>
              </w:rPr>
              <w:t>-</w:t>
            </w:r>
          </w:p>
        </w:tc>
      </w:tr>
    </w:tbl>
    <w:p w14:paraId="15AF176E" w14:textId="77777777" w:rsidR="00FC764B" w:rsidRPr="00195A22" w:rsidRDefault="00FC764B" w:rsidP="2010F70E">
      <w:pPr>
        <w:jc w:val="both"/>
        <w:rPr>
          <w:rFonts w:ascii="Arial" w:eastAsia="Arial" w:hAnsi="Arial" w:cs="Arial"/>
          <w:color w:val="000000"/>
          <w:sz w:val="18"/>
          <w:szCs w:val="18"/>
        </w:rPr>
      </w:pPr>
    </w:p>
    <w:p w14:paraId="25E93E91" w14:textId="6BE3D025" w:rsidR="00CB2060" w:rsidRPr="00195A22" w:rsidRDefault="006A5BFF" w:rsidP="00CB2060">
      <w:pPr>
        <w:jc w:val="both"/>
        <w:rPr>
          <w:rFonts w:ascii="Arial" w:hAnsi="Arial" w:cs="Arial"/>
          <w:sz w:val="18"/>
          <w:szCs w:val="18"/>
        </w:rPr>
      </w:pPr>
      <w:r w:rsidRPr="00195A22">
        <w:rPr>
          <w:rFonts w:ascii="Arial" w:eastAsia="Arial" w:hAnsi="Arial" w:cs="Arial"/>
          <w:color w:val="000000"/>
          <w:sz w:val="18"/>
          <w:szCs w:val="18"/>
        </w:rPr>
        <w:t>The weighted-average fair value of share options granted during the period is estimated using a binomial model</w:t>
      </w:r>
      <w:r w:rsidR="30554A72" w:rsidRPr="00195A22">
        <w:rPr>
          <w:rFonts w:ascii="Arial" w:eastAsia="Arial" w:hAnsi="Arial" w:cs="Arial"/>
          <w:color w:val="000000"/>
          <w:sz w:val="18"/>
          <w:szCs w:val="18"/>
        </w:rPr>
        <w:t>.</w:t>
      </w:r>
      <w:r w:rsidR="00CB2060" w:rsidRPr="00195A22">
        <w:rPr>
          <w:rFonts w:cs="Arial"/>
          <w:sz w:val="16"/>
          <w:szCs w:val="16"/>
        </w:rPr>
        <w:t xml:space="preserve"> </w:t>
      </w:r>
      <w:r w:rsidR="00D26BFD" w:rsidRPr="00195A22">
        <w:rPr>
          <w:rFonts w:ascii="Arial" w:eastAsia="Arial" w:hAnsi="Arial" w:cs="Arial"/>
          <w:color w:val="000000"/>
          <w:sz w:val="18"/>
          <w:szCs w:val="18"/>
        </w:rPr>
        <w:t xml:space="preserve">The significant inputs into the model were </w:t>
      </w:r>
      <w:r w:rsidR="008D2DF5" w:rsidRPr="00195A22">
        <w:rPr>
          <w:rFonts w:ascii="Arial" w:eastAsia="Arial" w:hAnsi="Arial" w:cs="Arial"/>
          <w:color w:val="000000"/>
          <w:sz w:val="18"/>
          <w:szCs w:val="18"/>
        </w:rPr>
        <w:t xml:space="preserve">a weighted average share price of Baht 1.5 per share at the grant date, </w:t>
      </w:r>
      <w:r w:rsidR="007F3EF7" w:rsidRPr="00195A22">
        <w:rPr>
          <w:rFonts w:ascii="Arial" w:eastAsia="Arial" w:hAnsi="Arial" w:cs="Browallia New"/>
          <w:color w:val="000000"/>
          <w:sz w:val="18"/>
          <w:szCs w:val="22"/>
          <w:lang w:val="en-GB"/>
        </w:rPr>
        <w:t xml:space="preserve">an expected option </w:t>
      </w:r>
      <w:r w:rsidR="00FC1DD3" w:rsidRPr="00195A22">
        <w:rPr>
          <w:rFonts w:ascii="Arial" w:eastAsia="Arial" w:hAnsi="Arial" w:cs="Browallia New"/>
          <w:color w:val="000000"/>
          <w:sz w:val="18"/>
          <w:szCs w:val="22"/>
          <w:lang w:val="en-GB"/>
        </w:rPr>
        <w:t>life of 5 years</w:t>
      </w:r>
      <w:r w:rsidR="0017281D" w:rsidRPr="00195A22">
        <w:rPr>
          <w:rFonts w:ascii="Arial" w:eastAsia="Arial" w:hAnsi="Arial" w:cs="Browallia New"/>
          <w:color w:val="000000"/>
          <w:sz w:val="18"/>
          <w:szCs w:val="22"/>
          <w:lang w:val="en-GB"/>
        </w:rPr>
        <w:t xml:space="preserve">, an annual </w:t>
      </w:r>
      <w:r w:rsidR="00F57133" w:rsidRPr="00195A22">
        <w:rPr>
          <w:rFonts w:ascii="Arial" w:eastAsia="Arial" w:hAnsi="Arial" w:cs="Browallia New"/>
          <w:color w:val="000000"/>
          <w:sz w:val="18"/>
          <w:szCs w:val="22"/>
          <w:lang w:val="en-GB"/>
        </w:rPr>
        <w:t xml:space="preserve">risk-free interest rate of 1.14% and the estimated </w:t>
      </w:r>
      <w:r w:rsidR="00AE323B" w:rsidRPr="00195A22">
        <w:rPr>
          <w:rFonts w:ascii="Arial" w:hAnsi="Arial" w:cs="Arial"/>
          <w:sz w:val="18"/>
          <w:szCs w:val="18"/>
        </w:rPr>
        <w:t xml:space="preserve">volatility </w:t>
      </w:r>
      <w:r w:rsidR="008C3BCD" w:rsidRPr="00195A22">
        <w:rPr>
          <w:rFonts w:ascii="Arial" w:hAnsi="Arial" w:cs="Arial"/>
          <w:sz w:val="18"/>
          <w:szCs w:val="18"/>
        </w:rPr>
        <w:t xml:space="preserve">was determined based on the historical volatility of comparable </w:t>
      </w:r>
      <w:r w:rsidR="00984F57" w:rsidRPr="00195A22">
        <w:rPr>
          <w:rFonts w:ascii="Arial" w:hAnsi="Arial" w:cs="Arial"/>
          <w:sz w:val="18"/>
          <w:szCs w:val="18"/>
        </w:rPr>
        <w:t xml:space="preserve">companies operating in the same industry to reflect the </w:t>
      </w:r>
      <w:r w:rsidR="000B210E" w:rsidRPr="00195A22">
        <w:rPr>
          <w:rFonts w:ascii="Arial" w:hAnsi="Arial" w:cs="Arial"/>
          <w:sz w:val="18"/>
          <w:szCs w:val="18"/>
        </w:rPr>
        <w:t>business risk charact</w:t>
      </w:r>
      <w:r w:rsidR="00B21534" w:rsidRPr="00195A22">
        <w:rPr>
          <w:rFonts w:ascii="Arial" w:hAnsi="Arial" w:cs="Arial"/>
          <w:sz w:val="18"/>
          <w:szCs w:val="18"/>
        </w:rPr>
        <w:t>eristics.</w:t>
      </w:r>
    </w:p>
    <w:p w14:paraId="2712FBF1" w14:textId="0BE0E425" w:rsidR="00742E6C" w:rsidRPr="00195A22" w:rsidRDefault="00742E6C" w:rsidP="0002459B">
      <w:pPr>
        <w:rPr>
          <w:rFonts w:ascii="Arial" w:eastAsia="Arial" w:hAnsi="Arial" w:cs="Arial"/>
          <w:color w:val="000000"/>
          <w:sz w:val="18"/>
          <w:szCs w:val="18"/>
        </w:rPr>
      </w:pPr>
    </w:p>
    <w:p w14:paraId="36002ED4" w14:textId="3FFF60A2" w:rsidR="00742E6C" w:rsidRPr="00195A22" w:rsidRDefault="00B212D5" w:rsidP="00FC764B">
      <w:pPr>
        <w:ind w:right="11"/>
        <w:jc w:val="both"/>
        <w:rPr>
          <w:rFonts w:ascii="Arial" w:eastAsia="Arial" w:hAnsi="Arial" w:cs="Arial"/>
          <w:spacing w:val="-2"/>
          <w:sz w:val="18"/>
          <w:szCs w:val="18"/>
        </w:rPr>
      </w:pPr>
      <w:r w:rsidRPr="00195A22">
        <w:rPr>
          <w:rFonts w:ascii="Arial" w:eastAsia="Arial" w:hAnsi="Arial" w:cs="Arial"/>
          <w:spacing w:val="-2"/>
          <w:sz w:val="18"/>
          <w:szCs w:val="18"/>
        </w:rPr>
        <w:t xml:space="preserve">The movement in the share-based payment reserve for the nine-month period ended </w:t>
      </w:r>
      <w:r w:rsidR="00A468C8" w:rsidRPr="00195A22">
        <w:rPr>
          <w:rFonts w:ascii="Arial" w:eastAsia="Arial" w:hAnsi="Arial" w:cs="Arial"/>
          <w:spacing w:val="-2"/>
          <w:sz w:val="18"/>
          <w:szCs w:val="18"/>
        </w:rPr>
        <w:t xml:space="preserve">30 </w:t>
      </w:r>
      <w:r w:rsidRPr="00195A22">
        <w:rPr>
          <w:rFonts w:ascii="Arial" w:eastAsia="Arial" w:hAnsi="Arial" w:cs="Arial"/>
          <w:spacing w:val="-2"/>
          <w:sz w:val="18"/>
          <w:szCs w:val="18"/>
        </w:rPr>
        <w:t>September 2025 is as follows</w:t>
      </w:r>
      <w:r w:rsidR="30554A72" w:rsidRPr="00195A22">
        <w:rPr>
          <w:rFonts w:ascii="Arial" w:eastAsia="Arial" w:hAnsi="Arial" w:cs="Arial"/>
          <w:spacing w:val="-2"/>
          <w:sz w:val="18"/>
          <w:szCs w:val="18"/>
        </w:rPr>
        <w:t>:</w:t>
      </w:r>
    </w:p>
    <w:p w14:paraId="4D3D893F" w14:textId="1E0B319F" w:rsidR="00742E6C" w:rsidRPr="00195A22" w:rsidRDefault="00742E6C" w:rsidP="00FC764B">
      <w:pPr>
        <w:ind w:right="11"/>
        <w:jc w:val="both"/>
        <w:rPr>
          <w:rFonts w:ascii="Arial" w:eastAsia="Arial" w:hAnsi="Arial" w:cs="Arial"/>
          <w:sz w:val="18"/>
          <w:szCs w:val="18"/>
        </w:rPr>
      </w:pPr>
    </w:p>
    <w:tbl>
      <w:tblPr>
        <w:tblW w:w="0" w:type="auto"/>
        <w:tblInd w:w="108" w:type="dxa"/>
        <w:tblLayout w:type="fixed"/>
        <w:tblLook w:val="0400" w:firstRow="0" w:lastRow="0" w:firstColumn="0" w:lastColumn="0" w:noHBand="0" w:noVBand="1"/>
      </w:tblPr>
      <w:tblGrid>
        <w:gridCol w:w="7308"/>
        <w:gridCol w:w="2160"/>
      </w:tblGrid>
      <w:tr w:rsidR="003E3620" w:rsidRPr="00195A22" w14:paraId="076430B0" w14:textId="77777777" w:rsidTr="00024D16">
        <w:trPr>
          <w:trHeight w:val="20"/>
        </w:trPr>
        <w:tc>
          <w:tcPr>
            <w:tcW w:w="7308" w:type="dxa"/>
            <w:tcBorders>
              <w:top w:val="nil"/>
              <w:left w:val="nil"/>
              <w:bottom w:val="nil"/>
              <w:right w:val="nil"/>
            </w:tcBorders>
            <w:tcMar>
              <w:left w:w="108" w:type="dxa"/>
              <w:right w:w="108" w:type="dxa"/>
            </w:tcMar>
          </w:tcPr>
          <w:p w14:paraId="3413E72F" w14:textId="77777777" w:rsidR="003E3620" w:rsidRPr="00195A22" w:rsidRDefault="003E3620">
            <w:pPr>
              <w:ind w:left="-72"/>
              <w:rPr>
                <w:rFonts w:ascii="Arial" w:eastAsia="Arial" w:hAnsi="Arial" w:cs="Arial"/>
                <w:sz w:val="18"/>
                <w:szCs w:val="18"/>
              </w:rPr>
            </w:pPr>
          </w:p>
        </w:tc>
        <w:tc>
          <w:tcPr>
            <w:tcW w:w="2160" w:type="dxa"/>
            <w:tcBorders>
              <w:top w:val="nil"/>
              <w:left w:val="nil"/>
              <w:bottom w:val="single" w:sz="4" w:space="0" w:color="auto"/>
              <w:right w:val="nil"/>
            </w:tcBorders>
            <w:tcMar>
              <w:left w:w="108" w:type="dxa"/>
              <w:right w:w="108" w:type="dxa"/>
            </w:tcMar>
          </w:tcPr>
          <w:p w14:paraId="7F361551" w14:textId="77777777" w:rsidR="003E3620" w:rsidRPr="00195A22" w:rsidRDefault="003E3620" w:rsidP="003E3620">
            <w:pPr>
              <w:ind w:right="-72"/>
              <w:jc w:val="right"/>
              <w:rPr>
                <w:rFonts w:ascii="Arial" w:eastAsia="Arial" w:hAnsi="Arial" w:cs="Arial"/>
                <w:b/>
                <w:bCs/>
                <w:sz w:val="18"/>
                <w:szCs w:val="18"/>
              </w:rPr>
            </w:pPr>
            <w:r w:rsidRPr="00195A22">
              <w:rPr>
                <w:rFonts w:ascii="Arial" w:eastAsia="Arial" w:hAnsi="Arial" w:cs="Arial"/>
                <w:b/>
                <w:bCs/>
                <w:sz w:val="18"/>
                <w:szCs w:val="18"/>
              </w:rPr>
              <w:t xml:space="preserve">Consolidated and </w:t>
            </w:r>
          </w:p>
          <w:p w14:paraId="7A98C86B" w14:textId="74691ACD" w:rsidR="003E3620" w:rsidRPr="00195A22" w:rsidRDefault="003E3620" w:rsidP="003E3620">
            <w:pPr>
              <w:ind w:right="-72"/>
              <w:jc w:val="right"/>
              <w:rPr>
                <w:rFonts w:ascii="Arial" w:eastAsia="Arial" w:hAnsi="Arial" w:cs="Arial"/>
                <w:b/>
                <w:bCs/>
                <w:sz w:val="18"/>
                <w:szCs w:val="18"/>
              </w:rPr>
            </w:pPr>
            <w:r w:rsidRPr="00195A22">
              <w:rPr>
                <w:rFonts w:ascii="Arial" w:eastAsia="Arial" w:hAnsi="Arial" w:cs="Arial"/>
                <w:b/>
                <w:bCs/>
                <w:sz w:val="18"/>
                <w:szCs w:val="18"/>
              </w:rPr>
              <w:t xml:space="preserve">separate </w:t>
            </w:r>
          </w:p>
          <w:p w14:paraId="524DA29D" w14:textId="77777777" w:rsidR="003E3620" w:rsidRPr="00195A22" w:rsidRDefault="003E3620" w:rsidP="003E3620">
            <w:pPr>
              <w:ind w:right="-72"/>
              <w:jc w:val="right"/>
              <w:rPr>
                <w:rFonts w:ascii="Arial" w:hAnsi="Arial" w:cs="Arial"/>
                <w:sz w:val="18"/>
                <w:szCs w:val="18"/>
              </w:rPr>
            </w:pPr>
            <w:r w:rsidRPr="00195A22">
              <w:rPr>
                <w:rFonts w:ascii="Arial" w:eastAsia="Arial" w:hAnsi="Arial" w:cs="Arial"/>
                <w:b/>
                <w:bCs/>
                <w:sz w:val="18"/>
                <w:szCs w:val="18"/>
              </w:rPr>
              <w:t>financial information</w:t>
            </w:r>
          </w:p>
        </w:tc>
      </w:tr>
      <w:tr w:rsidR="003E3620" w:rsidRPr="00195A22" w14:paraId="3E4F6B1B" w14:textId="77777777" w:rsidTr="00024D16">
        <w:trPr>
          <w:trHeight w:val="20"/>
        </w:trPr>
        <w:tc>
          <w:tcPr>
            <w:tcW w:w="7308" w:type="dxa"/>
            <w:tcBorders>
              <w:top w:val="nil"/>
              <w:left w:val="nil"/>
              <w:bottom w:val="nil"/>
              <w:right w:val="nil"/>
            </w:tcBorders>
            <w:tcMar>
              <w:left w:w="108" w:type="dxa"/>
              <w:right w:w="108" w:type="dxa"/>
            </w:tcMar>
          </w:tcPr>
          <w:p w14:paraId="29AC86A3" w14:textId="77777777" w:rsidR="003E3620" w:rsidRPr="00195A22" w:rsidRDefault="003E3620">
            <w:pPr>
              <w:ind w:left="-72"/>
              <w:rPr>
                <w:rFonts w:ascii="Arial" w:eastAsia="Arial" w:hAnsi="Arial" w:cs="Arial"/>
                <w:sz w:val="18"/>
                <w:szCs w:val="18"/>
              </w:rPr>
            </w:pPr>
          </w:p>
        </w:tc>
        <w:tc>
          <w:tcPr>
            <w:tcW w:w="2160" w:type="dxa"/>
            <w:tcBorders>
              <w:top w:val="single" w:sz="4" w:space="0" w:color="auto"/>
              <w:left w:val="nil"/>
              <w:bottom w:val="nil"/>
              <w:right w:val="nil"/>
            </w:tcBorders>
            <w:tcMar>
              <w:left w:w="108" w:type="dxa"/>
              <w:right w:w="108" w:type="dxa"/>
            </w:tcMar>
            <w:vAlign w:val="bottom"/>
          </w:tcPr>
          <w:p w14:paraId="0F36C667" w14:textId="17571BAE" w:rsidR="003E3620" w:rsidRPr="00195A22" w:rsidRDefault="003E3620">
            <w:pPr>
              <w:ind w:right="-72"/>
              <w:jc w:val="right"/>
              <w:rPr>
                <w:rFonts w:ascii="Arial" w:eastAsia="Arial" w:hAnsi="Arial" w:cs="Arial"/>
                <w:b/>
                <w:bCs/>
                <w:sz w:val="18"/>
                <w:szCs w:val="18"/>
              </w:rPr>
            </w:pPr>
            <w:r w:rsidRPr="00195A22">
              <w:rPr>
                <w:rFonts w:ascii="Arial" w:eastAsia="Arial" w:hAnsi="Arial" w:cs="Arial"/>
                <w:b/>
                <w:bCs/>
                <w:sz w:val="18"/>
                <w:szCs w:val="18"/>
              </w:rPr>
              <w:t>2025</w:t>
            </w:r>
          </w:p>
        </w:tc>
      </w:tr>
      <w:tr w:rsidR="003E3620" w:rsidRPr="00195A22" w14:paraId="4FDF7365" w14:textId="77777777" w:rsidTr="00024D16">
        <w:trPr>
          <w:trHeight w:val="20"/>
        </w:trPr>
        <w:tc>
          <w:tcPr>
            <w:tcW w:w="7308" w:type="dxa"/>
            <w:tcBorders>
              <w:top w:val="nil"/>
              <w:left w:val="nil"/>
              <w:bottom w:val="nil"/>
              <w:right w:val="nil"/>
            </w:tcBorders>
            <w:tcMar>
              <w:left w:w="108" w:type="dxa"/>
              <w:right w:w="108" w:type="dxa"/>
            </w:tcMar>
          </w:tcPr>
          <w:p w14:paraId="07CCB31E" w14:textId="77777777" w:rsidR="003E3620" w:rsidRPr="00195A22" w:rsidRDefault="003E3620">
            <w:pPr>
              <w:ind w:left="-72"/>
              <w:rPr>
                <w:rFonts w:ascii="Arial" w:eastAsia="Arial" w:hAnsi="Arial" w:cs="Arial"/>
                <w:sz w:val="18"/>
                <w:szCs w:val="18"/>
              </w:rPr>
            </w:pPr>
          </w:p>
        </w:tc>
        <w:tc>
          <w:tcPr>
            <w:tcW w:w="2160" w:type="dxa"/>
            <w:tcBorders>
              <w:top w:val="nil"/>
              <w:left w:val="nil"/>
              <w:bottom w:val="single" w:sz="4" w:space="0" w:color="auto"/>
              <w:right w:val="nil"/>
            </w:tcBorders>
            <w:tcMar>
              <w:left w:w="108" w:type="dxa"/>
              <w:right w:w="108" w:type="dxa"/>
            </w:tcMar>
          </w:tcPr>
          <w:p w14:paraId="5300443D" w14:textId="01F9E6D8" w:rsidR="003E3620" w:rsidRPr="00195A22" w:rsidRDefault="003E3620">
            <w:pPr>
              <w:ind w:right="-72"/>
              <w:jc w:val="right"/>
              <w:rPr>
                <w:rFonts w:ascii="Arial" w:hAnsi="Arial" w:cs="Arial"/>
                <w:sz w:val="18"/>
                <w:szCs w:val="18"/>
              </w:rPr>
            </w:pPr>
            <w:r w:rsidRPr="00195A22">
              <w:rPr>
                <w:rFonts w:ascii="Arial" w:eastAsia="Arial" w:hAnsi="Arial" w:cs="Arial"/>
                <w:b/>
                <w:bCs/>
                <w:sz w:val="18"/>
                <w:szCs w:val="18"/>
              </w:rPr>
              <w:t>Baht</w:t>
            </w:r>
          </w:p>
        </w:tc>
      </w:tr>
      <w:tr w:rsidR="003E3620" w:rsidRPr="00195A22" w14:paraId="7B177903" w14:textId="77777777" w:rsidTr="00024D16">
        <w:trPr>
          <w:trHeight w:val="20"/>
        </w:trPr>
        <w:tc>
          <w:tcPr>
            <w:tcW w:w="7308" w:type="dxa"/>
            <w:tcBorders>
              <w:top w:val="nil"/>
              <w:left w:val="nil"/>
              <w:bottom w:val="nil"/>
              <w:right w:val="nil"/>
            </w:tcBorders>
            <w:tcMar>
              <w:left w:w="108" w:type="dxa"/>
              <w:right w:w="108" w:type="dxa"/>
            </w:tcMar>
          </w:tcPr>
          <w:p w14:paraId="4A5AC7E0" w14:textId="77777777" w:rsidR="003E3620" w:rsidRPr="00195A22" w:rsidRDefault="003E3620">
            <w:pPr>
              <w:ind w:left="-72"/>
              <w:rPr>
                <w:rFonts w:ascii="Arial" w:eastAsia="Arial" w:hAnsi="Arial" w:cs="Arial"/>
                <w:sz w:val="18"/>
                <w:szCs w:val="18"/>
              </w:rPr>
            </w:pPr>
          </w:p>
        </w:tc>
        <w:tc>
          <w:tcPr>
            <w:tcW w:w="2160" w:type="dxa"/>
            <w:tcBorders>
              <w:top w:val="single" w:sz="4" w:space="0" w:color="auto"/>
              <w:left w:val="nil"/>
              <w:right w:val="nil"/>
            </w:tcBorders>
            <w:tcMar>
              <w:left w:w="108" w:type="dxa"/>
              <w:right w:w="108" w:type="dxa"/>
            </w:tcMar>
          </w:tcPr>
          <w:p w14:paraId="17B2C294" w14:textId="77777777" w:rsidR="003E3620" w:rsidRPr="00195A22" w:rsidRDefault="003E3620">
            <w:pPr>
              <w:ind w:right="-72"/>
              <w:jc w:val="right"/>
              <w:rPr>
                <w:rFonts w:ascii="Arial" w:hAnsi="Arial" w:cs="Arial"/>
                <w:sz w:val="18"/>
                <w:szCs w:val="18"/>
              </w:rPr>
            </w:pPr>
            <w:r w:rsidRPr="00195A22">
              <w:rPr>
                <w:rFonts w:ascii="Arial" w:eastAsia="Arial" w:hAnsi="Arial" w:cs="Arial"/>
                <w:b/>
                <w:bCs/>
                <w:color w:val="000000"/>
                <w:sz w:val="18"/>
                <w:szCs w:val="18"/>
              </w:rPr>
              <w:t xml:space="preserve"> </w:t>
            </w:r>
          </w:p>
        </w:tc>
      </w:tr>
      <w:tr w:rsidR="003E3620" w:rsidRPr="00195A22" w14:paraId="718CC6FD" w14:textId="77777777" w:rsidTr="003E3620">
        <w:trPr>
          <w:trHeight w:val="20"/>
        </w:trPr>
        <w:tc>
          <w:tcPr>
            <w:tcW w:w="7308" w:type="dxa"/>
            <w:tcBorders>
              <w:top w:val="nil"/>
              <w:left w:val="nil"/>
              <w:bottom w:val="nil"/>
              <w:right w:val="nil"/>
            </w:tcBorders>
            <w:tcMar>
              <w:left w:w="108" w:type="dxa"/>
              <w:right w:w="108" w:type="dxa"/>
            </w:tcMar>
          </w:tcPr>
          <w:p w14:paraId="4E8A7421" w14:textId="154A409C" w:rsidR="003E3620" w:rsidRPr="00195A22" w:rsidRDefault="003E3620" w:rsidP="008B0106">
            <w:pPr>
              <w:ind w:left="-72"/>
              <w:jc w:val="both"/>
              <w:rPr>
                <w:rFonts w:ascii="Arial" w:eastAsia="Arial" w:hAnsi="Arial" w:cs="Arial"/>
                <w:sz w:val="18"/>
                <w:szCs w:val="18"/>
              </w:rPr>
            </w:pPr>
            <w:r w:rsidRPr="00195A22">
              <w:rPr>
                <w:rFonts w:ascii="Arial" w:eastAsia="Arial" w:hAnsi="Arial" w:cs="Arial"/>
                <w:sz w:val="18"/>
                <w:szCs w:val="18"/>
              </w:rPr>
              <w:t>At 1 January</w:t>
            </w:r>
          </w:p>
        </w:tc>
        <w:tc>
          <w:tcPr>
            <w:tcW w:w="2160" w:type="dxa"/>
            <w:tcBorders>
              <w:top w:val="nil"/>
              <w:left w:val="nil"/>
              <w:bottom w:val="nil"/>
              <w:right w:val="nil"/>
            </w:tcBorders>
            <w:tcMar>
              <w:left w:w="108" w:type="dxa"/>
              <w:right w:w="108" w:type="dxa"/>
            </w:tcMar>
          </w:tcPr>
          <w:p w14:paraId="30960290" w14:textId="58DCC587" w:rsidR="003E3620" w:rsidRPr="00195A22" w:rsidRDefault="003E3620">
            <w:pPr>
              <w:ind w:right="-72"/>
              <w:jc w:val="right"/>
              <w:rPr>
                <w:rFonts w:ascii="Arial" w:hAnsi="Arial" w:cs="Arial"/>
                <w:sz w:val="18"/>
                <w:szCs w:val="18"/>
              </w:rPr>
            </w:pPr>
            <w:r w:rsidRPr="00195A22">
              <w:rPr>
                <w:rFonts w:ascii="Arial" w:eastAsia="Arial" w:hAnsi="Arial" w:cs="Arial"/>
                <w:sz w:val="18"/>
                <w:szCs w:val="18"/>
              </w:rPr>
              <w:t xml:space="preserve">- </w:t>
            </w:r>
          </w:p>
        </w:tc>
      </w:tr>
      <w:tr w:rsidR="003E3620" w:rsidRPr="00195A22" w14:paraId="5043A0D6" w14:textId="77777777" w:rsidTr="00024D16">
        <w:trPr>
          <w:trHeight w:val="20"/>
        </w:trPr>
        <w:tc>
          <w:tcPr>
            <w:tcW w:w="7308" w:type="dxa"/>
            <w:tcBorders>
              <w:top w:val="nil"/>
              <w:left w:val="nil"/>
              <w:bottom w:val="nil"/>
              <w:right w:val="nil"/>
            </w:tcBorders>
            <w:tcMar>
              <w:left w:w="108" w:type="dxa"/>
              <w:right w:w="108" w:type="dxa"/>
            </w:tcMar>
          </w:tcPr>
          <w:p w14:paraId="4D26C50D" w14:textId="34ABE102" w:rsidR="003E3620" w:rsidRPr="00195A22" w:rsidRDefault="00666A12" w:rsidP="008B0106">
            <w:pPr>
              <w:ind w:left="-105"/>
              <w:jc w:val="both"/>
              <w:rPr>
                <w:rFonts w:ascii="Arial" w:hAnsi="Arial" w:cs="Arial"/>
                <w:sz w:val="18"/>
                <w:szCs w:val="18"/>
              </w:rPr>
            </w:pPr>
            <w:r w:rsidRPr="00195A22">
              <w:rPr>
                <w:rFonts w:ascii="Arial" w:hAnsi="Arial" w:cs="Arial"/>
                <w:sz w:val="18"/>
                <w:szCs w:val="18"/>
              </w:rPr>
              <w:t>Expenses for the period</w:t>
            </w:r>
          </w:p>
        </w:tc>
        <w:tc>
          <w:tcPr>
            <w:tcW w:w="2160" w:type="dxa"/>
            <w:tcBorders>
              <w:top w:val="nil"/>
              <w:left w:val="nil"/>
              <w:bottom w:val="single" w:sz="4" w:space="0" w:color="auto"/>
              <w:right w:val="nil"/>
            </w:tcBorders>
            <w:tcMar>
              <w:left w:w="108" w:type="dxa"/>
              <w:right w:w="108" w:type="dxa"/>
            </w:tcMar>
          </w:tcPr>
          <w:p w14:paraId="636270D1" w14:textId="78C5A351" w:rsidR="003E3620" w:rsidRPr="00195A22" w:rsidRDefault="003E3620" w:rsidP="003E3620">
            <w:pPr>
              <w:ind w:right="-72"/>
              <w:jc w:val="right"/>
              <w:rPr>
                <w:rFonts w:ascii="Arial" w:eastAsia="Arial" w:hAnsi="Arial" w:cs="Arial"/>
                <w:sz w:val="18"/>
                <w:szCs w:val="18"/>
              </w:rPr>
            </w:pPr>
            <w:r w:rsidRPr="00195A22">
              <w:rPr>
                <w:rFonts w:ascii="Arial" w:eastAsia="Arial" w:hAnsi="Arial" w:cs="Arial"/>
                <w:sz w:val="18"/>
                <w:szCs w:val="18"/>
              </w:rPr>
              <w:t>197,</w:t>
            </w:r>
            <w:r w:rsidRPr="00195A22">
              <w:rPr>
                <w:rFonts w:ascii="Arial" w:eastAsia="Arial" w:hAnsi="Arial" w:cs="Arial"/>
                <w:sz w:val="18"/>
                <w:szCs w:val="18"/>
                <w:cs/>
              </w:rPr>
              <w:t>196</w:t>
            </w:r>
          </w:p>
        </w:tc>
      </w:tr>
      <w:tr w:rsidR="003E3620" w:rsidRPr="00195A22" w14:paraId="38181314" w14:textId="77777777" w:rsidTr="00024D16">
        <w:trPr>
          <w:trHeight w:val="20"/>
        </w:trPr>
        <w:tc>
          <w:tcPr>
            <w:tcW w:w="7308" w:type="dxa"/>
            <w:tcBorders>
              <w:top w:val="nil"/>
              <w:left w:val="nil"/>
              <w:bottom w:val="nil"/>
              <w:right w:val="nil"/>
            </w:tcBorders>
            <w:tcMar>
              <w:left w:w="108" w:type="dxa"/>
              <w:right w:w="108" w:type="dxa"/>
            </w:tcMar>
          </w:tcPr>
          <w:p w14:paraId="4D7E1386" w14:textId="77777777" w:rsidR="003E3620" w:rsidRPr="00195A22" w:rsidRDefault="003E3620" w:rsidP="003E3620">
            <w:pPr>
              <w:ind w:left="-72"/>
              <w:rPr>
                <w:rFonts w:ascii="Arial" w:eastAsia="Arial" w:hAnsi="Arial" w:cs="Arial"/>
                <w:sz w:val="18"/>
                <w:szCs w:val="18"/>
              </w:rPr>
            </w:pPr>
          </w:p>
        </w:tc>
        <w:tc>
          <w:tcPr>
            <w:tcW w:w="2160" w:type="dxa"/>
            <w:tcBorders>
              <w:top w:val="single" w:sz="4" w:space="0" w:color="auto"/>
              <w:left w:val="nil"/>
              <w:bottom w:val="nil"/>
              <w:right w:val="nil"/>
            </w:tcBorders>
            <w:tcMar>
              <w:left w:w="108" w:type="dxa"/>
              <w:right w:w="108" w:type="dxa"/>
            </w:tcMar>
          </w:tcPr>
          <w:p w14:paraId="78BFD717" w14:textId="77777777" w:rsidR="003E3620" w:rsidRPr="00195A22" w:rsidRDefault="003E3620" w:rsidP="003E3620">
            <w:pPr>
              <w:ind w:right="-72"/>
              <w:jc w:val="right"/>
              <w:rPr>
                <w:rFonts w:ascii="Arial" w:eastAsia="Arial" w:hAnsi="Arial" w:cs="Arial"/>
                <w:sz w:val="18"/>
                <w:szCs w:val="18"/>
              </w:rPr>
            </w:pPr>
            <w:r w:rsidRPr="00195A22">
              <w:rPr>
                <w:rFonts w:ascii="Arial" w:eastAsia="Arial" w:hAnsi="Arial" w:cs="Arial"/>
                <w:sz w:val="18"/>
                <w:szCs w:val="18"/>
              </w:rPr>
              <w:t xml:space="preserve"> </w:t>
            </w:r>
          </w:p>
        </w:tc>
      </w:tr>
      <w:tr w:rsidR="003E3620" w:rsidRPr="00195A22" w14:paraId="60C4DD0C" w14:textId="77777777" w:rsidTr="00024D16">
        <w:trPr>
          <w:trHeight w:val="20"/>
        </w:trPr>
        <w:tc>
          <w:tcPr>
            <w:tcW w:w="7308" w:type="dxa"/>
            <w:tcBorders>
              <w:top w:val="nil"/>
              <w:left w:val="nil"/>
              <w:bottom w:val="nil"/>
              <w:right w:val="nil"/>
            </w:tcBorders>
            <w:tcMar>
              <w:left w:w="108" w:type="dxa"/>
              <w:right w:w="108" w:type="dxa"/>
            </w:tcMar>
          </w:tcPr>
          <w:p w14:paraId="0EA0C368" w14:textId="5C9D5E43" w:rsidR="003E3620" w:rsidRPr="00195A22" w:rsidRDefault="003E3620" w:rsidP="003E3620">
            <w:pPr>
              <w:ind w:left="-72"/>
              <w:jc w:val="both"/>
              <w:rPr>
                <w:rFonts w:ascii="Arial" w:hAnsi="Arial" w:cs="Arial"/>
                <w:sz w:val="18"/>
                <w:szCs w:val="18"/>
              </w:rPr>
            </w:pPr>
            <w:r w:rsidRPr="00195A22">
              <w:rPr>
                <w:rFonts w:ascii="Arial" w:eastAsia="Arial" w:hAnsi="Arial" w:cs="Arial"/>
                <w:sz w:val="18"/>
                <w:szCs w:val="18"/>
              </w:rPr>
              <w:t>At 30 September</w:t>
            </w:r>
          </w:p>
        </w:tc>
        <w:tc>
          <w:tcPr>
            <w:tcW w:w="2160" w:type="dxa"/>
            <w:tcBorders>
              <w:top w:val="nil"/>
              <w:left w:val="nil"/>
              <w:bottom w:val="single" w:sz="4" w:space="0" w:color="auto"/>
              <w:right w:val="nil"/>
            </w:tcBorders>
            <w:tcMar>
              <w:left w:w="108" w:type="dxa"/>
              <w:right w:w="108" w:type="dxa"/>
            </w:tcMar>
          </w:tcPr>
          <w:p w14:paraId="487517CA" w14:textId="16C5409A" w:rsidR="003E3620" w:rsidRPr="00195A22" w:rsidRDefault="003E3620" w:rsidP="003E3620">
            <w:pPr>
              <w:ind w:right="-72"/>
              <w:jc w:val="right"/>
              <w:rPr>
                <w:rFonts w:ascii="Arial" w:hAnsi="Arial" w:cs="Arial"/>
                <w:sz w:val="18"/>
                <w:szCs w:val="18"/>
              </w:rPr>
            </w:pPr>
            <w:r w:rsidRPr="00195A22">
              <w:rPr>
                <w:rFonts w:ascii="Arial" w:eastAsia="Arial" w:hAnsi="Arial" w:cs="Arial"/>
                <w:sz w:val="18"/>
                <w:szCs w:val="18"/>
              </w:rPr>
              <w:fldChar w:fldCharType="begin"/>
            </w:r>
            <w:r w:rsidRPr="00195A22">
              <w:rPr>
                <w:rFonts w:ascii="Arial" w:eastAsia="Arial" w:hAnsi="Arial" w:cs="Arial"/>
                <w:sz w:val="18"/>
                <w:szCs w:val="18"/>
              </w:rPr>
              <w:instrText xml:space="preserve"> =SUM(ABOVE) </w:instrText>
            </w:r>
            <w:r w:rsidRPr="00195A22">
              <w:rPr>
                <w:rFonts w:ascii="Arial" w:eastAsia="Arial" w:hAnsi="Arial" w:cs="Arial"/>
                <w:sz w:val="18"/>
                <w:szCs w:val="18"/>
              </w:rPr>
              <w:fldChar w:fldCharType="separate"/>
            </w:r>
            <w:r w:rsidRPr="00195A22">
              <w:rPr>
                <w:rFonts w:ascii="Arial" w:eastAsia="Arial" w:hAnsi="Arial" w:cs="Arial"/>
                <w:noProof/>
                <w:sz w:val="18"/>
                <w:szCs w:val="18"/>
              </w:rPr>
              <w:t>197,196</w:t>
            </w:r>
            <w:r w:rsidRPr="00195A22">
              <w:rPr>
                <w:rFonts w:ascii="Arial" w:eastAsia="Arial" w:hAnsi="Arial" w:cs="Arial"/>
                <w:sz w:val="18"/>
                <w:szCs w:val="18"/>
              </w:rPr>
              <w:fldChar w:fldCharType="end"/>
            </w:r>
            <w:r w:rsidRPr="00195A22">
              <w:rPr>
                <w:rFonts w:ascii="Arial" w:eastAsia="Arial" w:hAnsi="Arial" w:cs="Arial"/>
                <w:sz w:val="18"/>
                <w:szCs w:val="18"/>
              </w:rPr>
              <w:t xml:space="preserve"> </w:t>
            </w:r>
          </w:p>
        </w:tc>
      </w:tr>
    </w:tbl>
    <w:p w14:paraId="2774DB72" w14:textId="77777777" w:rsidR="0002459B" w:rsidRPr="00195A22" w:rsidRDefault="0002459B" w:rsidP="0002459B">
      <w:pPr>
        <w:ind w:right="11"/>
        <w:rPr>
          <w:rFonts w:ascii="Arial" w:eastAsia="Arial" w:hAnsi="Arial" w:cs="Arial"/>
          <w:sz w:val="18"/>
          <w:szCs w:val="18"/>
        </w:rPr>
      </w:pPr>
    </w:p>
    <w:p w14:paraId="2ABD0810" w14:textId="0C67CAE4" w:rsidR="2010F70E" w:rsidRPr="00195A22" w:rsidRDefault="00BF6108" w:rsidP="2010F70E">
      <w:pPr>
        <w:jc w:val="both"/>
        <w:rPr>
          <w:rFonts w:ascii="Arial" w:eastAsia="Arial" w:hAnsi="Arial" w:cs="Arial"/>
          <w:color w:val="000000"/>
          <w:sz w:val="18"/>
          <w:szCs w:val="18"/>
        </w:rPr>
      </w:pPr>
      <w:r w:rsidRPr="00195A22">
        <w:rPr>
          <w:rFonts w:ascii="Arial" w:eastAsia="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3E3620" w:rsidRPr="00195A22" w14:paraId="571F83DA" w14:textId="77777777">
        <w:trPr>
          <w:trHeight w:val="380"/>
        </w:trPr>
        <w:tc>
          <w:tcPr>
            <w:tcW w:w="9461" w:type="dxa"/>
            <w:vAlign w:val="center"/>
          </w:tcPr>
          <w:p w14:paraId="47C4773F" w14:textId="382ED18A" w:rsidR="003E3620" w:rsidRPr="00195A22" w:rsidRDefault="003E362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23</w:t>
            </w:r>
            <w:r w:rsidRPr="00195A22">
              <w:rPr>
                <w:rFonts w:ascii="Arial" w:hAnsi="Arial" w:cs="Arial"/>
                <w:b/>
                <w:bCs/>
                <w:color w:val="000000"/>
                <w:sz w:val="18"/>
                <w:szCs w:val="18"/>
                <w:lang w:eastAsia="zh-CN"/>
              </w:rPr>
              <w:tab/>
            </w:r>
            <w:r w:rsidRPr="00195A22">
              <w:rPr>
                <w:rFonts w:ascii="Arial" w:eastAsia="Arial Unicode MS" w:hAnsi="Arial" w:cs="Arial"/>
                <w:b/>
                <w:bCs/>
                <w:color w:val="000000"/>
                <w:sz w:val="18"/>
                <w:szCs w:val="18"/>
              </w:rPr>
              <w:t>Dividends</w:t>
            </w:r>
          </w:p>
        </w:tc>
      </w:tr>
    </w:tbl>
    <w:p w14:paraId="30B4B328" w14:textId="77777777" w:rsidR="007F52F7" w:rsidRPr="00195A22" w:rsidRDefault="007F52F7" w:rsidP="009C56C1">
      <w:pPr>
        <w:jc w:val="both"/>
        <w:rPr>
          <w:rFonts w:ascii="Arial" w:eastAsia="Arial" w:hAnsi="Arial" w:cs="Arial"/>
          <w:color w:val="000000"/>
          <w:spacing w:val="-2"/>
          <w:sz w:val="18"/>
          <w:szCs w:val="18"/>
        </w:rPr>
      </w:pPr>
    </w:p>
    <w:p w14:paraId="6DC94B2D" w14:textId="2DA74A1C" w:rsidR="007F52F7" w:rsidRPr="00195A22" w:rsidRDefault="007F52F7" w:rsidP="005C0799">
      <w:pPr>
        <w:jc w:val="both"/>
        <w:rPr>
          <w:rFonts w:ascii="Arial" w:eastAsia="Arial Unicode MS" w:hAnsi="Arial" w:cs="Arial"/>
          <w:sz w:val="18"/>
          <w:szCs w:val="18"/>
        </w:rPr>
      </w:pPr>
      <w:r w:rsidRPr="00195A22">
        <w:rPr>
          <w:rFonts w:ascii="Arial" w:eastAsia="Arial Unicode MS" w:hAnsi="Arial" w:cs="Arial"/>
          <w:color w:val="000000"/>
          <w:sz w:val="18"/>
          <w:szCs w:val="18"/>
        </w:rPr>
        <w:t xml:space="preserve">On </w:t>
      </w:r>
      <w:r w:rsidR="005C0799" w:rsidRPr="00195A22">
        <w:rPr>
          <w:rFonts w:ascii="Arial" w:eastAsia="Arial Unicode MS" w:hAnsi="Arial" w:cs="Arial"/>
          <w:color w:val="000000"/>
          <w:sz w:val="18"/>
          <w:szCs w:val="18"/>
        </w:rPr>
        <w:t>20</w:t>
      </w:r>
      <w:r w:rsidRPr="00195A22">
        <w:rPr>
          <w:rFonts w:ascii="Arial" w:eastAsia="Arial Unicode MS" w:hAnsi="Arial" w:cs="Arial"/>
          <w:color w:val="000000"/>
          <w:sz w:val="18"/>
          <w:szCs w:val="18"/>
        </w:rPr>
        <w:t xml:space="preserve"> May </w:t>
      </w:r>
      <w:r w:rsidR="005C0799" w:rsidRPr="00195A22">
        <w:rPr>
          <w:rFonts w:ascii="Arial" w:eastAsia="Arial Unicode MS" w:hAnsi="Arial" w:cs="Arial"/>
          <w:color w:val="000000"/>
          <w:sz w:val="18"/>
          <w:szCs w:val="18"/>
        </w:rPr>
        <w:t>2024</w:t>
      </w:r>
      <w:r w:rsidRPr="00195A22">
        <w:rPr>
          <w:rFonts w:ascii="Arial" w:eastAsia="Arial Unicode MS" w:hAnsi="Arial" w:cs="Arial"/>
          <w:color w:val="000000"/>
          <w:sz w:val="18"/>
          <w:szCs w:val="18"/>
        </w:rPr>
        <w:t>, the Board of Directors Meeting of the subsidiaries approved the resolution regarding to the payment</w:t>
      </w:r>
      <w:r w:rsidR="005C0799" w:rsidRPr="00195A22">
        <w:rPr>
          <w:rFonts w:ascii="Arial" w:eastAsia="Arial Unicode MS" w:hAnsi="Arial" w:cs="Arial"/>
          <w:color w:val="000000"/>
          <w:sz w:val="18"/>
          <w:szCs w:val="18"/>
        </w:rPr>
        <w:t xml:space="preserve"> </w:t>
      </w:r>
      <w:r w:rsidRPr="00195A22">
        <w:rPr>
          <w:rFonts w:ascii="Arial" w:eastAsia="Arial Unicode MS" w:hAnsi="Arial" w:cs="Arial"/>
          <w:color w:val="000000"/>
          <w:sz w:val="18"/>
          <w:szCs w:val="18"/>
        </w:rPr>
        <w:t xml:space="preserve">of interim dividend from retained earnings to pay dividends of Baht </w:t>
      </w:r>
      <w:r w:rsidR="005C0799" w:rsidRPr="00195A22">
        <w:rPr>
          <w:rFonts w:ascii="Arial" w:eastAsia="Arial Unicode MS" w:hAnsi="Arial" w:cs="Arial"/>
          <w:color w:val="000000"/>
          <w:sz w:val="18"/>
          <w:szCs w:val="18"/>
        </w:rPr>
        <w:t>283</w:t>
      </w:r>
      <w:r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33</w:t>
      </w:r>
      <w:r w:rsidRPr="00195A22">
        <w:rPr>
          <w:rFonts w:ascii="Arial" w:eastAsia="Arial Unicode MS" w:hAnsi="Arial" w:cs="Arial"/>
          <w:color w:val="000000"/>
          <w:sz w:val="18"/>
          <w:szCs w:val="18"/>
        </w:rPr>
        <w:t xml:space="preserve"> per share </w:t>
      </w:r>
      <w:r w:rsidR="0077317F" w:rsidRPr="00195A22">
        <w:rPr>
          <w:rFonts w:ascii="Arial" w:eastAsia="Arial Unicode MS" w:hAnsi="Arial" w:cs="Arial"/>
          <w:color w:val="000000"/>
          <w:sz w:val="18"/>
          <w:szCs w:val="18"/>
        </w:rPr>
        <w:t xml:space="preserve">and </w:t>
      </w:r>
      <w:r w:rsidRPr="00195A22">
        <w:rPr>
          <w:rFonts w:ascii="Arial" w:eastAsia="Arial Unicode MS" w:hAnsi="Arial" w:cs="Arial"/>
          <w:color w:val="000000"/>
          <w:sz w:val="18"/>
          <w:szCs w:val="18"/>
        </w:rPr>
        <w:t xml:space="preserve">Baht </w:t>
      </w:r>
      <w:r w:rsidR="005C0799" w:rsidRPr="00195A22">
        <w:rPr>
          <w:rFonts w:ascii="Arial" w:eastAsia="Arial Unicode MS" w:hAnsi="Arial" w:cs="Arial"/>
          <w:color w:val="000000"/>
          <w:sz w:val="18"/>
          <w:szCs w:val="18"/>
        </w:rPr>
        <w:t>14</w:t>
      </w:r>
      <w:r w:rsidRPr="00195A22">
        <w:rPr>
          <w:rFonts w:ascii="Arial" w:eastAsia="Arial Unicode MS" w:hAnsi="Arial" w:cs="Arial"/>
          <w:color w:val="000000"/>
          <w:sz w:val="18"/>
          <w:szCs w:val="18"/>
        </w:rPr>
        <w:t xml:space="preserve"> per share and </w:t>
      </w:r>
      <w:r w:rsidR="005C0799" w:rsidRPr="00195A22">
        <w:rPr>
          <w:rFonts w:ascii="Arial" w:eastAsia="Arial Unicode MS" w:hAnsi="Arial" w:cs="Arial"/>
          <w:color w:val="000000"/>
          <w:sz w:val="18"/>
          <w:szCs w:val="18"/>
        </w:rPr>
        <w:br/>
      </w:r>
      <w:r w:rsidRPr="00195A22">
        <w:rPr>
          <w:rFonts w:ascii="Arial" w:eastAsia="Arial Unicode MS" w:hAnsi="Arial" w:cs="Arial"/>
          <w:color w:val="000000"/>
          <w:sz w:val="18"/>
          <w:szCs w:val="18"/>
        </w:rPr>
        <w:t xml:space="preserve">Baht </w:t>
      </w:r>
      <w:r w:rsidR="005C0799" w:rsidRPr="00195A22">
        <w:rPr>
          <w:rFonts w:ascii="Arial" w:eastAsia="Arial Unicode MS" w:hAnsi="Arial" w:cs="Arial"/>
          <w:sz w:val="18"/>
          <w:szCs w:val="18"/>
        </w:rPr>
        <w:t>180</w:t>
      </w:r>
      <w:r w:rsidR="0077317F" w:rsidRPr="00195A22">
        <w:rPr>
          <w:rFonts w:ascii="Arial" w:eastAsia="Arial Unicode MS" w:hAnsi="Arial" w:cs="Arial"/>
          <w:sz w:val="18"/>
          <w:szCs w:val="18"/>
        </w:rPr>
        <w:t xml:space="preserve"> </w:t>
      </w:r>
      <w:r w:rsidRPr="00195A22">
        <w:rPr>
          <w:rFonts w:ascii="Arial" w:eastAsia="Arial Unicode MS" w:hAnsi="Arial" w:cs="Arial"/>
          <w:sz w:val="18"/>
          <w:szCs w:val="18"/>
        </w:rPr>
        <w:t xml:space="preserve">per share, amounting to the total of Baht </w:t>
      </w:r>
      <w:r w:rsidR="005C0799" w:rsidRPr="00195A22">
        <w:rPr>
          <w:rFonts w:ascii="Arial" w:eastAsia="Arial Unicode MS" w:hAnsi="Arial" w:cs="Arial"/>
          <w:sz w:val="18"/>
          <w:szCs w:val="18"/>
        </w:rPr>
        <w:t>173</w:t>
      </w:r>
      <w:r w:rsidRPr="00195A22">
        <w:rPr>
          <w:rFonts w:ascii="Arial" w:eastAsia="Arial Unicode MS" w:hAnsi="Arial" w:cs="Arial"/>
          <w:sz w:val="18"/>
          <w:szCs w:val="18"/>
        </w:rPr>
        <w:t xml:space="preserve"> million, and appropriated its retained earnings to legal reserve amounting</w:t>
      </w:r>
      <w:r w:rsidR="0077317F" w:rsidRPr="00195A22">
        <w:rPr>
          <w:rFonts w:ascii="Arial" w:eastAsia="Arial Unicode MS" w:hAnsi="Arial" w:cs="Arial"/>
          <w:sz w:val="18"/>
          <w:szCs w:val="18"/>
        </w:rPr>
        <w:t xml:space="preserve"> </w:t>
      </w:r>
      <w:r w:rsidRPr="00195A22">
        <w:rPr>
          <w:rFonts w:ascii="Arial" w:eastAsia="Arial Unicode MS" w:hAnsi="Arial" w:cs="Arial"/>
          <w:sz w:val="18"/>
          <w:szCs w:val="18"/>
        </w:rPr>
        <w:t xml:space="preserve">to Baht </w:t>
      </w:r>
      <w:r w:rsidR="005C0799" w:rsidRPr="00195A22">
        <w:rPr>
          <w:rFonts w:ascii="Arial" w:eastAsia="Arial Unicode MS" w:hAnsi="Arial" w:cs="Arial"/>
          <w:sz w:val="18"/>
          <w:szCs w:val="18"/>
        </w:rPr>
        <w:t>100</w:t>
      </w:r>
      <w:r w:rsidRPr="00195A22">
        <w:rPr>
          <w:rFonts w:ascii="Arial" w:eastAsia="Arial Unicode MS" w:hAnsi="Arial" w:cs="Arial"/>
          <w:sz w:val="18"/>
          <w:szCs w:val="18"/>
        </w:rPr>
        <w:t>,</w:t>
      </w:r>
      <w:r w:rsidR="005C0799" w:rsidRPr="00195A22">
        <w:rPr>
          <w:rFonts w:ascii="Arial" w:eastAsia="Arial Unicode MS" w:hAnsi="Arial" w:cs="Arial"/>
          <w:sz w:val="18"/>
          <w:szCs w:val="18"/>
        </w:rPr>
        <w:t>000</w:t>
      </w:r>
      <w:r w:rsidRPr="00195A22">
        <w:rPr>
          <w:rFonts w:ascii="Arial" w:eastAsia="Arial Unicode MS" w:hAnsi="Arial" w:cs="Arial"/>
          <w:sz w:val="18"/>
          <w:szCs w:val="18"/>
        </w:rPr>
        <w:t xml:space="preserve">. The dividend is paid on </w:t>
      </w:r>
      <w:r w:rsidR="005C0799" w:rsidRPr="00195A22">
        <w:rPr>
          <w:rFonts w:ascii="Arial" w:eastAsia="Arial Unicode MS" w:hAnsi="Arial" w:cs="Arial"/>
          <w:sz w:val="18"/>
          <w:szCs w:val="18"/>
        </w:rPr>
        <w:t>24</w:t>
      </w:r>
      <w:r w:rsidRPr="00195A22">
        <w:rPr>
          <w:rFonts w:ascii="Arial" w:eastAsia="Arial Unicode MS" w:hAnsi="Arial" w:cs="Arial"/>
          <w:sz w:val="18"/>
          <w:szCs w:val="18"/>
        </w:rPr>
        <w:t xml:space="preserve"> May </w:t>
      </w:r>
      <w:r w:rsidR="005C0799" w:rsidRPr="00195A22">
        <w:rPr>
          <w:rFonts w:ascii="Arial" w:eastAsia="Arial Unicode MS" w:hAnsi="Arial" w:cs="Arial"/>
          <w:sz w:val="18"/>
          <w:szCs w:val="18"/>
        </w:rPr>
        <w:t>2024</w:t>
      </w:r>
      <w:r w:rsidR="0077317F" w:rsidRPr="00195A22">
        <w:rPr>
          <w:rFonts w:ascii="Arial" w:eastAsia="Arial Unicode MS" w:hAnsi="Arial" w:cs="Arial"/>
          <w:sz w:val="18"/>
          <w:szCs w:val="18"/>
        </w:rPr>
        <w:t>,</w:t>
      </w:r>
      <w:r w:rsidR="0077317F" w:rsidRPr="00195A22">
        <w:rPr>
          <w:rFonts w:ascii="Arial" w:hAnsi="Arial" w:cs="Arial"/>
          <w:sz w:val="18"/>
          <w:szCs w:val="18"/>
        </w:rPr>
        <w:t xml:space="preserve"> comprises cash dividend payments to related persons and </w:t>
      </w:r>
      <w:r w:rsidR="008829E9" w:rsidRPr="00195A22">
        <w:rPr>
          <w:rFonts w:ascii="Arial" w:hAnsi="Arial" w:cs="Arial"/>
          <w:sz w:val="18"/>
          <w:szCs w:val="18"/>
        </w:rPr>
        <w:t xml:space="preserve">the Company </w:t>
      </w:r>
      <w:r w:rsidR="0077317F" w:rsidRPr="00195A22">
        <w:rPr>
          <w:rFonts w:ascii="Arial" w:hAnsi="Arial" w:cs="Arial"/>
          <w:sz w:val="18"/>
          <w:szCs w:val="18"/>
        </w:rPr>
        <w:t xml:space="preserve">amounting to Baht </w:t>
      </w:r>
      <w:r w:rsidR="005C0799" w:rsidRPr="00195A22">
        <w:rPr>
          <w:rFonts w:ascii="Arial" w:hAnsi="Arial" w:cs="Arial"/>
          <w:sz w:val="18"/>
          <w:szCs w:val="18"/>
        </w:rPr>
        <w:t>4</w:t>
      </w:r>
      <w:r w:rsidR="0077317F" w:rsidRPr="00195A22">
        <w:rPr>
          <w:rFonts w:ascii="Arial" w:hAnsi="Arial" w:cs="Arial"/>
          <w:sz w:val="18"/>
          <w:szCs w:val="18"/>
        </w:rPr>
        <w:t>,</w:t>
      </w:r>
      <w:r w:rsidR="005C0799" w:rsidRPr="00195A22">
        <w:rPr>
          <w:rFonts w:ascii="Arial" w:hAnsi="Arial" w:cs="Arial"/>
          <w:sz w:val="18"/>
          <w:szCs w:val="18"/>
        </w:rPr>
        <w:t>492</w:t>
      </w:r>
      <w:r w:rsidR="0077317F" w:rsidRPr="00195A22">
        <w:rPr>
          <w:rFonts w:ascii="Arial" w:hAnsi="Arial" w:cs="Arial"/>
          <w:sz w:val="18"/>
          <w:szCs w:val="18"/>
        </w:rPr>
        <w:t xml:space="preserve"> and Baht </w:t>
      </w:r>
      <w:r w:rsidR="005C0799" w:rsidRPr="00195A22">
        <w:rPr>
          <w:rFonts w:ascii="Arial" w:hAnsi="Arial" w:cs="Arial"/>
          <w:sz w:val="18"/>
          <w:szCs w:val="18"/>
        </w:rPr>
        <w:t>12</w:t>
      </w:r>
      <w:r w:rsidR="0077317F" w:rsidRPr="00195A22">
        <w:rPr>
          <w:rFonts w:ascii="Arial" w:hAnsi="Arial" w:cs="Arial"/>
          <w:sz w:val="18"/>
          <w:szCs w:val="18"/>
        </w:rPr>
        <w:t>,</w:t>
      </w:r>
      <w:r w:rsidR="005C0799" w:rsidRPr="00195A22">
        <w:rPr>
          <w:rFonts w:ascii="Arial" w:hAnsi="Arial" w:cs="Arial"/>
          <w:sz w:val="18"/>
          <w:szCs w:val="18"/>
        </w:rPr>
        <w:t>922</w:t>
      </w:r>
      <w:r w:rsidR="0077317F" w:rsidRPr="00195A22">
        <w:rPr>
          <w:rFonts w:ascii="Arial" w:hAnsi="Arial" w:cs="Arial"/>
          <w:sz w:val="18"/>
          <w:szCs w:val="18"/>
        </w:rPr>
        <w:t>,</w:t>
      </w:r>
      <w:r w:rsidR="005C0799" w:rsidRPr="00195A22">
        <w:rPr>
          <w:rFonts w:ascii="Arial" w:hAnsi="Arial" w:cs="Arial"/>
          <w:sz w:val="18"/>
          <w:szCs w:val="18"/>
        </w:rPr>
        <w:t>082</w:t>
      </w:r>
      <w:r w:rsidR="0077317F" w:rsidRPr="00195A22">
        <w:rPr>
          <w:rFonts w:ascii="Arial" w:hAnsi="Arial" w:cs="Arial"/>
          <w:sz w:val="18"/>
          <w:szCs w:val="18"/>
        </w:rPr>
        <w:t>, respectively</w:t>
      </w:r>
      <w:r w:rsidR="0077317F" w:rsidRPr="00195A22">
        <w:rPr>
          <w:rFonts w:ascii="Arial" w:hAnsi="Arial" w:cs="Arial"/>
          <w:sz w:val="18"/>
          <w:szCs w:val="22"/>
        </w:rPr>
        <w:t>,</w:t>
      </w:r>
      <w:r w:rsidR="0077317F" w:rsidRPr="00195A22">
        <w:rPr>
          <w:rFonts w:ascii="Arial" w:hAnsi="Arial" w:cs="Arial"/>
          <w:sz w:val="18"/>
          <w:szCs w:val="18"/>
        </w:rPr>
        <w:t xml:space="preserve"> and offsetting transaction with dividend income amounting to Baht </w:t>
      </w:r>
      <w:r w:rsidR="005C0799" w:rsidRPr="00195A22">
        <w:rPr>
          <w:rFonts w:ascii="Arial" w:hAnsi="Arial" w:cs="Arial"/>
          <w:sz w:val="18"/>
          <w:szCs w:val="18"/>
        </w:rPr>
        <w:t>160</w:t>
      </w:r>
      <w:r w:rsidR="0077317F" w:rsidRPr="00195A22">
        <w:rPr>
          <w:rFonts w:ascii="Arial" w:hAnsi="Arial" w:cs="Arial"/>
          <w:sz w:val="18"/>
          <w:szCs w:val="18"/>
        </w:rPr>
        <w:t>,</w:t>
      </w:r>
      <w:r w:rsidR="005C0799" w:rsidRPr="00195A22">
        <w:rPr>
          <w:rFonts w:ascii="Arial" w:hAnsi="Arial" w:cs="Arial"/>
          <w:sz w:val="18"/>
          <w:szCs w:val="18"/>
        </w:rPr>
        <w:t>073</w:t>
      </w:r>
      <w:r w:rsidR="0077317F" w:rsidRPr="00195A22">
        <w:rPr>
          <w:rFonts w:ascii="Arial" w:hAnsi="Arial" w:cs="Arial"/>
          <w:sz w:val="18"/>
          <w:szCs w:val="18"/>
        </w:rPr>
        <w:t>,</w:t>
      </w:r>
      <w:r w:rsidR="005C0799" w:rsidRPr="00195A22">
        <w:rPr>
          <w:rFonts w:ascii="Arial" w:hAnsi="Arial" w:cs="Arial"/>
          <w:sz w:val="18"/>
          <w:szCs w:val="18"/>
        </w:rPr>
        <w:t>426</w:t>
      </w:r>
      <w:r w:rsidR="00196A2F" w:rsidRPr="00195A22">
        <w:rPr>
          <w:rFonts w:ascii="Arial" w:hAnsi="Arial" w:cs="Arial"/>
          <w:sz w:val="18"/>
          <w:szCs w:val="18"/>
        </w:rPr>
        <w:t xml:space="preserve"> (Note </w:t>
      </w:r>
      <w:r w:rsidR="005C0799" w:rsidRPr="00195A22">
        <w:rPr>
          <w:rFonts w:ascii="Arial" w:hAnsi="Arial" w:cs="Arial"/>
          <w:sz w:val="18"/>
          <w:szCs w:val="18"/>
        </w:rPr>
        <w:t>2</w:t>
      </w:r>
      <w:r w:rsidR="005A411C" w:rsidRPr="00195A22">
        <w:rPr>
          <w:rFonts w:ascii="Arial" w:hAnsi="Arial" w:cs="Arial"/>
          <w:sz w:val="18"/>
          <w:szCs w:val="18"/>
        </w:rPr>
        <w:t>8</w:t>
      </w:r>
      <w:r w:rsidR="00196A2F" w:rsidRPr="00195A22">
        <w:rPr>
          <w:rFonts w:ascii="Arial" w:hAnsi="Arial" w:cs="Arial"/>
          <w:sz w:val="18"/>
          <w:szCs w:val="18"/>
          <w:cs/>
        </w:rPr>
        <w:t xml:space="preserve"> </w:t>
      </w:r>
      <w:r w:rsidR="00196A2F" w:rsidRPr="00195A22">
        <w:rPr>
          <w:rFonts w:ascii="Arial" w:hAnsi="Arial" w:cs="Arial"/>
          <w:sz w:val="18"/>
          <w:szCs w:val="18"/>
        </w:rPr>
        <w:t>c).</w:t>
      </w:r>
    </w:p>
    <w:p w14:paraId="456823AE" w14:textId="77777777" w:rsidR="005662DA" w:rsidRPr="00195A22" w:rsidRDefault="005662DA" w:rsidP="009C56C1">
      <w:pPr>
        <w:jc w:val="both"/>
        <w:rPr>
          <w:rFonts w:ascii="Arial" w:eastAsia="Arial Unicode MS" w:hAnsi="Arial" w:cs="Arial"/>
          <w:b/>
          <w:bCs/>
          <w:sz w:val="18"/>
          <w:szCs w:val="18"/>
        </w:rPr>
      </w:pPr>
    </w:p>
    <w:p w14:paraId="1E7EC9D7" w14:textId="08157A06" w:rsidR="00452E80" w:rsidRPr="00195A22" w:rsidRDefault="005662DA" w:rsidP="005662DA">
      <w:pPr>
        <w:jc w:val="thaiDistribute"/>
        <w:rPr>
          <w:rFonts w:ascii="Arial" w:hAnsi="Arial" w:cs="Arial"/>
          <w:sz w:val="18"/>
          <w:szCs w:val="18"/>
        </w:rPr>
      </w:pPr>
      <w:r w:rsidRPr="00195A22">
        <w:rPr>
          <w:rFonts w:ascii="Arial" w:hAnsi="Arial" w:cs="Arial"/>
          <w:sz w:val="18"/>
          <w:szCs w:val="18"/>
        </w:rPr>
        <w:t xml:space="preserve">On </w:t>
      </w:r>
      <w:r w:rsidR="005C0799" w:rsidRPr="00195A22">
        <w:rPr>
          <w:rFonts w:ascii="Arial" w:hAnsi="Arial" w:cs="Arial"/>
          <w:sz w:val="18"/>
          <w:szCs w:val="18"/>
        </w:rPr>
        <w:t>30</w:t>
      </w:r>
      <w:r w:rsidRPr="00195A22">
        <w:rPr>
          <w:rFonts w:ascii="Arial" w:hAnsi="Arial" w:cs="Arial"/>
          <w:sz w:val="18"/>
          <w:szCs w:val="18"/>
        </w:rPr>
        <w:t xml:space="preserve"> December </w:t>
      </w:r>
      <w:r w:rsidR="005C0799" w:rsidRPr="00195A22">
        <w:rPr>
          <w:rFonts w:ascii="Arial" w:hAnsi="Arial" w:cs="Arial"/>
          <w:sz w:val="18"/>
          <w:szCs w:val="18"/>
        </w:rPr>
        <w:t>2024</w:t>
      </w:r>
      <w:r w:rsidRPr="00195A22">
        <w:rPr>
          <w:rFonts w:ascii="Arial" w:hAnsi="Arial" w:cs="Arial"/>
          <w:sz w:val="18"/>
          <w:szCs w:val="18"/>
        </w:rPr>
        <w:t xml:space="preserve">, the Board of Directors Meeting of the subsidiaries approved the resolution regarding to the payment of interim dividend from retained earnings to pay dividends of Baht </w:t>
      </w:r>
      <w:r w:rsidR="005C0799" w:rsidRPr="00195A22">
        <w:rPr>
          <w:rFonts w:ascii="Arial" w:hAnsi="Arial" w:cs="Arial"/>
          <w:sz w:val="18"/>
          <w:szCs w:val="18"/>
        </w:rPr>
        <w:t>430</w:t>
      </w:r>
      <w:r w:rsidRPr="00195A22">
        <w:rPr>
          <w:rFonts w:ascii="Arial" w:hAnsi="Arial" w:cs="Arial"/>
          <w:sz w:val="18"/>
          <w:szCs w:val="18"/>
        </w:rPr>
        <w:t xml:space="preserve"> per share and Baht </w:t>
      </w:r>
      <w:r w:rsidR="005C0799" w:rsidRPr="00195A22">
        <w:rPr>
          <w:rFonts w:ascii="Arial" w:hAnsi="Arial" w:cs="Arial"/>
          <w:sz w:val="18"/>
          <w:szCs w:val="18"/>
        </w:rPr>
        <w:t>4</w:t>
      </w:r>
      <w:r w:rsidRPr="00195A22">
        <w:rPr>
          <w:rFonts w:ascii="Arial" w:hAnsi="Arial" w:cs="Arial"/>
          <w:sz w:val="18"/>
          <w:szCs w:val="18"/>
        </w:rPr>
        <w:t>.</w:t>
      </w:r>
      <w:r w:rsidR="005C0799" w:rsidRPr="00195A22">
        <w:rPr>
          <w:rFonts w:ascii="Arial" w:hAnsi="Arial" w:cs="Arial"/>
          <w:sz w:val="18"/>
          <w:szCs w:val="18"/>
        </w:rPr>
        <w:t>6</w:t>
      </w:r>
      <w:r w:rsidRPr="00195A22">
        <w:rPr>
          <w:rFonts w:ascii="Arial" w:hAnsi="Arial" w:cs="Arial"/>
          <w:sz w:val="18"/>
          <w:szCs w:val="18"/>
        </w:rPr>
        <w:t xml:space="preserve"> per share and Baht </w:t>
      </w:r>
      <w:r w:rsidR="005C0799" w:rsidRPr="00195A22">
        <w:rPr>
          <w:rFonts w:ascii="Arial" w:hAnsi="Arial" w:cs="Arial"/>
          <w:sz w:val="18"/>
          <w:szCs w:val="18"/>
        </w:rPr>
        <w:t>501</w:t>
      </w:r>
      <w:r w:rsidRPr="00195A22">
        <w:rPr>
          <w:rFonts w:ascii="Arial" w:hAnsi="Arial" w:cs="Arial"/>
          <w:sz w:val="18"/>
          <w:szCs w:val="18"/>
        </w:rPr>
        <w:t xml:space="preserve"> per share, amounting to the total of Baht </w:t>
      </w:r>
      <w:r w:rsidR="005C0799" w:rsidRPr="00195A22">
        <w:rPr>
          <w:rFonts w:ascii="Arial" w:hAnsi="Arial" w:cs="Arial"/>
          <w:sz w:val="18"/>
          <w:szCs w:val="18"/>
        </w:rPr>
        <w:t>202</w:t>
      </w:r>
      <w:r w:rsidRPr="00195A22">
        <w:rPr>
          <w:rFonts w:ascii="Arial" w:hAnsi="Arial" w:cs="Arial"/>
          <w:sz w:val="18"/>
          <w:szCs w:val="18"/>
        </w:rPr>
        <w:t>,</w:t>
      </w:r>
      <w:r w:rsidR="005C0799" w:rsidRPr="00195A22">
        <w:rPr>
          <w:rFonts w:ascii="Arial" w:hAnsi="Arial" w:cs="Arial"/>
          <w:sz w:val="18"/>
          <w:szCs w:val="18"/>
        </w:rPr>
        <w:t>100</w:t>
      </w:r>
      <w:r w:rsidRPr="00195A22">
        <w:rPr>
          <w:rFonts w:ascii="Arial" w:hAnsi="Arial" w:cs="Arial"/>
          <w:sz w:val="18"/>
          <w:szCs w:val="18"/>
        </w:rPr>
        <w:t>,</w:t>
      </w:r>
      <w:r w:rsidR="005C0799" w:rsidRPr="00195A22">
        <w:rPr>
          <w:rFonts w:ascii="Arial" w:hAnsi="Arial" w:cs="Arial"/>
          <w:sz w:val="18"/>
          <w:szCs w:val="18"/>
        </w:rPr>
        <w:t>000</w:t>
      </w:r>
      <w:r w:rsidRPr="00195A22">
        <w:rPr>
          <w:rFonts w:ascii="Arial" w:hAnsi="Arial" w:cs="Arial"/>
          <w:sz w:val="18"/>
          <w:szCs w:val="18"/>
        </w:rPr>
        <w:t xml:space="preserve"> Baht. The dividends were paid on </w:t>
      </w:r>
      <w:r w:rsidR="005C0799" w:rsidRPr="00195A22">
        <w:rPr>
          <w:rFonts w:ascii="Arial" w:hAnsi="Arial" w:cs="Arial"/>
          <w:sz w:val="18"/>
          <w:szCs w:val="18"/>
        </w:rPr>
        <w:t>28</w:t>
      </w:r>
      <w:r w:rsidRPr="00195A22">
        <w:rPr>
          <w:rFonts w:ascii="Arial" w:hAnsi="Arial" w:cs="Arial"/>
          <w:sz w:val="18"/>
          <w:szCs w:val="18"/>
        </w:rPr>
        <w:t xml:space="preserve"> January </w:t>
      </w:r>
      <w:r w:rsidR="005C0799" w:rsidRPr="00195A22">
        <w:rPr>
          <w:rFonts w:ascii="Arial" w:hAnsi="Arial" w:cs="Arial"/>
          <w:sz w:val="18"/>
          <w:szCs w:val="18"/>
        </w:rPr>
        <w:t>2025</w:t>
      </w:r>
      <w:r w:rsidRPr="00195A22">
        <w:rPr>
          <w:rFonts w:ascii="Arial" w:hAnsi="Arial" w:cs="Arial"/>
          <w:sz w:val="18"/>
          <w:szCs w:val="18"/>
        </w:rPr>
        <w:t xml:space="preserve">, comprises cash dividend payments to related persons and </w:t>
      </w:r>
      <w:r w:rsidR="008829E9" w:rsidRPr="00195A22">
        <w:rPr>
          <w:rFonts w:ascii="Arial" w:hAnsi="Arial" w:cs="Arial"/>
          <w:sz w:val="18"/>
          <w:szCs w:val="18"/>
        </w:rPr>
        <w:t xml:space="preserve">the Company </w:t>
      </w:r>
      <w:r w:rsidRPr="00195A22">
        <w:rPr>
          <w:rFonts w:ascii="Arial" w:hAnsi="Arial" w:cs="Arial"/>
          <w:sz w:val="18"/>
          <w:szCs w:val="18"/>
        </w:rPr>
        <w:t xml:space="preserve">amounting to Baht </w:t>
      </w:r>
      <w:r w:rsidR="005C0799" w:rsidRPr="00195A22">
        <w:rPr>
          <w:rFonts w:ascii="Arial" w:hAnsi="Arial" w:cs="Arial"/>
          <w:sz w:val="18"/>
          <w:szCs w:val="18"/>
        </w:rPr>
        <w:t>11</w:t>
      </w:r>
      <w:r w:rsidRPr="00195A22">
        <w:rPr>
          <w:rFonts w:ascii="Arial" w:hAnsi="Arial" w:cs="Arial"/>
          <w:sz w:val="18"/>
          <w:szCs w:val="18"/>
        </w:rPr>
        <w:t>,</w:t>
      </w:r>
      <w:r w:rsidR="005C0799" w:rsidRPr="00195A22">
        <w:rPr>
          <w:rFonts w:ascii="Arial" w:hAnsi="Arial" w:cs="Arial"/>
          <w:sz w:val="18"/>
          <w:szCs w:val="18"/>
        </w:rPr>
        <w:t>324</w:t>
      </w:r>
      <w:r w:rsidRPr="00195A22">
        <w:rPr>
          <w:rFonts w:ascii="Arial" w:hAnsi="Arial" w:cs="Arial"/>
          <w:sz w:val="18"/>
          <w:szCs w:val="18"/>
        </w:rPr>
        <w:t xml:space="preserve"> and Baht </w:t>
      </w:r>
      <w:r w:rsidR="005C0799" w:rsidRPr="00195A22">
        <w:rPr>
          <w:rFonts w:ascii="Arial" w:hAnsi="Arial" w:cs="Arial"/>
          <w:sz w:val="18"/>
          <w:szCs w:val="18"/>
        </w:rPr>
        <w:t>611</w:t>
      </w:r>
      <w:r w:rsidRPr="00195A22">
        <w:rPr>
          <w:rFonts w:ascii="Arial" w:hAnsi="Arial" w:cs="Arial"/>
          <w:sz w:val="18"/>
          <w:szCs w:val="18"/>
        </w:rPr>
        <w:t>,</w:t>
      </w:r>
      <w:r w:rsidR="005C0799" w:rsidRPr="00195A22">
        <w:rPr>
          <w:rFonts w:ascii="Arial" w:hAnsi="Arial" w:cs="Arial"/>
          <w:sz w:val="18"/>
          <w:szCs w:val="18"/>
        </w:rPr>
        <w:t>772</w:t>
      </w:r>
      <w:r w:rsidRPr="00195A22">
        <w:rPr>
          <w:rFonts w:ascii="Arial" w:hAnsi="Arial" w:cs="Arial"/>
          <w:sz w:val="18"/>
          <w:szCs w:val="18"/>
        </w:rPr>
        <w:t>, respectively</w:t>
      </w:r>
      <w:r w:rsidRPr="00195A22">
        <w:rPr>
          <w:rFonts w:ascii="Arial" w:hAnsi="Arial" w:cs="Arial"/>
          <w:sz w:val="18"/>
          <w:szCs w:val="22"/>
        </w:rPr>
        <w:t>,</w:t>
      </w:r>
      <w:r w:rsidRPr="00195A22">
        <w:rPr>
          <w:rFonts w:ascii="Arial" w:hAnsi="Arial" w:cs="Arial"/>
          <w:sz w:val="18"/>
          <w:szCs w:val="18"/>
        </w:rPr>
        <w:t xml:space="preserve"> and offsetting transaction with dividend income amounting to Baht </w:t>
      </w:r>
      <w:r w:rsidR="005C0799" w:rsidRPr="00195A22">
        <w:rPr>
          <w:rFonts w:ascii="Arial" w:hAnsi="Arial" w:cs="Arial"/>
          <w:sz w:val="18"/>
          <w:szCs w:val="18"/>
        </w:rPr>
        <w:t>201</w:t>
      </w:r>
      <w:r w:rsidRPr="00195A22">
        <w:rPr>
          <w:rFonts w:ascii="Arial" w:hAnsi="Arial" w:cs="Arial"/>
          <w:sz w:val="18"/>
          <w:szCs w:val="18"/>
        </w:rPr>
        <w:t>,</w:t>
      </w:r>
      <w:r w:rsidR="005C0799" w:rsidRPr="00195A22">
        <w:rPr>
          <w:rFonts w:ascii="Arial" w:hAnsi="Arial" w:cs="Arial"/>
          <w:sz w:val="18"/>
          <w:szCs w:val="18"/>
        </w:rPr>
        <w:t>476</w:t>
      </w:r>
      <w:r w:rsidRPr="00195A22">
        <w:rPr>
          <w:rFonts w:ascii="Arial" w:hAnsi="Arial" w:cs="Arial"/>
          <w:sz w:val="18"/>
          <w:szCs w:val="18"/>
        </w:rPr>
        <w:t>,</w:t>
      </w:r>
      <w:r w:rsidR="005C0799" w:rsidRPr="00195A22">
        <w:rPr>
          <w:rFonts w:ascii="Arial" w:hAnsi="Arial" w:cs="Arial"/>
          <w:sz w:val="18"/>
          <w:szCs w:val="18"/>
        </w:rPr>
        <w:t>904</w:t>
      </w:r>
      <w:r w:rsidRPr="00195A22">
        <w:rPr>
          <w:rFonts w:ascii="Arial" w:hAnsi="Arial" w:cs="Arial"/>
          <w:sz w:val="18"/>
          <w:szCs w:val="18"/>
        </w:rPr>
        <w:t xml:space="preserve"> (Note </w:t>
      </w:r>
      <w:r w:rsidR="005C0799" w:rsidRPr="00195A22">
        <w:rPr>
          <w:rFonts w:ascii="Arial" w:hAnsi="Arial" w:cs="Arial"/>
          <w:sz w:val="18"/>
          <w:szCs w:val="18"/>
        </w:rPr>
        <w:t>2</w:t>
      </w:r>
      <w:r w:rsidR="005A411C" w:rsidRPr="00195A22">
        <w:rPr>
          <w:rFonts w:ascii="Arial" w:hAnsi="Arial" w:cs="Arial"/>
          <w:sz w:val="18"/>
          <w:szCs w:val="22"/>
        </w:rPr>
        <w:t>8</w:t>
      </w:r>
      <w:r w:rsidRPr="00195A22">
        <w:rPr>
          <w:rFonts w:ascii="Arial" w:hAnsi="Arial" w:cs="Arial"/>
          <w:sz w:val="18"/>
          <w:szCs w:val="18"/>
          <w:cs/>
        </w:rPr>
        <w:t xml:space="preserve"> </w:t>
      </w:r>
      <w:r w:rsidRPr="00195A22">
        <w:rPr>
          <w:rFonts w:ascii="Arial" w:hAnsi="Arial" w:cs="Arial"/>
          <w:sz w:val="18"/>
          <w:szCs w:val="18"/>
        </w:rPr>
        <w:t>c).</w:t>
      </w:r>
    </w:p>
    <w:p w14:paraId="4C6D8112" w14:textId="77777777" w:rsidR="0072348A" w:rsidRPr="00195A22" w:rsidRDefault="0072348A" w:rsidP="0072348A">
      <w:pPr>
        <w:jc w:val="both"/>
        <w:textAlignment w:val="baseline"/>
        <w:rPr>
          <w:rFonts w:ascii="Arial" w:hAnsi="Arial" w:cs="Arial"/>
          <w:color w:val="000000"/>
          <w:sz w:val="18"/>
          <w:szCs w:val="18"/>
        </w:rPr>
      </w:pPr>
    </w:p>
    <w:p w14:paraId="78FF8771" w14:textId="2A8212DC" w:rsidR="007B4960" w:rsidRPr="00195A22" w:rsidRDefault="0072348A" w:rsidP="008B0106">
      <w:pPr>
        <w:jc w:val="both"/>
        <w:textAlignment w:val="baseline"/>
        <w:rPr>
          <w:rFonts w:ascii="Arial" w:eastAsia="Arial" w:hAnsi="Arial" w:cs="Arial"/>
          <w:color w:val="000000"/>
          <w:spacing w:val="-2"/>
          <w:sz w:val="18"/>
          <w:szCs w:val="18"/>
        </w:rPr>
      </w:pPr>
      <w:r w:rsidRPr="00195A22">
        <w:rPr>
          <w:rFonts w:ascii="Arial" w:hAnsi="Arial" w:cs="Arial"/>
          <w:color w:val="000000"/>
          <w:sz w:val="18"/>
          <w:szCs w:val="18"/>
        </w:rPr>
        <w:t xml:space="preserve">On </w:t>
      </w:r>
      <w:r w:rsidR="005C0799" w:rsidRPr="00195A22">
        <w:rPr>
          <w:rFonts w:ascii="Arial" w:hAnsi="Arial" w:cs="Arial"/>
          <w:color w:val="000000"/>
          <w:sz w:val="18"/>
          <w:szCs w:val="18"/>
        </w:rPr>
        <w:t>3</w:t>
      </w:r>
      <w:r w:rsidR="005C0799" w:rsidRPr="00195A22">
        <w:rPr>
          <w:rFonts w:ascii="Arial" w:hAnsi="Arial" w:cs="Arial"/>
          <w:color w:val="000000"/>
          <w:sz w:val="18"/>
          <w:szCs w:val="22"/>
        </w:rPr>
        <w:t>0</w:t>
      </w:r>
      <w:r w:rsidRPr="00195A22">
        <w:rPr>
          <w:rFonts w:ascii="Arial" w:hAnsi="Arial" w:cs="Arial"/>
          <w:color w:val="000000"/>
          <w:sz w:val="18"/>
          <w:szCs w:val="18"/>
        </w:rPr>
        <w:t xml:space="preserve"> </w:t>
      </w:r>
      <w:r w:rsidR="000F0A76" w:rsidRPr="00195A22">
        <w:rPr>
          <w:rFonts w:ascii="Arial" w:hAnsi="Arial" w:cs="Arial"/>
          <w:color w:val="000000"/>
          <w:sz w:val="18"/>
          <w:szCs w:val="18"/>
        </w:rPr>
        <w:t>June</w:t>
      </w:r>
      <w:r w:rsidRPr="00195A22">
        <w:rPr>
          <w:rFonts w:ascii="Arial" w:hAnsi="Arial" w:cs="Arial"/>
          <w:color w:val="000000"/>
          <w:sz w:val="18"/>
          <w:szCs w:val="18"/>
        </w:rPr>
        <w:t xml:space="preserve"> </w:t>
      </w:r>
      <w:r w:rsidR="005C0799" w:rsidRPr="00195A22">
        <w:rPr>
          <w:rFonts w:ascii="Arial" w:hAnsi="Arial" w:cs="Arial"/>
          <w:color w:val="000000"/>
          <w:sz w:val="18"/>
          <w:szCs w:val="18"/>
        </w:rPr>
        <w:t>2025</w:t>
      </w:r>
      <w:r w:rsidRPr="00195A22">
        <w:rPr>
          <w:rFonts w:ascii="Arial" w:hAnsi="Arial" w:cs="Arial"/>
          <w:color w:val="000000"/>
          <w:sz w:val="18"/>
          <w:szCs w:val="18"/>
        </w:rPr>
        <w:t xml:space="preserve">, the Board of Directors Meeting of the subsidiaries approved the resolution regarding to the payment </w:t>
      </w:r>
      <w:r w:rsidRPr="00195A22">
        <w:rPr>
          <w:rFonts w:ascii="Arial" w:hAnsi="Arial" w:cs="Arial"/>
          <w:color w:val="000000"/>
          <w:spacing w:val="-4"/>
          <w:sz w:val="18"/>
          <w:szCs w:val="18"/>
        </w:rPr>
        <w:t>of interim dividend from retained earnings to pay dividends of</w:t>
      </w:r>
      <w:r w:rsidR="003311E9" w:rsidRPr="00195A22">
        <w:rPr>
          <w:rFonts w:ascii="Arial" w:hAnsi="Arial" w:cs="Arial"/>
          <w:color w:val="000000"/>
          <w:spacing w:val="-4"/>
          <w:sz w:val="18"/>
          <w:szCs w:val="18"/>
        </w:rPr>
        <w:t xml:space="preserve"> </w:t>
      </w:r>
      <w:r w:rsidRPr="00195A22">
        <w:rPr>
          <w:rFonts w:ascii="Arial" w:hAnsi="Arial" w:cs="Arial"/>
          <w:color w:val="000000"/>
          <w:spacing w:val="-4"/>
          <w:sz w:val="18"/>
          <w:szCs w:val="18"/>
        </w:rPr>
        <w:t>Baht</w:t>
      </w:r>
      <w:r w:rsidR="0069123C" w:rsidRPr="00195A22">
        <w:rPr>
          <w:rFonts w:ascii="Arial" w:hAnsi="Arial" w:cs="Arial"/>
          <w:color w:val="000000"/>
          <w:spacing w:val="-4"/>
          <w:sz w:val="18"/>
          <w:szCs w:val="18"/>
        </w:rPr>
        <w:t xml:space="preserve"> </w:t>
      </w:r>
      <w:r w:rsidR="005C0799" w:rsidRPr="00195A22">
        <w:rPr>
          <w:rFonts w:ascii="Arial" w:hAnsi="Arial" w:cs="Arial"/>
          <w:color w:val="000000"/>
          <w:spacing w:val="-4"/>
          <w:sz w:val="18"/>
          <w:szCs w:val="18"/>
        </w:rPr>
        <w:t>0</w:t>
      </w:r>
      <w:r w:rsidR="00CB1C42" w:rsidRPr="00195A22">
        <w:rPr>
          <w:rFonts w:ascii="Arial" w:hAnsi="Arial" w:cs="Arial"/>
          <w:color w:val="000000"/>
          <w:spacing w:val="-4"/>
          <w:sz w:val="18"/>
          <w:szCs w:val="18"/>
        </w:rPr>
        <w:t>.</w:t>
      </w:r>
      <w:r w:rsidR="005C0799" w:rsidRPr="00195A22">
        <w:rPr>
          <w:rFonts w:ascii="Arial" w:hAnsi="Arial" w:cs="Arial"/>
          <w:color w:val="000000"/>
          <w:spacing w:val="-4"/>
          <w:sz w:val="18"/>
          <w:szCs w:val="18"/>
        </w:rPr>
        <w:t>7</w:t>
      </w:r>
      <w:r w:rsidR="003311E9" w:rsidRPr="00195A22">
        <w:rPr>
          <w:rFonts w:ascii="Arial" w:hAnsi="Arial" w:cs="Arial"/>
          <w:color w:val="000000"/>
          <w:spacing w:val="-4"/>
          <w:sz w:val="18"/>
          <w:szCs w:val="18"/>
        </w:rPr>
        <w:t xml:space="preserve"> </w:t>
      </w:r>
      <w:r w:rsidRPr="00195A22">
        <w:rPr>
          <w:rFonts w:ascii="Arial" w:hAnsi="Arial" w:cs="Arial"/>
          <w:color w:val="000000"/>
          <w:spacing w:val="-4"/>
          <w:sz w:val="18"/>
          <w:szCs w:val="18"/>
        </w:rPr>
        <w:t>per share</w:t>
      </w:r>
      <w:r w:rsidR="003311E9" w:rsidRPr="00195A22">
        <w:rPr>
          <w:rFonts w:ascii="Arial" w:hAnsi="Arial" w:cs="Arial"/>
          <w:color w:val="000000"/>
          <w:spacing w:val="-4"/>
          <w:sz w:val="18"/>
          <w:szCs w:val="18"/>
        </w:rPr>
        <w:t xml:space="preserve"> and</w:t>
      </w:r>
      <w:r w:rsidR="00380FEB" w:rsidRPr="00195A22">
        <w:rPr>
          <w:rFonts w:ascii="Arial" w:hAnsi="Arial" w:cs="Arial"/>
          <w:color w:val="000000"/>
          <w:spacing w:val="-4"/>
          <w:sz w:val="18"/>
          <w:szCs w:val="18"/>
        </w:rPr>
        <w:t xml:space="preserve"> </w:t>
      </w:r>
      <w:r w:rsidRPr="00195A22">
        <w:rPr>
          <w:rFonts w:ascii="Arial" w:hAnsi="Arial" w:cs="Arial"/>
          <w:color w:val="000000"/>
          <w:spacing w:val="-4"/>
          <w:sz w:val="18"/>
          <w:szCs w:val="18"/>
        </w:rPr>
        <w:t>Baht</w:t>
      </w:r>
      <w:r w:rsidR="004C3A6E" w:rsidRPr="00195A22">
        <w:rPr>
          <w:rFonts w:ascii="Arial" w:hAnsi="Arial" w:cs="Arial"/>
          <w:color w:val="000000"/>
          <w:spacing w:val="-4"/>
          <w:sz w:val="18"/>
          <w:szCs w:val="18"/>
        </w:rPr>
        <w:t xml:space="preserve"> </w:t>
      </w:r>
      <w:r w:rsidR="005C0799" w:rsidRPr="00195A22">
        <w:rPr>
          <w:rFonts w:ascii="Arial" w:hAnsi="Arial" w:cs="Arial"/>
          <w:color w:val="000000"/>
          <w:spacing w:val="-4"/>
          <w:sz w:val="18"/>
          <w:szCs w:val="18"/>
        </w:rPr>
        <w:t>110</w:t>
      </w:r>
      <w:r w:rsidRPr="00195A22">
        <w:rPr>
          <w:rFonts w:ascii="Arial" w:hAnsi="Arial" w:cs="Arial"/>
          <w:color w:val="000000"/>
          <w:spacing w:val="-4"/>
          <w:sz w:val="18"/>
          <w:szCs w:val="18"/>
        </w:rPr>
        <w:t xml:space="preserve"> per share and Baht </w:t>
      </w:r>
      <w:r w:rsidR="005C0799" w:rsidRPr="00195A22">
        <w:rPr>
          <w:rFonts w:ascii="Arial" w:hAnsi="Arial" w:cs="Arial"/>
          <w:color w:val="000000"/>
          <w:spacing w:val="-4"/>
          <w:sz w:val="18"/>
          <w:szCs w:val="18"/>
        </w:rPr>
        <w:t>267</w:t>
      </w:r>
      <w:r w:rsidRPr="00195A22">
        <w:rPr>
          <w:rFonts w:ascii="Arial" w:hAnsi="Arial" w:cs="Arial"/>
          <w:color w:val="000000"/>
          <w:spacing w:val="-4"/>
          <w:sz w:val="18"/>
          <w:szCs w:val="18"/>
        </w:rPr>
        <w:t xml:space="preserve"> per share</w:t>
      </w:r>
      <w:r w:rsidR="00481F23" w:rsidRPr="00195A22">
        <w:rPr>
          <w:rFonts w:ascii="Arial" w:hAnsi="Arial" w:cs="Arial"/>
          <w:color w:val="000000"/>
          <w:spacing w:val="-4"/>
          <w:sz w:val="18"/>
          <w:szCs w:val="18"/>
        </w:rPr>
        <w:t xml:space="preserve"> and </w:t>
      </w:r>
      <w:r w:rsidR="00777B47" w:rsidRPr="00195A22">
        <w:rPr>
          <w:rFonts w:ascii="Arial" w:hAnsi="Arial" w:cs="Arial"/>
          <w:color w:val="000000"/>
          <w:spacing w:val="-4"/>
          <w:sz w:val="18"/>
          <w:szCs w:val="18"/>
        </w:rPr>
        <w:t xml:space="preserve">Baht </w:t>
      </w:r>
      <w:r w:rsidR="005C0799" w:rsidRPr="00195A22">
        <w:rPr>
          <w:rFonts w:ascii="Arial" w:hAnsi="Arial" w:cs="Arial"/>
          <w:color w:val="000000"/>
          <w:spacing w:val="-4"/>
          <w:sz w:val="18"/>
          <w:szCs w:val="18"/>
        </w:rPr>
        <w:t>40</w:t>
      </w:r>
      <w:r w:rsidR="00D02F9A" w:rsidRPr="00195A22">
        <w:rPr>
          <w:rFonts w:ascii="Arial" w:hAnsi="Arial" w:cs="Arial"/>
          <w:color w:val="000000"/>
          <w:spacing w:val="-4"/>
          <w:sz w:val="18"/>
          <w:szCs w:val="18"/>
        </w:rPr>
        <w:t xml:space="preserve"> per share</w:t>
      </w:r>
      <w:r w:rsidRPr="00195A22">
        <w:rPr>
          <w:rFonts w:ascii="Arial" w:hAnsi="Arial" w:cs="Arial"/>
          <w:color w:val="000000"/>
          <w:spacing w:val="-4"/>
          <w:sz w:val="18"/>
          <w:szCs w:val="18"/>
        </w:rPr>
        <w:t xml:space="preserve">, amounting to the total of Baht </w:t>
      </w:r>
      <w:r w:rsidR="008B5255" w:rsidRPr="00195A22">
        <w:rPr>
          <w:rFonts w:ascii="Arial" w:hAnsi="Arial" w:cs="Arial"/>
          <w:color w:val="000000"/>
          <w:spacing w:val="-4"/>
          <w:sz w:val="18"/>
          <w:szCs w:val="18"/>
        </w:rPr>
        <w:t>102,</w:t>
      </w:r>
      <w:r w:rsidR="00B861DF" w:rsidRPr="00195A22">
        <w:rPr>
          <w:rFonts w:ascii="Arial" w:hAnsi="Arial" w:cs="Arial"/>
          <w:color w:val="000000"/>
          <w:spacing w:val="-4"/>
          <w:sz w:val="18"/>
          <w:szCs w:val="18"/>
        </w:rPr>
        <w:t>600,000</w:t>
      </w:r>
      <w:r w:rsidR="006B68BA" w:rsidRPr="00195A22">
        <w:rPr>
          <w:rFonts w:ascii="Arial" w:hAnsi="Arial" w:cs="Arial"/>
          <w:color w:val="000000"/>
          <w:spacing w:val="-4"/>
          <w:sz w:val="18"/>
          <w:szCs w:val="18"/>
        </w:rPr>
        <w:t>.</w:t>
      </w:r>
      <w:r w:rsidR="006B68BA" w:rsidRPr="00195A22">
        <w:rPr>
          <w:rFonts w:ascii="Arial" w:hAnsi="Arial" w:cs="Arial"/>
          <w:spacing w:val="-4"/>
          <w:sz w:val="18"/>
          <w:szCs w:val="18"/>
        </w:rPr>
        <w:t xml:space="preserve"> The dividends were paid on 29 July 2025, comprises cash dividend payments to related persons and the Company amounting to Baht </w:t>
      </w:r>
      <w:r w:rsidR="00B60AD7" w:rsidRPr="00195A22">
        <w:rPr>
          <w:rFonts w:ascii="Arial" w:hAnsi="Arial" w:cs="Arial"/>
          <w:spacing w:val="-4"/>
          <w:sz w:val="18"/>
          <w:szCs w:val="18"/>
        </w:rPr>
        <w:t>3,123</w:t>
      </w:r>
      <w:r w:rsidR="006B68BA" w:rsidRPr="00195A22">
        <w:rPr>
          <w:rFonts w:ascii="Arial" w:hAnsi="Arial" w:cs="Arial"/>
          <w:spacing w:val="-4"/>
          <w:sz w:val="18"/>
          <w:szCs w:val="18"/>
        </w:rPr>
        <w:t xml:space="preserve"> and Baht </w:t>
      </w:r>
      <w:r w:rsidR="00B60AD7" w:rsidRPr="00195A22">
        <w:rPr>
          <w:rFonts w:ascii="Arial" w:hAnsi="Arial" w:cs="Arial"/>
          <w:spacing w:val="-4"/>
          <w:sz w:val="18"/>
          <w:szCs w:val="18"/>
        </w:rPr>
        <w:t>102,596,877</w:t>
      </w:r>
      <w:r w:rsidR="006B68BA" w:rsidRPr="00195A22">
        <w:rPr>
          <w:rFonts w:ascii="Arial" w:hAnsi="Arial" w:cs="Arial"/>
          <w:sz w:val="18"/>
          <w:szCs w:val="18"/>
        </w:rPr>
        <w:t>, respectively</w:t>
      </w:r>
      <w:r w:rsidR="0057313C" w:rsidRPr="00195A22">
        <w:rPr>
          <w:rFonts w:ascii="Arial" w:hAnsi="Arial" w:cs="Arial"/>
          <w:sz w:val="18"/>
          <w:szCs w:val="18"/>
        </w:rPr>
        <w:t>.</w:t>
      </w:r>
    </w:p>
    <w:p w14:paraId="46BC615C" w14:textId="77777777" w:rsidR="007B4960" w:rsidRPr="00195A22" w:rsidRDefault="007B4960" w:rsidP="009C56C1">
      <w:pPr>
        <w:jc w:val="both"/>
        <w:rPr>
          <w:rFonts w:ascii="Arial" w:eastAsia="Arial" w:hAnsi="Arial" w:cs="Arial"/>
          <w:color w:val="000000"/>
          <w:spacing w:val="-2"/>
          <w:sz w:val="18"/>
          <w:szCs w:val="18"/>
        </w:rPr>
      </w:pPr>
    </w:p>
    <w:p w14:paraId="657830A1" w14:textId="04DF3A3D" w:rsidR="007B4960" w:rsidRPr="00195A22" w:rsidRDefault="007B4960" w:rsidP="009C56C1">
      <w:pPr>
        <w:jc w:val="both"/>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F8124D" w:rsidRPr="00195A22" w14:paraId="31A01A1A" w14:textId="77777777" w:rsidTr="2010F70E">
        <w:trPr>
          <w:trHeight w:val="380"/>
        </w:trPr>
        <w:tc>
          <w:tcPr>
            <w:tcW w:w="9461" w:type="dxa"/>
            <w:vAlign w:val="center"/>
          </w:tcPr>
          <w:p w14:paraId="01443B35" w14:textId="276608DD" w:rsidR="00F8124D" w:rsidRPr="00195A22" w:rsidRDefault="005C0799" w:rsidP="005D782D">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w:t>
            </w:r>
            <w:r w:rsidR="003E9526" w:rsidRPr="00195A22">
              <w:rPr>
                <w:rFonts w:ascii="Arial" w:hAnsi="Arial" w:cs="Arial"/>
                <w:b/>
                <w:bCs/>
                <w:color w:val="000000"/>
                <w:sz w:val="18"/>
                <w:szCs w:val="18"/>
                <w:lang w:eastAsia="zh-CN"/>
              </w:rPr>
              <w:t>4</w:t>
            </w:r>
            <w:r w:rsidRPr="00195A22">
              <w:rPr>
                <w:rFonts w:ascii="Arial" w:hAnsi="Arial" w:cs="Arial"/>
              </w:rPr>
              <w:tab/>
            </w:r>
            <w:r w:rsidR="66EF7C27" w:rsidRPr="00195A22">
              <w:rPr>
                <w:rFonts w:ascii="Arial" w:hAnsi="Arial" w:cs="Arial"/>
                <w:b/>
                <w:bCs/>
                <w:color w:val="000000"/>
                <w:sz w:val="18"/>
                <w:szCs w:val="18"/>
                <w:lang w:eastAsia="zh-CN"/>
              </w:rPr>
              <w:t xml:space="preserve">Fee and </w:t>
            </w:r>
            <w:r w:rsidR="3538DE6E" w:rsidRPr="00195A22">
              <w:rPr>
                <w:rFonts w:ascii="Arial" w:hAnsi="Arial" w:cs="Arial"/>
                <w:b/>
                <w:bCs/>
                <w:color w:val="000000"/>
                <w:sz w:val="18"/>
                <w:szCs w:val="18"/>
                <w:lang w:eastAsia="zh-CN"/>
              </w:rPr>
              <w:t>service income</w:t>
            </w:r>
          </w:p>
        </w:tc>
      </w:tr>
    </w:tbl>
    <w:p w14:paraId="66161F1C" w14:textId="77777777" w:rsidR="00F8124D" w:rsidRPr="00195A22" w:rsidRDefault="00F8124D">
      <w:pPr>
        <w:jc w:val="thaiDistribute"/>
        <w:rPr>
          <w:rFonts w:ascii="Arial" w:hAnsi="Arial" w:cs="Arial"/>
          <w:color w:val="000000"/>
          <w:sz w:val="18"/>
          <w:szCs w:val="18"/>
        </w:rPr>
      </w:pPr>
    </w:p>
    <w:p w14:paraId="68A10C40" w14:textId="2D7C29FE" w:rsidR="00176B35" w:rsidRPr="00195A22" w:rsidRDefault="00176B35" w:rsidP="00176B35">
      <w:pPr>
        <w:spacing w:line="200" w:lineRule="exact"/>
        <w:textAlignment w:val="baseline"/>
        <w:rPr>
          <w:rFonts w:ascii="Arial" w:eastAsia="Arial" w:hAnsi="Arial" w:cs="Arial"/>
          <w:color w:val="000000"/>
          <w:spacing w:val="-2"/>
          <w:sz w:val="18"/>
          <w:szCs w:val="18"/>
        </w:rPr>
      </w:pPr>
      <w:r w:rsidRPr="00195A22">
        <w:rPr>
          <w:rFonts w:ascii="Arial" w:eastAsia="Arial" w:hAnsi="Arial" w:cs="Arial"/>
          <w:color w:val="000000"/>
          <w:spacing w:val="-2"/>
          <w:sz w:val="18"/>
          <w:szCs w:val="18"/>
        </w:rPr>
        <w:t xml:space="preserve">Fee and service income for the </w:t>
      </w:r>
      <w:r w:rsidR="0012770B" w:rsidRPr="00195A22">
        <w:rPr>
          <w:rFonts w:ascii="Arial" w:eastAsia="Arial" w:hAnsi="Arial" w:cs="Arial"/>
          <w:color w:val="000000"/>
          <w:spacing w:val="-2"/>
          <w:sz w:val="18"/>
          <w:szCs w:val="18"/>
        </w:rPr>
        <w:t xml:space="preserve">three-month </w:t>
      </w:r>
      <w:r w:rsidR="00F53CF7" w:rsidRPr="00195A22">
        <w:rPr>
          <w:rFonts w:ascii="Arial" w:eastAsia="Arial" w:hAnsi="Arial" w:cs="Arial"/>
          <w:color w:val="000000"/>
          <w:spacing w:val="-2"/>
          <w:sz w:val="18"/>
          <w:szCs w:val="18"/>
        </w:rPr>
        <w:t xml:space="preserve">and </w:t>
      </w:r>
      <w:r w:rsidR="004445AE" w:rsidRPr="00195A22">
        <w:rPr>
          <w:rFonts w:ascii="Arial" w:eastAsia="Arial" w:hAnsi="Arial" w:cs="Arial"/>
          <w:color w:val="000000"/>
          <w:spacing w:val="-2"/>
          <w:sz w:val="18"/>
          <w:szCs w:val="18"/>
        </w:rPr>
        <w:t>nine</w:t>
      </w:r>
      <w:r w:rsidR="00F53CF7" w:rsidRPr="00195A22">
        <w:rPr>
          <w:rFonts w:ascii="Arial" w:eastAsia="Arial" w:hAnsi="Arial" w:cs="Arial"/>
          <w:color w:val="000000"/>
          <w:spacing w:val="-2"/>
          <w:sz w:val="18"/>
          <w:szCs w:val="18"/>
        </w:rPr>
        <w:t xml:space="preserve">-month </w:t>
      </w:r>
      <w:r w:rsidRPr="00195A22">
        <w:rPr>
          <w:rFonts w:ascii="Arial" w:eastAsia="Arial" w:hAnsi="Arial" w:cs="Arial"/>
          <w:color w:val="000000"/>
          <w:spacing w:val="-2"/>
          <w:sz w:val="18"/>
          <w:szCs w:val="18"/>
        </w:rPr>
        <w:t>period</w:t>
      </w:r>
      <w:r w:rsidR="00F53CF7" w:rsidRPr="00195A22">
        <w:rPr>
          <w:rFonts w:ascii="Arial" w:eastAsia="Arial" w:hAnsi="Arial" w:cs="Arial"/>
          <w:color w:val="000000"/>
          <w:spacing w:val="-2"/>
          <w:sz w:val="18"/>
          <w:szCs w:val="18"/>
        </w:rPr>
        <w:t>s</w:t>
      </w:r>
      <w:r w:rsidRPr="00195A22">
        <w:rPr>
          <w:rFonts w:ascii="Arial" w:eastAsia="Arial" w:hAnsi="Arial" w:cs="Arial"/>
          <w:color w:val="000000"/>
          <w:spacing w:val="-2"/>
          <w:sz w:val="18"/>
          <w:szCs w:val="18"/>
        </w:rPr>
        <w:t xml:space="preserve"> ended </w:t>
      </w:r>
      <w:r w:rsidR="005C0799" w:rsidRPr="00195A22">
        <w:rPr>
          <w:rFonts w:ascii="Arial" w:eastAsia="Arial" w:hAnsi="Arial" w:cs="Arial"/>
          <w:color w:val="000000"/>
          <w:spacing w:val="-2"/>
          <w:sz w:val="18"/>
          <w:szCs w:val="18"/>
        </w:rPr>
        <w:t>30</w:t>
      </w:r>
      <w:r w:rsidR="009A7547" w:rsidRPr="00195A22">
        <w:rPr>
          <w:rFonts w:ascii="Arial" w:eastAsia="Arial" w:hAnsi="Arial" w:cs="Arial"/>
          <w:color w:val="000000"/>
          <w:spacing w:val="-2"/>
          <w:sz w:val="18"/>
          <w:szCs w:val="18"/>
        </w:rPr>
        <w:t xml:space="preserve"> </w:t>
      </w:r>
      <w:r w:rsidR="004445AE" w:rsidRPr="00195A22">
        <w:rPr>
          <w:rFonts w:ascii="Arial" w:eastAsia="Arial" w:hAnsi="Arial" w:cs="Arial"/>
          <w:color w:val="000000"/>
          <w:spacing w:val="-2"/>
          <w:sz w:val="18"/>
          <w:szCs w:val="18"/>
        </w:rPr>
        <w:t>September</w:t>
      </w:r>
      <w:r w:rsidR="00F16E09" w:rsidRPr="00195A22">
        <w:rPr>
          <w:rFonts w:ascii="Arial" w:eastAsia="Arial" w:hAnsi="Arial" w:cs="Arial"/>
          <w:color w:val="000000"/>
          <w:spacing w:val="-2"/>
          <w:sz w:val="18"/>
          <w:szCs w:val="18"/>
        </w:rPr>
        <w:t xml:space="preserve"> </w:t>
      </w:r>
      <w:r w:rsidR="005C0799" w:rsidRPr="00195A22">
        <w:rPr>
          <w:rFonts w:ascii="Arial" w:eastAsia="Arial" w:hAnsi="Arial" w:cs="Arial"/>
          <w:color w:val="000000"/>
          <w:spacing w:val="-2"/>
          <w:sz w:val="18"/>
          <w:szCs w:val="18"/>
        </w:rPr>
        <w:t>2025</w:t>
      </w:r>
      <w:r w:rsidRPr="00195A22">
        <w:rPr>
          <w:rFonts w:ascii="Arial" w:eastAsia="Arial" w:hAnsi="Arial" w:cs="Arial"/>
          <w:color w:val="000000"/>
          <w:spacing w:val="-2"/>
          <w:sz w:val="18"/>
          <w:szCs w:val="18"/>
        </w:rPr>
        <w:t xml:space="preserve"> and </w:t>
      </w:r>
      <w:r w:rsidR="005C0799" w:rsidRPr="00195A22">
        <w:rPr>
          <w:rFonts w:ascii="Arial" w:eastAsia="Arial" w:hAnsi="Arial" w:cs="Arial"/>
          <w:color w:val="000000"/>
          <w:spacing w:val="-2"/>
          <w:sz w:val="18"/>
          <w:szCs w:val="18"/>
        </w:rPr>
        <w:t>2024</w:t>
      </w:r>
      <w:r w:rsidRPr="00195A22">
        <w:rPr>
          <w:rFonts w:ascii="Arial" w:eastAsia="Arial" w:hAnsi="Arial" w:cs="Arial"/>
          <w:color w:val="000000"/>
          <w:spacing w:val="-2"/>
          <w:sz w:val="18"/>
          <w:szCs w:val="18"/>
        </w:rPr>
        <w:t xml:space="preserve"> are as follows:</w:t>
      </w:r>
    </w:p>
    <w:p w14:paraId="7C73E284" w14:textId="77777777" w:rsidR="00533C6D" w:rsidRPr="00195A22" w:rsidRDefault="00533C6D" w:rsidP="00533C6D">
      <w:pPr>
        <w:spacing w:line="200" w:lineRule="exact"/>
        <w:textAlignment w:val="baseline"/>
        <w:rPr>
          <w:rFonts w:ascii="Arial" w:eastAsia="Arial" w:hAnsi="Arial" w:cs="Arial"/>
          <w:color w:val="000000"/>
          <w:spacing w:val="-2"/>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8"/>
        <w:gridCol w:w="1368"/>
        <w:gridCol w:w="1368"/>
        <w:gridCol w:w="1369"/>
      </w:tblGrid>
      <w:tr w:rsidR="00FD7F70" w:rsidRPr="00195A22" w14:paraId="59A1C3B9" w14:textId="77777777" w:rsidTr="004038A0">
        <w:tc>
          <w:tcPr>
            <w:tcW w:w="4086" w:type="dxa"/>
            <w:tcBorders>
              <w:top w:val="nil"/>
              <w:left w:val="nil"/>
              <w:bottom w:val="nil"/>
              <w:right w:val="nil"/>
            </w:tcBorders>
          </w:tcPr>
          <w:p w14:paraId="0F42BE11" w14:textId="77777777" w:rsidR="00FD7F70" w:rsidRPr="00195A22" w:rsidRDefault="00FD7F70" w:rsidP="0068398B">
            <w:pPr>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E825AB6" w14:textId="77777777" w:rsidR="00FD7F70" w:rsidRPr="00195A22" w:rsidRDefault="00FD7F70" w:rsidP="0068398B">
            <w:pPr>
              <w:ind w:left="-40" w:right="-72"/>
              <w:jc w:val="center"/>
              <w:rPr>
                <w:rFonts w:ascii="Arial" w:hAnsi="Arial" w:cs="Arial"/>
                <w:b/>
                <w:bCs/>
                <w:sz w:val="18"/>
                <w:szCs w:val="18"/>
              </w:rPr>
            </w:pPr>
            <w:r w:rsidRPr="00195A22">
              <w:rPr>
                <w:rFonts w:ascii="Arial" w:hAnsi="Arial" w:cs="Arial"/>
                <w:b/>
                <w:bCs/>
                <w:sz w:val="18"/>
                <w:szCs w:val="18"/>
              </w:rPr>
              <w:t xml:space="preserve">Consolidated </w:t>
            </w:r>
          </w:p>
          <w:p w14:paraId="39DEA500" w14:textId="77777777" w:rsidR="00FD7F70" w:rsidRPr="00195A22" w:rsidRDefault="00FD7F70" w:rsidP="0068398B">
            <w:pPr>
              <w:ind w:left="-40" w:right="-72"/>
              <w:jc w:val="center"/>
              <w:rPr>
                <w:rFonts w:ascii="Arial" w:hAnsi="Arial" w:cs="Arial"/>
                <w:b/>
                <w:bCs/>
                <w:sz w:val="18"/>
                <w:szCs w:val="18"/>
              </w:rPr>
            </w:pPr>
            <w:r w:rsidRPr="00195A22">
              <w:rPr>
                <w:rFonts w:ascii="Arial" w:hAnsi="Arial" w:cs="Arial"/>
                <w:b/>
                <w:bCs/>
                <w:sz w:val="18"/>
                <w:szCs w:val="18"/>
              </w:rPr>
              <w:t>financial information</w:t>
            </w:r>
          </w:p>
        </w:tc>
        <w:tc>
          <w:tcPr>
            <w:tcW w:w="2737" w:type="dxa"/>
            <w:gridSpan w:val="2"/>
            <w:tcBorders>
              <w:top w:val="nil"/>
              <w:left w:val="nil"/>
              <w:bottom w:val="single" w:sz="4" w:space="0" w:color="auto"/>
              <w:right w:val="nil"/>
            </w:tcBorders>
            <w:hideMark/>
          </w:tcPr>
          <w:p w14:paraId="2D6CC346" w14:textId="77777777" w:rsidR="00FD7F70" w:rsidRPr="00195A22" w:rsidRDefault="00FD7F70" w:rsidP="0068398B">
            <w:pPr>
              <w:ind w:left="-40" w:right="-72"/>
              <w:jc w:val="center"/>
              <w:rPr>
                <w:rFonts w:ascii="Arial" w:hAnsi="Arial" w:cs="Arial"/>
                <w:b/>
                <w:bCs/>
                <w:sz w:val="18"/>
                <w:szCs w:val="18"/>
              </w:rPr>
            </w:pPr>
            <w:r w:rsidRPr="00195A22">
              <w:rPr>
                <w:rFonts w:ascii="Arial" w:hAnsi="Arial" w:cs="Arial"/>
                <w:b/>
                <w:bCs/>
                <w:sz w:val="18"/>
                <w:szCs w:val="18"/>
              </w:rPr>
              <w:t xml:space="preserve">Separate </w:t>
            </w:r>
          </w:p>
          <w:p w14:paraId="408C18D7" w14:textId="77777777" w:rsidR="00FD7F70" w:rsidRPr="00195A22" w:rsidRDefault="00FD7F70" w:rsidP="0068398B">
            <w:pPr>
              <w:ind w:left="-40" w:right="-72"/>
              <w:jc w:val="center"/>
              <w:rPr>
                <w:rFonts w:ascii="Arial" w:hAnsi="Arial" w:cs="Arial"/>
                <w:b/>
                <w:bCs/>
                <w:sz w:val="18"/>
                <w:szCs w:val="18"/>
              </w:rPr>
            </w:pPr>
            <w:r w:rsidRPr="00195A22">
              <w:rPr>
                <w:rFonts w:ascii="Arial" w:hAnsi="Arial" w:cs="Arial"/>
                <w:b/>
                <w:bCs/>
                <w:sz w:val="18"/>
                <w:szCs w:val="18"/>
              </w:rPr>
              <w:t>financial information</w:t>
            </w:r>
          </w:p>
        </w:tc>
      </w:tr>
      <w:tr w:rsidR="00FD7F70" w:rsidRPr="00195A22" w14:paraId="3BB4140F" w14:textId="77777777" w:rsidTr="004038A0">
        <w:tc>
          <w:tcPr>
            <w:tcW w:w="4086" w:type="dxa"/>
            <w:tcBorders>
              <w:top w:val="nil"/>
              <w:left w:val="nil"/>
              <w:bottom w:val="nil"/>
              <w:right w:val="nil"/>
            </w:tcBorders>
          </w:tcPr>
          <w:p w14:paraId="6CB441B6" w14:textId="77777777" w:rsidR="00697302" w:rsidRPr="00195A22" w:rsidRDefault="00A9108B" w:rsidP="0068398B">
            <w:pPr>
              <w:ind w:right="-72"/>
              <w:rPr>
                <w:rFonts w:ascii="Arial" w:hAnsi="Arial" w:cs="Arial"/>
                <w:b/>
                <w:bCs/>
                <w:sz w:val="18"/>
                <w:szCs w:val="18"/>
              </w:rPr>
            </w:pPr>
            <w:r w:rsidRPr="00195A22">
              <w:rPr>
                <w:rFonts w:ascii="Arial" w:hAnsi="Arial" w:cs="Arial"/>
                <w:b/>
                <w:bCs/>
                <w:sz w:val="18"/>
                <w:szCs w:val="18"/>
              </w:rPr>
              <w:t xml:space="preserve">For </w:t>
            </w:r>
            <w:r w:rsidR="00FD7F70" w:rsidRPr="00195A22">
              <w:rPr>
                <w:rFonts w:ascii="Arial" w:hAnsi="Arial" w:cs="Arial"/>
                <w:b/>
                <w:bCs/>
                <w:sz w:val="18"/>
                <w:szCs w:val="18"/>
              </w:rPr>
              <w:t>the three-month period ended</w:t>
            </w:r>
          </w:p>
          <w:p w14:paraId="2DDE8552" w14:textId="5EAE3D9A" w:rsidR="00FD7F70" w:rsidRPr="00195A22" w:rsidRDefault="00697302" w:rsidP="0068398B">
            <w:pPr>
              <w:ind w:right="-72"/>
              <w:rPr>
                <w:rFonts w:ascii="Arial" w:hAnsi="Arial" w:cs="Arial"/>
                <w:b/>
                <w:bCs/>
                <w:sz w:val="18"/>
                <w:szCs w:val="18"/>
              </w:rPr>
            </w:pPr>
            <w:r w:rsidRPr="00195A22">
              <w:rPr>
                <w:rFonts w:ascii="Arial" w:hAnsi="Arial" w:cs="Arial"/>
                <w:b/>
                <w:bCs/>
                <w:sz w:val="18"/>
                <w:szCs w:val="18"/>
              </w:rPr>
              <w:t xml:space="preserve">  </w:t>
            </w:r>
            <w:r w:rsidR="00FD7F70" w:rsidRPr="00195A22">
              <w:rPr>
                <w:rFonts w:ascii="Arial" w:hAnsi="Arial" w:cs="Arial"/>
                <w:b/>
                <w:bCs/>
                <w:sz w:val="18"/>
                <w:szCs w:val="18"/>
              </w:rPr>
              <w:t xml:space="preserve"> </w:t>
            </w:r>
            <w:r w:rsidR="005C0799" w:rsidRPr="00195A22">
              <w:rPr>
                <w:rFonts w:ascii="Arial" w:hAnsi="Arial" w:cs="Arial"/>
                <w:b/>
                <w:bCs/>
                <w:sz w:val="18"/>
                <w:szCs w:val="18"/>
              </w:rPr>
              <w:t>30</w:t>
            </w:r>
            <w:r w:rsidR="00FD7F70" w:rsidRPr="00195A22">
              <w:rPr>
                <w:rFonts w:ascii="Arial" w:hAnsi="Arial" w:cs="Arial"/>
                <w:b/>
                <w:bCs/>
                <w:sz w:val="18"/>
                <w:szCs w:val="18"/>
              </w:rPr>
              <w:t xml:space="preserve"> </w:t>
            </w:r>
            <w:r w:rsidR="004445AE" w:rsidRPr="00195A22">
              <w:rPr>
                <w:rFonts w:ascii="Arial" w:hAnsi="Arial" w:cs="Arial"/>
                <w:b/>
                <w:bCs/>
                <w:sz w:val="18"/>
                <w:szCs w:val="18"/>
              </w:rPr>
              <w:t>September</w:t>
            </w:r>
          </w:p>
        </w:tc>
        <w:tc>
          <w:tcPr>
            <w:tcW w:w="1368" w:type="dxa"/>
            <w:tcBorders>
              <w:top w:val="single" w:sz="4" w:space="0" w:color="auto"/>
              <w:left w:val="nil"/>
              <w:bottom w:val="nil"/>
              <w:right w:val="nil"/>
            </w:tcBorders>
            <w:vAlign w:val="bottom"/>
          </w:tcPr>
          <w:p w14:paraId="4CAD70F5" w14:textId="2B68E553" w:rsidR="00FD7F70" w:rsidRPr="00195A22" w:rsidRDefault="005C0799" w:rsidP="0068398B">
            <w:pPr>
              <w:ind w:left="-40" w:right="-72"/>
              <w:jc w:val="right"/>
              <w:rPr>
                <w:rFonts w:ascii="Arial" w:hAnsi="Arial" w:cs="Arial"/>
                <w:b/>
                <w:bCs/>
                <w:spacing w:val="-8"/>
                <w:sz w:val="18"/>
                <w:szCs w:val="18"/>
              </w:rPr>
            </w:pPr>
            <w:r w:rsidRPr="00195A22">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34D33C80" w14:textId="24F3A9ED" w:rsidR="00FD7F70" w:rsidRPr="00195A22" w:rsidRDefault="005C0799" w:rsidP="0068398B">
            <w:pPr>
              <w:ind w:left="-40" w:right="-72"/>
              <w:jc w:val="right"/>
              <w:rPr>
                <w:rFonts w:ascii="Arial" w:hAnsi="Arial" w:cs="Arial"/>
                <w:b/>
                <w:bCs/>
                <w:sz w:val="18"/>
                <w:szCs w:val="18"/>
              </w:rPr>
            </w:pPr>
            <w:r w:rsidRPr="00195A22">
              <w:rPr>
                <w:rFonts w:ascii="Arial" w:hAnsi="Arial" w:cs="Arial"/>
                <w:b/>
                <w:bCs/>
                <w:sz w:val="18"/>
                <w:szCs w:val="18"/>
              </w:rPr>
              <w:t>2024</w:t>
            </w:r>
          </w:p>
        </w:tc>
        <w:tc>
          <w:tcPr>
            <w:tcW w:w="1368" w:type="dxa"/>
            <w:tcBorders>
              <w:top w:val="single" w:sz="4" w:space="0" w:color="auto"/>
              <w:left w:val="nil"/>
              <w:bottom w:val="nil"/>
              <w:right w:val="nil"/>
            </w:tcBorders>
            <w:vAlign w:val="bottom"/>
          </w:tcPr>
          <w:p w14:paraId="26C4B7A5" w14:textId="11DC7F88" w:rsidR="00FD7F70" w:rsidRPr="00195A22" w:rsidRDefault="005C0799" w:rsidP="0068398B">
            <w:pPr>
              <w:ind w:left="-40" w:right="-72"/>
              <w:jc w:val="right"/>
              <w:rPr>
                <w:rFonts w:ascii="Arial" w:hAnsi="Arial" w:cs="Arial"/>
                <w:b/>
                <w:bCs/>
                <w:spacing w:val="-8"/>
                <w:sz w:val="18"/>
                <w:szCs w:val="18"/>
              </w:rPr>
            </w:pPr>
            <w:r w:rsidRPr="00195A22">
              <w:rPr>
                <w:rFonts w:ascii="Arial" w:hAnsi="Arial" w:cs="Arial"/>
                <w:b/>
                <w:bCs/>
                <w:sz w:val="18"/>
                <w:szCs w:val="18"/>
              </w:rPr>
              <w:t>2025</w:t>
            </w:r>
          </w:p>
        </w:tc>
        <w:tc>
          <w:tcPr>
            <w:tcW w:w="1369" w:type="dxa"/>
            <w:tcBorders>
              <w:top w:val="single" w:sz="4" w:space="0" w:color="auto"/>
              <w:left w:val="nil"/>
              <w:bottom w:val="nil"/>
              <w:right w:val="nil"/>
            </w:tcBorders>
            <w:vAlign w:val="bottom"/>
            <w:hideMark/>
          </w:tcPr>
          <w:p w14:paraId="63C5F0CF" w14:textId="2494862B" w:rsidR="00FD7F70" w:rsidRPr="00195A22" w:rsidRDefault="005C0799" w:rsidP="0068398B">
            <w:pPr>
              <w:ind w:left="-40" w:right="-72"/>
              <w:jc w:val="right"/>
              <w:rPr>
                <w:rFonts w:ascii="Arial" w:hAnsi="Arial" w:cs="Arial"/>
                <w:b/>
                <w:bCs/>
                <w:sz w:val="18"/>
                <w:szCs w:val="18"/>
              </w:rPr>
            </w:pPr>
            <w:r w:rsidRPr="00195A22">
              <w:rPr>
                <w:rFonts w:ascii="Arial" w:hAnsi="Arial" w:cs="Arial"/>
                <w:b/>
                <w:bCs/>
                <w:sz w:val="18"/>
                <w:szCs w:val="18"/>
              </w:rPr>
              <w:t>2024</w:t>
            </w:r>
          </w:p>
        </w:tc>
      </w:tr>
      <w:tr w:rsidR="00FD7F70" w:rsidRPr="00195A22" w14:paraId="39875476" w14:textId="77777777" w:rsidTr="007E0E32">
        <w:tc>
          <w:tcPr>
            <w:tcW w:w="4086" w:type="dxa"/>
            <w:tcBorders>
              <w:top w:val="nil"/>
              <w:left w:val="nil"/>
              <w:bottom w:val="nil"/>
              <w:right w:val="nil"/>
            </w:tcBorders>
          </w:tcPr>
          <w:p w14:paraId="06725BA5" w14:textId="77777777" w:rsidR="00FD7F70" w:rsidRPr="00195A22" w:rsidRDefault="00FD7F70" w:rsidP="0068398B">
            <w:pPr>
              <w:jc w:val="both"/>
              <w:rPr>
                <w:rFonts w:ascii="Arial" w:hAnsi="Arial" w:cs="Arial"/>
                <w:b/>
                <w:bCs/>
                <w:sz w:val="18"/>
                <w:szCs w:val="18"/>
              </w:rPr>
            </w:pPr>
          </w:p>
        </w:tc>
        <w:tc>
          <w:tcPr>
            <w:tcW w:w="1368" w:type="dxa"/>
            <w:tcBorders>
              <w:top w:val="nil"/>
              <w:left w:val="nil"/>
              <w:bottom w:val="single" w:sz="4" w:space="0" w:color="auto"/>
              <w:right w:val="nil"/>
            </w:tcBorders>
          </w:tcPr>
          <w:p w14:paraId="6C327466" w14:textId="77777777" w:rsidR="00FD7F70" w:rsidRPr="00195A22" w:rsidRDefault="00FD7F70" w:rsidP="0068398B">
            <w:pPr>
              <w:ind w:left="-40" w:right="-72"/>
              <w:jc w:val="right"/>
              <w:rPr>
                <w:rFonts w:ascii="Arial" w:hAnsi="Arial" w:cs="Arial"/>
                <w:b/>
                <w:bCs/>
                <w:sz w:val="18"/>
                <w:szCs w:val="18"/>
              </w:rPr>
            </w:pPr>
            <w:r w:rsidRPr="00195A22">
              <w:rPr>
                <w:rFonts w:ascii="Arial" w:hAnsi="Arial" w:cs="Arial"/>
                <w:b/>
                <w:bCs/>
                <w:sz w:val="18"/>
                <w:szCs w:val="18"/>
              </w:rPr>
              <w:t>Baht</w:t>
            </w:r>
          </w:p>
        </w:tc>
        <w:tc>
          <w:tcPr>
            <w:tcW w:w="1368" w:type="dxa"/>
            <w:tcBorders>
              <w:top w:val="nil"/>
              <w:left w:val="nil"/>
              <w:bottom w:val="single" w:sz="4" w:space="0" w:color="auto"/>
              <w:right w:val="nil"/>
            </w:tcBorders>
          </w:tcPr>
          <w:p w14:paraId="66A85461" w14:textId="77777777" w:rsidR="00FD7F70" w:rsidRPr="00195A22" w:rsidRDefault="00FD7F70" w:rsidP="0068398B">
            <w:pPr>
              <w:ind w:left="-40" w:right="-72"/>
              <w:jc w:val="right"/>
              <w:rPr>
                <w:rFonts w:ascii="Arial" w:hAnsi="Arial" w:cs="Arial"/>
                <w:b/>
                <w:bCs/>
                <w:sz w:val="18"/>
                <w:szCs w:val="18"/>
              </w:rPr>
            </w:pPr>
            <w:r w:rsidRPr="00195A22">
              <w:rPr>
                <w:rFonts w:ascii="Arial" w:hAnsi="Arial" w:cs="Arial"/>
                <w:b/>
                <w:bCs/>
                <w:sz w:val="18"/>
                <w:szCs w:val="18"/>
              </w:rPr>
              <w:t>Baht</w:t>
            </w:r>
          </w:p>
        </w:tc>
        <w:tc>
          <w:tcPr>
            <w:tcW w:w="1368" w:type="dxa"/>
            <w:tcBorders>
              <w:top w:val="nil"/>
              <w:left w:val="nil"/>
              <w:bottom w:val="single" w:sz="4" w:space="0" w:color="auto"/>
              <w:right w:val="nil"/>
            </w:tcBorders>
          </w:tcPr>
          <w:p w14:paraId="62B9F9A8" w14:textId="77777777" w:rsidR="00FD7F70" w:rsidRPr="00195A22" w:rsidRDefault="00FD7F70" w:rsidP="0068398B">
            <w:pPr>
              <w:ind w:left="-40" w:right="-72"/>
              <w:jc w:val="right"/>
              <w:rPr>
                <w:rFonts w:ascii="Arial" w:hAnsi="Arial" w:cs="Arial"/>
                <w:b/>
                <w:bCs/>
                <w:sz w:val="18"/>
                <w:szCs w:val="18"/>
              </w:rPr>
            </w:pPr>
            <w:r w:rsidRPr="00195A22">
              <w:rPr>
                <w:rFonts w:ascii="Arial" w:hAnsi="Arial" w:cs="Arial"/>
                <w:b/>
                <w:bCs/>
                <w:sz w:val="18"/>
                <w:szCs w:val="18"/>
              </w:rPr>
              <w:t>Baht</w:t>
            </w:r>
          </w:p>
        </w:tc>
        <w:tc>
          <w:tcPr>
            <w:tcW w:w="1369" w:type="dxa"/>
            <w:tcBorders>
              <w:top w:val="nil"/>
              <w:left w:val="nil"/>
              <w:bottom w:val="single" w:sz="4" w:space="0" w:color="auto"/>
              <w:right w:val="nil"/>
            </w:tcBorders>
          </w:tcPr>
          <w:p w14:paraId="13AB9BDE" w14:textId="77777777" w:rsidR="00FD7F70" w:rsidRPr="00195A22" w:rsidRDefault="00FD7F70" w:rsidP="0068398B">
            <w:pPr>
              <w:ind w:left="-40" w:right="-72"/>
              <w:jc w:val="right"/>
              <w:rPr>
                <w:rFonts w:ascii="Arial" w:hAnsi="Arial" w:cs="Arial"/>
                <w:b/>
                <w:bCs/>
                <w:sz w:val="18"/>
                <w:szCs w:val="18"/>
              </w:rPr>
            </w:pPr>
            <w:r w:rsidRPr="00195A22">
              <w:rPr>
                <w:rFonts w:ascii="Arial" w:hAnsi="Arial" w:cs="Arial"/>
                <w:b/>
                <w:bCs/>
                <w:sz w:val="18"/>
                <w:szCs w:val="18"/>
              </w:rPr>
              <w:t>Baht</w:t>
            </w:r>
          </w:p>
        </w:tc>
      </w:tr>
      <w:tr w:rsidR="00FD7F70" w:rsidRPr="00195A22" w14:paraId="3BE095DD" w14:textId="77777777" w:rsidTr="00FD7F70">
        <w:tc>
          <w:tcPr>
            <w:tcW w:w="4086" w:type="dxa"/>
            <w:tcBorders>
              <w:top w:val="nil"/>
              <w:left w:val="nil"/>
              <w:bottom w:val="nil"/>
              <w:right w:val="nil"/>
            </w:tcBorders>
          </w:tcPr>
          <w:p w14:paraId="17C01148" w14:textId="77777777" w:rsidR="00FD7F70" w:rsidRPr="00195A22" w:rsidRDefault="00FD7F70" w:rsidP="0068398B">
            <w:pPr>
              <w:jc w:val="both"/>
              <w:rPr>
                <w:rFonts w:ascii="Arial" w:hAnsi="Arial" w:cs="Arial"/>
                <w:sz w:val="18"/>
                <w:szCs w:val="18"/>
              </w:rPr>
            </w:pPr>
          </w:p>
        </w:tc>
        <w:tc>
          <w:tcPr>
            <w:tcW w:w="1368" w:type="dxa"/>
            <w:tcBorders>
              <w:top w:val="single" w:sz="4" w:space="0" w:color="auto"/>
              <w:left w:val="nil"/>
              <w:bottom w:val="nil"/>
              <w:right w:val="nil"/>
            </w:tcBorders>
          </w:tcPr>
          <w:p w14:paraId="3E63A58A" w14:textId="77777777" w:rsidR="00FD7F70" w:rsidRPr="00195A22" w:rsidRDefault="00FD7F70" w:rsidP="0068398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FD26352" w14:textId="77777777" w:rsidR="00FD7F70" w:rsidRPr="00195A22" w:rsidRDefault="00FD7F70" w:rsidP="0068398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38FF82" w14:textId="77777777" w:rsidR="00FD7F70" w:rsidRPr="00195A22" w:rsidRDefault="00FD7F70" w:rsidP="0068398B">
            <w:pPr>
              <w:ind w:left="-40" w:right="-72"/>
              <w:jc w:val="right"/>
              <w:rPr>
                <w:rFonts w:ascii="Arial" w:hAnsi="Arial" w:cs="Arial"/>
                <w:b/>
                <w:bCs/>
                <w:sz w:val="18"/>
                <w:szCs w:val="18"/>
              </w:rPr>
            </w:pPr>
          </w:p>
        </w:tc>
        <w:tc>
          <w:tcPr>
            <w:tcW w:w="1369" w:type="dxa"/>
            <w:tcBorders>
              <w:top w:val="single" w:sz="4" w:space="0" w:color="auto"/>
              <w:left w:val="nil"/>
              <w:bottom w:val="nil"/>
              <w:right w:val="nil"/>
            </w:tcBorders>
          </w:tcPr>
          <w:p w14:paraId="46AED2FA" w14:textId="77777777" w:rsidR="00FD7F70" w:rsidRPr="00195A22" w:rsidRDefault="00FD7F70" w:rsidP="0068398B">
            <w:pPr>
              <w:ind w:left="-40" w:right="-72"/>
              <w:jc w:val="right"/>
              <w:rPr>
                <w:rFonts w:ascii="Arial" w:hAnsi="Arial" w:cs="Arial"/>
                <w:b/>
                <w:bCs/>
                <w:sz w:val="18"/>
                <w:szCs w:val="18"/>
              </w:rPr>
            </w:pPr>
          </w:p>
        </w:tc>
      </w:tr>
      <w:tr w:rsidR="0036422C" w:rsidRPr="00195A22" w14:paraId="430868DD" w14:textId="77777777">
        <w:tc>
          <w:tcPr>
            <w:tcW w:w="4086" w:type="dxa"/>
            <w:tcBorders>
              <w:top w:val="nil"/>
              <w:left w:val="nil"/>
              <w:bottom w:val="nil"/>
              <w:right w:val="nil"/>
            </w:tcBorders>
          </w:tcPr>
          <w:p w14:paraId="31E21F58" w14:textId="77777777" w:rsidR="0036422C" w:rsidRPr="00195A22" w:rsidRDefault="0036422C" w:rsidP="0036422C">
            <w:pPr>
              <w:jc w:val="both"/>
              <w:rPr>
                <w:rFonts w:ascii="Arial" w:hAnsi="Arial" w:cs="Arial"/>
                <w:color w:val="000000"/>
                <w:sz w:val="18"/>
                <w:szCs w:val="18"/>
              </w:rPr>
            </w:pPr>
            <w:r w:rsidRPr="00195A22">
              <w:rPr>
                <w:rFonts w:ascii="Arial" w:hAnsi="Arial" w:cs="Arial"/>
                <w:color w:val="000000"/>
                <w:sz w:val="18"/>
                <w:szCs w:val="18"/>
              </w:rPr>
              <w:t>Guarantee fee income</w:t>
            </w:r>
          </w:p>
        </w:tc>
        <w:tc>
          <w:tcPr>
            <w:tcW w:w="1368" w:type="dxa"/>
            <w:tcBorders>
              <w:top w:val="nil"/>
              <w:left w:val="nil"/>
              <w:bottom w:val="nil"/>
              <w:right w:val="nil"/>
            </w:tcBorders>
          </w:tcPr>
          <w:p w14:paraId="4AD94790" w14:textId="04F343BD"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1,430,503</w:t>
            </w:r>
          </w:p>
        </w:tc>
        <w:tc>
          <w:tcPr>
            <w:tcW w:w="1368" w:type="dxa"/>
            <w:tcBorders>
              <w:top w:val="nil"/>
              <w:left w:val="nil"/>
              <w:bottom w:val="nil"/>
              <w:right w:val="nil"/>
            </w:tcBorders>
          </w:tcPr>
          <w:p w14:paraId="0C9B3BED" w14:textId="78E88998"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3,665,55</w:t>
            </w:r>
            <w:r w:rsidR="00EE5D40" w:rsidRPr="00195A22">
              <w:rPr>
                <w:rFonts w:ascii="Arial" w:eastAsia="Arial Unicode MS" w:hAnsi="Arial" w:cs="Arial"/>
                <w:color w:val="000000"/>
                <w:sz w:val="18"/>
                <w:szCs w:val="18"/>
              </w:rPr>
              <w:t>3</w:t>
            </w:r>
          </w:p>
        </w:tc>
        <w:tc>
          <w:tcPr>
            <w:tcW w:w="1368" w:type="dxa"/>
            <w:tcBorders>
              <w:top w:val="nil"/>
              <w:left w:val="nil"/>
              <w:bottom w:val="nil"/>
              <w:right w:val="nil"/>
            </w:tcBorders>
          </w:tcPr>
          <w:p w14:paraId="3A56BA0E" w14:textId="74E09125"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c>
          <w:tcPr>
            <w:tcW w:w="1369" w:type="dxa"/>
            <w:tcBorders>
              <w:top w:val="nil"/>
              <w:left w:val="nil"/>
              <w:bottom w:val="nil"/>
              <w:right w:val="nil"/>
            </w:tcBorders>
          </w:tcPr>
          <w:p w14:paraId="2C2C8573" w14:textId="6797F613"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r>
      <w:tr w:rsidR="0036422C" w:rsidRPr="00195A22" w14:paraId="2F89F24F" w14:textId="77777777">
        <w:tc>
          <w:tcPr>
            <w:tcW w:w="4086" w:type="dxa"/>
            <w:tcBorders>
              <w:top w:val="nil"/>
              <w:left w:val="nil"/>
              <w:bottom w:val="nil"/>
              <w:right w:val="nil"/>
            </w:tcBorders>
          </w:tcPr>
          <w:p w14:paraId="34ABC931" w14:textId="77777777" w:rsidR="0036422C" w:rsidRPr="00195A22" w:rsidRDefault="0036422C" w:rsidP="0036422C">
            <w:pPr>
              <w:jc w:val="both"/>
              <w:rPr>
                <w:rFonts w:ascii="Arial" w:hAnsi="Arial" w:cs="Arial"/>
                <w:color w:val="000000"/>
                <w:sz w:val="18"/>
                <w:szCs w:val="18"/>
              </w:rPr>
            </w:pPr>
            <w:r w:rsidRPr="00195A22">
              <w:rPr>
                <w:rFonts w:ascii="Arial" w:hAnsi="Arial" w:cs="Arial"/>
                <w:color w:val="000000"/>
                <w:sz w:val="18"/>
                <w:szCs w:val="18"/>
              </w:rPr>
              <w:t>Other fee and service income</w:t>
            </w:r>
          </w:p>
        </w:tc>
        <w:tc>
          <w:tcPr>
            <w:tcW w:w="1368" w:type="dxa"/>
            <w:tcBorders>
              <w:top w:val="nil"/>
              <w:left w:val="nil"/>
              <w:bottom w:val="single" w:sz="4" w:space="0" w:color="auto"/>
              <w:right w:val="nil"/>
            </w:tcBorders>
          </w:tcPr>
          <w:p w14:paraId="3D522DA6" w14:textId="037A4EAE"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13,969,348</w:t>
            </w:r>
          </w:p>
        </w:tc>
        <w:tc>
          <w:tcPr>
            <w:tcW w:w="1368" w:type="dxa"/>
            <w:tcBorders>
              <w:top w:val="nil"/>
              <w:left w:val="nil"/>
              <w:bottom w:val="single" w:sz="4" w:space="0" w:color="auto"/>
              <w:right w:val="nil"/>
            </w:tcBorders>
          </w:tcPr>
          <w:p w14:paraId="14AE12C6" w14:textId="17DACE5E"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17,036,63</w:t>
            </w:r>
            <w:r w:rsidR="00EE5D40" w:rsidRPr="00195A22">
              <w:rPr>
                <w:rFonts w:ascii="Arial" w:eastAsia="Arial Unicode MS" w:hAnsi="Arial" w:cs="Arial"/>
                <w:color w:val="000000"/>
                <w:sz w:val="18"/>
                <w:szCs w:val="18"/>
              </w:rPr>
              <w:t>2</w:t>
            </w:r>
          </w:p>
        </w:tc>
        <w:tc>
          <w:tcPr>
            <w:tcW w:w="1368" w:type="dxa"/>
            <w:tcBorders>
              <w:top w:val="nil"/>
              <w:left w:val="nil"/>
              <w:bottom w:val="single" w:sz="4" w:space="0" w:color="auto"/>
              <w:right w:val="nil"/>
            </w:tcBorders>
          </w:tcPr>
          <w:p w14:paraId="7512E4C2" w14:textId="662D2D67"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13,969,105</w:t>
            </w:r>
          </w:p>
        </w:tc>
        <w:tc>
          <w:tcPr>
            <w:tcW w:w="1369" w:type="dxa"/>
            <w:tcBorders>
              <w:top w:val="nil"/>
              <w:left w:val="nil"/>
              <w:bottom w:val="single" w:sz="4" w:space="0" w:color="auto"/>
              <w:right w:val="nil"/>
            </w:tcBorders>
          </w:tcPr>
          <w:p w14:paraId="70DED478" w14:textId="5784602F"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17,021,229</w:t>
            </w:r>
          </w:p>
        </w:tc>
      </w:tr>
      <w:tr w:rsidR="0036422C" w:rsidRPr="00195A22" w14:paraId="22EDEA46" w14:textId="77777777" w:rsidTr="00FD7F70">
        <w:tc>
          <w:tcPr>
            <w:tcW w:w="4086" w:type="dxa"/>
            <w:tcBorders>
              <w:top w:val="nil"/>
              <w:left w:val="nil"/>
              <w:bottom w:val="nil"/>
              <w:right w:val="nil"/>
            </w:tcBorders>
          </w:tcPr>
          <w:p w14:paraId="5A219E22" w14:textId="77777777" w:rsidR="0036422C" w:rsidRPr="00195A22" w:rsidRDefault="0036422C" w:rsidP="0036422C">
            <w:pPr>
              <w:jc w:val="both"/>
              <w:rPr>
                <w:rFonts w:ascii="Arial" w:hAnsi="Arial" w:cs="Arial"/>
                <w:color w:val="000000"/>
                <w:sz w:val="18"/>
                <w:szCs w:val="18"/>
              </w:rPr>
            </w:pPr>
          </w:p>
        </w:tc>
        <w:tc>
          <w:tcPr>
            <w:tcW w:w="1368" w:type="dxa"/>
            <w:tcBorders>
              <w:top w:val="single" w:sz="4" w:space="0" w:color="auto"/>
              <w:left w:val="nil"/>
              <w:bottom w:val="nil"/>
              <w:right w:val="nil"/>
            </w:tcBorders>
          </w:tcPr>
          <w:p w14:paraId="56BC6B99" w14:textId="77777777" w:rsidR="0036422C" w:rsidRPr="00195A22" w:rsidRDefault="0036422C" w:rsidP="0036422C">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15789FFB" w14:textId="77777777" w:rsidR="0036422C" w:rsidRPr="00195A22" w:rsidRDefault="0036422C" w:rsidP="0036422C">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center"/>
          </w:tcPr>
          <w:p w14:paraId="4F9E1A07" w14:textId="77777777" w:rsidR="0036422C" w:rsidRPr="00195A22" w:rsidRDefault="0036422C" w:rsidP="0036422C">
            <w:pPr>
              <w:ind w:left="-40" w:right="-72"/>
              <w:jc w:val="right"/>
              <w:rPr>
                <w:rFonts w:ascii="Arial" w:eastAsia="Arial Unicode MS" w:hAnsi="Arial" w:cs="Arial"/>
                <w:color w:val="000000"/>
                <w:sz w:val="18"/>
                <w:szCs w:val="18"/>
              </w:rPr>
            </w:pPr>
          </w:p>
        </w:tc>
        <w:tc>
          <w:tcPr>
            <w:tcW w:w="1369" w:type="dxa"/>
            <w:tcBorders>
              <w:top w:val="single" w:sz="4" w:space="0" w:color="auto"/>
              <w:left w:val="nil"/>
              <w:bottom w:val="nil"/>
              <w:right w:val="nil"/>
            </w:tcBorders>
            <w:vAlign w:val="center"/>
          </w:tcPr>
          <w:p w14:paraId="7F596112" w14:textId="77777777" w:rsidR="0036422C" w:rsidRPr="00195A22" w:rsidRDefault="0036422C" w:rsidP="0036422C">
            <w:pPr>
              <w:ind w:left="-40" w:right="-72"/>
              <w:jc w:val="right"/>
              <w:rPr>
                <w:rFonts w:ascii="Arial" w:eastAsia="Arial Unicode MS" w:hAnsi="Arial" w:cs="Arial"/>
                <w:color w:val="000000"/>
                <w:sz w:val="18"/>
                <w:szCs w:val="18"/>
              </w:rPr>
            </w:pPr>
          </w:p>
        </w:tc>
      </w:tr>
      <w:tr w:rsidR="0036422C" w:rsidRPr="00195A22" w14:paraId="55718C56" w14:textId="77777777">
        <w:tc>
          <w:tcPr>
            <w:tcW w:w="4086" w:type="dxa"/>
            <w:tcBorders>
              <w:top w:val="nil"/>
              <w:left w:val="nil"/>
              <w:bottom w:val="nil"/>
              <w:right w:val="nil"/>
            </w:tcBorders>
          </w:tcPr>
          <w:p w14:paraId="1C41474A" w14:textId="77777777" w:rsidR="0036422C" w:rsidRPr="00195A22" w:rsidRDefault="0036422C" w:rsidP="0036422C">
            <w:pPr>
              <w:jc w:val="both"/>
              <w:rPr>
                <w:rFonts w:ascii="Arial" w:hAnsi="Arial" w:cs="Arial"/>
                <w:color w:val="000000"/>
                <w:sz w:val="18"/>
                <w:szCs w:val="18"/>
              </w:rPr>
            </w:pPr>
            <w:r w:rsidRPr="00195A22">
              <w:rPr>
                <w:rFonts w:ascii="Arial" w:hAnsi="Arial" w:cs="Arial"/>
                <w:color w:val="000000"/>
                <w:sz w:val="18"/>
                <w:szCs w:val="18"/>
              </w:rPr>
              <w:t>Total</w:t>
            </w:r>
          </w:p>
        </w:tc>
        <w:tc>
          <w:tcPr>
            <w:tcW w:w="1368" w:type="dxa"/>
            <w:tcBorders>
              <w:top w:val="nil"/>
              <w:left w:val="nil"/>
              <w:bottom w:val="single" w:sz="4" w:space="0" w:color="auto"/>
              <w:right w:val="nil"/>
            </w:tcBorders>
          </w:tcPr>
          <w:p w14:paraId="0F589CC8" w14:textId="4141B425"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15,399,851</w:t>
            </w:r>
          </w:p>
        </w:tc>
        <w:tc>
          <w:tcPr>
            <w:tcW w:w="1368" w:type="dxa"/>
            <w:tcBorders>
              <w:top w:val="nil"/>
              <w:left w:val="nil"/>
              <w:bottom w:val="single" w:sz="4" w:space="0" w:color="auto"/>
              <w:right w:val="nil"/>
            </w:tcBorders>
          </w:tcPr>
          <w:p w14:paraId="55834F4A" w14:textId="19E11F60"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20,702,185</w:t>
            </w:r>
          </w:p>
        </w:tc>
        <w:tc>
          <w:tcPr>
            <w:tcW w:w="1368" w:type="dxa"/>
            <w:tcBorders>
              <w:top w:val="nil"/>
              <w:left w:val="nil"/>
              <w:bottom w:val="single" w:sz="4" w:space="0" w:color="auto"/>
              <w:right w:val="nil"/>
            </w:tcBorders>
          </w:tcPr>
          <w:p w14:paraId="2985B149" w14:textId="084502AA"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13,969,105</w:t>
            </w:r>
          </w:p>
        </w:tc>
        <w:tc>
          <w:tcPr>
            <w:tcW w:w="1369" w:type="dxa"/>
            <w:tcBorders>
              <w:top w:val="nil"/>
              <w:left w:val="nil"/>
              <w:bottom w:val="single" w:sz="4" w:space="0" w:color="auto"/>
              <w:right w:val="nil"/>
            </w:tcBorders>
          </w:tcPr>
          <w:p w14:paraId="08EF0A79" w14:textId="6C7D6B55"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17,021,229</w:t>
            </w:r>
          </w:p>
        </w:tc>
      </w:tr>
    </w:tbl>
    <w:p w14:paraId="0021AAEB" w14:textId="77777777" w:rsidR="00FD7F70" w:rsidRPr="00195A22" w:rsidRDefault="00FD7F70" w:rsidP="00FD7F70">
      <w:pPr>
        <w:jc w:val="thaiDistribute"/>
        <w:rPr>
          <w:rFonts w:ascii="Arial" w:hAnsi="Arial" w:cs="Arial"/>
          <w:color w:val="000000"/>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7"/>
        <w:gridCol w:w="1368"/>
        <w:gridCol w:w="1368"/>
        <w:gridCol w:w="1370"/>
      </w:tblGrid>
      <w:tr w:rsidR="00FD7F70" w:rsidRPr="00195A22" w14:paraId="25EBD6FD" w14:textId="77777777" w:rsidTr="004038A0">
        <w:tc>
          <w:tcPr>
            <w:tcW w:w="4086" w:type="dxa"/>
            <w:tcBorders>
              <w:top w:val="nil"/>
              <w:left w:val="nil"/>
              <w:bottom w:val="nil"/>
              <w:right w:val="nil"/>
            </w:tcBorders>
          </w:tcPr>
          <w:p w14:paraId="26A6AD86" w14:textId="77777777" w:rsidR="00FD7F70" w:rsidRPr="00195A22" w:rsidRDefault="00FD7F70" w:rsidP="0068398B">
            <w:pPr>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hideMark/>
          </w:tcPr>
          <w:p w14:paraId="635BB157" w14:textId="77777777" w:rsidR="00FD7F70" w:rsidRPr="00195A22" w:rsidRDefault="00FD7F70"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4FAF3FA8" w14:textId="77777777" w:rsidR="00FD7F70" w:rsidRPr="00195A22" w:rsidRDefault="00FD7F70"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c>
          <w:tcPr>
            <w:tcW w:w="2738" w:type="dxa"/>
            <w:gridSpan w:val="2"/>
            <w:tcBorders>
              <w:top w:val="nil"/>
              <w:left w:val="nil"/>
              <w:bottom w:val="single" w:sz="4" w:space="0" w:color="auto"/>
              <w:right w:val="nil"/>
            </w:tcBorders>
            <w:hideMark/>
          </w:tcPr>
          <w:p w14:paraId="1129DCD6" w14:textId="77777777" w:rsidR="00FD7F70" w:rsidRPr="00195A22" w:rsidRDefault="00FD7F70"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0E09B831" w14:textId="77777777" w:rsidR="00FD7F70" w:rsidRPr="00195A22" w:rsidRDefault="00FD7F70"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FD7F70" w:rsidRPr="00195A22" w14:paraId="571DD0FF" w14:textId="77777777" w:rsidTr="004038A0">
        <w:tc>
          <w:tcPr>
            <w:tcW w:w="4086" w:type="dxa"/>
            <w:tcBorders>
              <w:top w:val="nil"/>
              <w:left w:val="nil"/>
              <w:bottom w:val="nil"/>
              <w:right w:val="nil"/>
            </w:tcBorders>
          </w:tcPr>
          <w:p w14:paraId="2E057004" w14:textId="77777777" w:rsidR="00697302" w:rsidRPr="00195A22" w:rsidRDefault="00A9108B" w:rsidP="00FD7F70">
            <w:pPr>
              <w:ind w:right="-72"/>
              <w:rPr>
                <w:rFonts w:ascii="Arial" w:hAnsi="Arial" w:cs="Arial"/>
                <w:b/>
                <w:bCs/>
                <w:color w:val="000000"/>
                <w:sz w:val="18"/>
                <w:szCs w:val="18"/>
              </w:rPr>
            </w:pPr>
            <w:r w:rsidRPr="00195A22">
              <w:rPr>
                <w:rFonts w:ascii="Arial" w:hAnsi="Arial" w:cs="Arial"/>
                <w:b/>
                <w:bCs/>
                <w:color w:val="000000"/>
                <w:sz w:val="18"/>
                <w:szCs w:val="18"/>
              </w:rPr>
              <w:t xml:space="preserve">For </w:t>
            </w:r>
            <w:r w:rsidR="00FD7F70" w:rsidRPr="00195A22">
              <w:rPr>
                <w:rFonts w:ascii="Arial" w:hAnsi="Arial" w:cs="Arial"/>
                <w:b/>
                <w:bCs/>
                <w:color w:val="000000"/>
                <w:sz w:val="18"/>
                <w:szCs w:val="18"/>
              </w:rPr>
              <w:t xml:space="preserve">the </w:t>
            </w:r>
            <w:r w:rsidR="004445AE" w:rsidRPr="00195A22">
              <w:rPr>
                <w:rFonts w:ascii="Arial" w:hAnsi="Arial" w:cs="Arial"/>
                <w:b/>
                <w:bCs/>
                <w:color w:val="000000"/>
                <w:sz w:val="18"/>
                <w:szCs w:val="18"/>
              </w:rPr>
              <w:t>nine</w:t>
            </w:r>
            <w:r w:rsidR="00FD7F70" w:rsidRPr="00195A22">
              <w:rPr>
                <w:rFonts w:ascii="Arial" w:hAnsi="Arial" w:cs="Arial"/>
                <w:b/>
                <w:bCs/>
                <w:color w:val="000000"/>
                <w:sz w:val="18"/>
                <w:szCs w:val="18"/>
              </w:rPr>
              <w:t xml:space="preserve">-month period ended </w:t>
            </w:r>
          </w:p>
          <w:p w14:paraId="63A381AC" w14:textId="4E73401E" w:rsidR="00FD7F70" w:rsidRPr="00195A22" w:rsidRDefault="00697302" w:rsidP="00FD7F70">
            <w:pPr>
              <w:ind w:right="-72"/>
              <w:rPr>
                <w:rFonts w:ascii="Arial" w:hAnsi="Arial" w:cs="Arial"/>
                <w:b/>
                <w:bCs/>
                <w:color w:val="000000"/>
                <w:sz w:val="18"/>
                <w:szCs w:val="18"/>
              </w:rPr>
            </w:pPr>
            <w:r w:rsidRPr="00195A22">
              <w:rPr>
                <w:rFonts w:ascii="Arial" w:hAnsi="Arial" w:cs="Arial"/>
                <w:b/>
                <w:bCs/>
                <w:color w:val="000000"/>
                <w:sz w:val="18"/>
                <w:szCs w:val="18"/>
              </w:rPr>
              <w:t xml:space="preserve">   </w:t>
            </w:r>
            <w:r w:rsidR="005C0799"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367" w:type="dxa"/>
            <w:tcBorders>
              <w:top w:val="single" w:sz="4" w:space="0" w:color="auto"/>
              <w:left w:val="nil"/>
              <w:bottom w:val="nil"/>
              <w:right w:val="nil"/>
            </w:tcBorders>
            <w:vAlign w:val="bottom"/>
          </w:tcPr>
          <w:p w14:paraId="12B2948E" w14:textId="08CE1F53" w:rsidR="00FD7F70" w:rsidRPr="00195A22" w:rsidRDefault="005C0799" w:rsidP="00FD7F70">
            <w:pPr>
              <w:ind w:left="-40" w:right="-72"/>
              <w:jc w:val="right"/>
              <w:rPr>
                <w:rFonts w:ascii="Arial" w:hAnsi="Arial" w:cs="Arial"/>
                <w:b/>
                <w:bCs/>
                <w:color w:val="000000"/>
                <w:spacing w:val="-8"/>
                <w:sz w:val="18"/>
                <w:szCs w:val="18"/>
              </w:rPr>
            </w:pPr>
            <w:r w:rsidRPr="00195A22">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67F9C2BB" w14:textId="131FAF55" w:rsidR="00FD7F70" w:rsidRPr="00195A22" w:rsidRDefault="005C0799" w:rsidP="00FD7F70">
            <w:pPr>
              <w:ind w:left="-40" w:right="-72"/>
              <w:jc w:val="right"/>
              <w:rPr>
                <w:rFonts w:ascii="Arial" w:hAnsi="Arial" w:cs="Arial"/>
                <w:b/>
                <w:bCs/>
                <w:color w:val="000000"/>
                <w:sz w:val="18"/>
                <w:szCs w:val="18"/>
              </w:rPr>
            </w:pPr>
            <w:r w:rsidRPr="00195A22">
              <w:rPr>
                <w:rFonts w:ascii="Arial" w:hAnsi="Arial" w:cs="Arial"/>
                <w:b/>
                <w:bCs/>
                <w:sz w:val="18"/>
                <w:szCs w:val="18"/>
              </w:rPr>
              <w:t>2024</w:t>
            </w:r>
          </w:p>
        </w:tc>
        <w:tc>
          <w:tcPr>
            <w:tcW w:w="1368" w:type="dxa"/>
            <w:tcBorders>
              <w:top w:val="single" w:sz="4" w:space="0" w:color="auto"/>
              <w:left w:val="nil"/>
              <w:bottom w:val="nil"/>
              <w:right w:val="nil"/>
            </w:tcBorders>
            <w:vAlign w:val="bottom"/>
          </w:tcPr>
          <w:p w14:paraId="73B07425" w14:textId="673D5421" w:rsidR="00FD7F70" w:rsidRPr="00195A22" w:rsidRDefault="005C0799" w:rsidP="00FD7F70">
            <w:pPr>
              <w:ind w:left="-40" w:right="-72"/>
              <w:jc w:val="right"/>
              <w:rPr>
                <w:rFonts w:ascii="Arial" w:hAnsi="Arial" w:cs="Arial"/>
                <w:b/>
                <w:bCs/>
                <w:color w:val="000000"/>
                <w:spacing w:val="-8"/>
                <w:sz w:val="18"/>
                <w:szCs w:val="18"/>
              </w:rPr>
            </w:pPr>
            <w:r w:rsidRPr="00195A22">
              <w:rPr>
                <w:rFonts w:ascii="Arial" w:hAnsi="Arial" w:cs="Arial"/>
                <w:b/>
                <w:bCs/>
                <w:sz w:val="18"/>
                <w:szCs w:val="18"/>
              </w:rPr>
              <w:t>2025</w:t>
            </w:r>
          </w:p>
        </w:tc>
        <w:tc>
          <w:tcPr>
            <w:tcW w:w="1370" w:type="dxa"/>
            <w:tcBorders>
              <w:top w:val="single" w:sz="4" w:space="0" w:color="auto"/>
              <w:left w:val="nil"/>
              <w:bottom w:val="nil"/>
              <w:right w:val="nil"/>
            </w:tcBorders>
            <w:vAlign w:val="bottom"/>
            <w:hideMark/>
          </w:tcPr>
          <w:p w14:paraId="5364A514" w14:textId="346D1BD3" w:rsidR="00FD7F70" w:rsidRPr="00195A22" w:rsidRDefault="005C0799" w:rsidP="00FD7F70">
            <w:pPr>
              <w:ind w:left="-40" w:right="-72"/>
              <w:jc w:val="right"/>
              <w:rPr>
                <w:rFonts w:ascii="Arial" w:hAnsi="Arial" w:cs="Arial"/>
                <w:b/>
                <w:bCs/>
                <w:color w:val="000000"/>
                <w:sz w:val="18"/>
                <w:szCs w:val="18"/>
              </w:rPr>
            </w:pPr>
            <w:r w:rsidRPr="00195A22">
              <w:rPr>
                <w:rFonts w:ascii="Arial" w:hAnsi="Arial" w:cs="Arial"/>
                <w:b/>
                <w:bCs/>
                <w:sz w:val="18"/>
                <w:szCs w:val="18"/>
              </w:rPr>
              <w:t>2024</w:t>
            </w:r>
          </w:p>
        </w:tc>
      </w:tr>
      <w:tr w:rsidR="00FD7F70" w:rsidRPr="00195A22" w14:paraId="216DC33F" w14:textId="77777777" w:rsidTr="007E0E32">
        <w:tc>
          <w:tcPr>
            <w:tcW w:w="4086" w:type="dxa"/>
            <w:tcBorders>
              <w:top w:val="nil"/>
              <w:left w:val="nil"/>
              <w:bottom w:val="nil"/>
              <w:right w:val="nil"/>
            </w:tcBorders>
          </w:tcPr>
          <w:p w14:paraId="2DE7B395" w14:textId="77777777" w:rsidR="00FD7F70" w:rsidRPr="00195A22" w:rsidRDefault="00FD7F70" w:rsidP="00FD7F70">
            <w:pPr>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2CE13904" w14:textId="7B2973FE" w:rsidR="00FD7F70" w:rsidRPr="00195A22" w:rsidRDefault="00FD7F70" w:rsidP="00FD7F70">
            <w:pPr>
              <w:ind w:left="-40" w:right="-72"/>
              <w:jc w:val="right"/>
              <w:rPr>
                <w:rFonts w:ascii="Arial" w:hAnsi="Arial" w:cs="Arial"/>
                <w:b/>
                <w:bCs/>
                <w:color w:val="000000"/>
                <w:sz w:val="18"/>
                <w:szCs w:val="18"/>
              </w:rPr>
            </w:pPr>
            <w:r w:rsidRPr="00195A22">
              <w:rPr>
                <w:rFonts w:ascii="Arial" w:hAnsi="Arial" w:cs="Arial"/>
                <w:b/>
                <w:bCs/>
                <w:sz w:val="18"/>
                <w:szCs w:val="18"/>
              </w:rPr>
              <w:t>Baht</w:t>
            </w:r>
          </w:p>
        </w:tc>
        <w:tc>
          <w:tcPr>
            <w:tcW w:w="1368" w:type="dxa"/>
            <w:tcBorders>
              <w:top w:val="nil"/>
              <w:left w:val="nil"/>
              <w:bottom w:val="single" w:sz="4" w:space="0" w:color="auto"/>
              <w:right w:val="nil"/>
            </w:tcBorders>
          </w:tcPr>
          <w:p w14:paraId="575518C8" w14:textId="2A6A417C" w:rsidR="00FD7F70" w:rsidRPr="00195A22" w:rsidRDefault="00FD7F70" w:rsidP="00FD7F70">
            <w:pPr>
              <w:ind w:left="-40" w:right="-72"/>
              <w:jc w:val="right"/>
              <w:rPr>
                <w:rFonts w:ascii="Arial" w:hAnsi="Arial" w:cs="Arial"/>
                <w:b/>
                <w:bCs/>
                <w:color w:val="000000"/>
                <w:sz w:val="18"/>
                <w:szCs w:val="18"/>
              </w:rPr>
            </w:pPr>
            <w:r w:rsidRPr="00195A22">
              <w:rPr>
                <w:rFonts w:ascii="Arial" w:hAnsi="Arial" w:cs="Arial"/>
                <w:b/>
                <w:bCs/>
                <w:sz w:val="18"/>
                <w:szCs w:val="18"/>
              </w:rPr>
              <w:t>Baht</w:t>
            </w:r>
          </w:p>
        </w:tc>
        <w:tc>
          <w:tcPr>
            <w:tcW w:w="1368" w:type="dxa"/>
            <w:tcBorders>
              <w:top w:val="nil"/>
              <w:left w:val="nil"/>
              <w:bottom w:val="single" w:sz="4" w:space="0" w:color="auto"/>
              <w:right w:val="nil"/>
            </w:tcBorders>
          </w:tcPr>
          <w:p w14:paraId="76A491AF" w14:textId="5B5E25CB" w:rsidR="00FD7F70" w:rsidRPr="00195A22" w:rsidRDefault="00FD7F70" w:rsidP="00FD7F70">
            <w:pPr>
              <w:ind w:left="-40" w:right="-72"/>
              <w:jc w:val="right"/>
              <w:rPr>
                <w:rFonts w:ascii="Arial" w:hAnsi="Arial" w:cs="Arial"/>
                <w:b/>
                <w:bCs/>
                <w:color w:val="000000"/>
                <w:sz w:val="18"/>
                <w:szCs w:val="18"/>
              </w:rPr>
            </w:pPr>
            <w:r w:rsidRPr="00195A22">
              <w:rPr>
                <w:rFonts w:ascii="Arial" w:hAnsi="Arial" w:cs="Arial"/>
                <w:b/>
                <w:bCs/>
                <w:sz w:val="18"/>
                <w:szCs w:val="18"/>
              </w:rPr>
              <w:t>Baht</w:t>
            </w:r>
          </w:p>
        </w:tc>
        <w:tc>
          <w:tcPr>
            <w:tcW w:w="1370" w:type="dxa"/>
            <w:tcBorders>
              <w:top w:val="nil"/>
              <w:left w:val="nil"/>
              <w:bottom w:val="single" w:sz="4" w:space="0" w:color="auto"/>
              <w:right w:val="nil"/>
            </w:tcBorders>
          </w:tcPr>
          <w:p w14:paraId="2275EF65" w14:textId="413B344F" w:rsidR="00FD7F70" w:rsidRPr="00195A22" w:rsidRDefault="00FD7F70" w:rsidP="00FD7F70">
            <w:pPr>
              <w:ind w:left="-40" w:right="-72"/>
              <w:jc w:val="right"/>
              <w:rPr>
                <w:rFonts w:ascii="Arial" w:hAnsi="Arial" w:cs="Arial"/>
                <w:b/>
                <w:bCs/>
                <w:color w:val="000000"/>
                <w:sz w:val="18"/>
                <w:szCs w:val="18"/>
              </w:rPr>
            </w:pPr>
            <w:r w:rsidRPr="00195A22">
              <w:rPr>
                <w:rFonts w:ascii="Arial" w:hAnsi="Arial" w:cs="Arial"/>
                <w:b/>
                <w:bCs/>
                <w:sz w:val="18"/>
                <w:szCs w:val="18"/>
              </w:rPr>
              <w:t>Baht</w:t>
            </w:r>
          </w:p>
        </w:tc>
      </w:tr>
      <w:tr w:rsidR="00FD7F70" w:rsidRPr="00195A22" w14:paraId="0240EF50" w14:textId="77777777" w:rsidTr="00FD7F70">
        <w:tc>
          <w:tcPr>
            <w:tcW w:w="4086" w:type="dxa"/>
            <w:tcBorders>
              <w:top w:val="nil"/>
              <w:left w:val="nil"/>
              <w:bottom w:val="nil"/>
              <w:right w:val="nil"/>
            </w:tcBorders>
          </w:tcPr>
          <w:p w14:paraId="0AE7FB4B" w14:textId="77777777" w:rsidR="00FD7F70" w:rsidRPr="00195A22" w:rsidRDefault="00FD7F70" w:rsidP="0068398B">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00A01097" w14:textId="77777777" w:rsidR="00FD7F70" w:rsidRPr="00195A22" w:rsidRDefault="00FD7F70" w:rsidP="006839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17A92801" w14:textId="77777777" w:rsidR="00FD7F70" w:rsidRPr="00195A22" w:rsidRDefault="00FD7F70" w:rsidP="006839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4F707C37" w14:textId="77777777" w:rsidR="00FD7F70" w:rsidRPr="00195A22" w:rsidRDefault="00FD7F70" w:rsidP="0068398B">
            <w:pPr>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tcPr>
          <w:p w14:paraId="295A24C2" w14:textId="77777777" w:rsidR="00FD7F70" w:rsidRPr="00195A22" w:rsidRDefault="00FD7F70" w:rsidP="0068398B">
            <w:pPr>
              <w:ind w:left="-40" w:right="-72"/>
              <w:jc w:val="right"/>
              <w:rPr>
                <w:rFonts w:ascii="Arial" w:hAnsi="Arial" w:cs="Arial"/>
                <w:b/>
                <w:bCs/>
                <w:color w:val="000000"/>
                <w:sz w:val="18"/>
                <w:szCs w:val="18"/>
              </w:rPr>
            </w:pPr>
          </w:p>
        </w:tc>
      </w:tr>
      <w:tr w:rsidR="0036422C" w:rsidRPr="00195A22" w14:paraId="3BA0AB58" w14:textId="77777777">
        <w:tc>
          <w:tcPr>
            <w:tcW w:w="4086" w:type="dxa"/>
            <w:tcBorders>
              <w:top w:val="nil"/>
              <w:left w:val="nil"/>
              <w:bottom w:val="nil"/>
              <w:right w:val="nil"/>
            </w:tcBorders>
          </w:tcPr>
          <w:p w14:paraId="10297275" w14:textId="77777777" w:rsidR="0036422C" w:rsidRPr="00195A22" w:rsidRDefault="0036422C" w:rsidP="0036422C">
            <w:pPr>
              <w:jc w:val="both"/>
              <w:rPr>
                <w:rFonts w:ascii="Arial" w:hAnsi="Arial" w:cs="Arial"/>
                <w:color w:val="000000"/>
                <w:sz w:val="18"/>
                <w:szCs w:val="18"/>
              </w:rPr>
            </w:pPr>
            <w:r w:rsidRPr="00195A22">
              <w:rPr>
                <w:rFonts w:ascii="Arial" w:hAnsi="Arial" w:cs="Arial"/>
                <w:color w:val="000000"/>
                <w:sz w:val="18"/>
                <w:szCs w:val="18"/>
              </w:rPr>
              <w:t>Guarantee fee income</w:t>
            </w:r>
          </w:p>
        </w:tc>
        <w:tc>
          <w:tcPr>
            <w:tcW w:w="1367" w:type="dxa"/>
            <w:tcBorders>
              <w:top w:val="nil"/>
              <w:left w:val="nil"/>
              <w:bottom w:val="nil"/>
              <w:right w:val="nil"/>
            </w:tcBorders>
          </w:tcPr>
          <w:p w14:paraId="2118B44C" w14:textId="1AF6A535"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5,428,779</w:t>
            </w:r>
          </w:p>
        </w:tc>
        <w:tc>
          <w:tcPr>
            <w:tcW w:w="1368" w:type="dxa"/>
            <w:tcBorders>
              <w:top w:val="nil"/>
              <w:left w:val="nil"/>
              <w:bottom w:val="nil"/>
              <w:right w:val="nil"/>
            </w:tcBorders>
          </w:tcPr>
          <w:p w14:paraId="4BC97E28" w14:textId="56FF98BF"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14,450,857</w:t>
            </w:r>
          </w:p>
        </w:tc>
        <w:tc>
          <w:tcPr>
            <w:tcW w:w="1368" w:type="dxa"/>
            <w:tcBorders>
              <w:top w:val="nil"/>
              <w:left w:val="nil"/>
              <w:bottom w:val="nil"/>
              <w:right w:val="nil"/>
            </w:tcBorders>
          </w:tcPr>
          <w:p w14:paraId="0BF9A75D" w14:textId="1E6AE5B7"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c>
          <w:tcPr>
            <w:tcW w:w="1370" w:type="dxa"/>
            <w:tcBorders>
              <w:top w:val="nil"/>
              <w:left w:val="nil"/>
              <w:bottom w:val="nil"/>
              <w:right w:val="nil"/>
            </w:tcBorders>
          </w:tcPr>
          <w:p w14:paraId="039664AB" w14:textId="2693B653"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w:t>
            </w:r>
          </w:p>
        </w:tc>
      </w:tr>
      <w:tr w:rsidR="0036422C" w:rsidRPr="00195A22" w14:paraId="0F3D1DC9" w14:textId="77777777">
        <w:tc>
          <w:tcPr>
            <w:tcW w:w="4086" w:type="dxa"/>
            <w:tcBorders>
              <w:top w:val="nil"/>
              <w:left w:val="nil"/>
              <w:bottom w:val="nil"/>
              <w:right w:val="nil"/>
            </w:tcBorders>
          </w:tcPr>
          <w:p w14:paraId="1DDA23CA" w14:textId="77777777" w:rsidR="0036422C" w:rsidRPr="00195A22" w:rsidRDefault="0036422C" w:rsidP="0036422C">
            <w:pPr>
              <w:jc w:val="both"/>
              <w:rPr>
                <w:rFonts w:ascii="Arial" w:hAnsi="Arial" w:cs="Arial"/>
                <w:color w:val="000000"/>
                <w:sz w:val="18"/>
                <w:szCs w:val="18"/>
              </w:rPr>
            </w:pPr>
            <w:r w:rsidRPr="00195A22">
              <w:rPr>
                <w:rFonts w:ascii="Arial" w:hAnsi="Arial" w:cs="Arial"/>
                <w:color w:val="000000"/>
                <w:sz w:val="18"/>
                <w:szCs w:val="18"/>
              </w:rPr>
              <w:t>Other fee and service income</w:t>
            </w:r>
          </w:p>
        </w:tc>
        <w:tc>
          <w:tcPr>
            <w:tcW w:w="1367" w:type="dxa"/>
            <w:tcBorders>
              <w:top w:val="nil"/>
              <w:left w:val="nil"/>
              <w:bottom w:val="single" w:sz="4" w:space="0" w:color="auto"/>
              <w:right w:val="nil"/>
            </w:tcBorders>
          </w:tcPr>
          <w:p w14:paraId="549BC789" w14:textId="032CA4B8"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44,835,118</w:t>
            </w:r>
          </w:p>
        </w:tc>
        <w:tc>
          <w:tcPr>
            <w:tcW w:w="1368" w:type="dxa"/>
            <w:tcBorders>
              <w:top w:val="nil"/>
              <w:left w:val="nil"/>
              <w:bottom w:val="single" w:sz="4" w:space="0" w:color="auto"/>
              <w:right w:val="nil"/>
            </w:tcBorders>
          </w:tcPr>
          <w:p w14:paraId="7742B3B9" w14:textId="0BC646F4"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50,259,199</w:t>
            </w:r>
          </w:p>
        </w:tc>
        <w:tc>
          <w:tcPr>
            <w:tcW w:w="1368" w:type="dxa"/>
            <w:tcBorders>
              <w:top w:val="nil"/>
              <w:left w:val="nil"/>
              <w:bottom w:val="single" w:sz="4" w:space="0" w:color="auto"/>
              <w:right w:val="nil"/>
            </w:tcBorders>
          </w:tcPr>
          <w:p w14:paraId="54F5C20F" w14:textId="05FB5B60"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44,833,830</w:t>
            </w:r>
          </w:p>
        </w:tc>
        <w:tc>
          <w:tcPr>
            <w:tcW w:w="1370" w:type="dxa"/>
            <w:tcBorders>
              <w:top w:val="nil"/>
              <w:left w:val="nil"/>
              <w:bottom w:val="single" w:sz="4" w:space="0" w:color="auto"/>
              <w:right w:val="nil"/>
            </w:tcBorders>
          </w:tcPr>
          <w:p w14:paraId="73228B0B" w14:textId="509CA5FA"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50,193,918</w:t>
            </w:r>
          </w:p>
        </w:tc>
      </w:tr>
      <w:tr w:rsidR="0036422C" w:rsidRPr="00195A22" w14:paraId="357DCAF0" w14:textId="77777777" w:rsidTr="00FD7F70">
        <w:tc>
          <w:tcPr>
            <w:tcW w:w="4086" w:type="dxa"/>
            <w:tcBorders>
              <w:top w:val="nil"/>
              <w:left w:val="nil"/>
              <w:bottom w:val="nil"/>
              <w:right w:val="nil"/>
            </w:tcBorders>
          </w:tcPr>
          <w:p w14:paraId="36AC5401" w14:textId="77777777" w:rsidR="0036422C" w:rsidRPr="00195A22" w:rsidRDefault="0036422C" w:rsidP="0036422C">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0C1F75BF" w14:textId="77777777" w:rsidR="0036422C" w:rsidRPr="00195A22" w:rsidRDefault="0036422C" w:rsidP="0036422C">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2DF4C986" w14:textId="77777777" w:rsidR="0036422C" w:rsidRPr="00195A22" w:rsidRDefault="0036422C" w:rsidP="0036422C">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22E3E8CE" w14:textId="77777777" w:rsidR="0036422C" w:rsidRPr="00195A22" w:rsidRDefault="0036422C" w:rsidP="0036422C">
            <w:pPr>
              <w:ind w:left="-40" w:right="-72"/>
              <w:jc w:val="right"/>
              <w:rPr>
                <w:rFonts w:ascii="Arial" w:eastAsia="Arial Unicode MS" w:hAnsi="Arial" w:cs="Arial"/>
                <w:color w:val="000000"/>
                <w:sz w:val="18"/>
                <w:szCs w:val="18"/>
              </w:rPr>
            </w:pPr>
          </w:p>
        </w:tc>
        <w:tc>
          <w:tcPr>
            <w:tcW w:w="1370" w:type="dxa"/>
            <w:tcBorders>
              <w:top w:val="single" w:sz="4" w:space="0" w:color="auto"/>
              <w:left w:val="nil"/>
              <w:bottom w:val="nil"/>
              <w:right w:val="nil"/>
            </w:tcBorders>
          </w:tcPr>
          <w:p w14:paraId="1C66F97C" w14:textId="77777777" w:rsidR="0036422C" w:rsidRPr="00195A22" w:rsidRDefault="0036422C" w:rsidP="0036422C">
            <w:pPr>
              <w:ind w:left="-40" w:right="-72"/>
              <w:jc w:val="right"/>
              <w:rPr>
                <w:rFonts w:ascii="Arial" w:eastAsia="Arial Unicode MS" w:hAnsi="Arial" w:cs="Arial"/>
                <w:color w:val="000000"/>
                <w:sz w:val="18"/>
                <w:szCs w:val="18"/>
              </w:rPr>
            </w:pPr>
          </w:p>
        </w:tc>
      </w:tr>
      <w:tr w:rsidR="0036422C" w:rsidRPr="00195A22" w14:paraId="5D37C5FA" w14:textId="77777777">
        <w:tc>
          <w:tcPr>
            <w:tcW w:w="4086" w:type="dxa"/>
            <w:tcBorders>
              <w:top w:val="nil"/>
              <w:left w:val="nil"/>
              <w:bottom w:val="nil"/>
              <w:right w:val="nil"/>
            </w:tcBorders>
          </w:tcPr>
          <w:p w14:paraId="35DF1834" w14:textId="77777777" w:rsidR="0036422C" w:rsidRPr="00195A22" w:rsidRDefault="0036422C" w:rsidP="0036422C">
            <w:pPr>
              <w:jc w:val="both"/>
              <w:rPr>
                <w:rFonts w:ascii="Arial" w:hAnsi="Arial" w:cs="Arial"/>
                <w:color w:val="000000"/>
                <w:sz w:val="18"/>
                <w:szCs w:val="18"/>
              </w:rPr>
            </w:pPr>
            <w:r w:rsidRPr="00195A22">
              <w:rPr>
                <w:rFonts w:ascii="Arial" w:hAnsi="Arial" w:cs="Arial"/>
                <w:color w:val="000000"/>
                <w:sz w:val="18"/>
                <w:szCs w:val="18"/>
              </w:rPr>
              <w:t>Total</w:t>
            </w:r>
          </w:p>
        </w:tc>
        <w:tc>
          <w:tcPr>
            <w:tcW w:w="1367" w:type="dxa"/>
            <w:tcBorders>
              <w:top w:val="nil"/>
              <w:left w:val="nil"/>
              <w:bottom w:val="single" w:sz="4" w:space="0" w:color="auto"/>
              <w:right w:val="nil"/>
            </w:tcBorders>
          </w:tcPr>
          <w:p w14:paraId="4AB05383" w14:textId="5D7B24DF"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50,263,897</w:t>
            </w:r>
          </w:p>
        </w:tc>
        <w:tc>
          <w:tcPr>
            <w:tcW w:w="1368" w:type="dxa"/>
            <w:tcBorders>
              <w:top w:val="nil"/>
              <w:left w:val="nil"/>
              <w:bottom w:val="single" w:sz="4" w:space="0" w:color="auto"/>
              <w:right w:val="nil"/>
            </w:tcBorders>
          </w:tcPr>
          <w:p w14:paraId="6980B383" w14:textId="7D15D97E"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64,710,056</w:t>
            </w:r>
          </w:p>
        </w:tc>
        <w:tc>
          <w:tcPr>
            <w:tcW w:w="1368" w:type="dxa"/>
            <w:tcBorders>
              <w:top w:val="nil"/>
              <w:left w:val="nil"/>
              <w:bottom w:val="single" w:sz="4" w:space="0" w:color="auto"/>
              <w:right w:val="nil"/>
            </w:tcBorders>
          </w:tcPr>
          <w:p w14:paraId="09738A26" w14:textId="05E7E0C4" w:rsidR="0036422C" w:rsidRPr="00195A22" w:rsidRDefault="003C72E6" w:rsidP="0036422C">
            <w:pPr>
              <w:ind w:left="-40" w:right="-72"/>
              <w:jc w:val="center"/>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       </w:t>
            </w:r>
            <w:r w:rsidR="0036422C" w:rsidRPr="00195A22">
              <w:rPr>
                <w:rFonts w:ascii="Arial" w:eastAsia="Arial Unicode MS" w:hAnsi="Arial" w:cs="Arial"/>
                <w:color w:val="000000"/>
                <w:sz w:val="18"/>
                <w:szCs w:val="18"/>
              </w:rPr>
              <w:t>44,833,830</w:t>
            </w:r>
          </w:p>
        </w:tc>
        <w:tc>
          <w:tcPr>
            <w:tcW w:w="1370" w:type="dxa"/>
            <w:tcBorders>
              <w:top w:val="nil"/>
              <w:left w:val="nil"/>
              <w:bottom w:val="single" w:sz="4" w:space="0" w:color="auto"/>
              <w:right w:val="nil"/>
            </w:tcBorders>
          </w:tcPr>
          <w:p w14:paraId="30879A50" w14:textId="4A45BADF"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50,193,918</w:t>
            </w:r>
          </w:p>
        </w:tc>
      </w:tr>
    </w:tbl>
    <w:p w14:paraId="3FB2FCA2" w14:textId="77777777" w:rsidR="00FD7F70" w:rsidRPr="00195A22" w:rsidRDefault="00FD7F70" w:rsidP="00FD7F70">
      <w:pPr>
        <w:jc w:val="thaiDistribute"/>
        <w:rPr>
          <w:rFonts w:ascii="Arial" w:hAnsi="Arial" w:cs="Arial"/>
          <w:color w:val="000000"/>
          <w:sz w:val="18"/>
          <w:szCs w:val="18"/>
        </w:rPr>
      </w:pPr>
    </w:p>
    <w:p w14:paraId="67B995E3" w14:textId="02C9EC7D" w:rsidR="0057313C" w:rsidRPr="00195A22" w:rsidRDefault="00BF6108" w:rsidP="0057313C">
      <w:pPr>
        <w:textAlignment w:val="baseline"/>
        <w:rPr>
          <w:rFonts w:ascii="Arial" w:eastAsia="Arial" w:hAnsi="Arial" w:cs="Arial"/>
          <w:color w:val="000000"/>
          <w:spacing w:val="-2"/>
          <w:sz w:val="18"/>
          <w:szCs w:val="18"/>
        </w:rPr>
      </w:pPr>
      <w:r w:rsidRPr="00195A22">
        <w:rPr>
          <w:rFonts w:ascii="Arial" w:eastAsia="Arial" w:hAnsi="Arial" w:cs="Arial"/>
          <w:color w:val="000000"/>
          <w:spacing w:val="-2"/>
          <w:sz w:val="18"/>
          <w:szCs w:val="18"/>
        </w:rPr>
        <w:br w:type="page"/>
      </w:r>
    </w:p>
    <w:tbl>
      <w:tblPr>
        <w:tblW w:w="0" w:type="auto"/>
        <w:tblInd w:w="108" w:type="dxa"/>
        <w:tblLook w:val="04A0" w:firstRow="1" w:lastRow="0" w:firstColumn="1" w:lastColumn="0" w:noHBand="0" w:noVBand="1"/>
      </w:tblPr>
      <w:tblGrid>
        <w:gridCol w:w="9461"/>
      </w:tblGrid>
      <w:tr w:rsidR="0057313C" w:rsidRPr="00195A22" w14:paraId="1184A596" w14:textId="77777777" w:rsidTr="2010F70E">
        <w:trPr>
          <w:trHeight w:val="380"/>
        </w:trPr>
        <w:tc>
          <w:tcPr>
            <w:tcW w:w="9461" w:type="dxa"/>
            <w:vAlign w:val="center"/>
          </w:tcPr>
          <w:p w14:paraId="55B81183" w14:textId="10794075" w:rsidR="0057313C" w:rsidRPr="00195A22" w:rsidRDefault="0057313C">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w:t>
            </w:r>
            <w:r w:rsidR="0AD130B2" w:rsidRPr="00195A22">
              <w:rPr>
                <w:rFonts w:ascii="Arial" w:hAnsi="Arial" w:cs="Arial"/>
                <w:b/>
                <w:bCs/>
                <w:color w:val="000000"/>
                <w:sz w:val="18"/>
                <w:szCs w:val="18"/>
                <w:lang w:eastAsia="zh-CN"/>
              </w:rPr>
              <w:t>5</w:t>
            </w:r>
            <w:r w:rsidRPr="00195A22">
              <w:rPr>
                <w:rFonts w:ascii="Arial" w:hAnsi="Arial" w:cs="Arial"/>
              </w:rPr>
              <w:tab/>
            </w:r>
            <w:r w:rsidRPr="00195A22">
              <w:rPr>
                <w:rFonts w:ascii="Arial" w:hAnsi="Arial" w:cs="Arial"/>
                <w:b/>
                <w:bCs/>
                <w:color w:val="000000"/>
                <w:sz w:val="18"/>
                <w:szCs w:val="18"/>
                <w:lang w:eastAsia="zh-CN"/>
              </w:rPr>
              <w:t>Other income</w:t>
            </w:r>
          </w:p>
        </w:tc>
      </w:tr>
    </w:tbl>
    <w:p w14:paraId="28D11A8D" w14:textId="77777777" w:rsidR="0057313C" w:rsidRPr="00195A22" w:rsidRDefault="0057313C" w:rsidP="0057313C">
      <w:pPr>
        <w:jc w:val="thaiDistribute"/>
        <w:rPr>
          <w:rFonts w:ascii="Arial" w:hAnsi="Arial" w:cs="Arial"/>
          <w:color w:val="000000"/>
          <w:sz w:val="18"/>
          <w:szCs w:val="18"/>
          <w:shd w:val="clear" w:color="auto" w:fill="FFFFFF"/>
        </w:rPr>
      </w:pPr>
    </w:p>
    <w:p w14:paraId="650FBC4C" w14:textId="43DBDDF2" w:rsidR="00564890" w:rsidRPr="00195A22" w:rsidRDefault="00564890" w:rsidP="007A3742">
      <w:pPr>
        <w:spacing w:line="200" w:lineRule="exact"/>
        <w:textAlignment w:val="baseline"/>
        <w:rPr>
          <w:rFonts w:ascii="Arial" w:eastAsia="Arial" w:hAnsi="Arial" w:cs="Arial"/>
          <w:color w:val="000000"/>
          <w:spacing w:val="-2"/>
          <w:sz w:val="18"/>
          <w:szCs w:val="18"/>
        </w:rPr>
      </w:pPr>
      <w:r w:rsidRPr="00195A22">
        <w:rPr>
          <w:rFonts w:ascii="Arial" w:eastAsia="Arial" w:hAnsi="Arial" w:cs="Arial"/>
          <w:color w:val="000000"/>
          <w:spacing w:val="-2"/>
          <w:sz w:val="18"/>
          <w:szCs w:val="18"/>
        </w:rPr>
        <w:t xml:space="preserve">Other income for the </w:t>
      </w:r>
      <w:r w:rsidR="00023E82" w:rsidRPr="00195A22">
        <w:rPr>
          <w:rFonts w:ascii="Arial" w:eastAsia="Arial" w:hAnsi="Arial" w:cs="Arial"/>
          <w:color w:val="000000"/>
          <w:spacing w:val="-2"/>
          <w:sz w:val="18"/>
          <w:szCs w:val="18"/>
        </w:rPr>
        <w:t xml:space="preserve">three-month and </w:t>
      </w:r>
      <w:r w:rsidR="004445AE" w:rsidRPr="00195A22">
        <w:rPr>
          <w:rFonts w:ascii="Arial" w:eastAsia="Arial" w:hAnsi="Arial" w:cs="Arial"/>
          <w:color w:val="000000"/>
          <w:spacing w:val="-2"/>
          <w:sz w:val="18"/>
          <w:szCs w:val="18"/>
        </w:rPr>
        <w:t>nine</w:t>
      </w:r>
      <w:r w:rsidRPr="00195A22">
        <w:rPr>
          <w:rFonts w:ascii="Arial" w:eastAsia="Arial" w:hAnsi="Arial" w:cs="Arial"/>
          <w:color w:val="000000"/>
          <w:spacing w:val="-2"/>
          <w:sz w:val="18"/>
          <w:szCs w:val="18"/>
        </w:rPr>
        <w:t>-month period</w:t>
      </w:r>
      <w:r w:rsidR="00023E82" w:rsidRPr="00195A22">
        <w:rPr>
          <w:rFonts w:ascii="Arial" w:eastAsia="Arial" w:hAnsi="Arial" w:cs="Arial"/>
          <w:color w:val="000000"/>
          <w:spacing w:val="-2"/>
          <w:sz w:val="18"/>
          <w:szCs w:val="18"/>
        </w:rPr>
        <w:t>s</w:t>
      </w:r>
      <w:r w:rsidRPr="00195A22">
        <w:rPr>
          <w:rFonts w:ascii="Arial" w:eastAsia="Arial" w:hAnsi="Arial" w:cs="Arial"/>
          <w:color w:val="000000"/>
          <w:spacing w:val="-2"/>
          <w:sz w:val="18"/>
          <w:szCs w:val="18"/>
        </w:rPr>
        <w:t xml:space="preserve"> ended </w:t>
      </w:r>
      <w:r w:rsidR="005C0799" w:rsidRPr="00195A22">
        <w:rPr>
          <w:rFonts w:ascii="Arial" w:eastAsia="Arial" w:hAnsi="Arial" w:cs="Arial"/>
          <w:color w:val="000000"/>
          <w:spacing w:val="-2"/>
          <w:sz w:val="18"/>
          <w:szCs w:val="18"/>
        </w:rPr>
        <w:t>30</w:t>
      </w:r>
      <w:r w:rsidR="00FD7F70" w:rsidRPr="00195A22">
        <w:rPr>
          <w:rFonts w:ascii="Arial" w:eastAsia="Arial" w:hAnsi="Arial" w:cs="Arial"/>
          <w:color w:val="000000"/>
          <w:spacing w:val="-2"/>
          <w:sz w:val="18"/>
          <w:szCs w:val="18"/>
        </w:rPr>
        <w:t xml:space="preserve"> </w:t>
      </w:r>
      <w:r w:rsidR="004445AE" w:rsidRPr="00195A22">
        <w:rPr>
          <w:rFonts w:ascii="Arial" w:eastAsia="Arial" w:hAnsi="Arial" w:cs="Arial"/>
          <w:color w:val="000000"/>
          <w:spacing w:val="-2"/>
          <w:sz w:val="18"/>
          <w:szCs w:val="18"/>
        </w:rPr>
        <w:t>September</w:t>
      </w:r>
      <w:r w:rsidR="00406DAB" w:rsidRPr="00195A22">
        <w:rPr>
          <w:rFonts w:ascii="Arial" w:eastAsia="Arial" w:hAnsi="Arial" w:cs="Arial"/>
          <w:color w:val="000000"/>
          <w:spacing w:val="-2"/>
          <w:sz w:val="18"/>
          <w:szCs w:val="18"/>
        </w:rPr>
        <w:t xml:space="preserve"> </w:t>
      </w:r>
      <w:r w:rsidR="005C0799" w:rsidRPr="00195A22">
        <w:rPr>
          <w:rFonts w:ascii="Arial" w:eastAsia="Arial" w:hAnsi="Arial" w:cs="Arial"/>
          <w:color w:val="000000"/>
          <w:spacing w:val="-2"/>
          <w:sz w:val="18"/>
          <w:szCs w:val="18"/>
        </w:rPr>
        <w:t>2025</w:t>
      </w:r>
      <w:r w:rsidR="00406DAB" w:rsidRPr="00195A22">
        <w:rPr>
          <w:rFonts w:ascii="Arial" w:eastAsia="Arial" w:hAnsi="Arial" w:cs="Arial"/>
          <w:color w:val="000000"/>
          <w:spacing w:val="-2"/>
          <w:sz w:val="18"/>
          <w:szCs w:val="18"/>
        </w:rPr>
        <w:t xml:space="preserve"> and </w:t>
      </w:r>
      <w:r w:rsidR="005C0799" w:rsidRPr="00195A22">
        <w:rPr>
          <w:rFonts w:ascii="Arial" w:eastAsia="Arial" w:hAnsi="Arial" w:cs="Arial"/>
          <w:color w:val="000000"/>
          <w:spacing w:val="-2"/>
          <w:sz w:val="18"/>
          <w:szCs w:val="18"/>
        </w:rPr>
        <w:t>2024</w:t>
      </w:r>
      <w:r w:rsidR="00406DAB" w:rsidRPr="00195A22">
        <w:rPr>
          <w:rFonts w:ascii="Arial" w:eastAsia="Arial" w:hAnsi="Arial" w:cs="Arial"/>
          <w:color w:val="000000"/>
          <w:spacing w:val="-2"/>
          <w:sz w:val="18"/>
          <w:szCs w:val="18"/>
        </w:rPr>
        <w:t xml:space="preserve"> </w:t>
      </w:r>
      <w:r w:rsidRPr="00195A22">
        <w:rPr>
          <w:rFonts w:ascii="Arial" w:eastAsia="Arial" w:hAnsi="Arial" w:cs="Arial"/>
          <w:color w:val="000000"/>
          <w:spacing w:val="-2"/>
          <w:sz w:val="18"/>
          <w:szCs w:val="18"/>
        </w:rPr>
        <w:t>are as follows:</w:t>
      </w:r>
    </w:p>
    <w:p w14:paraId="27B78CF9" w14:textId="77777777" w:rsidR="00564890" w:rsidRPr="00195A22" w:rsidRDefault="00564890" w:rsidP="00564890">
      <w:pPr>
        <w:jc w:val="thaiDistribute"/>
        <w:rPr>
          <w:rFonts w:ascii="Arial" w:hAnsi="Arial" w:cs="Arial"/>
          <w:color w:val="000000"/>
          <w:sz w:val="18"/>
          <w:szCs w:val="18"/>
        </w:rPr>
      </w:pPr>
    </w:p>
    <w:tbl>
      <w:tblPr>
        <w:tblW w:w="9473" w:type="dxa"/>
        <w:tblInd w:w="112" w:type="dxa"/>
        <w:tblLayout w:type="fixed"/>
        <w:tblLook w:val="04A0" w:firstRow="1" w:lastRow="0" w:firstColumn="1" w:lastColumn="0" w:noHBand="0" w:noVBand="1"/>
      </w:tblPr>
      <w:tblGrid>
        <w:gridCol w:w="4289"/>
        <w:gridCol w:w="1296"/>
        <w:gridCol w:w="1296"/>
        <w:gridCol w:w="1296"/>
        <w:gridCol w:w="1296"/>
      </w:tblGrid>
      <w:tr w:rsidR="00FD7F70" w:rsidRPr="00195A22" w14:paraId="065BE158" w14:textId="77777777" w:rsidTr="005C0799">
        <w:trPr>
          <w:trHeight w:val="20"/>
        </w:trPr>
        <w:tc>
          <w:tcPr>
            <w:tcW w:w="4289" w:type="dxa"/>
            <w:vAlign w:val="bottom"/>
          </w:tcPr>
          <w:p w14:paraId="78B999CE" w14:textId="77777777" w:rsidR="00FD7F70" w:rsidRPr="00195A22" w:rsidRDefault="00FD7F70" w:rsidP="005C0799">
            <w:pPr>
              <w:tabs>
                <w:tab w:val="right" w:pos="9000"/>
              </w:tabs>
              <w:ind w:left="-103" w:right="-72"/>
              <w:jc w:val="both"/>
              <w:rPr>
                <w:rFonts w:ascii="Arial" w:hAnsi="Arial" w:cs="Arial"/>
                <w:color w:val="000000"/>
                <w:sz w:val="18"/>
                <w:szCs w:val="18"/>
              </w:rPr>
            </w:pPr>
          </w:p>
        </w:tc>
        <w:tc>
          <w:tcPr>
            <w:tcW w:w="2592" w:type="dxa"/>
            <w:gridSpan w:val="2"/>
            <w:tcBorders>
              <w:left w:val="nil"/>
              <w:bottom w:val="single" w:sz="4" w:space="0" w:color="auto"/>
              <w:right w:val="nil"/>
            </w:tcBorders>
            <w:vAlign w:val="bottom"/>
          </w:tcPr>
          <w:p w14:paraId="034E6475" w14:textId="77777777" w:rsidR="00FD7F70" w:rsidRPr="00195A22" w:rsidRDefault="00FD7F70" w:rsidP="005C0799">
            <w:pPr>
              <w:ind w:right="-72"/>
              <w:jc w:val="center"/>
              <w:rPr>
                <w:rFonts w:ascii="Arial" w:hAnsi="Arial" w:cs="Arial"/>
                <w:color w:val="000000"/>
                <w:sz w:val="18"/>
                <w:szCs w:val="18"/>
              </w:rPr>
            </w:pPr>
            <w:r w:rsidRPr="00195A22">
              <w:rPr>
                <w:rFonts w:ascii="Arial" w:hAnsi="Arial" w:cs="Arial"/>
                <w:b/>
                <w:bCs/>
                <w:snapToGrid w:val="0"/>
                <w:color w:val="000000"/>
                <w:sz w:val="18"/>
                <w:szCs w:val="18"/>
                <w:lang w:eastAsia="th-TH"/>
              </w:rPr>
              <w:t>Consolidated</w:t>
            </w:r>
            <w:r w:rsidRPr="00195A22">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1709047" w14:textId="77777777" w:rsidR="00FD7F70" w:rsidRPr="00195A22" w:rsidRDefault="00FD7F70" w:rsidP="005C0799">
            <w:pPr>
              <w:ind w:right="-72"/>
              <w:jc w:val="center"/>
              <w:rPr>
                <w:rFonts w:ascii="Arial" w:hAnsi="Arial" w:cs="Arial"/>
                <w:color w:val="000000"/>
                <w:sz w:val="18"/>
                <w:szCs w:val="18"/>
              </w:rPr>
            </w:pPr>
            <w:r w:rsidRPr="00195A22">
              <w:rPr>
                <w:rFonts w:ascii="Arial" w:hAnsi="Arial" w:cs="Arial"/>
                <w:b/>
                <w:bCs/>
                <w:snapToGrid w:val="0"/>
                <w:color w:val="000000"/>
                <w:sz w:val="18"/>
                <w:szCs w:val="18"/>
                <w:lang w:eastAsia="th-TH"/>
              </w:rPr>
              <w:t>Separate</w:t>
            </w:r>
            <w:r w:rsidRPr="00195A22">
              <w:rPr>
                <w:rFonts w:ascii="Arial" w:hAnsi="Arial" w:cs="Arial"/>
                <w:b/>
                <w:bCs/>
                <w:snapToGrid w:val="0"/>
                <w:color w:val="000000"/>
                <w:sz w:val="18"/>
                <w:szCs w:val="18"/>
                <w:lang w:eastAsia="th-TH"/>
              </w:rPr>
              <w:br/>
              <w:t xml:space="preserve">financial </w:t>
            </w:r>
            <w:r w:rsidRPr="00195A22">
              <w:rPr>
                <w:rFonts w:ascii="Arial" w:hAnsi="Arial" w:cs="Arial"/>
                <w:b/>
                <w:bCs/>
                <w:color w:val="000000"/>
                <w:sz w:val="18"/>
                <w:szCs w:val="18"/>
              </w:rPr>
              <w:t>information</w:t>
            </w:r>
          </w:p>
        </w:tc>
      </w:tr>
      <w:tr w:rsidR="00FD7F70" w:rsidRPr="00195A22" w14:paraId="4AA80EC3" w14:textId="77777777" w:rsidTr="005C0799">
        <w:trPr>
          <w:trHeight w:val="20"/>
        </w:trPr>
        <w:tc>
          <w:tcPr>
            <w:tcW w:w="4289" w:type="dxa"/>
            <w:vAlign w:val="bottom"/>
          </w:tcPr>
          <w:p w14:paraId="0DE0A698" w14:textId="40C5C68E" w:rsidR="00FD7F70" w:rsidRPr="00195A22" w:rsidRDefault="00D15E78" w:rsidP="005C0799">
            <w:pPr>
              <w:ind w:left="-108" w:right="-72"/>
              <w:rPr>
                <w:rFonts w:ascii="Arial" w:hAnsi="Arial" w:cs="Arial"/>
                <w:b/>
                <w:bCs/>
                <w:color w:val="000000"/>
                <w:sz w:val="18"/>
                <w:szCs w:val="18"/>
              </w:rPr>
            </w:pPr>
            <w:r w:rsidRPr="00195A22">
              <w:rPr>
                <w:rFonts w:ascii="Arial" w:hAnsi="Arial" w:cs="Arial"/>
                <w:b/>
                <w:bCs/>
                <w:color w:val="000000"/>
                <w:sz w:val="18"/>
                <w:szCs w:val="18"/>
              </w:rPr>
              <w:t xml:space="preserve">For </w:t>
            </w:r>
            <w:r w:rsidR="00FD7F70" w:rsidRPr="00195A22">
              <w:rPr>
                <w:rFonts w:ascii="Arial" w:hAnsi="Arial" w:cs="Arial"/>
                <w:b/>
                <w:bCs/>
                <w:color w:val="000000"/>
                <w:sz w:val="18"/>
                <w:szCs w:val="18"/>
              </w:rPr>
              <w:t xml:space="preserve">the three-month period ended </w:t>
            </w:r>
            <w:r w:rsidR="005C0799"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296" w:type="dxa"/>
            <w:tcBorders>
              <w:top w:val="single" w:sz="4" w:space="0" w:color="auto"/>
            </w:tcBorders>
            <w:vAlign w:val="bottom"/>
          </w:tcPr>
          <w:p w14:paraId="7E63BC7A" w14:textId="72BC93F2"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2025</w:t>
            </w:r>
          </w:p>
        </w:tc>
        <w:tc>
          <w:tcPr>
            <w:tcW w:w="1296" w:type="dxa"/>
            <w:tcBorders>
              <w:top w:val="single" w:sz="4" w:space="0" w:color="auto"/>
            </w:tcBorders>
            <w:vAlign w:val="bottom"/>
            <w:hideMark/>
          </w:tcPr>
          <w:p w14:paraId="53429B6A" w14:textId="11E2801F"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2024</w:t>
            </w:r>
          </w:p>
        </w:tc>
        <w:tc>
          <w:tcPr>
            <w:tcW w:w="1296" w:type="dxa"/>
            <w:tcBorders>
              <w:top w:val="single" w:sz="4" w:space="0" w:color="auto"/>
            </w:tcBorders>
            <w:vAlign w:val="bottom"/>
          </w:tcPr>
          <w:p w14:paraId="3D511E87" w14:textId="4546EADC"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2025</w:t>
            </w:r>
          </w:p>
        </w:tc>
        <w:tc>
          <w:tcPr>
            <w:tcW w:w="1296" w:type="dxa"/>
            <w:tcBorders>
              <w:top w:val="single" w:sz="4" w:space="0" w:color="auto"/>
            </w:tcBorders>
            <w:vAlign w:val="bottom"/>
            <w:hideMark/>
          </w:tcPr>
          <w:p w14:paraId="6C0D05E5" w14:textId="46B73E03"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2024</w:t>
            </w:r>
          </w:p>
        </w:tc>
      </w:tr>
      <w:tr w:rsidR="00FD7F70" w:rsidRPr="00195A22" w14:paraId="3DD30E9F" w14:textId="77777777" w:rsidTr="005C0799">
        <w:trPr>
          <w:trHeight w:val="20"/>
        </w:trPr>
        <w:tc>
          <w:tcPr>
            <w:tcW w:w="4289" w:type="dxa"/>
            <w:vAlign w:val="bottom"/>
          </w:tcPr>
          <w:p w14:paraId="2C4B3053" w14:textId="77777777" w:rsidR="00FD7F70" w:rsidRPr="00195A22" w:rsidRDefault="00FD7F70" w:rsidP="005C0799">
            <w:pPr>
              <w:tabs>
                <w:tab w:val="right" w:pos="9000"/>
              </w:tabs>
              <w:ind w:left="-103" w:right="-72"/>
              <w:jc w:val="both"/>
              <w:rPr>
                <w:rFonts w:ascii="Arial" w:hAnsi="Arial" w:cs="Arial"/>
                <w:color w:val="000000"/>
                <w:sz w:val="18"/>
                <w:szCs w:val="18"/>
              </w:rPr>
            </w:pPr>
          </w:p>
        </w:tc>
        <w:tc>
          <w:tcPr>
            <w:tcW w:w="1296" w:type="dxa"/>
            <w:tcBorders>
              <w:top w:val="nil"/>
              <w:left w:val="nil"/>
              <w:bottom w:val="single" w:sz="4" w:space="0" w:color="auto"/>
              <w:right w:val="nil"/>
            </w:tcBorders>
          </w:tcPr>
          <w:p w14:paraId="5B899FB1" w14:textId="1EEEBA19"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hideMark/>
          </w:tcPr>
          <w:p w14:paraId="49C02457" w14:textId="2F6AD7E4"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6B3EEBAE" w14:textId="77C1B3B3"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hideMark/>
          </w:tcPr>
          <w:p w14:paraId="67E45663" w14:textId="752A91A0"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r>
      <w:tr w:rsidR="00FD7F70" w:rsidRPr="00195A22" w14:paraId="602A6503" w14:textId="77777777" w:rsidTr="005C0799">
        <w:trPr>
          <w:trHeight w:val="20"/>
        </w:trPr>
        <w:tc>
          <w:tcPr>
            <w:tcW w:w="4289" w:type="dxa"/>
            <w:vAlign w:val="bottom"/>
          </w:tcPr>
          <w:p w14:paraId="64E4D0DC" w14:textId="77777777" w:rsidR="00FD7F70" w:rsidRPr="00195A22" w:rsidRDefault="00FD7F70" w:rsidP="005C0799">
            <w:pPr>
              <w:ind w:left="-103"/>
              <w:rPr>
                <w:rFonts w:ascii="Arial" w:hAnsi="Arial" w:cs="Arial"/>
                <w:color w:val="000000"/>
                <w:sz w:val="18"/>
                <w:szCs w:val="18"/>
              </w:rPr>
            </w:pPr>
            <w:r w:rsidRPr="00195A22">
              <w:rPr>
                <w:rFonts w:ascii="Arial" w:hAnsi="Arial" w:cs="Arial"/>
                <w:color w:val="000000"/>
                <w:sz w:val="18"/>
                <w:szCs w:val="18"/>
              </w:rPr>
              <w:t>Commission from brokerage of</w:t>
            </w:r>
          </w:p>
        </w:tc>
        <w:tc>
          <w:tcPr>
            <w:tcW w:w="1296" w:type="dxa"/>
            <w:vAlign w:val="bottom"/>
          </w:tcPr>
          <w:p w14:paraId="392D85BA" w14:textId="77777777" w:rsidR="00FD7F70" w:rsidRPr="00195A22" w:rsidRDefault="00FD7F70" w:rsidP="005C0799">
            <w:pPr>
              <w:ind w:right="-72"/>
              <w:jc w:val="right"/>
              <w:rPr>
                <w:rFonts w:ascii="Arial" w:hAnsi="Arial" w:cs="Arial"/>
                <w:color w:val="000000"/>
                <w:sz w:val="18"/>
                <w:szCs w:val="18"/>
              </w:rPr>
            </w:pPr>
          </w:p>
        </w:tc>
        <w:tc>
          <w:tcPr>
            <w:tcW w:w="1296" w:type="dxa"/>
            <w:vAlign w:val="bottom"/>
          </w:tcPr>
          <w:p w14:paraId="22700970" w14:textId="77777777" w:rsidR="00FD7F70" w:rsidRPr="00195A22" w:rsidRDefault="00FD7F70" w:rsidP="005C0799">
            <w:pPr>
              <w:ind w:right="-72"/>
              <w:jc w:val="right"/>
              <w:rPr>
                <w:rFonts w:ascii="Arial" w:hAnsi="Arial" w:cs="Arial"/>
                <w:color w:val="000000"/>
                <w:sz w:val="18"/>
                <w:szCs w:val="18"/>
                <w:cs/>
              </w:rPr>
            </w:pPr>
          </w:p>
        </w:tc>
        <w:tc>
          <w:tcPr>
            <w:tcW w:w="1296" w:type="dxa"/>
            <w:vAlign w:val="bottom"/>
          </w:tcPr>
          <w:p w14:paraId="3F26D17F" w14:textId="77777777" w:rsidR="00FD7F70" w:rsidRPr="00195A22" w:rsidRDefault="00FD7F70" w:rsidP="0036422C">
            <w:pPr>
              <w:pStyle w:val="Header"/>
              <w:tabs>
                <w:tab w:val="left" w:pos="720"/>
              </w:tabs>
              <w:ind w:right="-72"/>
              <w:jc w:val="right"/>
              <w:rPr>
                <w:rFonts w:ascii="Arial" w:hAnsi="Arial" w:cs="Arial"/>
                <w:color w:val="000000"/>
                <w:sz w:val="18"/>
                <w:szCs w:val="18"/>
                <w:lang w:val="en-US" w:eastAsia="en-US"/>
              </w:rPr>
            </w:pPr>
          </w:p>
        </w:tc>
        <w:tc>
          <w:tcPr>
            <w:tcW w:w="1296" w:type="dxa"/>
            <w:vAlign w:val="bottom"/>
          </w:tcPr>
          <w:p w14:paraId="4F3FDDBC" w14:textId="77777777" w:rsidR="00FD7F70" w:rsidRPr="00195A22" w:rsidRDefault="00FD7F70" w:rsidP="005C0799">
            <w:pPr>
              <w:ind w:right="-72"/>
              <w:jc w:val="right"/>
              <w:rPr>
                <w:rFonts w:ascii="Arial" w:hAnsi="Arial" w:cs="Arial"/>
                <w:color w:val="000000"/>
                <w:sz w:val="18"/>
                <w:szCs w:val="18"/>
              </w:rPr>
            </w:pPr>
          </w:p>
        </w:tc>
      </w:tr>
      <w:tr w:rsidR="0036422C" w:rsidRPr="00195A22" w14:paraId="551B5FEA" w14:textId="77777777">
        <w:trPr>
          <w:trHeight w:val="20"/>
        </w:trPr>
        <w:tc>
          <w:tcPr>
            <w:tcW w:w="4289" w:type="dxa"/>
            <w:vAlign w:val="bottom"/>
          </w:tcPr>
          <w:p w14:paraId="55721D9F"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 xml:space="preserve">   non-life insurance and life insurance</w:t>
            </w:r>
          </w:p>
        </w:tc>
        <w:tc>
          <w:tcPr>
            <w:tcW w:w="1296" w:type="dxa"/>
          </w:tcPr>
          <w:p w14:paraId="15E74E6E" w14:textId="46F43D4F"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34,619,247</w:t>
            </w:r>
          </w:p>
        </w:tc>
        <w:tc>
          <w:tcPr>
            <w:tcW w:w="1296" w:type="dxa"/>
            <w:vAlign w:val="bottom"/>
          </w:tcPr>
          <w:p w14:paraId="65B89A7D" w14:textId="2747D9CC"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43,545,017</w:t>
            </w:r>
          </w:p>
        </w:tc>
        <w:tc>
          <w:tcPr>
            <w:tcW w:w="1296" w:type="dxa"/>
            <w:vAlign w:val="bottom"/>
          </w:tcPr>
          <w:p w14:paraId="760BA704" w14:textId="03D6E87A"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r w:rsidRPr="00195A22">
              <w:rPr>
                <w:rFonts w:ascii="Arial" w:hAnsi="Arial" w:cs="Arial"/>
                <w:color w:val="000000"/>
                <w:sz w:val="18"/>
                <w:szCs w:val="18"/>
                <w:lang w:val="en-US" w:eastAsia="en-US"/>
              </w:rPr>
              <w:t>-</w:t>
            </w:r>
          </w:p>
        </w:tc>
        <w:tc>
          <w:tcPr>
            <w:tcW w:w="1296" w:type="dxa"/>
            <w:vAlign w:val="bottom"/>
          </w:tcPr>
          <w:p w14:paraId="38133D17" w14:textId="0A7B2827"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r>
      <w:tr w:rsidR="0036422C" w:rsidRPr="00195A22" w14:paraId="7E21668E" w14:textId="77777777" w:rsidTr="005C0799">
        <w:trPr>
          <w:trHeight w:val="20"/>
        </w:trPr>
        <w:tc>
          <w:tcPr>
            <w:tcW w:w="4289" w:type="dxa"/>
            <w:vAlign w:val="bottom"/>
          </w:tcPr>
          <w:p w14:paraId="163B7591"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Other compensation from brokerage of</w:t>
            </w:r>
          </w:p>
        </w:tc>
        <w:tc>
          <w:tcPr>
            <w:tcW w:w="1296" w:type="dxa"/>
          </w:tcPr>
          <w:p w14:paraId="021A0230" w14:textId="77777777" w:rsidR="0036422C" w:rsidRPr="00195A22" w:rsidRDefault="0036422C" w:rsidP="0036422C">
            <w:pPr>
              <w:ind w:right="-72"/>
              <w:jc w:val="right"/>
              <w:rPr>
                <w:rFonts w:ascii="Arial" w:hAnsi="Arial" w:cs="Arial"/>
                <w:color w:val="000000"/>
                <w:sz w:val="18"/>
                <w:szCs w:val="18"/>
              </w:rPr>
            </w:pPr>
          </w:p>
        </w:tc>
        <w:tc>
          <w:tcPr>
            <w:tcW w:w="1296" w:type="dxa"/>
            <w:vAlign w:val="bottom"/>
          </w:tcPr>
          <w:p w14:paraId="3AD29BFE" w14:textId="77777777" w:rsidR="0036422C" w:rsidRPr="00195A22" w:rsidRDefault="0036422C" w:rsidP="0036422C">
            <w:pPr>
              <w:ind w:right="-72"/>
              <w:jc w:val="right"/>
              <w:rPr>
                <w:rFonts w:ascii="Arial" w:hAnsi="Arial" w:cs="Arial"/>
                <w:color w:val="000000"/>
                <w:sz w:val="18"/>
                <w:szCs w:val="18"/>
              </w:rPr>
            </w:pPr>
          </w:p>
        </w:tc>
        <w:tc>
          <w:tcPr>
            <w:tcW w:w="1296" w:type="dxa"/>
          </w:tcPr>
          <w:p w14:paraId="3CB72DBA" w14:textId="77777777"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p>
        </w:tc>
        <w:tc>
          <w:tcPr>
            <w:tcW w:w="1296" w:type="dxa"/>
          </w:tcPr>
          <w:p w14:paraId="5A6209DE" w14:textId="77777777" w:rsidR="0036422C" w:rsidRPr="00195A22" w:rsidRDefault="0036422C" w:rsidP="0036422C">
            <w:pPr>
              <w:ind w:right="-72"/>
              <w:jc w:val="right"/>
              <w:rPr>
                <w:rFonts w:ascii="Arial" w:hAnsi="Arial" w:cs="Arial"/>
                <w:color w:val="000000"/>
                <w:sz w:val="18"/>
                <w:szCs w:val="18"/>
              </w:rPr>
            </w:pPr>
          </w:p>
        </w:tc>
      </w:tr>
      <w:tr w:rsidR="0036422C" w:rsidRPr="00195A22" w14:paraId="26CFED28" w14:textId="77777777" w:rsidTr="005C0799">
        <w:trPr>
          <w:trHeight w:val="20"/>
        </w:trPr>
        <w:tc>
          <w:tcPr>
            <w:tcW w:w="4289" w:type="dxa"/>
            <w:vAlign w:val="bottom"/>
          </w:tcPr>
          <w:p w14:paraId="62685EC7"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 xml:space="preserve">   non-life insurance and life insurance</w:t>
            </w:r>
          </w:p>
        </w:tc>
        <w:tc>
          <w:tcPr>
            <w:tcW w:w="1296" w:type="dxa"/>
            <w:tcBorders>
              <w:top w:val="nil"/>
              <w:left w:val="nil"/>
              <w:bottom w:val="nil"/>
              <w:right w:val="nil"/>
            </w:tcBorders>
          </w:tcPr>
          <w:p w14:paraId="5908E89C" w14:textId="5808445A"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38,677,940</w:t>
            </w:r>
          </w:p>
        </w:tc>
        <w:tc>
          <w:tcPr>
            <w:tcW w:w="1296" w:type="dxa"/>
            <w:tcBorders>
              <w:top w:val="nil"/>
              <w:left w:val="nil"/>
              <w:bottom w:val="nil"/>
              <w:right w:val="nil"/>
            </w:tcBorders>
          </w:tcPr>
          <w:p w14:paraId="45D08D3A" w14:textId="0CBA3358"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41,453,874</w:t>
            </w:r>
          </w:p>
        </w:tc>
        <w:tc>
          <w:tcPr>
            <w:tcW w:w="1296" w:type="dxa"/>
            <w:tcBorders>
              <w:top w:val="nil"/>
              <w:left w:val="nil"/>
              <w:bottom w:val="nil"/>
              <w:right w:val="nil"/>
            </w:tcBorders>
          </w:tcPr>
          <w:p w14:paraId="6CC6BAC4" w14:textId="66A13C27"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r w:rsidRPr="00195A22">
              <w:rPr>
                <w:rFonts w:ascii="Arial" w:hAnsi="Arial" w:cs="Arial"/>
                <w:color w:val="000000"/>
                <w:sz w:val="18"/>
                <w:szCs w:val="18"/>
                <w:lang w:val="en-US" w:eastAsia="en-US"/>
              </w:rPr>
              <w:t>-</w:t>
            </w:r>
          </w:p>
        </w:tc>
        <w:tc>
          <w:tcPr>
            <w:tcW w:w="1296" w:type="dxa"/>
            <w:tcBorders>
              <w:top w:val="nil"/>
              <w:left w:val="nil"/>
              <w:bottom w:val="nil"/>
              <w:right w:val="nil"/>
            </w:tcBorders>
          </w:tcPr>
          <w:p w14:paraId="1EF7E319" w14:textId="5E506772"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r>
      <w:tr w:rsidR="0036422C" w:rsidRPr="00195A22" w14:paraId="59E08604" w14:textId="77777777" w:rsidTr="005C0799">
        <w:trPr>
          <w:trHeight w:val="20"/>
        </w:trPr>
        <w:tc>
          <w:tcPr>
            <w:tcW w:w="4289" w:type="dxa"/>
            <w:vAlign w:val="bottom"/>
          </w:tcPr>
          <w:p w14:paraId="7381E371"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Management fee</w:t>
            </w:r>
          </w:p>
        </w:tc>
        <w:tc>
          <w:tcPr>
            <w:tcW w:w="1296" w:type="dxa"/>
            <w:tcBorders>
              <w:top w:val="nil"/>
              <w:left w:val="nil"/>
              <w:bottom w:val="nil"/>
              <w:right w:val="nil"/>
            </w:tcBorders>
          </w:tcPr>
          <w:p w14:paraId="58FF65A7" w14:textId="53418342"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Borders>
              <w:top w:val="nil"/>
              <w:left w:val="nil"/>
              <w:bottom w:val="nil"/>
              <w:right w:val="nil"/>
            </w:tcBorders>
          </w:tcPr>
          <w:p w14:paraId="58EB9E65" w14:textId="11903176" w:rsidR="0036422C" w:rsidRPr="00195A22" w:rsidRDefault="0036422C" w:rsidP="0036422C">
            <w:pPr>
              <w:ind w:right="-72"/>
              <w:jc w:val="right"/>
              <w:rPr>
                <w:rFonts w:ascii="Arial" w:hAnsi="Arial" w:cs="Arial"/>
                <w:color w:val="000000"/>
                <w:sz w:val="18"/>
                <w:szCs w:val="18"/>
                <w:cs/>
              </w:rPr>
            </w:pPr>
            <w:r w:rsidRPr="00195A22">
              <w:rPr>
                <w:rFonts w:ascii="Arial" w:hAnsi="Arial" w:cs="Arial"/>
                <w:color w:val="000000"/>
                <w:sz w:val="18"/>
                <w:szCs w:val="18"/>
              </w:rPr>
              <w:t>-</w:t>
            </w:r>
          </w:p>
        </w:tc>
        <w:tc>
          <w:tcPr>
            <w:tcW w:w="1296" w:type="dxa"/>
            <w:tcBorders>
              <w:top w:val="nil"/>
              <w:left w:val="nil"/>
              <w:bottom w:val="nil"/>
              <w:right w:val="nil"/>
            </w:tcBorders>
          </w:tcPr>
          <w:p w14:paraId="622863A7" w14:textId="6AF165D1"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r w:rsidRPr="00195A22">
              <w:rPr>
                <w:rFonts w:ascii="Arial" w:hAnsi="Arial" w:cs="Arial"/>
                <w:color w:val="000000"/>
                <w:sz w:val="18"/>
                <w:szCs w:val="18"/>
                <w:lang w:val="en-US" w:eastAsia="en-US"/>
              </w:rPr>
              <w:t>25,625,144</w:t>
            </w:r>
          </w:p>
        </w:tc>
        <w:tc>
          <w:tcPr>
            <w:tcW w:w="1296" w:type="dxa"/>
            <w:tcBorders>
              <w:top w:val="nil"/>
              <w:left w:val="nil"/>
              <w:bottom w:val="nil"/>
              <w:right w:val="nil"/>
            </w:tcBorders>
          </w:tcPr>
          <w:p w14:paraId="4283EB23" w14:textId="63C623F4"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28,034,796</w:t>
            </w:r>
          </w:p>
        </w:tc>
      </w:tr>
      <w:tr w:rsidR="0036422C" w:rsidRPr="00195A22" w14:paraId="634CF2EC" w14:textId="77777777" w:rsidTr="005C0799">
        <w:trPr>
          <w:trHeight w:val="20"/>
        </w:trPr>
        <w:tc>
          <w:tcPr>
            <w:tcW w:w="4289" w:type="dxa"/>
            <w:vAlign w:val="bottom"/>
            <w:hideMark/>
          </w:tcPr>
          <w:p w14:paraId="15821B4D"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Rental income</w:t>
            </w:r>
          </w:p>
        </w:tc>
        <w:tc>
          <w:tcPr>
            <w:tcW w:w="1296" w:type="dxa"/>
            <w:tcBorders>
              <w:top w:val="nil"/>
              <w:left w:val="nil"/>
              <w:bottom w:val="nil"/>
              <w:right w:val="nil"/>
            </w:tcBorders>
          </w:tcPr>
          <w:p w14:paraId="3B5E1644" w14:textId="2FAAD963"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81,553</w:t>
            </w:r>
          </w:p>
        </w:tc>
        <w:tc>
          <w:tcPr>
            <w:tcW w:w="1296" w:type="dxa"/>
            <w:tcBorders>
              <w:top w:val="nil"/>
              <w:left w:val="nil"/>
              <w:bottom w:val="nil"/>
              <w:right w:val="nil"/>
            </w:tcBorders>
          </w:tcPr>
          <w:p w14:paraId="2388F882" w14:textId="153561E0" w:rsidR="0036422C" w:rsidRPr="00195A22" w:rsidRDefault="00960BA7" w:rsidP="0036422C">
            <w:pPr>
              <w:ind w:right="-72"/>
              <w:jc w:val="right"/>
              <w:rPr>
                <w:rFonts w:ascii="Arial" w:hAnsi="Arial" w:cs="Arial"/>
                <w:color w:val="000000"/>
                <w:sz w:val="18"/>
                <w:szCs w:val="18"/>
                <w:rtl/>
                <w:cs/>
              </w:rPr>
            </w:pPr>
            <w:r w:rsidRPr="00195A22">
              <w:rPr>
                <w:rFonts w:ascii="Arial" w:hAnsi="Arial" w:cs="Arial"/>
                <w:color w:val="000000"/>
                <w:sz w:val="18"/>
                <w:szCs w:val="18"/>
              </w:rPr>
              <w:t>124,553</w:t>
            </w:r>
          </w:p>
        </w:tc>
        <w:tc>
          <w:tcPr>
            <w:tcW w:w="1296" w:type="dxa"/>
            <w:tcBorders>
              <w:top w:val="nil"/>
              <w:left w:val="nil"/>
              <w:bottom w:val="nil"/>
              <w:right w:val="nil"/>
            </w:tcBorders>
          </w:tcPr>
          <w:p w14:paraId="58B269D8" w14:textId="49DC05D3"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r w:rsidRPr="00195A22">
              <w:rPr>
                <w:rFonts w:ascii="Arial" w:hAnsi="Arial" w:cs="Arial"/>
                <w:color w:val="000000"/>
                <w:sz w:val="18"/>
                <w:szCs w:val="18"/>
                <w:lang w:val="en-US" w:eastAsia="en-US"/>
              </w:rPr>
              <w:t>398,353</w:t>
            </w:r>
          </w:p>
        </w:tc>
        <w:tc>
          <w:tcPr>
            <w:tcW w:w="1296" w:type="dxa"/>
            <w:tcBorders>
              <w:top w:val="nil"/>
              <w:left w:val="nil"/>
              <w:bottom w:val="nil"/>
              <w:right w:val="nil"/>
            </w:tcBorders>
          </w:tcPr>
          <w:p w14:paraId="4F935C68" w14:textId="79280250" w:rsidR="0036422C" w:rsidRPr="00195A22" w:rsidRDefault="00A44649" w:rsidP="0036422C">
            <w:pPr>
              <w:ind w:right="-72"/>
              <w:jc w:val="right"/>
              <w:rPr>
                <w:rFonts w:ascii="Arial" w:hAnsi="Arial" w:cs="Arial"/>
                <w:color w:val="000000"/>
                <w:sz w:val="18"/>
                <w:szCs w:val="18"/>
              </w:rPr>
            </w:pPr>
            <w:r w:rsidRPr="00195A22">
              <w:rPr>
                <w:rFonts w:ascii="Arial" w:hAnsi="Arial" w:cs="Arial"/>
                <w:color w:val="000000"/>
                <w:sz w:val="18"/>
                <w:szCs w:val="18"/>
              </w:rPr>
              <w:t>523,792</w:t>
            </w:r>
          </w:p>
        </w:tc>
      </w:tr>
      <w:tr w:rsidR="0036422C" w:rsidRPr="00195A22" w14:paraId="12DC84B4" w14:textId="77777777" w:rsidTr="005C0799">
        <w:trPr>
          <w:trHeight w:val="20"/>
        </w:trPr>
        <w:tc>
          <w:tcPr>
            <w:tcW w:w="4289" w:type="dxa"/>
            <w:vAlign w:val="bottom"/>
          </w:tcPr>
          <w:p w14:paraId="1A102C37"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Other income</w:t>
            </w:r>
          </w:p>
        </w:tc>
        <w:tc>
          <w:tcPr>
            <w:tcW w:w="1296" w:type="dxa"/>
            <w:tcBorders>
              <w:top w:val="nil"/>
              <w:left w:val="nil"/>
              <w:bottom w:val="single" w:sz="2" w:space="0" w:color="auto"/>
              <w:right w:val="nil"/>
            </w:tcBorders>
          </w:tcPr>
          <w:p w14:paraId="797D03B5" w14:textId="486289AD"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1,235,442</w:t>
            </w:r>
          </w:p>
        </w:tc>
        <w:tc>
          <w:tcPr>
            <w:tcW w:w="1296" w:type="dxa"/>
            <w:tcBorders>
              <w:top w:val="nil"/>
              <w:left w:val="nil"/>
              <w:bottom w:val="single" w:sz="2" w:space="0" w:color="auto"/>
              <w:right w:val="nil"/>
            </w:tcBorders>
          </w:tcPr>
          <w:p w14:paraId="4C042CC4" w14:textId="3645C085"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w:t>
            </w:r>
            <w:r w:rsidR="00960BA7" w:rsidRPr="00195A22">
              <w:rPr>
                <w:rFonts w:ascii="Arial" w:hAnsi="Arial" w:cs="Arial"/>
                <w:color w:val="000000"/>
                <w:sz w:val="18"/>
                <w:szCs w:val="18"/>
              </w:rPr>
              <w:t>071,261</w:t>
            </w:r>
          </w:p>
        </w:tc>
        <w:tc>
          <w:tcPr>
            <w:tcW w:w="1296" w:type="dxa"/>
            <w:tcBorders>
              <w:top w:val="nil"/>
              <w:left w:val="nil"/>
              <w:bottom w:val="single" w:sz="2" w:space="0" w:color="auto"/>
              <w:right w:val="nil"/>
            </w:tcBorders>
          </w:tcPr>
          <w:p w14:paraId="57363857" w14:textId="18D85615"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r w:rsidRPr="00195A22">
              <w:rPr>
                <w:rFonts w:ascii="Arial" w:hAnsi="Arial" w:cs="Arial"/>
                <w:color w:val="000000"/>
                <w:sz w:val="18"/>
                <w:szCs w:val="18"/>
                <w:lang w:val="en-US" w:eastAsia="en-US"/>
              </w:rPr>
              <w:t>1,531,242</w:t>
            </w:r>
          </w:p>
        </w:tc>
        <w:tc>
          <w:tcPr>
            <w:tcW w:w="1296" w:type="dxa"/>
            <w:tcBorders>
              <w:top w:val="nil"/>
              <w:left w:val="nil"/>
              <w:bottom w:val="single" w:sz="2" w:space="0" w:color="auto"/>
              <w:right w:val="nil"/>
            </w:tcBorders>
          </w:tcPr>
          <w:p w14:paraId="561C32FA" w14:textId="36910AA6" w:rsidR="0036422C" w:rsidRPr="00195A22" w:rsidRDefault="00DE04A0" w:rsidP="0036422C">
            <w:pPr>
              <w:ind w:right="-72"/>
              <w:jc w:val="right"/>
              <w:rPr>
                <w:rFonts w:ascii="Arial" w:hAnsi="Arial" w:cs="Arial"/>
                <w:color w:val="000000"/>
                <w:sz w:val="18"/>
                <w:szCs w:val="18"/>
              </w:rPr>
            </w:pPr>
            <w:r w:rsidRPr="00195A22">
              <w:rPr>
                <w:rFonts w:ascii="Arial" w:hAnsi="Arial" w:cs="Arial"/>
                <w:color w:val="000000"/>
                <w:sz w:val="18"/>
                <w:szCs w:val="18"/>
              </w:rPr>
              <w:t>1,446,944</w:t>
            </w:r>
          </w:p>
        </w:tc>
      </w:tr>
      <w:tr w:rsidR="0036422C" w:rsidRPr="00195A22" w14:paraId="563ABB3A" w14:textId="77777777" w:rsidTr="005C0799">
        <w:trPr>
          <w:trHeight w:val="20"/>
        </w:trPr>
        <w:tc>
          <w:tcPr>
            <w:tcW w:w="4289" w:type="dxa"/>
            <w:vAlign w:val="bottom"/>
          </w:tcPr>
          <w:p w14:paraId="30DBA5BD" w14:textId="77777777" w:rsidR="0036422C" w:rsidRPr="00195A22" w:rsidRDefault="0036422C" w:rsidP="0036422C">
            <w:pPr>
              <w:ind w:left="-103" w:right="-72"/>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5720DE9" w14:textId="77777777" w:rsidR="0036422C" w:rsidRPr="00195A22" w:rsidRDefault="0036422C" w:rsidP="0036422C">
            <w:pPr>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38CA413" w14:textId="77777777" w:rsidR="0036422C" w:rsidRPr="00195A22" w:rsidRDefault="0036422C" w:rsidP="0036422C">
            <w:pPr>
              <w:ind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357F2D44" w14:textId="77777777"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p>
        </w:tc>
        <w:tc>
          <w:tcPr>
            <w:tcW w:w="1296" w:type="dxa"/>
            <w:tcBorders>
              <w:top w:val="single" w:sz="4" w:space="0" w:color="auto"/>
              <w:left w:val="nil"/>
              <w:bottom w:val="nil"/>
              <w:right w:val="nil"/>
            </w:tcBorders>
          </w:tcPr>
          <w:p w14:paraId="6AF864AA" w14:textId="77777777"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p>
        </w:tc>
      </w:tr>
      <w:tr w:rsidR="0036422C" w:rsidRPr="00195A22" w14:paraId="7DDF614D" w14:textId="77777777">
        <w:trPr>
          <w:trHeight w:val="20"/>
        </w:trPr>
        <w:tc>
          <w:tcPr>
            <w:tcW w:w="4289" w:type="dxa"/>
            <w:vAlign w:val="bottom"/>
            <w:hideMark/>
          </w:tcPr>
          <w:p w14:paraId="262D8873"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Total</w:t>
            </w:r>
          </w:p>
        </w:tc>
        <w:tc>
          <w:tcPr>
            <w:tcW w:w="1296" w:type="dxa"/>
            <w:tcBorders>
              <w:top w:val="nil"/>
              <w:left w:val="nil"/>
              <w:bottom w:val="single" w:sz="4" w:space="0" w:color="auto"/>
              <w:right w:val="nil"/>
            </w:tcBorders>
          </w:tcPr>
          <w:p w14:paraId="3BD8583A" w14:textId="36C06131"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74,614,182</w:t>
            </w:r>
          </w:p>
        </w:tc>
        <w:tc>
          <w:tcPr>
            <w:tcW w:w="1296" w:type="dxa"/>
            <w:tcBorders>
              <w:top w:val="nil"/>
              <w:left w:val="nil"/>
              <w:bottom w:val="single" w:sz="4" w:space="0" w:color="auto"/>
              <w:right w:val="nil"/>
            </w:tcBorders>
          </w:tcPr>
          <w:p w14:paraId="75BD889A" w14:textId="1831D8FD"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86,194,705</w:t>
            </w:r>
          </w:p>
        </w:tc>
        <w:tc>
          <w:tcPr>
            <w:tcW w:w="1296" w:type="dxa"/>
            <w:tcBorders>
              <w:top w:val="nil"/>
              <w:left w:val="nil"/>
              <w:bottom w:val="single" w:sz="4" w:space="0" w:color="auto"/>
              <w:right w:val="nil"/>
            </w:tcBorders>
          </w:tcPr>
          <w:p w14:paraId="032E6C7E" w14:textId="1E37245B"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r w:rsidRPr="00195A22">
              <w:rPr>
                <w:rFonts w:ascii="Arial" w:hAnsi="Arial" w:cs="Arial"/>
                <w:color w:val="000000"/>
                <w:sz w:val="18"/>
                <w:szCs w:val="18"/>
                <w:lang w:val="en-US" w:eastAsia="en-US"/>
              </w:rPr>
              <w:t>27,554,739</w:t>
            </w:r>
          </w:p>
        </w:tc>
        <w:tc>
          <w:tcPr>
            <w:tcW w:w="1296" w:type="dxa"/>
            <w:tcBorders>
              <w:top w:val="nil"/>
              <w:left w:val="nil"/>
              <w:bottom w:val="single" w:sz="4" w:space="0" w:color="auto"/>
              <w:right w:val="nil"/>
            </w:tcBorders>
          </w:tcPr>
          <w:p w14:paraId="2704CAA8" w14:textId="4B5E1C47"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30,005,532</w:t>
            </w:r>
          </w:p>
        </w:tc>
      </w:tr>
    </w:tbl>
    <w:p w14:paraId="7DA4C8BF" w14:textId="77777777" w:rsidR="00FD7F70" w:rsidRPr="00195A22" w:rsidRDefault="00FD7F70" w:rsidP="00FD7F70">
      <w:pPr>
        <w:textAlignment w:val="baseline"/>
        <w:rPr>
          <w:rFonts w:ascii="Arial" w:eastAsia="Arial" w:hAnsi="Arial" w:cs="Arial"/>
          <w:color w:val="000000"/>
          <w:spacing w:val="-2"/>
          <w:sz w:val="18"/>
          <w:szCs w:val="18"/>
        </w:rPr>
      </w:pPr>
    </w:p>
    <w:tbl>
      <w:tblPr>
        <w:tblW w:w="9473" w:type="dxa"/>
        <w:tblInd w:w="112" w:type="dxa"/>
        <w:tblLayout w:type="fixed"/>
        <w:tblLook w:val="04A0" w:firstRow="1" w:lastRow="0" w:firstColumn="1" w:lastColumn="0" w:noHBand="0" w:noVBand="1"/>
      </w:tblPr>
      <w:tblGrid>
        <w:gridCol w:w="4289"/>
        <w:gridCol w:w="1296"/>
        <w:gridCol w:w="1296"/>
        <w:gridCol w:w="1296"/>
        <w:gridCol w:w="1296"/>
      </w:tblGrid>
      <w:tr w:rsidR="00FD7F70" w:rsidRPr="00195A22" w14:paraId="2D961A14" w14:textId="77777777" w:rsidTr="005C0799">
        <w:trPr>
          <w:trHeight w:val="20"/>
        </w:trPr>
        <w:tc>
          <w:tcPr>
            <w:tcW w:w="4289" w:type="dxa"/>
            <w:vAlign w:val="bottom"/>
          </w:tcPr>
          <w:p w14:paraId="35B6384E" w14:textId="77777777" w:rsidR="00FD7F70" w:rsidRPr="00195A22" w:rsidRDefault="00FD7F70" w:rsidP="005C0799">
            <w:pPr>
              <w:tabs>
                <w:tab w:val="right" w:pos="9000"/>
              </w:tabs>
              <w:ind w:left="-103" w:right="-72"/>
              <w:jc w:val="both"/>
              <w:rPr>
                <w:rFonts w:ascii="Arial" w:hAnsi="Arial" w:cs="Arial"/>
                <w:color w:val="000000"/>
                <w:sz w:val="18"/>
                <w:szCs w:val="18"/>
              </w:rPr>
            </w:pPr>
          </w:p>
        </w:tc>
        <w:tc>
          <w:tcPr>
            <w:tcW w:w="2592" w:type="dxa"/>
            <w:gridSpan w:val="2"/>
            <w:tcBorders>
              <w:left w:val="nil"/>
              <w:bottom w:val="single" w:sz="4" w:space="0" w:color="auto"/>
              <w:right w:val="nil"/>
            </w:tcBorders>
            <w:vAlign w:val="bottom"/>
          </w:tcPr>
          <w:p w14:paraId="2A9AD7FD" w14:textId="77777777" w:rsidR="00FD7F70" w:rsidRPr="00195A22" w:rsidRDefault="00FD7F70" w:rsidP="005C0799">
            <w:pPr>
              <w:ind w:right="-72"/>
              <w:jc w:val="center"/>
              <w:rPr>
                <w:rFonts w:ascii="Arial" w:hAnsi="Arial" w:cs="Arial"/>
                <w:color w:val="000000"/>
                <w:sz w:val="18"/>
                <w:szCs w:val="18"/>
              </w:rPr>
            </w:pPr>
            <w:r w:rsidRPr="00195A22">
              <w:rPr>
                <w:rFonts w:ascii="Arial" w:hAnsi="Arial" w:cs="Arial"/>
                <w:b/>
                <w:bCs/>
                <w:snapToGrid w:val="0"/>
                <w:color w:val="000000"/>
                <w:sz w:val="18"/>
                <w:szCs w:val="18"/>
                <w:lang w:eastAsia="th-TH"/>
              </w:rPr>
              <w:t>Consolidated</w:t>
            </w:r>
            <w:r w:rsidRPr="00195A22">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115CBB9C" w14:textId="77777777" w:rsidR="00FD7F70" w:rsidRPr="00195A22" w:rsidRDefault="00FD7F70" w:rsidP="005C0799">
            <w:pPr>
              <w:ind w:right="-72"/>
              <w:jc w:val="center"/>
              <w:rPr>
                <w:rFonts w:ascii="Arial" w:hAnsi="Arial" w:cs="Arial"/>
                <w:color w:val="000000"/>
                <w:sz w:val="18"/>
                <w:szCs w:val="18"/>
              </w:rPr>
            </w:pPr>
            <w:r w:rsidRPr="00195A22">
              <w:rPr>
                <w:rFonts w:ascii="Arial" w:hAnsi="Arial" w:cs="Arial"/>
                <w:b/>
                <w:bCs/>
                <w:snapToGrid w:val="0"/>
                <w:color w:val="000000"/>
                <w:sz w:val="18"/>
                <w:szCs w:val="18"/>
                <w:lang w:eastAsia="th-TH"/>
              </w:rPr>
              <w:t>Separate</w:t>
            </w:r>
            <w:r w:rsidRPr="00195A22">
              <w:rPr>
                <w:rFonts w:ascii="Arial" w:hAnsi="Arial" w:cs="Arial"/>
                <w:b/>
                <w:bCs/>
                <w:snapToGrid w:val="0"/>
                <w:color w:val="000000"/>
                <w:sz w:val="18"/>
                <w:szCs w:val="18"/>
                <w:lang w:eastAsia="th-TH"/>
              </w:rPr>
              <w:br/>
              <w:t xml:space="preserve">financial </w:t>
            </w:r>
            <w:r w:rsidRPr="00195A22">
              <w:rPr>
                <w:rFonts w:ascii="Arial" w:hAnsi="Arial" w:cs="Arial"/>
                <w:b/>
                <w:bCs/>
                <w:color w:val="000000"/>
                <w:sz w:val="18"/>
                <w:szCs w:val="18"/>
              </w:rPr>
              <w:t>information</w:t>
            </w:r>
          </w:p>
        </w:tc>
      </w:tr>
      <w:tr w:rsidR="00FD7F70" w:rsidRPr="00195A22" w14:paraId="0EE0366D" w14:textId="77777777" w:rsidTr="005C0799">
        <w:trPr>
          <w:trHeight w:val="20"/>
        </w:trPr>
        <w:tc>
          <w:tcPr>
            <w:tcW w:w="4289" w:type="dxa"/>
            <w:vAlign w:val="bottom"/>
          </w:tcPr>
          <w:p w14:paraId="727332E6" w14:textId="212A2B66" w:rsidR="00FD7F70" w:rsidRPr="00195A22" w:rsidRDefault="00D15E78" w:rsidP="005C0799">
            <w:pPr>
              <w:ind w:left="-108" w:right="-72"/>
              <w:rPr>
                <w:rFonts w:ascii="Arial" w:hAnsi="Arial" w:cs="Arial"/>
                <w:b/>
                <w:bCs/>
                <w:color w:val="000000"/>
                <w:sz w:val="18"/>
                <w:szCs w:val="18"/>
              </w:rPr>
            </w:pPr>
            <w:r w:rsidRPr="00195A22">
              <w:rPr>
                <w:rFonts w:ascii="Arial" w:hAnsi="Arial" w:cs="Arial"/>
                <w:b/>
                <w:bCs/>
                <w:color w:val="000000"/>
                <w:sz w:val="18"/>
                <w:szCs w:val="18"/>
              </w:rPr>
              <w:t xml:space="preserve">For </w:t>
            </w:r>
            <w:r w:rsidR="00FD7F70" w:rsidRPr="00195A22">
              <w:rPr>
                <w:rFonts w:ascii="Arial" w:hAnsi="Arial" w:cs="Arial"/>
                <w:b/>
                <w:bCs/>
                <w:color w:val="000000"/>
                <w:sz w:val="18"/>
                <w:szCs w:val="18"/>
              </w:rPr>
              <w:t xml:space="preserve">the </w:t>
            </w:r>
            <w:r w:rsidR="004445AE" w:rsidRPr="00195A22">
              <w:rPr>
                <w:rFonts w:ascii="Arial" w:hAnsi="Arial" w:cs="Arial"/>
                <w:b/>
                <w:bCs/>
                <w:color w:val="000000"/>
                <w:sz w:val="18"/>
                <w:szCs w:val="18"/>
              </w:rPr>
              <w:t>nine</w:t>
            </w:r>
            <w:r w:rsidR="00FD7F70" w:rsidRPr="00195A22">
              <w:rPr>
                <w:rFonts w:ascii="Arial" w:hAnsi="Arial" w:cs="Arial"/>
                <w:b/>
                <w:bCs/>
                <w:color w:val="000000"/>
                <w:sz w:val="18"/>
                <w:szCs w:val="18"/>
              </w:rPr>
              <w:t xml:space="preserve">-month period ended </w:t>
            </w:r>
            <w:r w:rsidR="005C0799" w:rsidRPr="00195A22">
              <w:rPr>
                <w:rFonts w:ascii="Arial" w:hAnsi="Arial" w:cs="Arial"/>
                <w:b/>
                <w:bCs/>
                <w:color w:val="000000"/>
                <w:sz w:val="18"/>
                <w:szCs w:val="18"/>
              </w:rPr>
              <w:t>30</w:t>
            </w:r>
            <w:r w:rsidR="00FD7F7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296" w:type="dxa"/>
            <w:tcBorders>
              <w:top w:val="single" w:sz="4" w:space="0" w:color="auto"/>
            </w:tcBorders>
            <w:vAlign w:val="bottom"/>
          </w:tcPr>
          <w:p w14:paraId="4874A641" w14:textId="6D00CEE2"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2025</w:t>
            </w:r>
          </w:p>
        </w:tc>
        <w:tc>
          <w:tcPr>
            <w:tcW w:w="1296" w:type="dxa"/>
            <w:tcBorders>
              <w:top w:val="single" w:sz="4" w:space="0" w:color="auto"/>
            </w:tcBorders>
            <w:vAlign w:val="bottom"/>
            <w:hideMark/>
          </w:tcPr>
          <w:p w14:paraId="3E1AD977" w14:textId="51A91348"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2024</w:t>
            </w:r>
          </w:p>
        </w:tc>
        <w:tc>
          <w:tcPr>
            <w:tcW w:w="1296" w:type="dxa"/>
            <w:tcBorders>
              <w:top w:val="single" w:sz="4" w:space="0" w:color="auto"/>
            </w:tcBorders>
            <w:vAlign w:val="bottom"/>
          </w:tcPr>
          <w:p w14:paraId="27157982" w14:textId="4E94740D"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2025</w:t>
            </w:r>
          </w:p>
        </w:tc>
        <w:tc>
          <w:tcPr>
            <w:tcW w:w="1296" w:type="dxa"/>
            <w:tcBorders>
              <w:top w:val="single" w:sz="4" w:space="0" w:color="auto"/>
            </w:tcBorders>
            <w:vAlign w:val="bottom"/>
            <w:hideMark/>
          </w:tcPr>
          <w:p w14:paraId="7DE32A71" w14:textId="11357C29" w:rsidR="00FD7F70" w:rsidRPr="00195A22" w:rsidRDefault="005C0799" w:rsidP="005C0799">
            <w:pPr>
              <w:ind w:right="-72"/>
              <w:jc w:val="right"/>
              <w:rPr>
                <w:rFonts w:ascii="Arial" w:hAnsi="Arial" w:cs="Arial"/>
                <w:color w:val="000000"/>
                <w:sz w:val="18"/>
                <w:szCs w:val="18"/>
              </w:rPr>
            </w:pPr>
            <w:r w:rsidRPr="00195A22">
              <w:rPr>
                <w:rFonts w:ascii="Arial" w:hAnsi="Arial" w:cs="Arial"/>
                <w:b/>
                <w:bCs/>
                <w:sz w:val="18"/>
                <w:szCs w:val="18"/>
              </w:rPr>
              <w:t>2024</w:t>
            </w:r>
          </w:p>
        </w:tc>
      </w:tr>
      <w:tr w:rsidR="00FD7F70" w:rsidRPr="00195A22" w14:paraId="57197240" w14:textId="77777777" w:rsidTr="005C0799">
        <w:trPr>
          <w:trHeight w:val="20"/>
        </w:trPr>
        <w:tc>
          <w:tcPr>
            <w:tcW w:w="4289" w:type="dxa"/>
            <w:vAlign w:val="bottom"/>
          </w:tcPr>
          <w:p w14:paraId="4A94B35C" w14:textId="77777777" w:rsidR="00FD7F70" w:rsidRPr="00195A22" w:rsidRDefault="00FD7F70" w:rsidP="005C0799">
            <w:pPr>
              <w:tabs>
                <w:tab w:val="right" w:pos="9000"/>
              </w:tabs>
              <w:ind w:left="-103" w:right="-72"/>
              <w:jc w:val="both"/>
              <w:rPr>
                <w:rFonts w:ascii="Arial" w:hAnsi="Arial" w:cs="Arial"/>
                <w:color w:val="000000"/>
                <w:sz w:val="18"/>
                <w:szCs w:val="18"/>
              </w:rPr>
            </w:pPr>
          </w:p>
        </w:tc>
        <w:tc>
          <w:tcPr>
            <w:tcW w:w="1296" w:type="dxa"/>
            <w:tcBorders>
              <w:top w:val="nil"/>
              <w:left w:val="nil"/>
              <w:bottom w:val="single" w:sz="4" w:space="0" w:color="auto"/>
              <w:right w:val="nil"/>
            </w:tcBorders>
          </w:tcPr>
          <w:p w14:paraId="45B1C05D" w14:textId="3FD49EA2"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hideMark/>
          </w:tcPr>
          <w:p w14:paraId="4F2D97DC" w14:textId="72F1665C"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2327B83A" w14:textId="7B963498"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hideMark/>
          </w:tcPr>
          <w:p w14:paraId="45D352BA" w14:textId="0188AE15" w:rsidR="00FD7F70" w:rsidRPr="00195A22" w:rsidRDefault="00FD7F70" w:rsidP="005C0799">
            <w:pPr>
              <w:ind w:right="-72"/>
              <w:jc w:val="right"/>
              <w:rPr>
                <w:rFonts w:ascii="Arial" w:hAnsi="Arial" w:cs="Arial"/>
                <w:b/>
                <w:bCs/>
                <w:color w:val="000000"/>
                <w:sz w:val="18"/>
                <w:szCs w:val="18"/>
              </w:rPr>
            </w:pPr>
            <w:r w:rsidRPr="00195A22">
              <w:rPr>
                <w:rFonts w:ascii="Arial" w:hAnsi="Arial" w:cs="Arial"/>
                <w:b/>
                <w:bCs/>
                <w:sz w:val="18"/>
                <w:szCs w:val="18"/>
              </w:rPr>
              <w:t>Baht</w:t>
            </w:r>
          </w:p>
        </w:tc>
      </w:tr>
      <w:tr w:rsidR="00FD7F70" w:rsidRPr="00195A22" w14:paraId="4385C26D" w14:textId="77777777" w:rsidTr="005C0799">
        <w:trPr>
          <w:trHeight w:val="20"/>
        </w:trPr>
        <w:tc>
          <w:tcPr>
            <w:tcW w:w="4289" w:type="dxa"/>
            <w:vAlign w:val="bottom"/>
          </w:tcPr>
          <w:p w14:paraId="0640E270" w14:textId="77777777" w:rsidR="00FD7F70" w:rsidRPr="00195A22" w:rsidRDefault="00FD7F70" w:rsidP="005C0799">
            <w:pPr>
              <w:ind w:left="-103"/>
              <w:rPr>
                <w:rFonts w:ascii="Arial" w:hAnsi="Arial" w:cs="Arial"/>
                <w:color w:val="000000"/>
                <w:sz w:val="18"/>
                <w:szCs w:val="18"/>
              </w:rPr>
            </w:pPr>
            <w:r w:rsidRPr="00195A22">
              <w:rPr>
                <w:rFonts w:ascii="Arial" w:hAnsi="Arial" w:cs="Arial"/>
                <w:color w:val="000000"/>
                <w:sz w:val="18"/>
                <w:szCs w:val="18"/>
              </w:rPr>
              <w:t>Commission from brokerage of</w:t>
            </w:r>
          </w:p>
        </w:tc>
        <w:tc>
          <w:tcPr>
            <w:tcW w:w="1296" w:type="dxa"/>
            <w:vAlign w:val="bottom"/>
          </w:tcPr>
          <w:p w14:paraId="023B865C" w14:textId="77777777" w:rsidR="00FD7F70" w:rsidRPr="00195A22" w:rsidRDefault="00FD7F70" w:rsidP="005C0799">
            <w:pPr>
              <w:ind w:right="-72"/>
              <w:jc w:val="right"/>
              <w:rPr>
                <w:rFonts w:ascii="Arial" w:hAnsi="Arial" w:cs="Arial"/>
                <w:color w:val="000000"/>
                <w:sz w:val="18"/>
                <w:szCs w:val="18"/>
              </w:rPr>
            </w:pPr>
          </w:p>
        </w:tc>
        <w:tc>
          <w:tcPr>
            <w:tcW w:w="1296" w:type="dxa"/>
            <w:vAlign w:val="bottom"/>
          </w:tcPr>
          <w:p w14:paraId="409E1638" w14:textId="77777777" w:rsidR="00FD7F70" w:rsidRPr="00195A22" w:rsidRDefault="00FD7F70" w:rsidP="005C0799">
            <w:pPr>
              <w:ind w:right="-72"/>
              <w:jc w:val="right"/>
              <w:rPr>
                <w:rFonts w:ascii="Arial" w:hAnsi="Arial" w:cs="Arial"/>
                <w:color w:val="000000"/>
                <w:sz w:val="18"/>
                <w:szCs w:val="18"/>
                <w:cs/>
              </w:rPr>
            </w:pPr>
          </w:p>
        </w:tc>
        <w:tc>
          <w:tcPr>
            <w:tcW w:w="1296" w:type="dxa"/>
            <w:vAlign w:val="bottom"/>
          </w:tcPr>
          <w:p w14:paraId="0BC72EED" w14:textId="77777777" w:rsidR="00FD7F70" w:rsidRPr="00195A22" w:rsidRDefault="00FD7F70" w:rsidP="005C0799">
            <w:pPr>
              <w:ind w:right="-72"/>
              <w:jc w:val="right"/>
              <w:rPr>
                <w:rFonts w:ascii="Arial" w:hAnsi="Arial" w:cs="Arial"/>
                <w:color w:val="000000"/>
                <w:sz w:val="18"/>
                <w:szCs w:val="18"/>
              </w:rPr>
            </w:pPr>
          </w:p>
        </w:tc>
        <w:tc>
          <w:tcPr>
            <w:tcW w:w="1296" w:type="dxa"/>
            <w:vAlign w:val="bottom"/>
          </w:tcPr>
          <w:p w14:paraId="735FF6A3" w14:textId="77777777" w:rsidR="00FD7F70" w:rsidRPr="00195A22" w:rsidRDefault="00FD7F70" w:rsidP="005C0799">
            <w:pPr>
              <w:ind w:right="-72"/>
              <w:jc w:val="right"/>
              <w:rPr>
                <w:rFonts w:ascii="Arial" w:hAnsi="Arial" w:cs="Arial"/>
                <w:color w:val="000000"/>
                <w:sz w:val="18"/>
                <w:szCs w:val="18"/>
              </w:rPr>
            </w:pPr>
          </w:p>
        </w:tc>
      </w:tr>
      <w:tr w:rsidR="0036422C" w:rsidRPr="00195A22" w14:paraId="0906A67A" w14:textId="77777777">
        <w:trPr>
          <w:trHeight w:val="20"/>
        </w:trPr>
        <w:tc>
          <w:tcPr>
            <w:tcW w:w="4289" w:type="dxa"/>
            <w:vAlign w:val="bottom"/>
          </w:tcPr>
          <w:p w14:paraId="7D80A922"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 xml:space="preserve">   non-life insurance and life insurance</w:t>
            </w:r>
          </w:p>
        </w:tc>
        <w:tc>
          <w:tcPr>
            <w:tcW w:w="1296" w:type="dxa"/>
          </w:tcPr>
          <w:p w14:paraId="4BE57FE0" w14:textId="7A8050A9"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101,778,805</w:t>
            </w:r>
          </w:p>
        </w:tc>
        <w:tc>
          <w:tcPr>
            <w:tcW w:w="1296" w:type="dxa"/>
            <w:vAlign w:val="bottom"/>
          </w:tcPr>
          <w:p w14:paraId="3E679E66" w14:textId="490A3242"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119,063,160</w:t>
            </w:r>
          </w:p>
        </w:tc>
        <w:tc>
          <w:tcPr>
            <w:tcW w:w="1296" w:type="dxa"/>
            <w:vAlign w:val="bottom"/>
          </w:tcPr>
          <w:p w14:paraId="283489B8" w14:textId="6527E988"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vAlign w:val="bottom"/>
          </w:tcPr>
          <w:p w14:paraId="02942972" w14:textId="2736EA24"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r>
      <w:tr w:rsidR="0036422C" w:rsidRPr="00195A22" w14:paraId="0A056161" w14:textId="77777777" w:rsidTr="005C0799">
        <w:trPr>
          <w:trHeight w:val="20"/>
        </w:trPr>
        <w:tc>
          <w:tcPr>
            <w:tcW w:w="4289" w:type="dxa"/>
            <w:vAlign w:val="bottom"/>
          </w:tcPr>
          <w:p w14:paraId="5F2D424E"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Other compensation from brokerage of</w:t>
            </w:r>
          </w:p>
        </w:tc>
        <w:tc>
          <w:tcPr>
            <w:tcW w:w="1296" w:type="dxa"/>
          </w:tcPr>
          <w:p w14:paraId="66558CB5" w14:textId="77777777" w:rsidR="0036422C" w:rsidRPr="00195A22" w:rsidRDefault="0036422C" w:rsidP="0036422C">
            <w:pPr>
              <w:ind w:right="-72"/>
              <w:jc w:val="right"/>
              <w:rPr>
                <w:rFonts w:ascii="Arial" w:hAnsi="Arial" w:cs="Arial"/>
                <w:color w:val="000000"/>
                <w:sz w:val="18"/>
                <w:szCs w:val="18"/>
              </w:rPr>
            </w:pPr>
          </w:p>
        </w:tc>
        <w:tc>
          <w:tcPr>
            <w:tcW w:w="1296" w:type="dxa"/>
            <w:vAlign w:val="bottom"/>
          </w:tcPr>
          <w:p w14:paraId="7B03D943" w14:textId="77777777" w:rsidR="0036422C" w:rsidRPr="00195A22" w:rsidRDefault="0036422C" w:rsidP="0036422C">
            <w:pPr>
              <w:ind w:right="-72"/>
              <w:jc w:val="right"/>
              <w:rPr>
                <w:rFonts w:ascii="Arial" w:hAnsi="Arial" w:cs="Arial"/>
                <w:color w:val="000000"/>
                <w:sz w:val="18"/>
                <w:szCs w:val="18"/>
              </w:rPr>
            </w:pPr>
          </w:p>
        </w:tc>
        <w:tc>
          <w:tcPr>
            <w:tcW w:w="1296" w:type="dxa"/>
          </w:tcPr>
          <w:p w14:paraId="5DB2D38D" w14:textId="77777777" w:rsidR="0036422C" w:rsidRPr="00195A22" w:rsidRDefault="0036422C" w:rsidP="0036422C">
            <w:pPr>
              <w:ind w:right="-72"/>
              <w:jc w:val="right"/>
              <w:rPr>
                <w:rFonts w:ascii="Arial" w:hAnsi="Arial" w:cs="Arial"/>
                <w:color w:val="000000"/>
                <w:sz w:val="18"/>
                <w:szCs w:val="18"/>
              </w:rPr>
            </w:pPr>
          </w:p>
        </w:tc>
        <w:tc>
          <w:tcPr>
            <w:tcW w:w="1296" w:type="dxa"/>
          </w:tcPr>
          <w:p w14:paraId="306ABDF0" w14:textId="77777777" w:rsidR="0036422C" w:rsidRPr="00195A22" w:rsidRDefault="0036422C" w:rsidP="0036422C">
            <w:pPr>
              <w:ind w:right="-72"/>
              <w:jc w:val="right"/>
              <w:rPr>
                <w:rFonts w:ascii="Arial" w:hAnsi="Arial" w:cs="Arial"/>
                <w:color w:val="000000"/>
                <w:sz w:val="18"/>
                <w:szCs w:val="18"/>
              </w:rPr>
            </w:pPr>
          </w:p>
        </w:tc>
      </w:tr>
      <w:tr w:rsidR="0036422C" w:rsidRPr="00195A22" w14:paraId="657F6FDA" w14:textId="77777777" w:rsidTr="005C0799">
        <w:trPr>
          <w:trHeight w:val="20"/>
        </w:trPr>
        <w:tc>
          <w:tcPr>
            <w:tcW w:w="4289" w:type="dxa"/>
            <w:vAlign w:val="bottom"/>
          </w:tcPr>
          <w:p w14:paraId="0B757AC4"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 xml:space="preserve">   non-life insurance and life insurance</w:t>
            </w:r>
          </w:p>
        </w:tc>
        <w:tc>
          <w:tcPr>
            <w:tcW w:w="1296" w:type="dxa"/>
          </w:tcPr>
          <w:p w14:paraId="34F37158" w14:textId="426D36A1"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114,838,115</w:t>
            </w:r>
          </w:p>
        </w:tc>
        <w:tc>
          <w:tcPr>
            <w:tcW w:w="1296" w:type="dxa"/>
          </w:tcPr>
          <w:p w14:paraId="7A500306" w14:textId="31CB1A11"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121,299,611</w:t>
            </w:r>
          </w:p>
        </w:tc>
        <w:tc>
          <w:tcPr>
            <w:tcW w:w="1296" w:type="dxa"/>
          </w:tcPr>
          <w:p w14:paraId="6A90F703" w14:textId="4736EC9C"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Pr>
          <w:p w14:paraId="5661156A" w14:textId="57B3C1D6"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r>
      <w:tr w:rsidR="0036422C" w:rsidRPr="00195A22" w14:paraId="3D5DDC17" w14:textId="77777777" w:rsidTr="005C0799">
        <w:trPr>
          <w:trHeight w:val="20"/>
        </w:trPr>
        <w:tc>
          <w:tcPr>
            <w:tcW w:w="4289" w:type="dxa"/>
            <w:vAlign w:val="bottom"/>
          </w:tcPr>
          <w:p w14:paraId="64F2F10F"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Dividend income</w:t>
            </w:r>
          </w:p>
        </w:tc>
        <w:tc>
          <w:tcPr>
            <w:tcW w:w="1296" w:type="dxa"/>
          </w:tcPr>
          <w:p w14:paraId="5716B7BF" w14:textId="06C0926E"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Pr>
          <w:p w14:paraId="1D93F86D" w14:textId="070592AC"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Pr>
          <w:p w14:paraId="50AE1F80" w14:textId="4EBAE79D" w:rsidR="0036422C" w:rsidRPr="00195A22" w:rsidRDefault="0036422C" w:rsidP="0036422C">
            <w:pPr>
              <w:ind w:right="-72"/>
              <w:jc w:val="right"/>
              <w:rPr>
                <w:rFonts w:ascii="Arial" w:hAnsi="Arial" w:cs="Arial"/>
                <w:color w:val="000000"/>
                <w:sz w:val="18"/>
                <w:szCs w:val="18"/>
                <w:cs/>
              </w:rPr>
            </w:pPr>
            <w:r w:rsidRPr="00195A22">
              <w:rPr>
                <w:rFonts w:ascii="Arial" w:hAnsi="Arial" w:cs="Arial"/>
                <w:color w:val="000000"/>
                <w:sz w:val="18"/>
                <w:szCs w:val="18"/>
              </w:rPr>
              <w:t>102,596,877</w:t>
            </w:r>
          </w:p>
        </w:tc>
        <w:tc>
          <w:tcPr>
            <w:tcW w:w="1296" w:type="dxa"/>
          </w:tcPr>
          <w:p w14:paraId="42FB4A4A" w14:textId="7BD88322"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172,995,508</w:t>
            </w:r>
          </w:p>
        </w:tc>
      </w:tr>
      <w:tr w:rsidR="0036422C" w:rsidRPr="00195A22" w14:paraId="52B82982" w14:textId="77777777" w:rsidTr="005C0799">
        <w:trPr>
          <w:trHeight w:val="20"/>
        </w:trPr>
        <w:tc>
          <w:tcPr>
            <w:tcW w:w="4289" w:type="dxa"/>
            <w:vAlign w:val="bottom"/>
          </w:tcPr>
          <w:p w14:paraId="54D124B6"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Management fee</w:t>
            </w:r>
          </w:p>
        </w:tc>
        <w:tc>
          <w:tcPr>
            <w:tcW w:w="1296" w:type="dxa"/>
          </w:tcPr>
          <w:p w14:paraId="767A4975" w14:textId="24BE2D3A"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Pr>
          <w:p w14:paraId="4C610A8F" w14:textId="040C9316" w:rsidR="0036422C" w:rsidRPr="00195A22" w:rsidRDefault="0036422C" w:rsidP="0036422C">
            <w:pPr>
              <w:ind w:right="-72"/>
              <w:jc w:val="right"/>
              <w:rPr>
                <w:rFonts w:ascii="Arial" w:hAnsi="Arial" w:cs="Arial"/>
                <w:color w:val="000000"/>
                <w:sz w:val="18"/>
                <w:szCs w:val="18"/>
                <w:cs/>
              </w:rPr>
            </w:pPr>
            <w:r w:rsidRPr="00195A22">
              <w:rPr>
                <w:rFonts w:ascii="Arial" w:hAnsi="Arial" w:cs="Arial"/>
                <w:color w:val="000000"/>
                <w:sz w:val="18"/>
                <w:szCs w:val="18"/>
              </w:rPr>
              <w:t>-</w:t>
            </w:r>
          </w:p>
        </w:tc>
        <w:tc>
          <w:tcPr>
            <w:tcW w:w="1296" w:type="dxa"/>
          </w:tcPr>
          <w:p w14:paraId="41DEEFEF" w14:textId="735448E0"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71,446,967</w:t>
            </w:r>
          </w:p>
        </w:tc>
        <w:tc>
          <w:tcPr>
            <w:tcW w:w="1296" w:type="dxa"/>
          </w:tcPr>
          <w:p w14:paraId="20A77174" w14:textId="71736245"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79,647,102</w:t>
            </w:r>
          </w:p>
        </w:tc>
      </w:tr>
      <w:tr w:rsidR="0036422C" w:rsidRPr="00195A22" w14:paraId="7EC62816" w14:textId="77777777" w:rsidTr="005C0799">
        <w:trPr>
          <w:trHeight w:val="20"/>
        </w:trPr>
        <w:tc>
          <w:tcPr>
            <w:tcW w:w="4289" w:type="dxa"/>
            <w:vAlign w:val="bottom"/>
          </w:tcPr>
          <w:p w14:paraId="7E1D4D2B"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Rental income</w:t>
            </w:r>
          </w:p>
        </w:tc>
        <w:tc>
          <w:tcPr>
            <w:tcW w:w="1296" w:type="dxa"/>
          </w:tcPr>
          <w:p w14:paraId="45266EDF" w14:textId="12B28D1C"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252,158</w:t>
            </w:r>
          </w:p>
        </w:tc>
        <w:tc>
          <w:tcPr>
            <w:tcW w:w="1296" w:type="dxa"/>
          </w:tcPr>
          <w:p w14:paraId="6E782B6A" w14:textId="5C1B7DCE" w:rsidR="0036422C" w:rsidRPr="00195A22" w:rsidRDefault="00960BA7" w:rsidP="0036422C">
            <w:pPr>
              <w:ind w:right="-72"/>
              <w:jc w:val="right"/>
              <w:rPr>
                <w:rFonts w:ascii="Arial" w:hAnsi="Arial" w:cs="Arial"/>
                <w:color w:val="000000"/>
                <w:sz w:val="18"/>
                <w:szCs w:val="18"/>
                <w:cs/>
              </w:rPr>
            </w:pPr>
            <w:r w:rsidRPr="00195A22">
              <w:rPr>
                <w:rFonts w:ascii="Arial" w:hAnsi="Arial" w:cs="Arial"/>
                <w:color w:val="000000"/>
                <w:sz w:val="18"/>
                <w:szCs w:val="18"/>
              </w:rPr>
              <w:t>417,758</w:t>
            </w:r>
          </w:p>
        </w:tc>
        <w:tc>
          <w:tcPr>
            <w:tcW w:w="1296" w:type="dxa"/>
          </w:tcPr>
          <w:p w14:paraId="13266983" w14:textId="037CA739"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1,233,644</w:t>
            </w:r>
          </w:p>
        </w:tc>
        <w:tc>
          <w:tcPr>
            <w:tcW w:w="1296" w:type="dxa"/>
          </w:tcPr>
          <w:p w14:paraId="43AA7E90" w14:textId="5A4D49E0" w:rsidR="0036422C" w:rsidRPr="00195A22" w:rsidRDefault="00CA5419" w:rsidP="0036422C">
            <w:pPr>
              <w:ind w:right="-72"/>
              <w:jc w:val="right"/>
              <w:rPr>
                <w:rFonts w:ascii="Arial" w:hAnsi="Arial" w:cs="Arial"/>
                <w:color w:val="000000"/>
                <w:sz w:val="18"/>
                <w:szCs w:val="18"/>
              </w:rPr>
            </w:pPr>
            <w:r w:rsidRPr="00195A22">
              <w:rPr>
                <w:rFonts w:ascii="Arial" w:hAnsi="Arial" w:cs="Arial"/>
                <w:color w:val="000000"/>
                <w:sz w:val="18"/>
                <w:szCs w:val="18"/>
              </w:rPr>
              <w:t>1,682,371</w:t>
            </w:r>
          </w:p>
        </w:tc>
      </w:tr>
      <w:tr w:rsidR="0036422C" w:rsidRPr="00195A22" w14:paraId="6264CE8E" w14:textId="77777777" w:rsidTr="005C0799">
        <w:trPr>
          <w:trHeight w:val="20"/>
        </w:trPr>
        <w:tc>
          <w:tcPr>
            <w:tcW w:w="4289" w:type="dxa"/>
            <w:vAlign w:val="bottom"/>
            <w:hideMark/>
          </w:tcPr>
          <w:p w14:paraId="12FCC2AA"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Other income</w:t>
            </w:r>
          </w:p>
        </w:tc>
        <w:tc>
          <w:tcPr>
            <w:tcW w:w="1296" w:type="dxa"/>
            <w:tcBorders>
              <w:top w:val="nil"/>
              <w:left w:val="nil"/>
              <w:bottom w:val="single" w:sz="4" w:space="0" w:color="auto"/>
              <w:right w:val="nil"/>
            </w:tcBorders>
          </w:tcPr>
          <w:p w14:paraId="05C4B22D" w14:textId="66DC2B75"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7,046,297</w:t>
            </w:r>
          </w:p>
        </w:tc>
        <w:tc>
          <w:tcPr>
            <w:tcW w:w="1296" w:type="dxa"/>
            <w:tcBorders>
              <w:top w:val="nil"/>
              <w:left w:val="nil"/>
              <w:bottom w:val="single" w:sz="4" w:space="0" w:color="auto"/>
              <w:right w:val="nil"/>
            </w:tcBorders>
          </w:tcPr>
          <w:p w14:paraId="65F42796" w14:textId="5837F9E3" w:rsidR="0036422C" w:rsidRPr="00195A22" w:rsidRDefault="00960BA7" w:rsidP="0036422C">
            <w:pPr>
              <w:ind w:right="-72"/>
              <w:jc w:val="right"/>
              <w:rPr>
                <w:rFonts w:ascii="Arial" w:hAnsi="Arial" w:cs="Arial"/>
                <w:color w:val="000000"/>
                <w:sz w:val="18"/>
                <w:szCs w:val="18"/>
                <w:rtl/>
                <w:cs/>
              </w:rPr>
            </w:pPr>
            <w:r w:rsidRPr="00195A22">
              <w:rPr>
                <w:rFonts w:ascii="Arial" w:hAnsi="Arial" w:cs="Arial"/>
                <w:color w:val="000000"/>
                <w:sz w:val="18"/>
                <w:szCs w:val="18"/>
              </w:rPr>
              <w:t>5,741,556</w:t>
            </w:r>
          </w:p>
        </w:tc>
        <w:tc>
          <w:tcPr>
            <w:tcW w:w="1296" w:type="dxa"/>
            <w:tcBorders>
              <w:top w:val="nil"/>
              <w:left w:val="nil"/>
              <w:bottom w:val="single" w:sz="4" w:space="0" w:color="auto"/>
              <w:right w:val="nil"/>
            </w:tcBorders>
          </w:tcPr>
          <w:p w14:paraId="629F8B05" w14:textId="6027F445"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7,891,008</w:t>
            </w:r>
          </w:p>
        </w:tc>
        <w:tc>
          <w:tcPr>
            <w:tcW w:w="1296" w:type="dxa"/>
            <w:tcBorders>
              <w:top w:val="nil"/>
              <w:left w:val="nil"/>
              <w:bottom w:val="single" w:sz="4" w:space="0" w:color="auto"/>
              <w:right w:val="nil"/>
            </w:tcBorders>
          </w:tcPr>
          <w:p w14:paraId="1DA51D61" w14:textId="2E29E8DA" w:rsidR="0036422C" w:rsidRPr="00195A22" w:rsidRDefault="005C1B28" w:rsidP="0036422C">
            <w:pPr>
              <w:ind w:right="-72"/>
              <w:jc w:val="right"/>
              <w:rPr>
                <w:rFonts w:ascii="Arial" w:hAnsi="Arial" w:cs="Arial"/>
                <w:color w:val="000000"/>
                <w:sz w:val="18"/>
                <w:szCs w:val="18"/>
              </w:rPr>
            </w:pPr>
            <w:r w:rsidRPr="00195A22">
              <w:rPr>
                <w:rFonts w:ascii="Arial" w:hAnsi="Arial" w:cs="Arial"/>
                <w:color w:val="000000"/>
                <w:sz w:val="18"/>
                <w:szCs w:val="18"/>
              </w:rPr>
              <w:t>8,989,067</w:t>
            </w:r>
          </w:p>
        </w:tc>
      </w:tr>
      <w:tr w:rsidR="0036422C" w:rsidRPr="00195A22" w14:paraId="6FF29957" w14:textId="77777777" w:rsidTr="005C0799">
        <w:trPr>
          <w:trHeight w:val="20"/>
        </w:trPr>
        <w:tc>
          <w:tcPr>
            <w:tcW w:w="4289" w:type="dxa"/>
            <w:vAlign w:val="bottom"/>
          </w:tcPr>
          <w:p w14:paraId="5054FFE4" w14:textId="77777777" w:rsidR="0036422C" w:rsidRPr="00195A22" w:rsidRDefault="0036422C" w:rsidP="0036422C">
            <w:pPr>
              <w:ind w:left="-103" w:right="-72"/>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7E9B3A7" w14:textId="77777777" w:rsidR="0036422C" w:rsidRPr="00195A22" w:rsidRDefault="0036422C" w:rsidP="0036422C">
            <w:pPr>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B9E081B" w14:textId="77777777" w:rsidR="0036422C" w:rsidRPr="00195A22" w:rsidRDefault="0036422C" w:rsidP="0036422C">
            <w:pPr>
              <w:ind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48A99FA4" w14:textId="77777777" w:rsidR="0036422C" w:rsidRPr="00195A22" w:rsidRDefault="0036422C" w:rsidP="0036422C">
            <w:pPr>
              <w:ind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2E5E3A62" w14:textId="77777777" w:rsidR="0036422C" w:rsidRPr="00195A22" w:rsidRDefault="0036422C" w:rsidP="0036422C">
            <w:pPr>
              <w:pStyle w:val="Header"/>
              <w:tabs>
                <w:tab w:val="left" w:pos="720"/>
              </w:tabs>
              <w:ind w:right="-72"/>
              <w:jc w:val="right"/>
              <w:rPr>
                <w:rFonts w:ascii="Arial" w:hAnsi="Arial" w:cs="Arial"/>
                <w:color w:val="000000"/>
                <w:sz w:val="18"/>
                <w:szCs w:val="18"/>
                <w:lang w:val="en-US" w:eastAsia="en-US"/>
              </w:rPr>
            </w:pPr>
          </w:p>
        </w:tc>
      </w:tr>
      <w:tr w:rsidR="0036422C" w:rsidRPr="00195A22" w14:paraId="7A0E8479" w14:textId="77777777" w:rsidTr="005C0799">
        <w:trPr>
          <w:trHeight w:val="20"/>
        </w:trPr>
        <w:tc>
          <w:tcPr>
            <w:tcW w:w="4289" w:type="dxa"/>
            <w:vAlign w:val="bottom"/>
            <w:hideMark/>
          </w:tcPr>
          <w:p w14:paraId="48F19358" w14:textId="77777777" w:rsidR="0036422C" w:rsidRPr="00195A22" w:rsidRDefault="0036422C" w:rsidP="0036422C">
            <w:pPr>
              <w:ind w:left="-103"/>
              <w:rPr>
                <w:rFonts w:ascii="Arial" w:hAnsi="Arial" w:cs="Arial"/>
                <w:color w:val="000000"/>
                <w:sz w:val="18"/>
                <w:szCs w:val="18"/>
              </w:rPr>
            </w:pPr>
            <w:r w:rsidRPr="00195A22">
              <w:rPr>
                <w:rFonts w:ascii="Arial" w:hAnsi="Arial" w:cs="Arial"/>
                <w:color w:val="000000"/>
                <w:sz w:val="18"/>
                <w:szCs w:val="18"/>
              </w:rPr>
              <w:t>Total</w:t>
            </w:r>
          </w:p>
        </w:tc>
        <w:tc>
          <w:tcPr>
            <w:tcW w:w="1296" w:type="dxa"/>
            <w:tcBorders>
              <w:top w:val="nil"/>
              <w:left w:val="nil"/>
              <w:bottom w:val="single" w:sz="4" w:space="0" w:color="auto"/>
              <w:right w:val="nil"/>
            </w:tcBorders>
          </w:tcPr>
          <w:p w14:paraId="76AE70CE" w14:textId="1DDC4023"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223,915,375</w:t>
            </w:r>
          </w:p>
        </w:tc>
        <w:tc>
          <w:tcPr>
            <w:tcW w:w="1296" w:type="dxa"/>
            <w:tcBorders>
              <w:top w:val="nil"/>
              <w:left w:val="nil"/>
              <w:bottom w:val="single" w:sz="4" w:space="0" w:color="auto"/>
              <w:right w:val="nil"/>
            </w:tcBorders>
          </w:tcPr>
          <w:p w14:paraId="1D2A86E0" w14:textId="7EE94CB8"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246,522,085</w:t>
            </w:r>
          </w:p>
        </w:tc>
        <w:tc>
          <w:tcPr>
            <w:tcW w:w="1296" w:type="dxa"/>
            <w:tcBorders>
              <w:top w:val="nil"/>
              <w:left w:val="nil"/>
              <w:bottom w:val="single" w:sz="4" w:space="0" w:color="auto"/>
              <w:right w:val="nil"/>
            </w:tcBorders>
          </w:tcPr>
          <w:p w14:paraId="0384F28E" w14:textId="6BD8B6FA"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183,168,496</w:t>
            </w:r>
          </w:p>
        </w:tc>
        <w:tc>
          <w:tcPr>
            <w:tcW w:w="1296" w:type="dxa"/>
            <w:tcBorders>
              <w:top w:val="nil"/>
              <w:left w:val="nil"/>
              <w:bottom w:val="single" w:sz="4" w:space="0" w:color="auto"/>
              <w:right w:val="nil"/>
            </w:tcBorders>
          </w:tcPr>
          <w:p w14:paraId="1E59E763" w14:textId="57312A8D"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263,314,048</w:t>
            </w:r>
          </w:p>
        </w:tc>
      </w:tr>
    </w:tbl>
    <w:p w14:paraId="3BCBACB1" w14:textId="1FAE79D2" w:rsidR="003E2BF6" w:rsidRPr="00195A22" w:rsidRDefault="003E2BF6" w:rsidP="00825149">
      <w:pPr>
        <w:textAlignment w:val="baseline"/>
        <w:rPr>
          <w:rFonts w:ascii="Arial" w:eastAsia="Arial" w:hAnsi="Arial" w:cs="Arial"/>
          <w:color w:val="000000"/>
          <w:spacing w:val="-2"/>
          <w:sz w:val="18"/>
          <w:szCs w:val="18"/>
        </w:rPr>
      </w:pPr>
    </w:p>
    <w:p w14:paraId="7BC7AC37" w14:textId="17821EFA" w:rsidR="000B05EB" w:rsidRPr="00195A22" w:rsidRDefault="000B05EB" w:rsidP="00825149">
      <w:pPr>
        <w:textAlignment w:val="baseline"/>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F8124D" w:rsidRPr="00195A22" w14:paraId="563683C0" w14:textId="77777777" w:rsidTr="2010F70E">
        <w:trPr>
          <w:trHeight w:val="380"/>
        </w:trPr>
        <w:tc>
          <w:tcPr>
            <w:tcW w:w="9461" w:type="dxa"/>
            <w:vAlign w:val="center"/>
          </w:tcPr>
          <w:p w14:paraId="1FECB05C" w14:textId="0BBD6C4F" w:rsidR="00F8124D"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w:t>
            </w:r>
            <w:r w:rsidR="11221449" w:rsidRPr="00195A22">
              <w:rPr>
                <w:rFonts w:ascii="Arial" w:hAnsi="Arial" w:cs="Arial"/>
                <w:b/>
                <w:bCs/>
                <w:color w:val="000000"/>
                <w:sz w:val="18"/>
                <w:szCs w:val="18"/>
                <w:lang w:eastAsia="zh-CN"/>
              </w:rPr>
              <w:t>6</w:t>
            </w:r>
            <w:r w:rsidRPr="00195A22">
              <w:rPr>
                <w:rFonts w:ascii="Arial" w:hAnsi="Arial" w:cs="Arial"/>
              </w:rPr>
              <w:tab/>
            </w:r>
            <w:r w:rsidR="6D04FA93" w:rsidRPr="00195A22">
              <w:rPr>
                <w:rFonts w:ascii="Arial" w:hAnsi="Arial" w:cs="Arial"/>
                <w:b/>
                <w:bCs/>
                <w:color w:val="000000"/>
                <w:sz w:val="18"/>
                <w:szCs w:val="18"/>
                <w:lang w:eastAsia="zh-CN"/>
              </w:rPr>
              <w:t>Income tax</w:t>
            </w:r>
          </w:p>
        </w:tc>
      </w:tr>
    </w:tbl>
    <w:p w14:paraId="57B5FABE" w14:textId="77777777" w:rsidR="00FD07AB" w:rsidRPr="00195A22" w:rsidRDefault="00FD07AB" w:rsidP="009A7547">
      <w:pPr>
        <w:jc w:val="thaiDistribute"/>
        <w:rPr>
          <w:rFonts w:ascii="Arial" w:hAnsi="Arial" w:cs="Arial"/>
          <w:color w:val="000000"/>
          <w:sz w:val="18"/>
          <w:szCs w:val="18"/>
          <w:shd w:val="clear" w:color="auto" w:fill="FFFFFF"/>
        </w:rPr>
      </w:pPr>
    </w:p>
    <w:p w14:paraId="602CE811" w14:textId="07E3D159" w:rsidR="00D61507" w:rsidRPr="00195A22" w:rsidRDefault="00FD07AB" w:rsidP="00BD45C4">
      <w:pPr>
        <w:jc w:val="thaiDistribute"/>
        <w:rPr>
          <w:rFonts w:ascii="Arial" w:hAnsi="Arial" w:cs="Arial"/>
          <w:color w:val="000000"/>
          <w:sz w:val="18"/>
          <w:szCs w:val="18"/>
          <w:shd w:val="clear" w:color="auto" w:fill="FFFFFF"/>
          <w:cs/>
        </w:rPr>
      </w:pPr>
      <w:r w:rsidRPr="00195A22">
        <w:rPr>
          <w:rFonts w:ascii="Arial" w:hAnsi="Arial" w:cs="Arial"/>
          <w:color w:val="000000"/>
          <w:sz w:val="18"/>
          <w:szCs w:val="18"/>
          <w:shd w:val="clear" w:color="auto" w:fill="FFFFFF"/>
        </w:rPr>
        <w:t>I</w:t>
      </w:r>
      <w:r w:rsidR="00C159E6" w:rsidRPr="00195A22">
        <w:rPr>
          <w:rFonts w:ascii="Arial" w:hAnsi="Arial" w:cs="Arial"/>
          <w:color w:val="000000"/>
          <w:sz w:val="18"/>
          <w:szCs w:val="18"/>
          <w:shd w:val="clear" w:color="auto" w:fill="FFFFFF"/>
        </w:rPr>
        <w:t>nterim i</w:t>
      </w:r>
      <w:r w:rsidRPr="00195A22">
        <w:rPr>
          <w:rFonts w:ascii="Arial" w:hAnsi="Arial" w:cs="Arial"/>
          <w:color w:val="000000"/>
          <w:sz w:val="18"/>
          <w:szCs w:val="18"/>
          <w:shd w:val="clear" w:color="auto" w:fill="FFFFFF"/>
        </w:rPr>
        <w:t xml:space="preserve">ncome tax expense is recognised based on management’s estimate of the weighted average effective annual income tax rate expected for the full financial year. The estimated average annual tax rate for the consolidated financial </w:t>
      </w:r>
      <w:r w:rsidRPr="00195A22">
        <w:rPr>
          <w:rFonts w:ascii="Arial" w:hAnsi="Arial" w:cs="Arial"/>
          <w:color w:val="000000"/>
          <w:spacing w:val="-2"/>
          <w:sz w:val="18"/>
          <w:szCs w:val="18"/>
          <w:shd w:val="clear" w:color="auto" w:fill="FFFFFF"/>
        </w:rPr>
        <w:t xml:space="preserve">information used for the </w:t>
      </w:r>
      <w:r w:rsidR="004445AE" w:rsidRPr="00195A22">
        <w:rPr>
          <w:rFonts w:ascii="Arial" w:hAnsi="Arial" w:cs="Arial"/>
          <w:color w:val="000000"/>
          <w:spacing w:val="-2"/>
          <w:sz w:val="18"/>
          <w:szCs w:val="18"/>
          <w:shd w:val="clear" w:color="auto" w:fill="FFFFFF"/>
        </w:rPr>
        <w:t>nine</w:t>
      </w:r>
      <w:r w:rsidR="00C506E6" w:rsidRPr="00195A22">
        <w:rPr>
          <w:rFonts w:ascii="Arial" w:hAnsi="Arial" w:cs="Arial"/>
          <w:color w:val="000000"/>
          <w:spacing w:val="-2"/>
          <w:sz w:val="18"/>
          <w:szCs w:val="18"/>
          <w:shd w:val="clear" w:color="auto" w:fill="FFFFFF"/>
        </w:rPr>
        <w:t>-</w:t>
      </w:r>
      <w:r w:rsidRPr="00195A22">
        <w:rPr>
          <w:rFonts w:ascii="Arial" w:hAnsi="Arial" w:cs="Arial"/>
          <w:color w:val="000000"/>
          <w:spacing w:val="-2"/>
          <w:sz w:val="18"/>
          <w:szCs w:val="18"/>
          <w:shd w:val="clear" w:color="auto" w:fill="FFFFFF"/>
        </w:rPr>
        <w:t xml:space="preserve">months period ended </w:t>
      </w:r>
      <w:r w:rsidR="005C0799" w:rsidRPr="00195A22">
        <w:rPr>
          <w:rFonts w:ascii="Arial" w:hAnsi="Arial" w:cs="Arial"/>
          <w:color w:val="000000"/>
          <w:spacing w:val="-2"/>
          <w:sz w:val="18"/>
          <w:szCs w:val="18"/>
          <w:shd w:val="clear" w:color="auto" w:fill="FFFFFF"/>
        </w:rPr>
        <w:t>30</w:t>
      </w:r>
      <w:r w:rsidRPr="00195A22">
        <w:rPr>
          <w:rFonts w:ascii="Arial" w:hAnsi="Arial" w:cs="Arial"/>
          <w:color w:val="000000"/>
          <w:spacing w:val="-2"/>
          <w:sz w:val="18"/>
          <w:szCs w:val="18"/>
          <w:shd w:val="clear" w:color="auto" w:fill="FFFFFF"/>
        </w:rPr>
        <w:t xml:space="preserve"> </w:t>
      </w:r>
      <w:r w:rsidR="004445AE" w:rsidRPr="00195A22">
        <w:rPr>
          <w:rFonts w:ascii="Arial" w:hAnsi="Arial" w:cs="Arial"/>
          <w:color w:val="000000"/>
          <w:spacing w:val="-2"/>
          <w:sz w:val="18"/>
          <w:szCs w:val="18"/>
          <w:shd w:val="clear" w:color="auto" w:fill="FFFFFF"/>
        </w:rPr>
        <w:t>September</w:t>
      </w:r>
      <w:r w:rsidRPr="00195A22">
        <w:rPr>
          <w:rFonts w:ascii="Arial" w:hAnsi="Arial" w:cs="Arial"/>
          <w:color w:val="000000"/>
          <w:spacing w:val="-2"/>
          <w:sz w:val="18"/>
          <w:szCs w:val="18"/>
          <w:shd w:val="clear" w:color="auto" w:fill="FFFFFF"/>
        </w:rPr>
        <w:t xml:space="preserve"> </w:t>
      </w:r>
      <w:r w:rsidR="005C0799" w:rsidRPr="00195A22">
        <w:rPr>
          <w:rFonts w:ascii="Arial" w:hAnsi="Arial" w:cs="Arial"/>
          <w:color w:val="000000"/>
          <w:spacing w:val="-2"/>
          <w:sz w:val="18"/>
          <w:szCs w:val="18"/>
          <w:shd w:val="clear" w:color="auto" w:fill="FFFFFF"/>
        </w:rPr>
        <w:t>2025</w:t>
      </w:r>
      <w:r w:rsidRPr="00195A22">
        <w:rPr>
          <w:rFonts w:ascii="Arial" w:hAnsi="Arial" w:cs="Arial"/>
          <w:color w:val="000000"/>
          <w:spacing w:val="-2"/>
          <w:sz w:val="18"/>
          <w:szCs w:val="18"/>
          <w:shd w:val="clear" w:color="auto" w:fill="FFFFFF"/>
        </w:rPr>
        <w:t xml:space="preserve"> is </w:t>
      </w:r>
      <w:r w:rsidR="00D054BE" w:rsidRPr="00195A22">
        <w:rPr>
          <w:rFonts w:ascii="Arial" w:hAnsi="Arial" w:cs="Arial"/>
          <w:color w:val="000000"/>
          <w:spacing w:val="-2"/>
          <w:sz w:val="18"/>
          <w:szCs w:val="18"/>
          <w:shd w:val="clear" w:color="auto" w:fill="FFFFFF"/>
        </w:rPr>
        <w:t>18.18</w:t>
      </w:r>
      <w:r w:rsidRPr="00195A22">
        <w:rPr>
          <w:rFonts w:ascii="Arial" w:hAnsi="Arial" w:cs="Arial"/>
          <w:color w:val="000000"/>
          <w:spacing w:val="-2"/>
          <w:sz w:val="18"/>
          <w:szCs w:val="18"/>
          <w:shd w:val="clear" w:color="auto" w:fill="FFFFFF"/>
        </w:rPr>
        <w:t xml:space="preserve">% compared to </w:t>
      </w:r>
      <w:r w:rsidR="00BB082B" w:rsidRPr="00195A22">
        <w:rPr>
          <w:rFonts w:ascii="Arial" w:hAnsi="Arial" w:cs="Arial"/>
          <w:color w:val="000000"/>
          <w:spacing w:val="-2"/>
          <w:sz w:val="18"/>
          <w:szCs w:val="18"/>
          <w:shd w:val="clear" w:color="auto" w:fill="FFFFFF"/>
        </w:rPr>
        <w:t>1.63</w:t>
      </w:r>
      <w:r w:rsidRPr="00195A22">
        <w:rPr>
          <w:rFonts w:ascii="Arial" w:hAnsi="Arial" w:cs="Arial"/>
          <w:color w:val="000000"/>
          <w:spacing w:val="-2"/>
          <w:sz w:val="18"/>
          <w:szCs w:val="18"/>
          <w:shd w:val="clear" w:color="auto" w:fill="FFFFFF"/>
        </w:rPr>
        <w:t xml:space="preserve">% for the </w:t>
      </w:r>
      <w:r w:rsidR="004445AE" w:rsidRPr="00195A22">
        <w:rPr>
          <w:rFonts w:ascii="Arial" w:hAnsi="Arial" w:cs="Arial"/>
          <w:color w:val="000000"/>
          <w:spacing w:val="-2"/>
          <w:sz w:val="18"/>
          <w:szCs w:val="18"/>
          <w:shd w:val="clear" w:color="auto" w:fill="FFFFFF"/>
        </w:rPr>
        <w:t>nine</w:t>
      </w:r>
      <w:r w:rsidR="00B959F8" w:rsidRPr="00195A22">
        <w:rPr>
          <w:rFonts w:ascii="Arial" w:hAnsi="Arial" w:cs="Arial"/>
          <w:color w:val="000000"/>
          <w:spacing w:val="-2"/>
          <w:sz w:val="18"/>
          <w:szCs w:val="18"/>
          <w:shd w:val="clear" w:color="auto" w:fill="FFFFFF"/>
        </w:rPr>
        <w:t>-months</w:t>
      </w:r>
      <w:r w:rsidRPr="00195A22">
        <w:rPr>
          <w:rFonts w:ascii="Arial" w:hAnsi="Arial" w:cs="Arial"/>
          <w:color w:val="000000"/>
          <w:sz w:val="18"/>
          <w:szCs w:val="18"/>
          <w:shd w:val="clear" w:color="auto" w:fill="FFFFFF"/>
        </w:rPr>
        <w:t xml:space="preserve"> ended </w:t>
      </w:r>
      <w:r w:rsidR="005C0799" w:rsidRPr="00195A22">
        <w:rPr>
          <w:rFonts w:ascii="Arial" w:hAnsi="Arial" w:cs="Arial"/>
          <w:color w:val="000000"/>
          <w:sz w:val="18"/>
          <w:szCs w:val="18"/>
          <w:shd w:val="clear" w:color="auto" w:fill="FFFFFF"/>
        </w:rPr>
        <w:t>30</w:t>
      </w:r>
      <w:r w:rsidRPr="00195A22">
        <w:rPr>
          <w:rFonts w:ascii="Arial" w:hAnsi="Arial" w:cs="Arial"/>
          <w:color w:val="000000"/>
          <w:sz w:val="18"/>
          <w:szCs w:val="18"/>
          <w:shd w:val="clear" w:color="auto" w:fill="FFFFFF"/>
        </w:rPr>
        <w:t xml:space="preserve"> </w:t>
      </w:r>
      <w:r w:rsidR="004445AE" w:rsidRPr="00195A22">
        <w:rPr>
          <w:rFonts w:ascii="Arial" w:hAnsi="Arial" w:cs="Arial"/>
          <w:color w:val="000000"/>
          <w:spacing w:val="-4"/>
          <w:sz w:val="18"/>
          <w:szCs w:val="18"/>
          <w:shd w:val="clear" w:color="auto" w:fill="FFFFFF"/>
        </w:rPr>
        <w:t>September</w:t>
      </w:r>
      <w:r w:rsidR="00B959F8" w:rsidRPr="00195A22">
        <w:rPr>
          <w:rFonts w:ascii="Arial" w:hAnsi="Arial" w:cs="Arial"/>
          <w:color w:val="000000"/>
          <w:spacing w:val="-4"/>
          <w:sz w:val="18"/>
          <w:szCs w:val="18"/>
          <w:shd w:val="clear" w:color="auto" w:fill="FFFFFF"/>
        </w:rPr>
        <w:t xml:space="preserve"> </w:t>
      </w:r>
      <w:r w:rsidR="005C0799" w:rsidRPr="00195A22">
        <w:rPr>
          <w:rFonts w:ascii="Arial" w:hAnsi="Arial" w:cs="Arial"/>
          <w:color w:val="000000"/>
          <w:spacing w:val="-4"/>
          <w:sz w:val="18"/>
          <w:szCs w:val="18"/>
          <w:shd w:val="clear" w:color="auto" w:fill="FFFFFF"/>
        </w:rPr>
        <w:t>2024</w:t>
      </w:r>
      <w:r w:rsidR="00BD45C4" w:rsidRPr="00195A22">
        <w:rPr>
          <w:rFonts w:ascii="Arial" w:hAnsi="Arial" w:cs="Arial"/>
          <w:color w:val="000000"/>
          <w:spacing w:val="-6"/>
          <w:sz w:val="18"/>
          <w:szCs w:val="18"/>
          <w:shd w:val="clear" w:color="auto" w:fill="FFFFFF"/>
        </w:rPr>
        <w:t xml:space="preserve">, the tax rate was higher in the current period due to decrease </w:t>
      </w:r>
      <w:r w:rsidR="00AE3C9E" w:rsidRPr="00195A22">
        <w:rPr>
          <w:rFonts w:ascii="Arial" w:hAnsi="Arial" w:cs="Arial"/>
          <w:color w:val="000000"/>
          <w:spacing w:val="-6"/>
          <w:sz w:val="18"/>
          <w:szCs w:val="18"/>
          <w:shd w:val="clear" w:color="auto" w:fill="FFFFFF"/>
        </w:rPr>
        <w:t>income from</w:t>
      </w:r>
      <w:r w:rsidR="00BD45C4" w:rsidRPr="00195A22">
        <w:rPr>
          <w:rFonts w:ascii="Arial" w:hAnsi="Arial" w:cs="Arial"/>
          <w:color w:val="000000"/>
          <w:spacing w:val="-6"/>
          <w:sz w:val="18"/>
          <w:szCs w:val="18"/>
          <w:shd w:val="clear" w:color="auto" w:fill="FFFFFF"/>
        </w:rPr>
        <w:t xml:space="preserve"> subsidiary provide training service which is non-taxable income, </w:t>
      </w:r>
      <w:r w:rsidR="00BD45C4" w:rsidRPr="00195A22">
        <w:rPr>
          <w:rFonts w:ascii="Arial" w:hAnsi="Arial" w:cs="Arial"/>
          <w:color w:val="000000"/>
          <w:sz w:val="18"/>
          <w:szCs w:val="18"/>
          <w:shd w:val="clear" w:color="auto" w:fill="FFFFFF"/>
        </w:rPr>
        <w:t xml:space="preserve">and the estimated average annual tax rate for the separate financial information used for </w:t>
      </w:r>
      <w:r w:rsidR="00BD45C4" w:rsidRPr="00195A22">
        <w:rPr>
          <w:rFonts w:ascii="Arial" w:hAnsi="Arial" w:cs="Arial"/>
          <w:color w:val="000000"/>
          <w:spacing w:val="-4"/>
          <w:sz w:val="18"/>
          <w:szCs w:val="18"/>
          <w:shd w:val="clear" w:color="auto" w:fill="FFFFFF"/>
        </w:rPr>
        <w:t xml:space="preserve">the </w:t>
      </w:r>
      <w:r w:rsidR="004445AE" w:rsidRPr="00195A22">
        <w:rPr>
          <w:rFonts w:ascii="Arial" w:hAnsi="Arial" w:cs="Arial"/>
          <w:color w:val="000000"/>
          <w:spacing w:val="-4"/>
          <w:sz w:val="18"/>
          <w:szCs w:val="18"/>
          <w:shd w:val="clear" w:color="auto" w:fill="FFFFFF"/>
        </w:rPr>
        <w:t>nine</w:t>
      </w:r>
      <w:r w:rsidR="00BD45C4" w:rsidRPr="00195A22">
        <w:rPr>
          <w:rFonts w:ascii="Arial" w:hAnsi="Arial" w:cs="Arial"/>
          <w:color w:val="000000"/>
          <w:spacing w:val="-4"/>
          <w:sz w:val="18"/>
          <w:szCs w:val="18"/>
          <w:shd w:val="clear" w:color="auto" w:fill="FFFFFF"/>
        </w:rPr>
        <w:t xml:space="preserve">-months ended </w:t>
      </w:r>
      <w:r w:rsidR="005C0799" w:rsidRPr="00195A22">
        <w:rPr>
          <w:rFonts w:ascii="Arial" w:hAnsi="Arial" w:cs="Arial"/>
          <w:color w:val="000000"/>
          <w:spacing w:val="-4"/>
          <w:sz w:val="18"/>
          <w:szCs w:val="18"/>
          <w:shd w:val="clear" w:color="auto" w:fill="FFFFFF"/>
        </w:rPr>
        <w:t>30</w:t>
      </w:r>
      <w:r w:rsidR="00BD45C4" w:rsidRPr="00195A22">
        <w:rPr>
          <w:rFonts w:ascii="Arial" w:hAnsi="Arial" w:cs="Arial"/>
          <w:color w:val="000000"/>
          <w:spacing w:val="-4"/>
          <w:sz w:val="18"/>
          <w:szCs w:val="18"/>
          <w:shd w:val="clear" w:color="auto" w:fill="FFFFFF"/>
        </w:rPr>
        <w:t xml:space="preserve"> </w:t>
      </w:r>
      <w:r w:rsidR="004445AE" w:rsidRPr="00195A22">
        <w:rPr>
          <w:rFonts w:ascii="Arial" w:hAnsi="Arial" w:cs="Arial"/>
          <w:color w:val="000000"/>
          <w:spacing w:val="-4"/>
          <w:sz w:val="18"/>
          <w:szCs w:val="18"/>
          <w:shd w:val="clear" w:color="auto" w:fill="FFFFFF"/>
        </w:rPr>
        <w:t>September</w:t>
      </w:r>
      <w:r w:rsidR="00BD45C4" w:rsidRPr="00195A22">
        <w:rPr>
          <w:rFonts w:ascii="Arial" w:hAnsi="Arial" w:cs="Arial"/>
          <w:color w:val="000000"/>
          <w:spacing w:val="-4"/>
          <w:sz w:val="18"/>
          <w:szCs w:val="18"/>
          <w:shd w:val="clear" w:color="auto" w:fill="FFFFFF"/>
        </w:rPr>
        <w:t xml:space="preserve"> </w:t>
      </w:r>
      <w:r w:rsidR="005C0799" w:rsidRPr="00195A22">
        <w:rPr>
          <w:rFonts w:ascii="Arial" w:hAnsi="Arial" w:cs="Arial"/>
          <w:color w:val="000000"/>
          <w:spacing w:val="-4"/>
          <w:sz w:val="18"/>
          <w:szCs w:val="18"/>
          <w:shd w:val="clear" w:color="auto" w:fill="FFFFFF"/>
        </w:rPr>
        <w:t>2025</w:t>
      </w:r>
      <w:r w:rsidR="00BD45C4" w:rsidRPr="00195A22">
        <w:rPr>
          <w:rFonts w:ascii="Arial" w:hAnsi="Arial" w:cs="Arial"/>
          <w:color w:val="000000"/>
          <w:spacing w:val="-4"/>
          <w:sz w:val="18"/>
          <w:szCs w:val="18"/>
          <w:shd w:val="clear" w:color="auto" w:fill="FFFFFF"/>
        </w:rPr>
        <w:t xml:space="preserve"> is </w:t>
      </w:r>
      <w:r w:rsidR="00BB082B" w:rsidRPr="00195A22">
        <w:rPr>
          <w:rFonts w:ascii="Arial" w:hAnsi="Arial" w:cs="Arial"/>
          <w:color w:val="000000"/>
          <w:spacing w:val="-4"/>
          <w:sz w:val="18"/>
          <w:szCs w:val="18"/>
          <w:shd w:val="clear" w:color="auto" w:fill="FFFFFF"/>
        </w:rPr>
        <w:t>13.32</w:t>
      </w:r>
      <w:r w:rsidR="005B3C1B" w:rsidRPr="00195A22">
        <w:rPr>
          <w:rFonts w:ascii="Arial" w:hAnsi="Arial" w:cs="Arial"/>
          <w:color w:val="000000"/>
          <w:spacing w:val="-4"/>
          <w:sz w:val="18"/>
          <w:szCs w:val="18"/>
          <w:shd w:val="clear" w:color="auto" w:fill="FFFFFF"/>
        </w:rPr>
        <w:t xml:space="preserve">% </w:t>
      </w:r>
      <w:r w:rsidR="00BD45C4" w:rsidRPr="00195A22">
        <w:rPr>
          <w:rFonts w:ascii="Arial" w:hAnsi="Arial" w:cs="Arial"/>
          <w:color w:val="000000"/>
          <w:spacing w:val="-4"/>
          <w:sz w:val="18"/>
          <w:szCs w:val="18"/>
          <w:shd w:val="clear" w:color="auto" w:fill="FFFFFF"/>
        </w:rPr>
        <w:t>compared to</w:t>
      </w:r>
      <w:r w:rsidR="00BB082B" w:rsidRPr="00195A22">
        <w:rPr>
          <w:rFonts w:ascii="Arial" w:hAnsi="Arial" w:cs="Arial"/>
          <w:color w:val="000000"/>
          <w:spacing w:val="-4"/>
          <w:sz w:val="18"/>
          <w:szCs w:val="18"/>
          <w:shd w:val="clear" w:color="auto" w:fill="FFFFFF"/>
        </w:rPr>
        <w:t xml:space="preserve"> </w:t>
      </w:r>
      <w:r w:rsidR="00A815D5" w:rsidRPr="00195A22">
        <w:rPr>
          <w:rFonts w:ascii="Arial" w:hAnsi="Arial" w:cs="Arial"/>
          <w:color w:val="000000"/>
          <w:spacing w:val="-4"/>
          <w:sz w:val="18"/>
          <w:szCs w:val="18"/>
          <w:shd w:val="clear" w:color="auto" w:fill="FFFFFF"/>
        </w:rPr>
        <w:t>(</w:t>
      </w:r>
      <w:r w:rsidR="00BB082B" w:rsidRPr="00195A22">
        <w:rPr>
          <w:rFonts w:ascii="Arial" w:hAnsi="Arial" w:cs="Arial"/>
          <w:color w:val="000000"/>
          <w:spacing w:val="-4"/>
          <w:sz w:val="18"/>
          <w:szCs w:val="18"/>
          <w:shd w:val="clear" w:color="auto" w:fill="FFFFFF"/>
        </w:rPr>
        <w:t>63.49</w:t>
      </w:r>
      <w:r w:rsidR="00BD45C4" w:rsidRPr="00195A22">
        <w:rPr>
          <w:rFonts w:ascii="Arial" w:hAnsi="Arial" w:cs="Arial"/>
          <w:color w:val="000000"/>
          <w:spacing w:val="-4"/>
          <w:sz w:val="18"/>
          <w:szCs w:val="18"/>
          <w:shd w:val="clear" w:color="auto" w:fill="FFFFFF"/>
        </w:rPr>
        <w:t>%</w:t>
      </w:r>
      <w:r w:rsidR="00A815D5" w:rsidRPr="00195A22">
        <w:rPr>
          <w:rFonts w:ascii="Arial" w:hAnsi="Arial" w:cs="Arial"/>
          <w:color w:val="000000"/>
          <w:spacing w:val="-4"/>
          <w:sz w:val="18"/>
          <w:szCs w:val="18"/>
          <w:shd w:val="clear" w:color="auto" w:fill="FFFFFF"/>
        </w:rPr>
        <w:t>)</w:t>
      </w:r>
      <w:r w:rsidR="00BD45C4" w:rsidRPr="00195A22">
        <w:rPr>
          <w:rFonts w:ascii="Arial" w:hAnsi="Arial" w:cs="Arial"/>
          <w:color w:val="000000"/>
          <w:spacing w:val="-4"/>
          <w:sz w:val="18"/>
          <w:szCs w:val="18"/>
          <w:shd w:val="clear" w:color="auto" w:fill="FFFFFF"/>
        </w:rPr>
        <w:t xml:space="preserve"> for the </w:t>
      </w:r>
      <w:r w:rsidR="004445AE" w:rsidRPr="00195A22">
        <w:rPr>
          <w:rFonts w:ascii="Arial" w:hAnsi="Arial" w:cs="Arial"/>
          <w:color w:val="000000"/>
          <w:spacing w:val="-4"/>
          <w:sz w:val="18"/>
          <w:szCs w:val="18"/>
          <w:shd w:val="clear" w:color="auto" w:fill="FFFFFF"/>
        </w:rPr>
        <w:t>nine</w:t>
      </w:r>
      <w:r w:rsidR="00BD45C4" w:rsidRPr="00195A22">
        <w:rPr>
          <w:rFonts w:ascii="Arial" w:hAnsi="Arial" w:cs="Arial"/>
          <w:color w:val="000000"/>
          <w:spacing w:val="-4"/>
          <w:sz w:val="18"/>
          <w:szCs w:val="18"/>
          <w:shd w:val="clear" w:color="auto" w:fill="FFFFFF"/>
        </w:rPr>
        <w:t xml:space="preserve">-months ended </w:t>
      </w:r>
      <w:r w:rsidR="005C0799" w:rsidRPr="00195A22">
        <w:rPr>
          <w:rFonts w:ascii="Arial" w:hAnsi="Arial" w:cs="Arial"/>
          <w:color w:val="000000"/>
          <w:spacing w:val="-4"/>
          <w:sz w:val="18"/>
          <w:szCs w:val="18"/>
          <w:shd w:val="clear" w:color="auto" w:fill="FFFFFF"/>
        </w:rPr>
        <w:t>30</w:t>
      </w:r>
      <w:r w:rsidR="00BD45C4" w:rsidRPr="00195A22">
        <w:rPr>
          <w:rFonts w:ascii="Arial" w:hAnsi="Arial" w:cs="Arial"/>
          <w:color w:val="000000"/>
          <w:spacing w:val="-4"/>
          <w:sz w:val="18"/>
          <w:szCs w:val="18"/>
          <w:shd w:val="clear" w:color="auto" w:fill="FFFFFF"/>
        </w:rPr>
        <w:t xml:space="preserve"> </w:t>
      </w:r>
      <w:r w:rsidR="004445AE" w:rsidRPr="00195A22">
        <w:rPr>
          <w:rFonts w:ascii="Arial" w:hAnsi="Arial" w:cs="Arial"/>
          <w:color w:val="000000"/>
          <w:spacing w:val="-4"/>
          <w:sz w:val="18"/>
          <w:szCs w:val="18"/>
          <w:shd w:val="clear" w:color="auto" w:fill="FFFFFF"/>
        </w:rPr>
        <w:t>September</w:t>
      </w:r>
      <w:r w:rsidR="00BD45C4" w:rsidRPr="00195A22">
        <w:rPr>
          <w:rFonts w:ascii="Arial" w:hAnsi="Arial" w:cs="Arial"/>
          <w:color w:val="000000"/>
          <w:spacing w:val="-4"/>
          <w:sz w:val="18"/>
          <w:szCs w:val="18"/>
          <w:shd w:val="clear" w:color="auto" w:fill="FFFFFF"/>
        </w:rPr>
        <w:t xml:space="preserve"> </w:t>
      </w:r>
      <w:r w:rsidR="005C0799" w:rsidRPr="00195A22">
        <w:rPr>
          <w:rFonts w:ascii="Arial" w:hAnsi="Arial" w:cs="Arial"/>
          <w:color w:val="000000"/>
          <w:spacing w:val="-4"/>
          <w:sz w:val="18"/>
          <w:szCs w:val="18"/>
          <w:shd w:val="clear" w:color="auto" w:fill="FFFFFF"/>
        </w:rPr>
        <w:t>2024</w:t>
      </w:r>
      <w:r w:rsidR="00BD45C4" w:rsidRPr="00195A22">
        <w:rPr>
          <w:rFonts w:ascii="Arial" w:hAnsi="Arial" w:cs="Arial"/>
          <w:color w:val="000000"/>
          <w:spacing w:val="-4"/>
          <w:sz w:val="18"/>
          <w:szCs w:val="18"/>
          <w:shd w:val="clear" w:color="auto" w:fill="FFFFFF"/>
        </w:rPr>
        <w:t>,</w:t>
      </w:r>
      <w:r w:rsidR="0015254E" w:rsidRPr="00195A22">
        <w:rPr>
          <w:rFonts w:ascii="Arial" w:hAnsi="Arial" w:cs="Arial"/>
          <w:spacing w:val="-4"/>
          <w:sz w:val="18"/>
          <w:szCs w:val="18"/>
        </w:rPr>
        <w:t xml:space="preserve"> </w:t>
      </w:r>
      <w:r w:rsidR="00B24832" w:rsidRPr="00195A22">
        <w:rPr>
          <w:rFonts w:ascii="Arial" w:hAnsi="Arial" w:cs="Arial"/>
          <w:color w:val="000000"/>
          <w:spacing w:val="-2"/>
          <w:sz w:val="18"/>
          <w:szCs w:val="18"/>
          <w:shd w:val="clear" w:color="auto" w:fill="FFFFFF"/>
        </w:rPr>
        <w:t xml:space="preserve">the corporate income tax rate in the current period was higher due to decrease in training expense which is eligible for double </w:t>
      </w:r>
      <w:r w:rsidR="00A63B1C" w:rsidRPr="00195A22">
        <w:rPr>
          <w:rFonts w:ascii="Arial" w:hAnsi="Arial" w:cs="Arial"/>
          <w:color w:val="000000"/>
          <w:spacing w:val="-2"/>
          <w:sz w:val="18"/>
          <w:szCs w:val="22"/>
          <w:shd w:val="clear" w:color="auto" w:fill="FFFFFF"/>
        </w:rPr>
        <w:t xml:space="preserve">tax </w:t>
      </w:r>
      <w:r w:rsidR="00B24832" w:rsidRPr="00195A22">
        <w:rPr>
          <w:rFonts w:ascii="Arial" w:hAnsi="Arial" w:cs="Arial"/>
          <w:color w:val="000000"/>
          <w:spacing w:val="-2"/>
          <w:sz w:val="18"/>
          <w:szCs w:val="18"/>
          <w:shd w:val="clear" w:color="auto" w:fill="FFFFFF"/>
        </w:rPr>
        <w:t>deduction</w:t>
      </w:r>
      <w:r w:rsidR="00CD5B08" w:rsidRPr="00195A22">
        <w:rPr>
          <w:rFonts w:ascii="Arial" w:hAnsi="Arial" w:cs="Arial"/>
          <w:color w:val="000000"/>
          <w:spacing w:val="-2"/>
          <w:sz w:val="18"/>
          <w:szCs w:val="18"/>
          <w:shd w:val="clear" w:color="auto" w:fill="FFFFFF"/>
        </w:rPr>
        <w:t xml:space="preserve"> from previous period</w:t>
      </w:r>
      <w:r w:rsidR="007F0102" w:rsidRPr="00195A22">
        <w:rPr>
          <w:rFonts w:ascii="Arial" w:hAnsi="Arial" w:cs="Arial"/>
          <w:color w:val="000000"/>
          <w:spacing w:val="-2"/>
          <w:sz w:val="18"/>
          <w:szCs w:val="18"/>
          <w:shd w:val="clear" w:color="auto" w:fill="FFFFFF"/>
        </w:rPr>
        <w:t>.</w:t>
      </w:r>
      <w:r w:rsidR="00BF5C4E" w:rsidRPr="00195A22">
        <w:rPr>
          <w:rFonts w:ascii="Arial" w:hAnsi="Arial" w:cs="Arial"/>
          <w:color w:val="000000"/>
          <w:spacing w:val="-2"/>
          <w:sz w:val="18"/>
          <w:szCs w:val="18"/>
          <w:shd w:val="clear" w:color="auto" w:fill="FFFFFF"/>
        </w:rPr>
        <w:t xml:space="preserve">  </w:t>
      </w:r>
    </w:p>
    <w:p w14:paraId="63071F22" w14:textId="77777777" w:rsidR="00252043" w:rsidRPr="00195A22" w:rsidRDefault="00252043" w:rsidP="00176B35">
      <w:pPr>
        <w:jc w:val="thaiDistribute"/>
        <w:rPr>
          <w:rFonts w:ascii="Arial" w:hAnsi="Arial" w:cs="Arial"/>
          <w:color w:val="000000"/>
          <w:sz w:val="18"/>
          <w:szCs w:val="18"/>
          <w:shd w:val="clear" w:color="auto" w:fill="FFFFFF"/>
        </w:rPr>
      </w:pPr>
    </w:p>
    <w:p w14:paraId="2CAFFAA7" w14:textId="164C2B29" w:rsidR="00C451ED" w:rsidRPr="00195A22" w:rsidRDefault="00C451ED" w:rsidP="00176B35">
      <w:pPr>
        <w:jc w:val="thaiDistribute"/>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074647" w:rsidRPr="00195A22" w14:paraId="5032CF73" w14:textId="77777777" w:rsidTr="2010F70E">
        <w:trPr>
          <w:trHeight w:val="380"/>
        </w:trPr>
        <w:tc>
          <w:tcPr>
            <w:tcW w:w="9461" w:type="dxa"/>
            <w:vAlign w:val="center"/>
          </w:tcPr>
          <w:p w14:paraId="42BFB941" w14:textId="1E270256" w:rsidR="00074647" w:rsidRPr="00195A22" w:rsidRDefault="005C0799" w:rsidP="00363FA0">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w:t>
            </w:r>
            <w:r w:rsidR="65E7618E" w:rsidRPr="00195A22">
              <w:rPr>
                <w:rFonts w:ascii="Arial" w:hAnsi="Arial" w:cs="Arial"/>
                <w:b/>
                <w:bCs/>
                <w:color w:val="000000"/>
                <w:sz w:val="18"/>
                <w:szCs w:val="18"/>
                <w:lang w:eastAsia="zh-CN"/>
              </w:rPr>
              <w:t>7</w:t>
            </w:r>
            <w:r w:rsidR="00074647" w:rsidRPr="00195A22">
              <w:rPr>
                <w:rFonts w:ascii="Arial" w:hAnsi="Arial" w:cs="Arial"/>
                <w:b/>
                <w:bCs/>
                <w:color w:val="000000"/>
                <w:sz w:val="18"/>
                <w:szCs w:val="18"/>
                <w:cs/>
                <w:lang w:eastAsia="zh-CN"/>
              </w:rPr>
              <w:tab/>
            </w:r>
            <w:r w:rsidR="59FA2AC5" w:rsidRPr="00195A22">
              <w:rPr>
                <w:rFonts w:ascii="Arial" w:hAnsi="Arial" w:cs="Arial"/>
                <w:b/>
                <w:bCs/>
                <w:color w:val="000000"/>
                <w:sz w:val="18"/>
                <w:szCs w:val="18"/>
                <w:lang w:eastAsia="zh-CN"/>
              </w:rPr>
              <w:t>Earnings</w:t>
            </w:r>
            <w:r w:rsidR="004F567C" w:rsidRPr="00195A22">
              <w:rPr>
                <w:rFonts w:ascii="Arial" w:hAnsi="Arial" w:cs="Arial"/>
                <w:b/>
                <w:bCs/>
                <w:color w:val="000000"/>
                <w:sz w:val="18"/>
                <w:szCs w:val="18"/>
                <w:lang w:eastAsia="zh-CN"/>
              </w:rPr>
              <w:t xml:space="preserve"> (loss) </w:t>
            </w:r>
            <w:r w:rsidR="59FA2AC5" w:rsidRPr="00195A22">
              <w:rPr>
                <w:rFonts w:ascii="Arial" w:hAnsi="Arial" w:cs="Arial"/>
                <w:b/>
                <w:bCs/>
                <w:color w:val="000000"/>
                <w:sz w:val="18"/>
                <w:szCs w:val="18"/>
                <w:lang w:eastAsia="zh-CN"/>
              </w:rPr>
              <w:t>per share</w:t>
            </w:r>
          </w:p>
        </w:tc>
      </w:tr>
    </w:tbl>
    <w:p w14:paraId="484D4AA4" w14:textId="77777777" w:rsidR="00074647" w:rsidRPr="00195A22" w:rsidRDefault="00074647" w:rsidP="0050019B">
      <w:pPr>
        <w:jc w:val="thaiDistribute"/>
        <w:rPr>
          <w:rFonts w:ascii="Arial" w:hAnsi="Arial" w:cs="Arial"/>
          <w:color w:val="000000"/>
          <w:sz w:val="18"/>
          <w:szCs w:val="18"/>
          <w:shd w:val="clear" w:color="auto" w:fill="FFFFFF"/>
        </w:rPr>
      </w:pPr>
    </w:p>
    <w:p w14:paraId="5584E418" w14:textId="10837389" w:rsidR="00176B35" w:rsidRPr="00195A22" w:rsidRDefault="00176B35" w:rsidP="00176B35">
      <w:pPr>
        <w:spacing w:line="204" w:lineRule="exact"/>
        <w:jc w:val="both"/>
        <w:textAlignment w:val="baseline"/>
        <w:rPr>
          <w:rFonts w:ascii="Arial" w:eastAsia="Arial" w:hAnsi="Arial" w:cs="Arial"/>
          <w:color w:val="000000"/>
          <w:sz w:val="18"/>
          <w:szCs w:val="18"/>
        </w:rPr>
      </w:pPr>
      <w:r w:rsidRPr="00195A22">
        <w:rPr>
          <w:rFonts w:ascii="Arial" w:eastAsia="Arial" w:hAnsi="Arial" w:cs="Arial"/>
          <w:color w:val="000000"/>
          <w:sz w:val="18"/>
          <w:szCs w:val="18"/>
        </w:rPr>
        <w:t>Basic earnings</w:t>
      </w:r>
      <w:r w:rsidR="004F567C" w:rsidRPr="00195A22">
        <w:rPr>
          <w:rFonts w:ascii="Arial" w:eastAsia="Arial" w:hAnsi="Arial" w:cs="Arial"/>
          <w:color w:val="000000"/>
          <w:sz w:val="18"/>
          <w:szCs w:val="18"/>
        </w:rPr>
        <w:t xml:space="preserve"> (loss)</w:t>
      </w:r>
      <w:r w:rsidR="0045755C" w:rsidRPr="00195A22">
        <w:rPr>
          <w:rFonts w:ascii="Arial" w:eastAsia="Arial" w:hAnsi="Arial" w:cs="Arial"/>
          <w:color w:val="000000"/>
          <w:sz w:val="18"/>
          <w:szCs w:val="18"/>
          <w:cs/>
        </w:rPr>
        <w:t xml:space="preserve"> </w:t>
      </w:r>
      <w:r w:rsidRPr="00195A22">
        <w:rPr>
          <w:rFonts w:ascii="Arial" w:eastAsia="Arial" w:hAnsi="Arial" w:cs="Arial"/>
          <w:color w:val="000000"/>
          <w:sz w:val="18"/>
          <w:szCs w:val="18"/>
        </w:rPr>
        <w:t>per share is calculated by dividing the net profit</w:t>
      </w:r>
      <w:r w:rsidR="004F567C" w:rsidRPr="00195A22">
        <w:rPr>
          <w:rFonts w:ascii="Arial" w:eastAsia="Arial" w:hAnsi="Arial" w:cs="Arial"/>
          <w:color w:val="000000"/>
          <w:sz w:val="18"/>
          <w:szCs w:val="18"/>
        </w:rPr>
        <w:t xml:space="preserve"> (loss)</w:t>
      </w:r>
      <w:r w:rsidR="007B1B40" w:rsidRPr="00195A22">
        <w:rPr>
          <w:rFonts w:ascii="Arial" w:eastAsia="Arial" w:hAnsi="Arial" w:cs="Arial"/>
          <w:color w:val="000000"/>
          <w:sz w:val="18"/>
          <w:szCs w:val="18"/>
        </w:rPr>
        <w:t xml:space="preserve"> </w:t>
      </w:r>
      <w:r w:rsidRPr="00195A22">
        <w:rPr>
          <w:rFonts w:ascii="Arial" w:eastAsia="Arial" w:hAnsi="Arial" w:cs="Arial"/>
          <w:color w:val="000000"/>
          <w:sz w:val="18"/>
          <w:szCs w:val="18"/>
        </w:rPr>
        <w:t>for the period attributable to shareholders of the parent company by the weighted average number of ordinary shares in attributable to shareholders during the period.</w:t>
      </w:r>
    </w:p>
    <w:p w14:paraId="72F4BFE3" w14:textId="77777777" w:rsidR="00C451ED" w:rsidRPr="00195A22" w:rsidRDefault="00C451ED" w:rsidP="0050019B">
      <w:pPr>
        <w:jc w:val="thaiDistribute"/>
        <w:rPr>
          <w:rFonts w:ascii="Arial" w:hAnsi="Arial" w:cs="Arial"/>
          <w:color w:val="000000"/>
          <w:sz w:val="18"/>
          <w:szCs w:val="18"/>
          <w:shd w:val="clear" w:color="auto" w:fill="FFFFFF"/>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9"/>
        <w:gridCol w:w="1304"/>
        <w:gridCol w:w="1304"/>
        <w:gridCol w:w="1304"/>
        <w:gridCol w:w="1295"/>
      </w:tblGrid>
      <w:tr w:rsidR="00C451ED" w:rsidRPr="00195A22" w14:paraId="6B8559D5" w14:textId="77777777" w:rsidTr="00BD4782">
        <w:tc>
          <w:tcPr>
            <w:tcW w:w="4349" w:type="dxa"/>
            <w:tcBorders>
              <w:top w:val="nil"/>
              <w:left w:val="nil"/>
              <w:bottom w:val="nil"/>
              <w:right w:val="nil"/>
            </w:tcBorders>
          </w:tcPr>
          <w:p w14:paraId="32726499" w14:textId="77777777" w:rsidR="00C451ED" w:rsidRPr="00195A22" w:rsidRDefault="00C451ED" w:rsidP="00122344">
            <w:pPr>
              <w:rPr>
                <w:rFonts w:ascii="Arial" w:hAnsi="Arial" w:cs="Arial"/>
                <w:b/>
                <w:bCs/>
                <w:sz w:val="18"/>
                <w:szCs w:val="18"/>
              </w:rPr>
            </w:pPr>
          </w:p>
        </w:tc>
        <w:tc>
          <w:tcPr>
            <w:tcW w:w="2608" w:type="dxa"/>
            <w:gridSpan w:val="2"/>
            <w:tcBorders>
              <w:top w:val="nil"/>
              <w:left w:val="nil"/>
              <w:bottom w:val="single" w:sz="4" w:space="0" w:color="auto"/>
              <w:right w:val="nil"/>
            </w:tcBorders>
            <w:hideMark/>
          </w:tcPr>
          <w:p w14:paraId="698A023E" w14:textId="77777777" w:rsidR="00C451ED" w:rsidRPr="00195A22" w:rsidRDefault="00C451ED"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6E84FB5B" w14:textId="77777777" w:rsidR="00C451ED" w:rsidRPr="00195A22" w:rsidRDefault="00C451ED"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c>
          <w:tcPr>
            <w:tcW w:w="2599" w:type="dxa"/>
            <w:gridSpan w:val="2"/>
            <w:tcBorders>
              <w:top w:val="nil"/>
              <w:left w:val="nil"/>
              <w:bottom w:val="single" w:sz="4" w:space="0" w:color="auto"/>
              <w:right w:val="nil"/>
            </w:tcBorders>
            <w:hideMark/>
          </w:tcPr>
          <w:p w14:paraId="7EABD568" w14:textId="77777777" w:rsidR="00C451ED" w:rsidRPr="00195A22" w:rsidRDefault="00C451ED"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2126E0A8" w14:textId="77777777" w:rsidR="00C451ED" w:rsidRPr="00195A22" w:rsidRDefault="00C451ED" w:rsidP="006839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C451ED" w:rsidRPr="00195A22" w14:paraId="107BF95A" w14:textId="77777777" w:rsidTr="00BD4782">
        <w:tc>
          <w:tcPr>
            <w:tcW w:w="4349" w:type="dxa"/>
            <w:tcBorders>
              <w:top w:val="nil"/>
              <w:left w:val="nil"/>
              <w:bottom w:val="nil"/>
              <w:right w:val="nil"/>
            </w:tcBorders>
          </w:tcPr>
          <w:p w14:paraId="58A9A360" w14:textId="77777777" w:rsidR="00A62C2C" w:rsidRPr="00195A22" w:rsidRDefault="0006505B" w:rsidP="00122344">
            <w:pPr>
              <w:rPr>
                <w:rFonts w:ascii="Arial" w:hAnsi="Arial" w:cs="Arial"/>
                <w:b/>
                <w:bCs/>
                <w:sz w:val="18"/>
                <w:szCs w:val="18"/>
              </w:rPr>
            </w:pPr>
            <w:r w:rsidRPr="00195A22">
              <w:rPr>
                <w:rFonts w:ascii="Arial" w:hAnsi="Arial" w:cs="Arial"/>
                <w:b/>
                <w:bCs/>
                <w:sz w:val="18"/>
                <w:szCs w:val="18"/>
              </w:rPr>
              <w:t xml:space="preserve">For </w:t>
            </w:r>
            <w:r w:rsidR="00C451ED" w:rsidRPr="00195A22">
              <w:rPr>
                <w:rFonts w:ascii="Arial" w:hAnsi="Arial" w:cs="Arial"/>
                <w:b/>
                <w:bCs/>
                <w:sz w:val="18"/>
                <w:szCs w:val="18"/>
              </w:rPr>
              <w:t>the three-month period ended</w:t>
            </w:r>
          </w:p>
          <w:p w14:paraId="75D4212F" w14:textId="7979A2C0" w:rsidR="00C451ED" w:rsidRPr="00195A22" w:rsidRDefault="00A62C2C" w:rsidP="00122344">
            <w:pPr>
              <w:rPr>
                <w:rFonts w:ascii="Arial" w:hAnsi="Arial" w:cs="Arial"/>
                <w:b/>
                <w:bCs/>
                <w:sz w:val="18"/>
                <w:szCs w:val="18"/>
              </w:rPr>
            </w:pPr>
            <w:r w:rsidRPr="00195A22">
              <w:rPr>
                <w:rFonts w:ascii="Arial" w:hAnsi="Arial" w:cs="Arial"/>
                <w:b/>
                <w:bCs/>
                <w:sz w:val="18"/>
                <w:szCs w:val="18"/>
              </w:rPr>
              <w:t xml:space="preserve">  </w:t>
            </w:r>
            <w:r w:rsidR="00C451ED" w:rsidRPr="00195A22">
              <w:rPr>
                <w:rFonts w:ascii="Arial" w:hAnsi="Arial" w:cs="Arial"/>
                <w:b/>
                <w:bCs/>
                <w:sz w:val="18"/>
                <w:szCs w:val="18"/>
              </w:rPr>
              <w:t xml:space="preserve"> </w:t>
            </w:r>
            <w:r w:rsidR="005C0799" w:rsidRPr="00195A22">
              <w:rPr>
                <w:rFonts w:ascii="Arial" w:hAnsi="Arial" w:cs="Arial"/>
                <w:b/>
                <w:bCs/>
                <w:sz w:val="18"/>
                <w:szCs w:val="18"/>
              </w:rPr>
              <w:t>30</w:t>
            </w:r>
            <w:r w:rsidR="00C451ED" w:rsidRPr="00195A22">
              <w:rPr>
                <w:rFonts w:ascii="Arial" w:hAnsi="Arial" w:cs="Arial"/>
                <w:b/>
                <w:bCs/>
                <w:sz w:val="18"/>
                <w:szCs w:val="18"/>
              </w:rPr>
              <w:t xml:space="preserve"> </w:t>
            </w:r>
            <w:r w:rsidR="004445AE" w:rsidRPr="00195A22">
              <w:rPr>
                <w:rFonts w:ascii="Arial" w:hAnsi="Arial" w:cs="Arial"/>
                <w:b/>
                <w:bCs/>
                <w:sz w:val="18"/>
                <w:szCs w:val="18"/>
              </w:rPr>
              <w:t>September</w:t>
            </w:r>
          </w:p>
        </w:tc>
        <w:tc>
          <w:tcPr>
            <w:tcW w:w="1304" w:type="dxa"/>
            <w:tcBorders>
              <w:top w:val="single" w:sz="4" w:space="0" w:color="auto"/>
              <w:left w:val="nil"/>
              <w:bottom w:val="nil"/>
              <w:right w:val="nil"/>
            </w:tcBorders>
            <w:vAlign w:val="bottom"/>
          </w:tcPr>
          <w:p w14:paraId="6609FBFC" w14:textId="323DB98F" w:rsidR="00C451ED" w:rsidRPr="00195A22" w:rsidRDefault="005C0799" w:rsidP="00C451ED">
            <w:pPr>
              <w:ind w:left="-40" w:right="-72"/>
              <w:jc w:val="right"/>
              <w:rPr>
                <w:rFonts w:ascii="Arial" w:hAnsi="Arial" w:cs="Arial"/>
                <w:b/>
                <w:bCs/>
                <w:color w:val="000000"/>
                <w:spacing w:val="-8"/>
                <w:sz w:val="18"/>
                <w:szCs w:val="18"/>
              </w:rPr>
            </w:pPr>
            <w:r w:rsidRPr="00195A22">
              <w:rPr>
                <w:rFonts w:ascii="Arial" w:hAnsi="Arial" w:cs="Arial"/>
                <w:b/>
                <w:bCs/>
                <w:sz w:val="18"/>
                <w:szCs w:val="18"/>
              </w:rPr>
              <w:t>2025</w:t>
            </w:r>
          </w:p>
        </w:tc>
        <w:tc>
          <w:tcPr>
            <w:tcW w:w="1304" w:type="dxa"/>
            <w:tcBorders>
              <w:top w:val="single" w:sz="4" w:space="0" w:color="auto"/>
              <w:left w:val="nil"/>
              <w:bottom w:val="nil"/>
              <w:right w:val="nil"/>
            </w:tcBorders>
            <w:vAlign w:val="bottom"/>
          </w:tcPr>
          <w:p w14:paraId="2814F2C0" w14:textId="1BC932C8" w:rsidR="00C451ED" w:rsidRPr="00195A22" w:rsidRDefault="005C0799" w:rsidP="00C451ED">
            <w:pPr>
              <w:ind w:left="-40" w:right="-72"/>
              <w:jc w:val="right"/>
              <w:rPr>
                <w:rFonts w:ascii="Arial" w:hAnsi="Arial" w:cs="Arial"/>
                <w:b/>
                <w:bCs/>
                <w:color w:val="000000"/>
                <w:sz w:val="18"/>
                <w:szCs w:val="18"/>
              </w:rPr>
            </w:pPr>
            <w:r w:rsidRPr="00195A22">
              <w:rPr>
                <w:rFonts w:ascii="Arial" w:hAnsi="Arial" w:cs="Arial"/>
                <w:b/>
                <w:bCs/>
                <w:sz w:val="18"/>
                <w:szCs w:val="18"/>
              </w:rPr>
              <w:t>2024</w:t>
            </w:r>
          </w:p>
        </w:tc>
        <w:tc>
          <w:tcPr>
            <w:tcW w:w="1304" w:type="dxa"/>
            <w:tcBorders>
              <w:top w:val="single" w:sz="4" w:space="0" w:color="auto"/>
              <w:left w:val="nil"/>
              <w:bottom w:val="nil"/>
              <w:right w:val="nil"/>
            </w:tcBorders>
            <w:vAlign w:val="bottom"/>
          </w:tcPr>
          <w:p w14:paraId="46B1816C" w14:textId="158AE1B5" w:rsidR="00C451ED" w:rsidRPr="00195A22" w:rsidRDefault="005C0799" w:rsidP="00C451ED">
            <w:pPr>
              <w:ind w:left="-40" w:right="-72"/>
              <w:jc w:val="right"/>
              <w:rPr>
                <w:rFonts w:ascii="Arial" w:hAnsi="Arial" w:cs="Arial"/>
                <w:b/>
                <w:bCs/>
                <w:color w:val="000000"/>
                <w:spacing w:val="-8"/>
                <w:sz w:val="18"/>
                <w:szCs w:val="18"/>
              </w:rPr>
            </w:pPr>
            <w:r w:rsidRPr="00195A22">
              <w:rPr>
                <w:rFonts w:ascii="Arial" w:hAnsi="Arial" w:cs="Arial"/>
                <w:b/>
                <w:bCs/>
                <w:sz w:val="18"/>
                <w:szCs w:val="18"/>
              </w:rPr>
              <w:t>2025</w:t>
            </w:r>
          </w:p>
        </w:tc>
        <w:tc>
          <w:tcPr>
            <w:tcW w:w="1295" w:type="dxa"/>
            <w:tcBorders>
              <w:top w:val="single" w:sz="4" w:space="0" w:color="auto"/>
              <w:left w:val="nil"/>
              <w:bottom w:val="nil"/>
              <w:right w:val="nil"/>
            </w:tcBorders>
            <w:vAlign w:val="bottom"/>
          </w:tcPr>
          <w:p w14:paraId="22BEE5A0" w14:textId="77A66BE6" w:rsidR="00C451ED" w:rsidRPr="00195A22" w:rsidRDefault="005C0799" w:rsidP="00C451ED">
            <w:pPr>
              <w:ind w:left="-40" w:right="-72"/>
              <w:jc w:val="right"/>
              <w:rPr>
                <w:rFonts w:ascii="Arial" w:hAnsi="Arial" w:cs="Arial"/>
                <w:b/>
                <w:bCs/>
                <w:color w:val="000000"/>
                <w:sz w:val="18"/>
                <w:szCs w:val="18"/>
              </w:rPr>
            </w:pPr>
            <w:r w:rsidRPr="00195A22">
              <w:rPr>
                <w:rFonts w:ascii="Arial" w:hAnsi="Arial" w:cs="Arial"/>
                <w:b/>
                <w:bCs/>
                <w:sz w:val="18"/>
                <w:szCs w:val="18"/>
              </w:rPr>
              <w:t>2024</w:t>
            </w:r>
          </w:p>
        </w:tc>
      </w:tr>
      <w:tr w:rsidR="00C451ED" w:rsidRPr="00195A22" w14:paraId="627B91D3" w14:textId="77777777" w:rsidTr="00BD4782">
        <w:tc>
          <w:tcPr>
            <w:tcW w:w="4349" w:type="dxa"/>
            <w:tcBorders>
              <w:top w:val="nil"/>
              <w:left w:val="nil"/>
              <w:bottom w:val="nil"/>
              <w:right w:val="nil"/>
            </w:tcBorders>
          </w:tcPr>
          <w:p w14:paraId="1EE8CA54" w14:textId="77777777" w:rsidR="00C451ED" w:rsidRPr="00195A22" w:rsidRDefault="00C451ED" w:rsidP="00122344">
            <w:pPr>
              <w:ind w:right="-72"/>
              <w:rPr>
                <w:rFonts w:ascii="Arial" w:hAnsi="Arial" w:cs="Arial"/>
                <w:sz w:val="18"/>
                <w:szCs w:val="18"/>
              </w:rPr>
            </w:pPr>
          </w:p>
        </w:tc>
        <w:tc>
          <w:tcPr>
            <w:tcW w:w="1304" w:type="dxa"/>
            <w:tcBorders>
              <w:top w:val="single" w:sz="4" w:space="0" w:color="auto"/>
              <w:left w:val="nil"/>
              <w:bottom w:val="nil"/>
              <w:right w:val="nil"/>
            </w:tcBorders>
          </w:tcPr>
          <w:p w14:paraId="63A6AEFD" w14:textId="77777777" w:rsidR="00C451ED" w:rsidRPr="00195A22" w:rsidRDefault="00C451ED" w:rsidP="00C451ED">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0C93FBC7" w14:textId="77777777" w:rsidR="00C451ED" w:rsidRPr="00195A22" w:rsidRDefault="00C451ED" w:rsidP="00C451ED">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42EA8EF" w14:textId="77777777" w:rsidR="00C451ED" w:rsidRPr="00195A22" w:rsidRDefault="00C451ED" w:rsidP="00C451ED">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2D138FAC" w14:textId="77777777" w:rsidR="00C451ED" w:rsidRPr="00195A22" w:rsidRDefault="00C451ED" w:rsidP="00C451ED">
            <w:pPr>
              <w:ind w:left="-103" w:right="-72"/>
              <w:jc w:val="right"/>
              <w:rPr>
                <w:rFonts w:ascii="Arial" w:hAnsi="Arial" w:cs="Arial"/>
                <w:color w:val="000000"/>
                <w:sz w:val="18"/>
                <w:szCs w:val="18"/>
              </w:rPr>
            </w:pPr>
          </w:p>
        </w:tc>
      </w:tr>
      <w:tr w:rsidR="00713547" w:rsidRPr="00195A22" w14:paraId="7C54CA5E" w14:textId="77777777" w:rsidTr="00BD4782">
        <w:tc>
          <w:tcPr>
            <w:tcW w:w="4349" w:type="dxa"/>
            <w:tcBorders>
              <w:top w:val="nil"/>
              <w:left w:val="nil"/>
              <w:bottom w:val="nil"/>
              <w:right w:val="nil"/>
            </w:tcBorders>
          </w:tcPr>
          <w:p w14:paraId="0F363905" w14:textId="190C300A" w:rsidR="00713547" w:rsidRPr="00195A22" w:rsidRDefault="00F60339" w:rsidP="00122344">
            <w:pPr>
              <w:ind w:right="-72"/>
              <w:rPr>
                <w:rFonts w:ascii="Arial" w:hAnsi="Arial" w:cs="Arial"/>
                <w:b/>
                <w:bCs/>
                <w:sz w:val="18"/>
                <w:szCs w:val="18"/>
              </w:rPr>
            </w:pPr>
            <w:r w:rsidRPr="00195A22">
              <w:rPr>
                <w:rFonts w:ascii="Arial" w:hAnsi="Arial" w:cs="Arial"/>
                <w:b/>
                <w:bCs/>
                <w:sz w:val="18"/>
                <w:szCs w:val="18"/>
              </w:rPr>
              <w:t>Basic earnings per share</w:t>
            </w:r>
          </w:p>
        </w:tc>
        <w:tc>
          <w:tcPr>
            <w:tcW w:w="1304" w:type="dxa"/>
            <w:tcBorders>
              <w:top w:val="nil"/>
              <w:left w:val="nil"/>
              <w:bottom w:val="nil"/>
              <w:right w:val="nil"/>
            </w:tcBorders>
          </w:tcPr>
          <w:p w14:paraId="2E362453" w14:textId="77777777" w:rsidR="00713547" w:rsidRPr="00195A22" w:rsidRDefault="00713547" w:rsidP="00C451ED">
            <w:pPr>
              <w:ind w:left="-103" w:right="-72"/>
              <w:jc w:val="right"/>
              <w:rPr>
                <w:rFonts w:ascii="Arial" w:hAnsi="Arial" w:cs="Arial"/>
                <w:color w:val="000000"/>
                <w:sz w:val="18"/>
                <w:szCs w:val="18"/>
              </w:rPr>
            </w:pPr>
          </w:p>
        </w:tc>
        <w:tc>
          <w:tcPr>
            <w:tcW w:w="1304" w:type="dxa"/>
            <w:tcBorders>
              <w:top w:val="nil"/>
              <w:left w:val="nil"/>
              <w:bottom w:val="nil"/>
              <w:right w:val="nil"/>
            </w:tcBorders>
          </w:tcPr>
          <w:p w14:paraId="6E1C3DC5" w14:textId="77777777" w:rsidR="00713547" w:rsidRPr="00195A22" w:rsidRDefault="00713547" w:rsidP="00C451ED">
            <w:pPr>
              <w:ind w:left="-103" w:right="-72"/>
              <w:jc w:val="right"/>
              <w:rPr>
                <w:rFonts w:ascii="Arial" w:hAnsi="Arial" w:cs="Arial"/>
                <w:color w:val="000000"/>
                <w:sz w:val="18"/>
                <w:szCs w:val="18"/>
              </w:rPr>
            </w:pPr>
          </w:p>
        </w:tc>
        <w:tc>
          <w:tcPr>
            <w:tcW w:w="1304" w:type="dxa"/>
            <w:tcBorders>
              <w:top w:val="nil"/>
              <w:left w:val="nil"/>
              <w:bottom w:val="nil"/>
              <w:right w:val="nil"/>
            </w:tcBorders>
          </w:tcPr>
          <w:p w14:paraId="4C7AA28E" w14:textId="77777777" w:rsidR="00713547" w:rsidRPr="00195A22" w:rsidRDefault="00713547" w:rsidP="00C451ED">
            <w:pPr>
              <w:ind w:left="-103" w:right="-72"/>
              <w:jc w:val="right"/>
              <w:rPr>
                <w:rFonts w:ascii="Arial" w:hAnsi="Arial" w:cs="Arial"/>
                <w:color w:val="000000"/>
                <w:sz w:val="18"/>
                <w:szCs w:val="18"/>
              </w:rPr>
            </w:pPr>
          </w:p>
        </w:tc>
        <w:tc>
          <w:tcPr>
            <w:tcW w:w="1295" w:type="dxa"/>
            <w:tcBorders>
              <w:top w:val="nil"/>
              <w:left w:val="nil"/>
              <w:bottom w:val="nil"/>
              <w:right w:val="nil"/>
            </w:tcBorders>
          </w:tcPr>
          <w:p w14:paraId="17BB0252" w14:textId="77777777" w:rsidR="00713547" w:rsidRPr="00195A22" w:rsidRDefault="00713547" w:rsidP="00C451ED">
            <w:pPr>
              <w:ind w:left="-103" w:right="-72"/>
              <w:jc w:val="right"/>
              <w:rPr>
                <w:rFonts w:ascii="Arial" w:hAnsi="Arial" w:cs="Arial"/>
                <w:color w:val="000000"/>
                <w:sz w:val="18"/>
                <w:szCs w:val="18"/>
              </w:rPr>
            </w:pPr>
          </w:p>
        </w:tc>
      </w:tr>
      <w:tr w:rsidR="0036422C" w:rsidRPr="00195A22" w14:paraId="4217D843" w14:textId="77777777" w:rsidTr="00BD4782">
        <w:tc>
          <w:tcPr>
            <w:tcW w:w="4349" w:type="dxa"/>
            <w:tcBorders>
              <w:top w:val="nil"/>
              <w:left w:val="nil"/>
              <w:bottom w:val="nil"/>
              <w:right w:val="nil"/>
            </w:tcBorders>
            <w:hideMark/>
          </w:tcPr>
          <w:p w14:paraId="39962B69" w14:textId="26CFFD03" w:rsidR="0036422C" w:rsidRPr="00195A22" w:rsidRDefault="0036422C" w:rsidP="0036422C">
            <w:pPr>
              <w:rPr>
                <w:rFonts w:ascii="Arial" w:hAnsi="Arial" w:cs="Arial"/>
                <w:sz w:val="18"/>
                <w:szCs w:val="18"/>
              </w:rPr>
            </w:pPr>
            <w:r w:rsidRPr="00195A22">
              <w:rPr>
                <w:rFonts w:ascii="Arial" w:hAnsi="Arial" w:cs="Arial"/>
                <w:sz w:val="18"/>
                <w:szCs w:val="18"/>
              </w:rPr>
              <w:t>Profit</w:t>
            </w:r>
            <w:r w:rsidR="00DA68F3" w:rsidRPr="00195A22">
              <w:rPr>
                <w:rFonts w:ascii="Arial" w:hAnsi="Arial" w:cs="Arial"/>
                <w:sz w:val="18"/>
                <w:szCs w:val="18"/>
              </w:rPr>
              <w:t xml:space="preserve"> (loss)</w:t>
            </w:r>
            <w:r w:rsidRPr="00195A22">
              <w:rPr>
                <w:rFonts w:ascii="Arial" w:hAnsi="Arial" w:cs="Arial"/>
                <w:sz w:val="18"/>
                <w:szCs w:val="18"/>
              </w:rPr>
              <w:t xml:space="preserve"> for the period (Baht) </w:t>
            </w:r>
          </w:p>
        </w:tc>
        <w:tc>
          <w:tcPr>
            <w:tcW w:w="1304" w:type="dxa"/>
            <w:tcBorders>
              <w:top w:val="nil"/>
              <w:left w:val="nil"/>
              <w:bottom w:val="nil"/>
              <w:right w:val="nil"/>
            </w:tcBorders>
            <w:vAlign w:val="bottom"/>
          </w:tcPr>
          <w:p w14:paraId="510C3A3A" w14:textId="61E7B642"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125,656,02</w:t>
            </w:r>
            <w:r w:rsidR="00CA1E15" w:rsidRPr="00195A22">
              <w:rPr>
                <w:rFonts w:ascii="Arial" w:hAnsi="Arial" w:cs="Arial"/>
                <w:color w:val="000000"/>
                <w:sz w:val="18"/>
                <w:szCs w:val="18"/>
              </w:rPr>
              <w:t>3</w:t>
            </w:r>
          </w:p>
        </w:tc>
        <w:tc>
          <w:tcPr>
            <w:tcW w:w="1304" w:type="dxa"/>
            <w:tcBorders>
              <w:top w:val="nil"/>
              <w:left w:val="nil"/>
              <w:bottom w:val="nil"/>
              <w:right w:val="nil"/>
            </w:tcBorders>
            <w:vAlign w:val="bottom"/>
          </w:tcPr>
          <w:p w14:paraId="5D22B02A" w14:textId="48D0C257"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26,671,814</w:t>
            </w:r>
          </w:p>
        </w:tc>
        <w:tc>
          <w:tcPr>
            <w:tcW w:w="1304" w:type="dxa"/>
            <w:tcBorders>
              <w:top w:val="nil"/>
              <w:left w:val="nil"/>
              <w:bottom w:val="nil"/>
              <w:right w:val="nil"/>
            </w:tcBorders>
            <w:vAlign w:val="bottom"/>
          </w:tcPr>
          <w:p w14:paraId="16CD2715" w14:textId="6B2DB483"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74,719,537</w:t>
            </w:r>
          </w:p>
        </w:tc>
        <w:tc>
          <w:tcPr>
            <w:tcW w:w="1295" w:type="dxa"/>
            <w:tcBorders>
              <w:top w:val="nil"/>
              <w:left w:val="nil"/>
              <w:bottom w:val="nil"/>
              <w:right w:val="nil"/>
            </w:tcBorders>
            <w:vAlign w:val="bottom"/>
          </w:tcPr>
          <w:p w14:paraId="576112B7" w14:textId="0BBC5415"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(28,508,109)</w:t>
            </w:r>
          </w:p>
        </w:tc>
      </w:tr>
      <w:tr w:rsidR="0036422C" w:rsidRPr="00195A22" w14:paraId="5F276468" w14:textId="77777777" w:rsidTr="00BD4782">
        <w:tc>
          <w:tcPr>
            <w:tcW w:w="4349" w:type="dxa"/>
            <w:tcBorders>
              <w:top w:val="nil"/>
              <w:left w:val="nil"/>
              <w:bottom w:val="nil"/>
              <w:right w:val="nil"/>
            </w:tcBorders>
          </w:tcPr>
          <w:p w14:paraId="27D05DC1" w14:textId="77777777" w:rsidR="0036422C" w:rsidRPr="00195A22" w:rsidRDefault="0036422C" w:rsidP="0036422C">
            <w:pPr>
              <w:rPr>
                <w:rFonts w:ascii="Arial" w:hAnsi="Arial" w:cs="Arial"/>
                <w:sz w:val="18"/>
                <w:szCs w:val="18"/>
              </w:rPr>
            </w:pPr>
            <w:r w:rsidRPr="00195A22">
              <w:rPr>
                <w:rFonts w:ascii="Arial" w:hAnsi="Arial" w:cs="Arial"/>
                <w:sz w:val="18"/>
                <w:szCs w:val="18"/>
              </w:rPr>
              <w:t>Weighted average number of ordinary shares</w:t>
            </w:r>
          </w:p>
        </w:tc>
        <w:tc>
          <w:tcPr>
            <w:tcW w:w="1304" w:type="dxa"/>
            <w:tcBorders>
              <w:top w:val="nil"/>
              <w:left w:val="nil"/>
              <w:bottom w:val="nil"/>
              <w:right w:val="nil"/>
            </w:tcBorders>
          </w:tcPr>
          <w:p w14:paraId="7FA97FAA"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249392B2"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4C6F8CE8" w14:textId="77777777" w:rsidR="0036422C" w:rsidRPr="00195A22" w:rsidRDefault="0036422C" w:rsidP="0036422C">
            <w:pPr>
              <w:ind w:left="-103" w:right="-72"/>
              <w:jc w:val="right"/>
              <w:rPr>
                <w:rFonts w:ascii="Arial" w:hAnsi="Arial" w:cs="Arial"/>
                <w:color w:val="000000"/>
                <w:sz w:val="18"/>
                <w:szCs w:val="18"/>
              </w:rPr>
            </w:pPr>
          </w:p>
        </w:tc>
        <w:tc>
          <w:tcPr>
            <w:tcW w:w="1295" w:type="dxa"/>
            <w:tcBorders>
              <w:top w:val="nil"/>
              <w:left w:val="nil"/>
              <w:bottom w:val="nil"/>
              <w:right w:val="nil"/>
            </w:tcBorders>
          </w:tcPr>
          <w:p w14:paraId="6E7D7CBE" w14:textId="77777777" w:rsidR="0036422C" w:rsidRPr="00195A22" w:rsidRDefault="0036422C" w:rsidP="0036422C">
            <w:pPr>
              <w:ind w:left="-103" w:right="-72"/>
              <w:jc w:val="right"/>
              <w:rPr>
                <w:rFonts w:ascii="Arial" w:hAnsi="Arial" w:cs="Arial"/>
                <w:color w:val="000000"/>
                <w:sz w:val="18"/>
                <w:szCs w:val="18"/>
              </w:rPr>
            </w:pPr>
          </w:p>
        </w:tc>
      </w:tr>
      <w:tr w:rsidR="0036422C" w:rsidRPr="00195A22" w14:paraId="34F5AA2A" w14:textId="77777777" w:rsidTr="00BD4782">
        <w:tc>
          <w:tcPr>
            <w:tcW w:w="4349" w:type="dxa"/>
            <w:tcBorders>
              <w:top w:val="nil"/>
              <w:left w:val="nil"/>
              <w:bottom w:val="nil"/>
              <w:right w:val="nil"/>
            </w:tcBorders>
          </w:tcPr>
          <w:p w14:paraId="0543CC77" w14:textId="77777777" w:rsidR="0036422C" w:rsidRPr="00195A22" w:rsidRDefault="0036422C" w:rsidP="0036422C">
            <w:pPr>
              <w:rPr>
                <w:rFonts w:ascii="Arial" w:hAnsi="Arial" w:cs="Arial"/>
                <w:sz w:val="18"/>
                <w:szCs w:val="18"/>
              </w:rPr>
            </w:pPr>
            <w:r w:rsidRPr="00195A22">
              <w:rPr>
                <w:rFonts w:ascii="Arial" w:hAnsi="Arial" w:cs="Arial"/>
                <w:sz w:val="18"/>
                <w:szCs w:val="18"/>
              </w:rPr>
              <w:t xml:space="preserve">   attributable to shareholders of the parent</w:t>
            </w:r>
          </w:p>
        </w:tc>
        <w:tc>
          <w:tcPr>
            <w:tcW w:w="1304" w:type="dxa"/>
            <w:tcBorders>
              <w:top w:val="nil"/>
              <w:left w:val="nil"/>
              <w:bottom w:val="nil"/>
              <w:right w:val="nil"/>
            </w:tcBorders>
          </w:tcPr>
          <w:p w14:paraId="1507AD2D"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628B56CF"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168E3DA3" w14:textId="77777777" w:rsidR="0036422C" w:rsidRPr="00195A22" w:rsidRDefault="0036422C" w:rsidP="0036422C">
            <w:pPr>
              <w:ind w:left="-103" w:right="-72"/>
              <w:jc w:val="right"/>
              <w:rPr>
                <w:rFonts w:ascii="Arial" w:hAnsi="Arial" w:cs="Arial"/>
                <w:color w:val="000000"/>
                <w:sz w:val="18"/>
                <w:szCs w:val="18"/>
              </w:rPr>
            </w:pPr>
          </w:p>
        </w:tc>
        <w:tc>
          <w:tcPr>
            <w:tcW w:w="1295" w:type="dxa"/>
            <w:tcBorders>
              <w:top w:val="nil"/>
              <w:left w:val="nil"/>
              <w:bottom w:val="nil"/>
              <w:right w:val="nil"/>
            </w:tcBorders>
          </w:tcPr>
          <w:p w14:paraId="69DF420C" w14:textId="77777777" w:rsidR="0036422C" w:rsidRPr="00195A22" w:rsidRDefault="0036422C" w:rsidP="0036422C">
            <w:pPr>
              <w:ind w:left="-103" w:right="-72"/>
              <w:jc w:val="right"/>
              <w:rPr>
                <w:rFonts w:ascii="Arial" w:hAnsi="Arial" w:cs="Arial"/>
                <w:color w:val="000000"/>
                <w:sz w:val="18"/>
                <w:szCs w:val="18"/>
              </w:rPr>
            </w:pPr>
          </w:p>
        </w:tc>
      </w:tr>
      <w:tr w:rsidR="0036422C" w:rsidRPr="00195A22" w14:paraId="3A3FF1C5" w14:textId="77777777" w:rsidTr="00BD4782">
        <w:tc>
          <w:tcPr>
            <w:tcW w:w="4349" w:type="dxa"/>
            <w:tcBorders>
              <w:top w:val="nil"/>
              <w:left w:val="nil"/>
              <w:bottom w:val="nil"/>
              <w:right w:val="nil"/>
            </w:tcBorders>
          </w:tcPr>
          <w:p w14:paraId="4F8DE500" w14:textId="77777777" w:rsidR="0036422C" w:rsidRPr="00195A22" w:rsidRDefault="0036422C" w:rsidP="0036422C">
            <w:pPr>
              <w:rPr>
                <w:rFonts w:ascii="Arial" w:hAnsi="Arial" w:cs="Arial"/>
                <w:sz w:val="18"/>
                <w:szCs w:val="18"/>
              </w:rPr>
            </w:pPr>
            <w:r w:rsidRPr="00195A22">
              <w:rPr>
                <w:rFonts w:ascii="Arial" w:hAnsi="Arial" w:cs="Arial"/>
                <w:sz w:val="18"/>
                <w:szCs w:val="18"/>
              </w:rPr>
              <w:t xml:space="preserve">   company during the period (Shares)</w:t>
            </w:r>
          </w:p>
        </w:tc>
        <w:tc>
          <w:tcPr>
            <w:tcW w:w="1304" w:type="dxa"/>
            <w:tcBorders>
              <w:top w:val="nil"/>
              <w:left w:val="nil"/>
              <w:bottom w:val="single" w:sz="4" w:space="0" w:color="auto"/>
              <w:right w:val="nil"/>
            </w:tcBorders>
            <w:vAlign w:val="bottom"/>
          </w:tcPr>
          <w:p w14:paraId="1196FF61" w14:textId="48E27BB4" w:rsidR="0036422C" w:rsidRPr="00195A22" w:rsidRDefault="00F6291A" w:rsidP="0036422C">
            <w:pPr>
              <w:ind w:left="-103" w:right="-72"/>
              <w:jc w:val="right"/>
              <w:rPr>
                <w:rFonts w:ascii="Arial" w:hAnsi="Arial" w:cs="Arial"/>
                <w:color w:val="000000"/>
                <w:sz w:val="18"/>
                <w:szCs w:val="18"/>
              </w:rPr>
            </w:pPr>
            <w:r w:rsidRPr="00195A22">
              <w:rPr>
                <w:rFonts w:ascii="Arial" w:hAnsi="Arial" w:cs="Arial"/>
                <w:color w:val="000000"/>
                <w:sz w:val="18"/>
                <w:szCs w:val="18"/>
              </w:rPr>
              <w:t>2,256,290,217</w:t>
            </w:r>
          </w:p>
        </w:tc>
        <w:tc>
          <w:tcPr>
            <w:tcW w:w="1304" w:type="dxa"/>
            <w:tcBorders>
              <w:top w:val="nil"/>
              <w:left w:val="nil"/>
              <w:bottom w:val="single" w:sz="4" w:space="0" w:color="auto"/>
              <w:right w:val="nil"/>
            </w:tcBorders>
            <w:vAlign w:val="bottom"/>
          </w:tcPr>
          <w:p w14:paraId="68CFDF90" w14:textId="74BA6CBE"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c>
          <w:tcPr>
            <w:tcW w:w="1304" w:type="dxa"/>
            <w:tcBorders>
              <w:top w:val="nil"/>
              <w:left w:val="nil"/>
              <w:bottom w:val="single" w:sz="4" w:space="0" w:color="auto"/>
              <w:right w:val="nil"/>
            </w:tcBorders>
            <w:vAlign w:val="bottom"/>
          </w:tcPr>
          <w:p w14:paraId="09C0816A" w14:textId="54DB4241" w:rsidR="0036422C" w:rsidRPr="00195A22" w:rsidRDefault="00F6291A" w:rsidP="0036422C">
            <w:pPr>
              <w:ind w:left="-103" w:right="-72"/>
              <w:jc w:val="right"/>
              <w:rPr>
                <w:rFonts w:ascii="Arial" w:hAnsi="Arial" w:cs="Arial"/>
                <w:color w:val="000000"/>
                <w:sz w:val="18"/>
                <w:szCs w:val="18"/>
              </w:rPr>
            </w:pPr>
            <w:r w:rsidRPr="00195A22">
              <w:rPr>
                <w:rFonts w:ascii="Arial" w:hAnsi="Arial" w:cs="Arial"/>
                <w:color w:val="000000"/>
                <w:sz w:val="18"/>
                <w:szCs w:val="18"/>
              </w:rPr>
              <w:t>2,256,290,217</w:t>
            </w:r>
          </w:p>
        </w:tc>
        <w:tc>
          <w:tcPr>
            <w:tcW w:w="1295" w:type="dxa"/>
            <w:tcBorders>
              <w:top w:val="nil"/>
              <w:left w:val="nil"/>
              <w:bottom w:val="single" w:sz="4" w:space="0" w:color="auto"/>
              <w:right w:val="nil"/>
            </w:tcBorders>
            <w:vAlign w:val="bottom"/>
          </w:tcPr>
          <w:p w14:paraId="39317AC7" w14:textId="2EEAABB6"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r>
      <w:tr w:rsidR="0036422C" w:rsidRPr="00195A22" w14:paraId="294B1861" w14:textId="77777777" w:rsidTr="00BD4782">
        <w:tc>
          <w:tcPr>
            <w:tcW w:w="4349" w:type="dxa"/>
            <w:tcBorders>
              <w:top w:val="nil"/>
              <w:left w:val="nil"/>
              <w:bottom w:val="nil"/>
              <w:right w:val="nil"/>
            </w:tcBorders>
          </w:tcPr>
          <w:p w14:paraId="422AE55D" w14:textId="77777777" w:rsidR="0036422C" w:rsidRPr="00195A22" w:rsidRDefault="0036422C" w:rsidP="0036422C">
            <w:pPr>
              <w:ind w:right="-72"/>
              <w:rPr>
                <w:rFonts w:ascii="Arial" w:hAnsi="Arial" w:cs="Arial"/>
                <w:sz w:val="18"/>
                <w:szCs w:val="18"/>
              </w:rPr>
            </w:pPr>
          </w:p>
        </w:tc>
        <w:tc>
          <w:tcPr>
            <w:tcW w:w="1304" w:type="dxa"/>
            <w:tcBorders>
              <w:top w:val="single" w:sz="4" w:space="0" w:color="auto"/>
              <w:left w:val="nil"/>
              <w:bottom w:val="nil"/>
              <w:right w:val="nil"/>
            </w:tcBorders>
            <w:vAlign w:val="bottom"/>
          </w:tcPr>
          <w:p w14:paraId="02ADEF9D"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65CE10CE"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2D67A693" w14:textId="77777777" w:rsidR="0036422C" w:rsidRPr="00195A22" w:rsidRDefault="0036422C" w:rsidP="0036422C">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vAlign w:val="bottom"/>
          </w:tcPr>
          <w:p w14:paraId="7C6E29EB" w14:textId="77777777" w:rsidR="0036422C" w:rsidRPr="00195A22" w:rsidRDefault="0036422C" w:rsidP="0036422C">
            <w:pPr>
              <w:ind w:left="-103" w:right="-72"/>
              <w:jc w:val="right"/>
              <w:rPr>
                <w:rFonts w:ascii="Arial" w:hAnsi="Arial" w:cs="Arial"/>
                <w:color w:val="000000"/>
                <w:sz w:val="18"/>
                <w:szCs w:val="18"/>
              </w:rPr>
            </w:pPr>
          </w:p>
        </w:tc>
      </w:tr>
      <w:tr w:rsidR="0036422C" w:rsidRPr="00195A22" w14:paraId="139B7CDC" w14:textId="77777777" w:rsidTr="00BD4782">
        <w:tc>
          <w:tcPr>
            <w:tcW w:w="4349" w:type="dxa"/>
            <w:tcBorders>
              <w:top w:val="nil"/>
              <w:left w:val="nil"/>
              <w:bottom w:val="nil"/>
              <w:right w:val="nil"/>
            </w:tcBorders>
          </w:tcPr>
          <w:p w14:paraId="40F30C64" w14:textId="7EE5F7CD" w:rsidR="0036422C" w:rsidRPr="00195A22" w:rsidRDefault="0036422C" w:rsidP="0036422C">
            <w:pPr>
              <w:rPr>
                <w:rFonts w:ascii="Arial" w:hAnsi="Arial" w:cs="Arial"/>
                <w:sz w:val="18"/>
                <w:szCs w:val="18"/>
              </w:rPr>
            </w:pPr>
            <w:r w:rsidRPr="00195A22">
              <w:rPr>
                <w:rFonts w:ascii="Arial" w:hAnsi="Arial" w:cs="Arial"/>
                <w:sz w:val="18"/>
                <w:szCs w:val="18"/>
              </w:rPr>
              <w:t>Basic earnings</w:t>
            </w:r>
            <w:r w:rsidR="00140C74" w:rsidRPr="00195A22">
              <w:rPr>
                <w:rFonts w:ascii="Arial" w:hAnsi="Arial" w:cs="Arial"/>
                <w:sz w:val="18"/>
                <w:szCs w:val="18"/>
              </w:rPr>
              <w:t xml:space="preserve"> (loss)</w:t>
            </w:r>
            <w:r w:rsidRPr="00195A22">
              <w:rPr>
                <w:rFonts w:ascii="Arial" w:hAnsi="Arial" w:cs="Arial"/>
                <w:sz w:val="18"/>
                <w:szCs w:val="18"/>
              </w:rPr>
              <w:t xml:space="preserve"> per share (Baht per shares)</w:t>
            </w:r>
          </w:p>
        </w:tc>
        <w:tc>
          <w:tcPr>
            <w:tcW w:w="1304" w:type="dxa"/>
            <w:tcBorders>
              <w:top w:val="nil"/>
              <w:left w:val="nil"/>
              <w:bottom w:val="single" w:sz="4" w:space="0" w:color="auto"/>
              <w:right w:val="nil"/>
            </w:tcBorders>
            <w:vAlign w:val="bottom"/>
          </w:tcPr>
          <w:p w14:paraId="472F3949" w14:textId="5B4D2442"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w:t>
            </w:r>
            <w:r w:rsidR="00F6291A" w:rsidRPr="00195A22">
              <w:rPr>
                <w:rFonts w:ascii="Arial" w:hAnsi="Arial" w:cs="Arial"/>
                <w:color w:val="000000"/>
                <w:sz w:val="18"/>
                <w:szCs w:val="18"/>
              </w:rPr>
              <w:t>056</w:t>
            </w:r>
          </w:p>
        </w:tc>
        <w:tc>
          <w:tcPr>
            <w:tcW w:w="1304" w:type="dxa"/>
            <w:tcBorders>
              <w:top w:val="nil"/>
              <w:left w:val="nil"/>
              <w:bottom w:val="single" w:sz="4" w:space="0" w:color="auto"/>
              <w:right w:val="nil"/>
            </w:tcBorders>
            <w:vAlign w:val="bottom"/>
          </w:tcPr>
          <w:p w14:paraId="79B58101" w14:textId="24C4ED4F"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0.012</w:t>
            </w:r>
          </w:p>
        </w:tc>
        <w:tc>
          <w:tcPr>
            <w:tcW w:w="1304" w:type="dxa"/>
            <w:tcBorders>
              <w:top w:val="nil"/>
              <w:left w:val="nil"/>
              <w:bottom w:val="single" w:sz="4" w:space="0" w:color="auto"/>
              <w:right w:val="nil"/>
            </w:tcBorders>
            <w:vAlign w:val="bottom"/>
          </w:tcPr>
          <w:p w14:paraId="4322FB40" w14:textId="240FFAE5"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w:t>
            </w:r>
            <w:r w:rsidR="00F6291A" w:rsidRPr="00195A22">
              <w:rPr>
                <w:rFonts w:ascii="Arial" w:hAnsi="Arial" w:cs="Arial"/>
                <w:color w:val="000000"/>
                <w:sz w:val="18"/>
                <w:szCs w:val="18"/>
              </w:rPr>
              <w:t>033</w:t>
            </w:r>
          </w:p>
        </w:tc>
        <w:tc>
          <w:tcPr>
            <w:tcW w:w="1295" w:type="dxa"/>
            <w:tcBorders>
              <w:top w:val="nil"/>
              <w:left w:val="nil"/>
              <w:bottom w:val="single" w:sz="4" w:space="0" w:color="auto"/>
              <w:right w:val="nil"/>
            </w:tcBorders>
            <w:vAlign w:val="bottom"/>
          </w:tcPr>
          <w:p w14:paraId="300D91B4" w14:textId="31D0B6BC"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(0.013)</w:t>
            </w:r>
          </w:p>
        </w:tc>
      </w:tr>
    </w:tbl>
    <w:p w14:paraId="5553227E" w14:textId="77777777" w:rsidR="00C451ED" w:rsidRPr="00195A22" w:rsidRDefault="00BF6108" w:rsidP="0050019B">
      <w:pPr>
        <w:jc w:val="thaiDistribute"/>
        <w:rPr>
          <w:rFonts w:ascii="Arial" w:hAnsi="Arial" w:cs="Arial"/>
          <w:color w:val="000000"/>
          <w:sz w:val="18"/>
          <w:szCs w:val="18"/>
          <w:shd w:val="clear" w:color="auto" w:fill="FFFFFF"/>
        </w:rPr>
      </w:pPr>
      <w:r w:rsidRPr="00195A22">
        <w:rPr>
          <w:rFonts w:ascii="Arial" w:hAnsi="Arial" w:cs="Cordia New"/>
          <w:color w:val="000000"/>
          <w:sz w:val="18"/>
          <w:szCs w:val="18"/>
          <w:shd w:val="clear" w:color="auto" w:fill="FFFFFF"/>
        </w:rPr>
        <w:br w:type="page"/>
      </w: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9"/>
        <w:gridCol w:w="1304"/>
        <w:gridCol w:w="1304"/>
        <w:gridCol w:w="1304"/>
        <w:gridCol w:w="1295"/>
      </w:tblGrid>
      <w:tr w:rsidR="00713547" w:rsidRPr="00195A22" w14:paraId="4ECD971F" w14:textId="77777777" w:rsidTr="00BD4782">
        <w:tc>
          <w:tcPr>
            <w:tcW w:w="4349" w:type="dxa"/>
            <w:tcBorders>
              <w:top w:val="nil"/>
              <w:left w:val="nil"/>
              <w:bottom w:val="nil"/>
              <w:right w:val="nil"/>
            </w:tcBorders>
          </w:tcPr>
          <w:p w14:paraId="4A712A0E" w14:textId="77777777" w:rsidR="00713547" w:rsidRPr="00195A22" w:rsidRDefault="00713547" w:rsidP="0051268B">
            <w:pPr>
              <w:rPr>
                <w:rFonts w:ascii="Arial" w:hAnsi="Arial" w:cs="Arial"/>
                <w:b/>
                <w:bCs/>
                <w:sz w:val="18"/>
                <w:szCs w:val="18"/>
              </w:rPr>
            </w:pPr>
          </w:p>
        </w:tc>
        <w:tc>
          <w:tcPr>
            <w:tcW w:w="2608" w:type="dxa"/>
            <w:gridSpan w:val="2"/>
            <w:tcBorders>
              <w:top w:val="nil"/>
              <w:left w:val="nil"/>
              <w:bottom w:val="single" w:sz="4" w:space="0" w:color="auto"/>
              <w:right w:val="nil"/>
            </w:tcBorders>
            <w:hideMark/>
          </w:tcPr>
          <w:p w14:paraId="72673DB0" w14:textId="77777777" w:rsidR="00713547" w:rsidRPr="00195A22" w:rsidRDefault="00713547"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7DB68AA3" w14:textId="77777777" w:rsidR="00713547" w:rsidRPr="00195A22" w:rsidRDefault="00713547"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c>
          <w:tcPr>
            <w:tcW w:w="2599" w:type="dxa"/>
            <w:gridSpan w:val="2"/>
            <w:tcBorders>
              <w:top w:val="nil"/>
              <w:left w:val="nil"/>
              <w:bottom w:val="single" w:sz="4" w:space="0" w:color="auto"/>
              <w:right w:val="nil"/>
            </w:tcBorders>
            <w:hideMark/>
          </w:tcPr>
          <w:p w14:paraId="5EF1793D" w14:textId="77777777" w:rsidR="00713547" w:rsidRPr="00195A22" w:rsidRDefault="00713547"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70C4F3E5" w14:textId="77777777" w:rsidR="00713547" w:rsidRPr="00195A22" w:rsidRDefault="00713547"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713547" w:rsidRPr="00195A22" w14:paraId="1C76BD2E" w14:textId="77777777" w:rsidTr="00BD4782">
        <w:tc>
          <w:tcPr>
            <w:tcW w:w="4349" w:type="dxa"/>
            <w:tcBorders>
              <w:top w:val="nil"/>
              <w:left w:val="nil"/>
              <w:bottom w:val="nil"/>
              <w:right w:val="nil"/>
            </w:tcBorders>
          </w:tcPr>
          <w:p w14:paraId="402B4EB6" w14:textId="77777777" w:rsidR="00713547" w:rsidRPr="00195A22" w:rsidRDefault="00713547" w:rsidP="0051268B">
            <w:pPr>
              <w:rPr>
                <w:rFonts w:ascii="Arial" w:hAnsi="Arial" w:cs="Arial"/>
                <w:b/>
                <w:bCs/>
                <w:sz w:val="18"/>
                <w:szCs w:val="18"/>
              </w:rPr>
            </w:pPr>
            <w:r w:rsidRPr="00195A22">
              <w:rPr>
                <w:rFonts w:ascii="Arial" w:hAnsi="Arial" w:cs="Arial"/>
                <w:b/>
                <w:bCs/>
                <w:sz w:val="18"/>
                <w:szCs w:val="18"/>
              </w:rPr>
              <w:t>For the three-month period ended</w:t>
            </w:r>
          </w:p>
          <w:p w14:paraId="58777CC6" w14:textId="77777777" w:rsidR="00713547" w:rsidRPr="00195A22" w:rsidRDefault="00713547" w:rsidP="0051268B">
            <w:pPr>
              <w:rPr>
                <w:rFonts w:ascii="Arial" w:hAnsi="Arial" w:cs="Arial"/>
                <w:b/>
                <w:bCs/>
                <w:sz w:val="18"/>
                <w:szCs w:val="18"/>
              </w:rPr>
            </w:pPr>
            <w:r w:rsidRPr="00195A22">
              <w:rPr>
                <w:rFonts w:ascii="Arial" w:hAnsi="Arial" w:cs="Arial"/>
                <w:b/>
                <w:bCs/>
                <w:sz w:val="18"/>
                <w:szCs w:val="18"/>
              </w:rPr>
              <w:t xml:space="preserve">   30 September</w:t>
            </w:r>
          </w:p>
        </w:tc>
        <w:tc>
          <w:tcPr>
            <w:tcW w:w="1304" w:type="dxa"/>
            <w:tcBorders>
              <w:top w:val="single" w:sz="4" w:space="0" w:color="auto"/>
              <w:left w:val="nil"/>
              <w:bottom w:val="nil"/>
              <w:right w:val="nil"/>
            </w:tcBorders>
            <w:vAlign w:val="bottom"/>
          </w:tcPr>
          <w:p w14:paraId="7AFA9DE7" w14:textId="77777777" w:rsidR="00713547" w:rsidRPr="00195A22" w:rsidRDefault="00713547" w:rsidP="0051268B">
            <w:pPr>
              <w:ind w:left="-40" w:right="-72"/>
              <w:jc w:val="right"/>
              <w:rPr>
                <w:rFonts w:ascii="Arial" w:hAnsi="Arial" w:cs="Arial"/>
                <w:b/>
                <w:bCs/>
                <w:color w:val="000000"/>
                <w:sz w:val="18"/>
                <w:szCs w:val="18"/>
              </w:rPr>
            </w:pPr>
            <w:r w:rsidRPr="00195A22">
              <w:rPr>
                <w:rFonts w:ascii="Arial" w:hAnsi="Arial" w:cs="Arial"/>
                <w:b/>
                <w:bCs/>
                <w:sz w:val="18"/>
                <w:szCs w:val="18"/>
              </w:rPr>
              <w:t>2025</w:t>
            </w:r>
          </w:p>
        </w:tc>
        <w:tc>
          <w:tcPr>
            <w:tcW w:w="1304" w:type="dxa"/>
            <w:tcBorders>
              <w:top w:val="single" w:sz="4" w:space="0" w:color="auto"/>
              <w:left w:val="nil"/>
              <w:bottom w:val="nil"/>
              <w:right w:val="nil"/>
            </w:tcBorders>
            <w:vAlign w:val="bottom"/>
          </w:tcPr>
          <w:p w14:paraId="7B88AF49" w14:textId="77777777" w:rsidR="00713547" w:rsidRPr="00195A22" w:rsidRDefault="00713547" w:rsidP="0051268B">
            <w:pPr>
              <w:ind w:left="-40" w:right="-72"/>
              <w:jc w:val="right"/>
              <w:rPr>
                <w:rFonts w:ascii="Arial" w:hAnsi="Arial" w:cs="Arial"/>
                <w:b/>
                <w:bCs/>
                <w:color w:val="000000"/>
                <w:sz w:val="18"/>
                <w:szCs w:val="18"/>
              </w:rPr>
            </w:pPr>
            <w:r w:rsidRPr="00195A22">
              <w:rPr>
                <w:rFonts w:ascii="Arial" w:hAnsi="Arial" w:cs="Arial"/>
                <w:b/>
                <w:bCs/>
                <w:sz w:val="18"/>
                <w:szCs w:val="18"/>
              </w:rPr>
              <w:t>2024</w:t>
            </w:r>
          </w:p>
        </w:tc>
        <w:tc>
          <w:tcPr>
            <w:tcW w:w="1304" w:type="dxa"/>
            <w:tcBorders>
              <w:top w:val="single" w:sz="4" w:space="0" w:color="auto"/>
              <w:left w:val="nil"/>
              <w:bottom w:val="nil"/>
              <w:right w:val="nil"/>
            </w:tcBorders>
            <w:vAlign w:val="bottom"/>
          </w:tcPr>
          <w:p w14:paraId="45B973D6" w14:textId="77777777" w:rsidR="00713547" w:rsidRPr="00195A22" w:rsidRDefault="00713547" w:rsidP="0051268B">
            <w:pPr>
              <w:ind w:left="-40" w:right="-72"/>
              <w:jc w:val="right"/>
              <w:rPr>
                <w:rFonts w:ascii="Arial" w:hAnsi="Arial" w:cs="Arial"/>
                <w:b/>
                <w:bCs/>
                <w:color w:val="000000"/>
                <w:sz w:val="18"/>
                <w:szCs w:val="18"/>
              </w:rPr>
            </w:pPr>
            <w:r w:rsidRPr="00195A22">
              <w:rPr>
                <w:rFonts w:ascii="Arial" w:hAnsi="Arial" w:cs="Arial"/>
                <w:b/>
                <w:bCs/>
                <w:sz w:val="18"/>
                <w:szCs w:val="18"/>
              </w:rPr>
              <w:t>2025</w:t>
            </w:r>
          </w:p>
        </w:tc>
        <w:tc>
          <w:tcPr>
            <w:tcW w:w="1295" w:type="dxa"/>
            <w:tcBorders>
              <w:top w:val="single" w:sz="4" w:space="0" w:color="auto"/>
              <w:left w:val="nil"/>
              <w:bottom w:val="nil"/>
              <w:right w:val="nil"/>
            </w:tcBorders>
            <w:vAlign w:val="bottom"/>
          </w:tcPr>
          <w:p w14:paraId="769DBD5E" w14:textId="77777777" w:rsidR="00713547" w:rsidRPr="00195A22" w:rsidRDefault="00713547" w:rsidP="0051268B">
            <w:pPr>
              <w:ind w:left="-40" w:right="-72"/>
              <w:jc w:val="right"/>
              <w:rPr>
                <w:rFonts w:ascii="Arial" w:hAnsi="Arial" w:cs="Arial"/>
                <w:b/>
                <w:bCs/>
                <w:color w:val="000000"/>
                <w:sz w:val="18"/>
                <w:szCs w:val="18"/>
              </w:rPr>
            </w:pPr>
            <w:r w:rsidRPr="00195A22">
              <w:rPr>
                <w:rFonts w:ascii="Arial" w:hAnsi="Arial" w:cs="Arial"/>
                <w:b/>
                <w:bCs/>
                <w:sz w:val="18"/>
                <w:szCs w:val="18"/>
              </w:rPr>
              <w:t>2024</w:t>
            </w:r>
          </w:p>
        </w:tc>
      </w:tr>
      <w:tr w:rsidR="00713547" w:rsidRPr="00195A22" w14:paraId="30199972" w14:textId="77777777" w:rsidTr="00BD4782">
        <w:tc>
          <w:tcPr>
            <w:tcW w:w="4349" w:type="dxa"/>
            <w:tcBorders>
              <w:top w:val="nil"/>
              <w:left w:val="nil"/>
              <w:bottom w:val="nil"/>
              <w:right w:val="nil"/>
            </w:tcBorders>
          </w:tcPr>
          <w:p w14:paraId="12445545" w14:textId="1398034A" w:rsidR="00713547" w:rsidRPr="00195A22" w:rsidRDefault="00713547" w:rsidP="0051268B">
            <w:pPr>
              <w:ind w:right="-72"/>
              <w:rPr>
                <w:rFonts w:ascii="Arial" w:hAnsi="Arial" w:cs="Arial"/>
                <w:sz w:val="18"/>
                <w:szCs w:val="18"/>
              </w:rPr>
            </w:pPr>
          </w:p>
        </w:tc>
        <w:tc>
          <w:tcPr>
            <w:tcW w:w="1304" w:type="dxa"/>
            <w:tcBorders>
              <w:top w:val="single" w:sz="4" w:space="0" w:color="auto"/>
              <w:left w:val="nil"/>
              <w:bottom w:val="nil"/>
              <w:right w:val="nil"/>
            </w:tcBorders>
          </w:tcPr>
          <w:p w14:paraId="6287FD73" w14:textId="77777777" w:rsidR="00713547" w:rsidRPr="00195A22" w:rsidRDefault="00713547"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6130643" w14:textId="77777777" w:rsidR="00713547" w:rsidRPr="00195A22" w:rsidRDefault="00713547"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72E3F7E0" w14:textId="77777777" w:rsidR="00713547" w:rsidRPr="00195A22" w:rsidRDefault="00713547" w:rsidP="0051268B">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2EA94DC7" w14:textId="77777777" w:rsidR="00713547" w:rsidRPr="00195A22" w:rsidRDefault="00713547" w:rsidP="0051268B">
            <w:pPr>
              <w:ind w:left="-103" w:right="-72"/>
              <w:jc w:val="right"/>
              <w:rPr>
                <w:rFonts w:ascii="Arial" w:hAnsi="Arial" w:cs="Arial"/>
                <w:color w:val="000000"/>
                <w:sz w:val="18"/>
                <w:szCs w:val="18"/>
              </w:rPr>
            </w:pPr>
          </w:p>
        </w:tc>
      </w:tr>
      <w:tr w:rsidR="00922005" w:rsidRPr="00195A22" w14:paraId="7143989B" w14:textId="77777777" w:rsidTr="00BD4782">
        <w:tc>
          <w:tcPr>
            <w:tcW w:w="4349" w:type="dxa"/>
            <w:tcBorders>
              <w:top w:val="nil"/>
              <w:left w:val="nil"/>
              <w:bottom w:val="nil"/>
              <w:right w:val="nil"/>
            </w:tcBorders>
          </w:tcPr>
          <w:p w14:paraId="7A49D758" w14:textId="49C2FC7B" w:rsidR="00922005" w:rsidRPr="00195A22" w:rsidRDefault="00922005" w:rsidP="0051268B">
            <w:pPr>
              <w:ind w:right="-72"/>
              <w:rPr>
                <w:rFonts w:ascii="Arial" w:hAnsi="Arial" w:cs="Arial"/>
                <w:b/>
                <w:bCs/>
                <w:sz w:val="18"/>
                <w:szCs w:val="18"/>
              </w:rPr>
            </w:pPr>
            <w:r w:rsidRPr="00195A22">
              <w:rPr>
                <w:rFonts w:ascii="Arial" w:hAnsi="Arial" w:cs="Arial"/>
                <w:b/>
                <w:bCs/>
                <w:sz w:val="18"/>
                <w:szCs w:val="18"/>
              </w:rPr>
              <w:t>Diluted earnings per share</w:t>
            </w:r>
          </w:p>
        </w:tc>
        <w:tc>
          <w:tcPr>
            <w:tcW w:w="1304" w:type="dxa"/>
            <w:tcBorders>
              <w:top w:val="nil"/>
              <w:left w:val="nil"/>
              <w:bottom w:val="nil"/>
              <w:right w:val="nil"/>
            </w:tcBorders>
          </w:tcPr>
          <w:p w14:paraId="7DD736A3" w14:textId="77777777" w:rsidR="00922005" w:rsidRPr="00195A22" w:rsidRDefault="00922005"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44580C2B" w14:textId="77777777" w:rsidR="00922005" w:rsidRPr="00195A22" w:rsidRDefault="00922005"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00D79854" w14:textId="77777777" w:rsidR="00922005" w:rsidRPr="00195A22" w:rsidRDefault="00922005" w:rsidP="0051268B">
            <w:pPr>
              <w:ind w:left="-103" w:right="-72"/>
              <w:jc w:val="right"/>
              <w:rPr>
                <w:rFonts w:ascii="Arial" w:hAnsi="Arial" w:cs="Arial"/>
                <w:color w:val="000000"/>
                <w:sz w:val="18"/>
                <w:szCs w:val="18"/>
              </w:rPr>
            </w:pPr>
          </w:p>
        </w:tc>
        <w:tc>
          <w:tcPr>
            <w:tcW w:w="1295" w:type="dxa"/>
            <w:tcBorders>
              <w:top w:val="nil"/>
              <w:left w:val="nil"/>
              <w:bottom w:val="nil"/>
              <w:right w:val="nil"/>
            </w:tcBorders>
          </w:tcPr>
          <w:p w14:paraId="69FB85A9" w14:textId="77777777" w:rsidR="00922005" w:rsidRPr="00195A22" w:rsidRDefault="00922005" w:rsidP="0051268B">
            <w:pPr>
              <w:ind w:left="-103" w:right="-72"/>
              <w:jc w:val="right"/>
              <w:rPr>
                <w:rFonts w:ascii="Arial" w:hAnsi="Arial" w:cs="Arial"/>
                <w:color w:val="000000"/>
                <w:sz w:val="18"/>
                <w:szCs w:val="18"/>
              </w:rPr>
            </w:pPr>
          </w:p>
        </w:tc>
      </w:tr>
      <w:tr w:rsidR="00713547" w:rsidRPr="00195A22" w14:paraId="1684BED7" w14:textId="77777777" w:rsidTr="00BD4782">
        <w:tc>
          <w:tcPr>
            <w:tcW w:w="4349" w:type="dxa"/>
            <w:tcBorders>
              <w:top w:val="nil"/>
              <w:left w:val="nil"/>
              <w:bottom w:val="nil"/>
              <w:right w:val="nil"/>
            </w:tcBorders>
            <w:hideMark/>
          </w:tcPr>
          <w:p w14:paraId="61206F32" w14:textId="77777777" w:rsidR="00713547" w:rsidRPr="00195A22" w:rsidRDefault="00713547" w:rsidP="0051268B">
            <w:pPr>
              <w:rPr>
                <w:rFonts w:ascii="Arial" w:hAnsi="Arial" w:cs="Arial"/>
                <w:sz w:val="18"/>
                <w:szCs w:val="18"/>
              </w:rPr>
            </w:pPr>
            <w:r w:rsidRPr="00195A22">
              <w:rPr>
                <w:rFonts w:ascii="Arial" w:hAnsi="Arial" w:cs="Arial"/>
                <w:sz w:val="18"/>
                <w:szCs w:val="18"/>
              </w:rPr>
              <w:t xml:space="preserve">Profit (loss) for the period (Baht) </w:t>
            </w:r>
          </w:p>
        </w:tc>
        <w:tc>
          <w:tcPr>
            <w:tcW w:w="1304" w:type="dxa"/>
            <w:tcBorders>
              <w:top w:val="nil"/>
              <w:left w:val="nil"/>
              <w:bottom w:val="single" w:sz="4" w:space="0" w:color="auto"/>
              <w:right w:val="nil"/>
            </w:tcBorders>
            <w:vAlign w:val="bottom"/>
          </w:tcPr>
          <w:p w14:paraId="3456C7A0" w14:textId="77777777" w:rsidR="00713547" w:rsidRPr="00195A22" w:rsidRDefault="00713547" w:rsidP="0051268B">
            <w:pPr>
              <w:ind w:left="-103" w:right="-72"/>
              <w:jc w:val="right"/>
              <w:rPr>
                <w:rFonts w:ascii="Arial" w:hAnsi="Arial" w:cs="Arial"/>
                <w:color w:val="000000"/>
                <w:sz w:val="18"/>
                <w:szCs w:val="18"/>
              </w:rPr>
            </w:pPr>
            <w:r w:rsidRPr="00195A22">
              <w:rPr>
                <w:rFonts w:ascii="Arial" w:hAnsi="Arial" w:cs="Arial"/>
                <w:color w:val="000000"/>
                <w:sz w:val="18"/>
                <w:szCs w:val="18"/>
              </w:rPr>
              <w:t>125,656,023</w:t>
            </w:r>
          </w:p>
        </w:tc>
        <w:tc>
          <w:tcPr>
            <w:tcW w:w="1304" w:type="dxa"/>
            <w:tcBorders>
              <w:top w:val="nil"/>
              <w:left w:val="nil"/>
              <w:bottom w:val="single" w:sz="4" w:space="0" w:color="auto"/>
              <w:right w:val="nil"/>
            </w:tcBorders>
            <w:vAlign w:val="bottom"/>
          </w:tcPr>
          <w:p w14:paraId="003525A3" w14:textId="77777777" w:rsidR="00713547" w:rsidRPr="00195A22" w:rsidRDefault="00713547" w:rsidP="0051268B">
            <w:pPr>
              <w:ind w:left="-103" w:right="-72"/>
              <w:jc w:val="right"/>
              <w:rPr>
                <w:rFonts w:ascii="Arial" w:hAnsi="Arial" w:cs="Arial"/>
                <w:color w:val="000000"/>
                <w:sz w:val="18"/>
                <w:szCs w:val="18"/>
              </w:rPr>
            </w:pPr>
            <w:r w:rsidRPr="00195A22">
              <w:rPr>
                <w:rFonts w:ascii="Arial" w:hAnsi="Arial" w:cs="Arial"/>
                <w:color w:val="000000"/>
                <w:sz w:val="18"/>
                <w:szCs w:val="18"/>
              </w:rPr>
              <w:t>26,671,814</w:t>
            </w:r>
          </w:p>
        </w:tc>
        <w:tc>
          <w:tcPr>
            <w:tcW w:w="1304" w:type="dxa"/>
            <w:tcBorders>
              <w:top w:val="nil"/>
              <w:left w:val="nil"/>
              <w:bottom w:val="single" w:sz="4" w:space="0" w:color="auto"/>
              <w:right w:val="nil"/>
            </w:tcBorders>
            <w:vAlign w:val="bottom"/>
          </w:tcPr>
          <w:p w14:paraId="11F18FE5" w14:textId="77777777" w:rsidR="00713547" w:rsidRPr="00195A22" w:rsidRDefault="00713547" w:rsidP="0051268B">
            <w:pPr>
              <w:ind w:left="-103" w:right="-72"/>
              <w:jc w:val="right"/>
              <w:rPr>
                <w:rFonts w:ascii="Arial" w:hAnsi="Arial" w:cs="Arial"/>
                <w:color w:val="000000"/>
                <w:sz w:val="18"/>
                <w:szCs w:val="18"/>
              </w:rPr>
            </w:pPr>
            <w:r w:rsidRPr="00195A22">
              <w:rPr>
                <w:rFonts w:ascii="Arial" w:hAnsi="Arial" w:cs="Arial"/>
                <w:color w:val="000000"/>
                <w:sz w:val="18"/>
                <w:szCs w:val="18"/>
              </w:rPr>
              <w:t>74,719,537</w:t>
            </w:r>
          </w:p>
        </w:tc>
        <w:tc>
          <w:tcPr>
            <w:tcW w:w="1295" w:type="dxa"/>
            <w:tcBorders>
              <w:top w:val="nil"/>
              <w:left w:val="nil"/>
              <w:bottom w:val="single" w:sz="4" w:space="0" w:color="auto"/>
              <w:right w:val="nil"/>
            </w:tcBorders>
            <w:vAlign w:val="bottom"/>
          </w:tcPr>
          <w:p w14:paraId="7B2A0813" w14:textId="77777777" w:rsidR="00713547" w:rsidRPr="00195A22" w:rsidRDefault="00713547" w:rsidP="0051268B">
            <w:pPr>
              <w:ind w:left="-103" w:right="-72"/>
              <w:jc w:val="right"/>
              <w:rPr>
                <w:rFonts w:ascii="Arial" w:hAnsi="Arial" w:cs="Arial"/>
                <w:color w:val="000000"/>
                <w:sz w:val="18"/>
                <w:szCs w:val="18"/>
              </w:rPr>
            </w:pPr>
            <w:r w:rsidRPr="00195A22">
              <w:rPr>
                <w:rFonts w:ascii="Arial" w:hAnsi="Arial" w:cs="Arial"/>
                <w:color w:val="000000"/>
                <w:sz w:val="18"/>
                <w:szCs w:val="18"/>
              </w:rPr>
              <w:t>(28,508,109)</w:t>
            </w:r>
          </w:p>
        </w:tc>
      </w:tr>
      <w:tr w:rsidR="007361AA" w:rsidRPr="00195A22" w14:paraId="0373788F" w14:textId="77777777" w:rsidTr="00BD4782">
        <w:tc>
          <w:tcPr>
            <w:tcW w:w="4349" w:type="dxa"/>
            <w:tcBorders>
              <w:top w:val="nil"/>
              <w:left w:val="nil"/>
              <w:bottom w:val="nil"/>
              <w:right w:val="nil"/>
            </w:tcBorders>
          </w:tcPr>
          <w:p w14:paraId="4DC07CAE" w14:textId="77777777" w:rsidR="007361AA" w:rsidRPr="00195A22" w:rsidRDefault="007361AA" w:rsidP="007361AA">
            <w:pPr>
              <w:rPr>
                <w:rFonts w:ascii="Arial" w:hAnsi="Arial" w:cs="Arial"/>
                <w:sz w:val="18"/>
                <w:szCs w:val="18"/>
              </w:rPr>
            </w:pPr>
            <w:r w:rsidRPr="00195A22">
              <w:rPr>
                <w:rFonts w:ascii="Arial" w:hAnsi="Arial" w:cs="Arial"/>
                <w:sz w:val="18"/>
                <w:szCs w:val="18"/>
              </w:rPr>
              <w:t xml:space="preserve">Profit (loss) used in calculating diluted earnings </w:t>
            </w:r>
          </w:p>
          <w:p w14:paraId="0DDE4B44" w14:textId="54F575D3" w:rsidR="007361AA" w:rsidRPr="00195A22" w:rsidRDefault="007361AA" w:rsidP="007361AA">
            <w:pPr>
              <w:rPr>
                <w:rFonts w:ascii="Arial" w:hAnsi="Arial" w:cs="Arial"/>
                <w:sz w:val="18"/>
                <w:szCs w:val="18"/>
              </w:rPr>
            </w:pPr>
            <w:r w:rsidRPr="00195A22">
              <w:rPr>
                <w:rFonts w:ascii="Arial" w:hAnsi="Arial" w:cs="Arial"/>
                <w:sz w:val="18"/>
                <w:szCs w:val="18"/>
              </w:rPr>
              <w:t xml:space="preserve">   per share</w:t>
            </w:r>
          </w:p>
        </w:tc>
        <w:tc>
          <w:tcPr>
            <w:tcW w:w="1304" w:type="dxa"/>
            <w:tcBorders>
              <w:top w:val="single" w:sz="4" w:space="0" w:color="auto"/>
              <w:left w:val="nil"/>
              <w:bottom w:val="nil"/>
              <w:right w:val="nil"/>
            </w:tcBorders>
            <w:vAlign w:val="bottom"/>
          </w:tcPr>
          <w:p w14:paraId="23FA1AB7" w14:textId="37F9A7EF"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125,656,023</w:t>
            </w:r>
          </w:p>
        </w:tc>
        <w:tc>
          <w:tcPr>
            <w:tcW w:w="1304" w:type="dxa"/>
            <w:tcBorders>
              <w:top w:val="single" w:sz="4" w:space="0" w:color="auto"/>
              <w:left w:val="nil"/>
              <w:bottom w:val="nil"/>
              <w:right w:val="nil"/>
            </w:tcBorders>
            <w:vAlign w:val="bottom"/>
          </w:tcPr>
          <w:p w14:paraId="4CDF9BFF" w14:textId="7FAC43D4"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26,671,814</w:t>
            </w:r>
          </w:p>
        </w:tc>
        <w:tc>
          <w:tcPr>
            <w:tcW w:w="1304" w:type="dxa"/>
            <w:tcBorders>
              <w:top w:val="single" w:sz="4" w:space="0" w:color="auto"/>
              <w:left w:val="nil"/>
              <w:bottom w:val="nil"/>
              <w:right w:val="nil"/>
            </w:tcBorders>
            <w:vAlign w:val="bottom"/>
          </w:tcPr>
          <w:p w14:paraId="39706459" w14:textId="0EB30B36"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74,719,537</w:t>
            </w:r>
          </w:p>
        </w:tc>
        <w:tc>
          <w:tcPr>
            <w:tcW w:w="1295" w:type="dxa"/>
            <w:tcBorders>
              <w:top w:val="single" w:sz="4" w:space="0" w:color="auto"/>
              <w:left w:val="nil"/>
              <w:bottom w:val="nil"/>
              <w:right w:val="nil"/>
            </w:tcBorders>
            <w:vAlign w:val="bottom"/>
          </w:tcPr>
          <w:p w14:paraId="27C67496" w14:textId="05C1DF60"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(28,508,109)</w:t>
            </w:r>
          </w:p>
        </w:tc>
      </w:tr>
      <w:tr w:rsidR="0030208D" w:rsidRPr="00195A22" w14:paraId="2FE28E7D" w14:textId="77777777" w:rsidTr="00BD4782">
        <w:tc>
          <w:tcPr>
            <w:tcW w:w="4349" w:type="dxa"/>
            <w:tcBorders>
              <w:top w:val="nil"/>
              <w:left w:val="nil"/>
              <w:bottom w:val="nil"/>
              <w:right w:val="nil"/>
            </w:tcBorders>
          </w:tcPr>
          <w:p w14:paraId="2410B53F" w14:textId="77777777" w:rsidR="0030208D" w:rsidRPr="00195A22" w:rsidRDefault="0030208D" w:rsidP="007361AA">
            <w:pPr>
              <w:rPr>
                <w:rFonts w:ascii="Arial" w:hAnsi="Arial" w:cs="Arial"/>
                <w:sz w:val="18"/>
                <w:szCs w:val="18"/>
              </w:rPr>
            </w:pPr>
          </w:p>
        </w:tc>
        <w:tc>
          <w:tcPr>
            <w:tcW w:w="1304" w:type="dxa"/>
            <w:tcBorders>
              <w:top w:val="single" w:sz="4" w:space="0" w:color="auto"/>
              <w:left w:val="nil"/>
              <w:bottom w:val="nil"/>
              <w:right w:val="nil"/>
            </w:tcBorders>
            <w:vAlign w:val="bottom"/>
          </w:tcPr>
          <w:p w14:paraId="3005F506" w14:textId="77777777" w:rsidR="0030208D" w:rsidRPr="00195A22" w:rsidRDefault="0030208D" w:rsidP="007361AA">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6F95B76D" w14:textId="77777777" w:rsidR="0030208D" w:rsidRPr="00195A22" w:rsidRDefault="0030208D" w:rsidP="007361AA">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5DAABF0A" w14:textId="77777777" w:rsidR="0030208D" w:rsidRPr="00195A22" w:rsidRDefault="0030208D" w:rsidP="007361AA">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vAlign w:val="bottom"/>
          </w:tcPr>
          <w:p w14:paraId="7A6FD8F1" w14:textId="77777777" w:rsidR="0030208D" w:rsidRPr="00195A22" w:rsidRDefault="0030208D" w:rsidP="007361AA">
            <w:pPr>
              <w:ind w:left="-103" w:right="-72"/>
              <w:jc w:val="right"/>
              <w:rPr>
                <w:rFonts w:ascii="Arial" w:hAnsi="Arial" w:cs="Arial"/>
                <w:color w:val="000000"/>
                <w:sz w:val="18"/>
                <w:szCs w:val="18"/>
              </w:rPr>
            </w:pPr>
          </w:p>
        </w:tc>
      </w:tr>
      <w:tr w:rsidR="007361AA" w:rsidRPr="00195A22" w14:paraId="599CC6F0" w14:textId="77777777" w:rsidTr="00BD4782">
        <w:tc>
          <w:tcPr>
            <w:tcW w:w="4349" w:type="dxa"/>
            <w:tcBorders>
              <w:top w:val="nil"/>
              <w:left w:val="nil"/>
              <w:bottom w:val="nil"/>
              <w:right w:val="nil"/>
            </w:tcBorders>
          </w:tcPr>
          <w:p w14:paraId="7D9A0668" w14:textId="77777777" w:rsidR="007361AA" w:rsidRPr="00195A22" w:rsidRDefault="007361AA" w:rsidP="007361AA">
            <w:pPr>
              <w:rPr>
                <w:rFonts w:ascii="Arial" w:hAnsi="Arial" w:cs="Arial"/>
                <w:sz w:val="18"/>
                <w:szCs w:val="18"/>
              </w:rPr>
            </w:pPr>
            <w:r w:rsidRPr="00195A22">
              <w:rPr>
                <w:rFonts w:ascii="Arial" w:hAnsi="Arial" w:cs="Arial"/>
                <w:sz w:val="18"/>
                <w:szCs w:val="18"/>
              </w:rPr>
              <w:t>Weighted average number of ordinary shares</w:t>
            </w:r>
          </w:p>
        </w:tc>
        <w:tc>
          <w:tcPr>
            <w:tcW w:w="1304" w:type="dxa"/>
            <w:tcBorders>
              <w:top w:val="nil"/>
              <w:left w:val="nil"/>
              <w:bottom w:val="nil"/>
              <w:right w:val="nil"/>
            </w:tcBorders>
          </w:tcPr>
          <w:p w14:paraId="18F4CEDA" w14:textId="77777777" w:rsidR="007361AA" w:rsidRPr="00195A22" w:rsidRDefault="007361AA" w:rsidP="007361AA">
            <w:pPr>
              <w:ind w:left="-103" w:right="-72"/>
              <w:jc w:val="right"/>
              <w:rPr>
                <w:rFonts w:ascii="Arial" w:hAnsi="Arial" w:cs="Arial"/>
                <w:color w:val="000000"/>
                <w:sz w:val="18"/>
                <w:szCs w:val="18"/>
              </w:rPr>
            </w:pPr>
          </w:p>
        </w:tc>
        <w:tc>
          <w:tcPr>
            <w:tcW w:w="1304" w:type="dxa"/>
            <w:tcBorders>
              <w:top w:val="nil"/>
              <w:left w:val="nil"/>
              <w:bottom w:val="nil"/>
              <w:right w:val="nil"/>
            </w:tcBorders>
          </w:tcPr>
          <w:p w14:paraId="02B03978" w14:textId="77777777" w:rsidR="007361AA" w:rsidRPr="00195A22" w:rsidRDefault="007361AA" w:rsidP="007361AA">
            <w:pPr>
              <w:ind w:left="-103" w:right="-72"/>
              <w:jc w:val="right"/>
              <w:rPr>
                <w:rFonts w:ascii="Arial" w:hAnsi="Arial" w:cs="Arial"/>
                <w:color w:val="000000"/>
                <w:sz w:val="18"/>
                <w:szCs w:val="18"/>
              </w:rPr>
            </w:pPr>
          </w:p>
        </w:tc>
        <w:tc>
          <w:tcPr>
            <w:tcW w:w="1304" w:type="dxa"/>
            <w:tcBorders>
              <w:top w:val="nil"/>
              <w:left w:val="nil"/>
              <w:bottom w:val="nil"/>
              <w:right w:val="nil"/>
            </w:tcBorders>
          </w:tcPr>
          <w:p w14:paraId="3D9973E1" w14:textId="77777777" w:rsidR="007361AA" w:rsidRPr="00195A22" w:rsidRDefault="007361AA" w:rsidP="007361AA">
            <w:pPr>
              <w:ind w:left="-103" w:right="-72"/>
              <w:jc w:val="right"/>
              <w:rPr>
                <w:rFonts w:ascii="Arial" w:hAnsi="Arial" w:cs="Arial"/>
                <w:color w:val="000000"/>
                <w:sz w:val="18"/>
                <w:szCs w:val="18"/>
              </w:rPr>
            </w:pPr>
          </w:p>
        </w:tc>
        <w:tc>
          <w:tcPr>
            <w:tcW w:w="1295" w:type="dxa"/>
            <w:tcBorders>
              <w:top w:val="nil"/>
              <w:left w:val="nil"/>
              <w:bottom w:val="nil"/>
              <w:right w:val="nil"/>
            </w:tcBorders>
          </w:tcPr>
          <w:p w14:paraId="42FF5CED" w14:textId="77777777" w:rsidR="007361AA" w:rsidRPr="00195A22" w:rsidRDefault="007361AA" w:rsidP="007361AA">
            <w:pPr>
              <w:ind w:left="-103" w:right="-72"/>
              <w:jc w:val="right"/>
              <w:rPr>
                <w:rFonts w:ascii="Arial" w:hAnsi="Arial" w:cs="Arial"/>
                <w:color w:val="000000"/>
                <w:sz w:val="18"/>
                <w:szCs w:val="18"/>
              </w:rPr>
            </w:pPr>
          </w:p>
        </w:tc>
      </w:tr>
      <w:tr w:rsidR="007361AA" w:rsidRPr="00195A22" w14:paraId="41F40AB5" w14:textId="77777777" w:rsidTr="00BD4782">
        <w:tc>
          <w:tcPr>
            <w:tcW w:w="4349" w:type="dxa"/>
            <w:tcBorders>
              <w:top w:val="nil"/>
              <w:left w:val="nil"/>
              <w:bottom w:val="nil"/>
              <w:right w:val="nil"/>
            </w:tcBorders>
          </w:tcPr>
          <w:p w14:paraId="6E88D308" w14:textId="77777777" w:rsidR="007361AA" w:rsidRPr="00195A22" w:rsidRDefault="007361AA" w:rsidP="007361AA">
            <w:pPr>
              <w:rPr>
                <w:rFonts w:ascii="Arial" w:hAnsi="Arial" w:cs="Arial"/>
                <w:sz w:val="18"/>
                <w:szCs w:val="18"/>
              </w:rPr>
            </w:pPr>
            <w:r w:rsidRPr="00195A22">
              <w:rPr>
                <w:rFonts w:ascii="Arial" w:hAnsi="Arial" w:cs="Arial"/>
                <w:sz w:val="18"/>
                <w:szCs w:val="18"/>
              </w:rPr>
              <w:t xml:space="preserve">   attributable to shareholders of the parent</w:t>
            </w:r>
          </w:p>
        </w:tc>
        <w:tc>
          <w:tcPr>
            <w:tcW w:w="1304" w:type="dxa"/>
            <w:tcBorders>
              <w:top w:val="nil"/>
              <w:left w:val="nil"/>
              <w:bottom w:val="nil"/>
              <w:right w:val="nil"/>
            </w:tcBorders>
          </w:tcPr>
          <w:p w14:paraId="1214BEB0" w14:textId="77777777" w:rsidR="007361AA" w:rsidRPr="00195A22" w:rsidRDefault="007361AA" w:rsidP="007361AA">
            <w:pPr>
              <w:ind w:left="-103" w:right="-72"/>
              <w:jc w:val="right"/>
              <w:rPr>
                <w:rFonts w:ascii="Arial" w:hAnsi="Arial" w:cs="Arial"/>
                <w:color w:val="000000"/>
                <w:sz w:val="18"/>
                <w:szCs w:val="18"/>
              </w:rPr>
            </w:pPr>
          </w:p>
        </w:tc>
        <w:tc>
          <w:tcPr>
            <w:tcW w:w="1304" w:type="dxa"/>
            <w:tcBorders>
              <w:top w:val="nil"/>
              <w:left w:val="nil"/>
              <w:bottom w:val="nil"/>
              <w:right w:val="nil"/>
            </w:tcBorders>
          </w:tcPr>
          <w:p w14:paraId="40E42541" w14:textId="77777777" w:rsidR="007361AA" w:rsidRPr="00195A22" w:rsidRDefault="007361AA" w:rsidP="007361AA">
            <w:pPr>
              <w:ind w:left="-103" w:right="-72"/>
              <w:jc w:val="right"/>
              <w:rPr>
                <w:rFonts w:ascii="Arial" w:hAnsi="Arial" w:cs="Arial"/>
                <w:color w:val="000000"/>
                <w:sz w:val="18"/>
                <w:szCs w:val="18"/>
              </w:rPr>
            </w:pPr>
          </w:p>
        </w:tc>
        <w:tc>
          <w:tcPr>
            <w:tcW w:w="1304" w:type="dxa"/>
            <w:tcBorders>
              <w:top w:val="nil"/>
              <w:left w:val="nil"/>
              <w:bottom w:val="nil"/>
              <w:right w:val="nil"/>
            </w:tcBorders>
          </w:tcPr>
          <w:p w14:paraId="0B75F4C0" w14:textId="77777777" w:rsidR="007361AA" w:rsidRPr="00195A22" w:rsidRDefault="007361AA" w:rsidP="007361AA">
            <w:pPr>
              <w:ind w:left="-103" w:right="-72"/>
              <w:jc w:val="right"/>
              <w:rPr>
                <w:rFonts w:ascii="Arial" w:hAnsi="Arial" w:cs="Arial"/>
                <w:color w:val="000000"/>
                <w:sz w:val="18"/>
                <w:szCs w:val="18"/>
              </w:rPr>
            </w:pPr>
          </w:p>
        </w:tc>
        <w:tc>
          <w:tcPr>
            <w:tcW w:w="1295" w:type="dxa"/>
            <w:tcBorders>
              <w:top w:val="nil"/>
              <w:left w:val="nil"/>
              <w:bottom w:val="nil"/>
              <w:right w:val="nil"/>
            </w:tcBorders>
          </w:tcPr>
          <w:p w14:paraId="473B1DD3" w14:textId="77777777" w:rsidR="007361AA" w:rsidRPr="00195A22" w:rsidRDefault="007361AA" w:rsidP="007361AA">
            <w:pPr>
              <w:ind w:left="-103" w:right="-72"/>
              <w:jc w:val="right"/>
              <w:rPr>
                <w:rFonts w:ascii="Arial" w:hAnsi="Arial" w:cs="Arial"/>
                <w:color w:val="000000"/>
                <w:sz w:val="18"/>
                <w:szCs w:val="18"/>
              </w:rPr>
            </w:pPr>
          </w:p>
        </w:tc>
      </w:tr>
      <w:tr w:rsidR="007361AA" w:rsidRPr="00195A22" w14:paraId="2F51A04B" w14:textId="77777777" w:rsidTr="00BD4782">
        <w:tc>
          <w:tcPr>
            <w:tcW w:w="4349" w:type="dxa"/>
            <w:tcBorders>
              <w:top w:val="nil"/>
              <w:left w:val="nil"/>
              <w:bottom w:val="nil"/>
              <w:right w:val="nil"/>
            </w:tcBorders>
          </w:tcPr>
          <w:p w14:paraId="4A4BA08A" w14:textId="77777777" w:rsidR="007361AA" w:rsidRPr="00195A22" w:rsidRDefault="007361AA" w:rsidP="007361AA">
            <w:pPr>
              <w:rPr>
                <w:rFonts w:ascii="Arial" w:hAnsi="Arial" w:cs="Arial"/>
                <w:sz w:val="18"/>
                <w:szCs w:val="18"/>
              </w:rPr>
            </w:pPr>
            <w:r w:rsidRPr="00195A22">
              <w:rPr>
                <w:rFonts w:ascii="Arial" w:hAnsi="Arial" w:cs="Arial"/>
                <w:sz w:val="18"/>
                <w:szCs w:val="18"/>
              </w:rPr>
              <w:t xml:space="preserve">   company during the period (Shares)</w:t>
            </w:r>
          </w:p>
        </w:tc>
        <w:tc>
          <w:tcPr>
            <w:tcW w:w="1304" w:type="dxa"/>
            <w:tcBorders>
              <w:top w:val="nil"/>
              <w:left w:val="nil"/>
              <w:bottom w:val="nil"/>
              <w:right w:val="nil"/>
            </w:tcBorders>
            <w:vAlign w:val="bottom"/>
          </w:tcPr>
          <w:p w14:paraId="525A9F5B"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2,256,290,217</w:t>
            </w:r>
          </w:p>
        </w:tc>
        <w:tc>
          <w:tcPr>
            <w:tcW w:w="1304" w:type="dxa"/>
            <w:tcBorders>
              <w:top w:val="nil"/>
              <w:left w:val="nil"/>
              <w:bottom w:val="nil"/>
              <w:right w:val="nil"/>
            </w:tcBorders>
            <w:vAlign w:val="bottom"/>
          </w:tcPr>
          <w:p w14:paraId="79A03C00"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c>
          <w:tcPr>
            <w:tcW w:w="1304" w:type="dxa"/>
            <w:tcBorders>
              <w:top w:val="nil"/>
              <w:left w:val="nil"/>
              <w:bottom w:val="nil"/>
              <w:right w:val="nil"/>
            </w:tcBorders>
            <w:vAlign w:val="bottom"/>
          </w:tcPr>
          <w:p w14:paraId="132AB2F4"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2,256,290,217</w:t>
            </w:r>
          </w:p>
        </w:tc>
        <w:tc>
          <w:tcPr>
            <w:tcW w:w="1295" w:type="dxa"/>
            <w:tcBorders>
              <w:top w:val="nil"/>
              <w:left w:val="nil"/>
              <w:bottom w:val="nil"/>
              <w:right w:val="nil"/>
            </w:tcBorders>
            <w:vAlign w:val="bottom"/>
          </w:tcPr>
          <w:p w14:paraId="6820044B"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r>
      <w:tr w:rsidR="007361AA" w:rsidRPr="00195A22" w14:paraId="6629E91A" w14:textId="77777777" w:rsidTr="00BD4782">
        <w:tc>
          <w:tcPr>
            <w:tcW w:w="4349" w:type="dxa"/>
            <w:tcBorders>
              <w:top w:val="nil"/>
              <w:left w:val="nil"/>
              <w:bottom w:val="nil"/>
              <w:right w:val="nil"/>
            </w:tcBorders>
          </w:tcPr>
          <w:p w14:paraId="697F1810" w14:textId="68710E55" w:rsidR="007361AA" w:rsidRPr="00195A22" w:rsidRDefault="0030208D" w:rsidP="007479BF">
            <w:pPr>
              <w:ind w:right="-72"/>
              <w:rPr>
                <w:rFonts w:ascii="Arial" w:hAnsi="Arial" w:cs="Arial"/>
                <w:spacing w:val="-6"/>
                <w:sz w:val="18"/>
                <w:szCs w:val="18"/>
              </w:rPr>
            </w:pPr>
            <w:r w:rsidRPr="00195A22">
              <w:rPr>
                <w:rFonts w:ascii="Arial" w:hAnsi="Arial" w:cs="Arial"/>
                <w:spacing w:val="-6"/>
                <w:sz w:val="18"/>
                <w:szCs w:val="18"/>
              </w:rPr>
              <w:t>Adjustments for diluted earnings per share calculation:</w:t>
            </w:r>
          </w:p>
        </w:tc>
        <w:tc>
          <w:tcPr>
            <w:tcW w:w="1304" w:type="dxa"/>
            <w:tcBorders>
              <w:top w:val="nil"/>
              <w:left w:val="nil"/>
              <w:bottom w:val="nil"/>
              <w:right w:val="nil"/>
            </w:tcBorders>
            <w:vAlign w:val="bottom"/>
          </w:tcPr>
          <w:p w14:paraId="4BCB0E34" w14:textId="77777777" w:rsidR="007361AA" w:rsidRPr="00195A22" w:rsidRDefault="007361AA" w:rsidP="007361AA">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47ECCC6A" w14:textId="77777777" w:rsidR="007361AA" w:rsidRPr="00195A22" w:rsidRDefault="007361AA" w:rsidP="007361AA">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626ACB15" w14:textId="77777777" w:rsidR="007361AA" w:rsidRPr="00195A22" w:rsidRDefault="007361AA" w:rsidP="007361AA">
            <w:pPr>
              <w:ind w:left="-103" w:right="-72"/>
              <w:jc w:val="right"/>
              <w:rPr>
                <w:rFonts w:ascii="Arial" w:hAnsi="Arial" w:cs="Arial"/>
                <w:color w:val="000000"/>
                <w:sz w:val="18"/>
                <w:szCs w:val="18"/>
              </w:rPr>
            </w:pPr>
          </w:p>
        </w:tc>
        <w:tc>
          <w:tcPr>
            <w:tcW w:w="1295" w:type="dxa"/>
            <w:tcBorders>
              <w:top w:val="nil"/>
              <w:left w:val="nil"/>
              <w:bottom w:val="nil"/>
              <w:right w:val="nil"/>
            </w:tcBorders>
            <w:vAlign w:val="bottom"/>
          </w:tcPr>
          <w:p w14:paraId="35FDD6E5" w14:textId="77777777" w:rsidR="007361AA" w:rsidRPr="00195A22" w:rsidRDefault="007361AA" w:rsidP="007361AA">
            <w:pPr>
              <w:ind w:left="-103" w:right="-72"/>
              <w:jc w:val="right"/>
              <w:rPr>
                <w:rFonts w:ascii="Arial" w:hAnsi="Arial" w:cs="Arial"/>
                <w:color w:val="000000"/>
                <w:sz w:val="18"/>
                <w:szCs w:val="18"/>
              </w:rPr>
            </w:pPr>
          </w:p>
        </w:tc>
      </w:tr>
      <w:tr w:rsidR="00BC7E04" w:rsidRPr="00195A22" w14:paraId="070314BB" w14:textId="77777777" w:rsidTr="00BD4782">
        <w:tc>
          <w:tcPr>
            <w:tcW w:w="4349" w:type="dxa"/>
            <w:tcBorders>
              <w:top w:val="nil"/>
              <w:left w:val="nil"/>
              <w:bottom w:val="nil"/>
              <w:right w:val="nil"/>
            </w:tcBorders>
          </w:tcPr>
          <w:p w14:paraId="6B7206C2" w14:textId="13B1360F" w:rsidR="00BC7E04" w:rsidRPr="00195A22" w:rsidRDefault="007479BF" w:rsidP="00BC7E04">
            <w:pPr>
              <w:ind w:right="-72"/>
              <w:rPr>
                <w:rFonts w:ascii="Arial" w:hAnsi="Arial" w:cs="Arial"/>
                <w:sz w:val="18"/>
                <w:szCs w:val="18"/>
              </w:rPr>
            </w:pPr>
            <w:r w:rsidRPr="00195A22">
              <w:rPr>
                <w:rFonts w:ascii="Arial" w:hAnsi="Arial" w:cs="Arial"/>
                <w:sz w:val="18"/>
                <w:szCs w:val="18"/>
              </w:rPr>
              <w:t xml:space="preserve">   </w:t>
            </w:r>
            <w:r w:rsidR="00BC7E04" w:rsidRPr="00195A22">
              <w:rPr>
                <w:rFonts w:ascii="Arial" w:hAnsi="Arial" w:cs="Arial"/>
                <w:sz w:val="18"/>
                <w:szCs w:val="18"/>
              </w:rPr>
              <w:t>Options (Shares)</w:t>
            </w:r>
          </w:p>
        </w:tc>
        <w:tc>
          <w:tcPr>
            <w:tcW w:w="1304" w:type="dxa"/>
            <w:tcBorders>
              <w:top w:val="nil"/>
              <w:left w:val="nil"/>
              <w:bottom w:val="single" w:sz="4" w:space="0" w:color="auto"/>
              <w:right w:val="nil"/>
            </w:tcBorders>
          </w:tcPr>
          <w:p w14:paraId="107A30CC" w14:textId="22C72156" w:rsidR="00BC7E04" w:rsidRPr="00195A22" w:rsidRDefault="00BC7E04" w:rsidP="00BC7E04">
            <w:pPr>
              <w:ind w:left="-103" w:right="-72"/>
              <w:jc w:val="right"/>
              <w:rPr>
                <w:rFonts w:ascii="Arial" w:hAnsi="Arial" w:cs="Arial"/>
                <w:color w:val="000000"/>
                <w:sz w:val="18"/>
                <w:szCs w:val="18"/>
              </w:rPr>
            </w:pPr>
            <w:r w:rsidRPr="00195A22">
              <w:rPr>
                <w:rFonts w:ascii="Arial" w:hAnsi="Arial" w:cs="Arial"/>
                <w:color w:val="000000"/>
                <w:sz w:val="18"/>
                <w:szCs w:val="18"/>
              </w:rPr>
              <w:t>370,998</w:t>
            </w:r>
          </w:p>
        </w:tc>
        <w:tc>
          <w:tcPr>
            <w:tcW w:w="1304" w:type="dxa"/>
            <w:tcBorders>
              <w:top w:val="nil"/>
              <w:left w:val="nil"/>
              <w:bottom w:val="single" w:sz="4" w:space="0" w:color="auto"/>
              <w:right w:val="nil"/>
            </w:tcBorders>
          </w:tcPr>
          <w:p w14:paraId="3AAEC060" w14:textId="4C56985D" w:rsidR="00BC7E04" w:rsidRPr="00195A22" w:rsidRDefault="00BC7E04" w:rsidP="00BC7E04">
            <w:pPr>
              <w:ind w:left="-103" w:right="-72"/>
              <w:jc w:val="right"/>
              <w:rPr>
                <w:rFonts w:ascii="Arial" w:hAnsi="Arial" w:cs="Arial"/>
                <w:color w:val="000000"/>
                <w:sz w:val="18"/>
                <w:szCs w:val="18"/>
              </w:rPr>
            </w:pPr>
            <w:r w:rsidRPr="00195A22">
              <w:rPr>
                <w:rFonts w:ascii="Arial" w:hAnsi="Arial" w:cs="Arial"/>
                <w:color w:val="000000"/>
                <w:sz w:val="18"/>
                <w:szCs w:val="18"/>
              </w:rPr>
              <w:t>-</w:t>
            </w:r>
          </w:p>
        </w:tc>
        <w:tc>
          <w:tcPr>
            <w:tcW w:w="1304" w:type="dxa"/>
            <w:tcBorders>
              <w:top w:val="nil"/>
              <w:left w:val="nil"/>
              <w:bottom w:val="single" w:sz="4" w:space="0" w:color="auto"/>
              <w:right w:val="nil"/>
            </w:tcBorders>
          </w:tcPr>
          <w:p w14:paraId="5D16FA8A" w14:textId="31200380" w:rsidR="00BC7E04" w:rsidRPr="00195A22" w:rsidRDefault="00BC7E04" w:rsidP="00BC7E04">
            <w:pPr>
              <w:ind w:left="-103" w:right="-72"/>
              <w:jc w:val="right"/>
              <w:rPr>
                <w:rFonts w:ascii="Arial" w:hAnsi="Arial" w:cs="Arial"/>
                <w:color w:val="000000"/>
                <w:sz w:val="18"/>
                <w:szCs w:val="18"/>
              </w:rPr>
            </w:pPr>
            <w:r w:rsidRPr="00195A22">
              <w:rPr>
                <w:rFonts w:ascii="Arial" w:hAnsi="Arial" w:cs="Arial"/>
                <w:color w:val="000000"/>
                <w:sz w:val="18"/>
                <w:szCs w:val="18"/>
              </w:rPr>
              <w:t>370,998</w:t>
            </w:r>
          </w:p>
        </w:tc>
        <w:tc>
          <w:tcPr>
            <w:tcW w:w="1295" w:type="dxa"/>
            <w:tcBorders>
              <w:top w:val="nil"/>
              <w:left w:val="nil"/>
              <w:bottom w:val="single" w:sz="4" w:space="0" w:color="auto"/>
              <w:right w:val="nil"/>
            </w:tcBorders>
          </w:tcPr>
          <w:p w14:paraId="55966DE7" w14:textId="34330591" w:rsidR="00BC7E04" w:rsidRPr="00195A22" w:rsidRDefault="00BC7E04" w:rsidP="00BC7E04">
            <w:pPr>
              <w:ind w:left="-103" w:right="-72"/>
              <w:jc w:val="right"/>
              <w:rPr>
                <w:rFonts w:ascii="Arial" w:hAnsi="Arial" w:cs="Arial"/>
                <w:color w:val="000000"/>
                <w:sz w:val="18"/>
                <w:szCs w:val="18"/>
              </w:rPr>
            </w:pPr>
            <w:r w:rsidRPr="00195A22">
              <w:rPr>
                <w:rFonts w:ascii="Arial" w:hAnsi="Arial" w:cs="Arial"/>
                <w:color w:val="000000"/>
                <w:sz w:val="18"/>
                <w:szCs w:val="18"/>
              </w:rPr>
              <w:t>-</w:t>
            </w:r>
          </w:p>
        </w:tc>
      </w:tr>
      <w:tr w:rsidR="00960E26" w:rsidRPr="00195A22" w14:paraId="0B7F731E" w14:textId="77777777" w:rsidTr="00BD4782">
        <w:tc>
          <w:tcPr>
            <w:tcW w:w="4349" w:type="dxa"/>
            <w:tcBorders>
              <w:top w:val="nil"/>
              <w:left w:val="nil"/>
              <w:bottom w:val="nil"/>
              <w:right w:val="nil"/>
            </w:tcBorders>
          </w:tcPr>
          <w:p w14:paraId="5B19D001" w14:textId="77777777" w:rsidR="00960E26" w:rsidRPr="00195A22" w:rsidRDefault="00960E26" w:rsidP="00960E26">
            <w:pPr>
              <w:ind w:right="-72"/>
              <w:rPr>
                <w:rFonts w:ascii="Arial" w:hAnsi="Arial" w:cs="Arial"/>
                <w:spacing w:val="-6"/>
                <w:sz w:val="18"/>
                <w:szCs w:val="18"/>
              </w:rPr>
            </w:pPr>
            <w:r w:rsidRPr="00195A22">
              <w:rPr>
                <w:rFonts w:ascii="Arial" w:hAnsi="Arial" w:cs="Arial"/>
                <w:spacing w:val="-6"/>
                <w:sz w:val="18"/>
                <w:szCs w:val="18"/>
              </w:rPr>
              <w:t>Weighted average number used as the denominator</w:t>
            </w:r>
          </w:p>
          <w:p w14:paraId="7B5652C7" w14:textId="189BC834" w:rsidR="00960E26" w:rsidRPr="00195A22" w:rsidRDefault="00960E26" w:rsidP="00960E26">
            <w:pPr>
              <w:ind w:right="-72"/>
              <w:rPr>
                <w:rFonts w:ascii="Arial" w:hAnsi="Arial" w:cs="Arial"/>
                <w:spacing w:val="-6"/>
                <w:sz w:val="18"/>
                <w:szCs w:val="18"/>
              </w:rPr>
            </w:pPr>
            <w:r w:rsidRPr="00195A22">
              <w:rPr>
                <w:rFonts w:ascii="Arial" w:hAnsi="Arial" w:cs="Arial"/>
                <w:spacing w:val="-6"/>
                <w:sz w:val="18"/>
                <w:szCs w:val="18"/>
              </w:rPr>
              <w:t xml:space="preserve">   in calculating diluted earnings per share (Shares)</w:t>
            </w:r>
          </w:p>
        </w:tc>
        <w:tc>
          <w:tcPr>
            <w:tcW w:w="1304" w:type="dxa"/>
            <w:tcBorders>
              <w:top w:val="single" w:sz="4" w:space="0" w:color="auto"/>
              <w:left w:val="nil"/>
              <w:bottom w:val="single" w:sz="4" w:space="0" w:color="auto"/>
              <w:right w:val="nil"/>
            </w:tcBorders>
            <w:vAlign w:val="bottom"/>
          </w:tcPr>
          <w:p w14:paraId="39B295E7" w14:textId="426E4F49" w:rsidR="00960E26" w:rsidRPr="00195A22" w:rsidRDefault="00960E26" w:rsidP="00960E26">
            <w:pPr>
              <w:ind w:left="-103" w:right="-72"/>
              <w:jc w:val="right"/>
              <w:rPr>
                <w:rFonts w:ascii="Arial" w:hAnsi="Arial" w:cs="Arial"/>
                <w:color w:val="000000"/>
                <w:sz w:val="18"/>
                <w:szCs w:val="18"/>
              </w:rPr>
            </w:pPr>
            <w:r w:rsidRPr="00195A22">
              <w:rPr>
                <w:rFonts w:ascii="Arial" w:hAnsi="Arial" w:cs="Arial"/>
                <w:color w:val="000000"/>
                <w:sz w:val="18"/>
                <w:szCs w:val="18"/>
              </w:rPr>
              <w:t>2,256,661,215</w:t>
            </w:r>
          </w:p>
        </w:tc>
        <w:tc>
          <w:tcPr>
            <w:tcW w:w="1304" w:type="dxa"/>
            <w:tcBorders>
              <w:top w:val="single" w:sz="4" w:space="0" w:color="auto"/>
              <w:left w:val="nil"/>
              <w:bottom w:val="single" w:sz="4" w:space="0" w:color="auto"/>
              <w:right w:val="nil"/>
            </w:tcBorders>
            <w:vAlign w:val="bottom"/>
          </w:tcPr>
          <w:p w14:paraId="132D9144" w14:textId="1CE48D20" w:rsidR="00960E26" w:rsidRPr="00195A22" w:rsidRDefault="00960E26" w:rsidP="00960E26">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c>
          <w:tcPr>
            <w:tcW w:w="1304" w:type="dxa"/>
            <w:tcBorders>
              <w:top w:val="single" w:sz="4" w:space="0" w:color="auto"/>
              <w:left w:val="nil"/>
              <w:bottom w:val="single" w:sz="4" w:space="0" w:color="auto"/>
              <w:right w:val="nil"/>
            </w:tcBorders>
            <w:vAlign w:val="bottom"/>
          </w:tcPr>
          <w:p w14:paraId="562AA914" w14:textId="0706CB49" w:rsidR="00960E26" w:rsidRPr="00195A22" w:rsidRDefault="00960E26" w:rsidP="00960E26">
            <w:pPr>
              <w:ind w:left="-103" w:right="-72"/>
              <w:jc w:val="right"/>
              <w:rPr>
                <w:rFonts w:ascii="Arial" w:hAnsi="Arial" w:cs="Arial"/>
                <w:color w:val="000000"/>
                <w:sz w:val="18"/>
                <w:szCs w:val="18"/>
              </w:rPr>
            </w:pPr>
            <w:r w:rsidRPr="00195A22">
              <w:rPr>
                <w:rFonts w:ascii="Arial" w:hAnsi="Arial" w:cs="Arial"/>
                <w:color w:val="000000"/>
                <w:sz w:val="18"/>
                <w:szCs w:val="18"/>
              </w:rPr>
              <w:t>2,256,661,215</w:t>
            </w:r>
          </w:p>
        </w:tc>
        <w:tc>
          <w:tcPr>
            <w:tcW w:w="1295" w:type="dxa"/>
            <w:tcBorders>
              <w:top w:val="single" w:sz="4" w:space="0" w:color="auto"/>
              <w:left w:val="nil"/>
              <w:bottom w:val="single" w:sz="4" w:space="0" w:color="auto"/>
              <w:right w:val="nil"/>
            </w:tcBorders>
            <w:vAlign w:val="bottom"/>
          </w:tcPr>
          <w:p w14:paraId="3DA55A21" w14:textId="2AB16E03" w:rsidR="00960E26" w:rsidRPr="00195A22" w:rsidRDefault="00960E26" w:rsidP="00960E26">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r>
      <w:tr w:rsidR="00B321DA" w:rsidRPr="00195A22" w14:paraId="60E462C9" w14:textId="77777777" w:rsidTr="00BD4782">
        <w:tc>
          <w:tcPr>
            <w:tcW w:w="4349" w:type="dxa"/>
            <w:tcBorders>
              <w:top w:val="nil"/>
              <w:left w:val="nil"/>
              <w:bottom w:val="nil"/>
              <w:right w:val="nil"/>
            </w:tcBorders>
          </w:tcPr>
          <w:p w14:paraId="64178860" w14:textId="77777777" w:rsidR="00B321DA" w:rsidRPr="00195A22" w:rsidRDefault="00B321DA" w:rsidP="00960E26">
            <w:pPr>
              <w:ind w:right="-72"/>
              <w:rPr>
                <w:rFonts w:ascii="Arial" w:hAnsi="Arial" w:cs="Arial"/>
                <w:spacing w:val="-6"/>
                <w:sz w:val="18"/>
                <w:szCs w:val="18"/>
              </w:rPr>
            </w:pPr>
          </w:p>
        </w:tc>
        <w:tc>
          <w:tcPr>
            <w:tcW w:w="1304" w:type="dxa"/>
            <w:tcBorders>
              <w:top w:val="single" w:sz="4" w:space="0" w:color="auto"/>
              <w:left w:val="nil"/>
              <w:bottom w:val="nil"/>
              <w:right w:val="nil"/>
            </w:tcBorders>
            <w:vAlign w:val="bottom"/>
          </w:tcPr>
          <w:p w14:paraId="75D7B6FE" w14:textId="77777777" w:rsidR="00B321DA" w:rsidRPr="00195A22" w:rsidRDefault="00B321DA" w:rsidP="00960E26">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6F943298" w14:textId="77777777" w:rsidR="00B321DA" w:rsidRPr="00195A22" w:rsidRDefault="00B321DA" w:rsidP="00960E26">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2365E908" w14:textId="77777777" w:rsidR="00B321DA" w:rsidRPr="00195A22" w:rsidRDefault="00B321DA" w:rsidP="00960E26">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vAlign w:val="bottom"/>
          </w:tcPr>
          <w:p w14:paraId="17A99C78" w14:textId="77777777" w:rsidR="00B321DA" w:rsidRPr="00195A22" w:rsidRDefault="00B321DA" w:rsidP="00960E26">
            <w:pPr>
              <w:ind w:left="-103" w:right="-72"/>
              <w:jc w:val="right"/>
              <w:rPr>
                <w:rFonts w:ascii="Arial" w:hAnsi="Arial" w:cs="Arial"/>
                <w:color w:val="000000"/>
                <w:sz w:val="18"/>
                <w:szCs w:val="18"/>
              </w:rPr>
            </w:pPr>
          </w:p>
        </w:tc>
      </w:tr>
      <w:tr w:rsidR="007361AA" w:rsidRPr="00195A22" w14:paraId="145D147B" w14:textId="77777777" w:rsidTr="00BD4782">
        <w:tc>
          <w:tcPr>
            <w:tcW w:w="4349" w:type="dxa"/>
            <w:tcBorders>
              <w:top w:val="nil"/>
              <w:left w:val="nil"/>
              <w:bottom w:val="nil"/>
              <w:right w:val="nil"/>
            </w:tcBorders>
          </w:tcPr>
          <w:p w14:paraId="70E08972" w14:textId="267DB20E" w:rsidR="007361AA" w:rsidRPr="00195A22" w:rsidRDefault="000F5305" w:rsidP="007361AA">
            <w:pPr>
              <w:rPr>
                <w:rFonts w:ascii="Arial" w:hAnsi="Arial" w:cs="Arial"/>
                <w:spacing w:val="-6"/>
                <w:sz w:val="18"/>
                <w:szCs w:val="18"/>
              </w:rPr>
            </w:pPr>
            <w:r w:rsidRPr="00195A22">
              <w:rPr>
                <w:rFonts w:ascii="Arial" w:hAnsi="Arial" w:cs="Arial"/>
                <w:spacing w:val="-6"/>
                <w:sz w:val="18"/>
                <w:szCs w:val="18"/>
              </w:rPr>
              <w:t>Diluted</w:t>
            </w:r>
            <w:r w:rsidR="007361AA" w:rsidRPr="00195A22">
              <w:rPr>
                <w:rFonts w:ascii="Arial" w:hAnsi="Arial" w:cs="Arial"/>
                <w:spacing w:val="-6"/>
                <w:sz w:val="18"/>
                <w:szCs w:val="18"/>
              </w:rPr>
              <w:t xml:space="preserve"> earnings (loss) per share (Baht per shares)</w:t>
            </w:r>
          </w:p>
        </w:tc>
        <w:tc>
          <w:tcPr>
            <w:tcW w:w="1304" w:type="dxa"/>
            <w:tcBorders>
              <w:top w:val="nil"/>
              <w:left w:val="nil"/>
              <w:bottom w:val="single" w:sz="4" w:space="0" w:color="auto"/>
              <w:right w:val="nil"/>
            </w:tcBorders>
            <w:vAlign w:val="bottom"/>
          </w:tcPr>
          <w:p w14:paraId="7105D60B"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0.056</w:t>
            </w:r>
          </w:p>
        </w:tc>
        <w:tc>
          <w:tcPr>
            <w:tcW w:w="1304" w:type="dxa"/>
            <w:tcBorders>
              <w:top w:val="nil"/>
              <w:left w:val="nil"/>
              <w:bottom w:val="single" w:sz="4" w:space="0" w:color="auto"/>
              <w:right w:val="nil"/>
            </w:tcBorders>
            <w:vAlign w:val="bottom"/>
          </w:tcPr>
          <w:p w14:paraId="07F1591D"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0.012</w:t>
            </w:r>
          </w:p>
        </w:tc>
        <w:tc>
          <w:tcPr>
            <w:tcW w:w="1304" w:type="dxa"/>
            <w:tcBorders>
              <w:top w:val="nil"/>
              <w:left w:val="nil"/>
              <w:bottom w:val="single" w:sz="4" w:space="0" w:color="auto"/>
              <w:right w:val="nil"/>
            </w:tcBorders>
            <w:vAlign w:val="bottom"/>
          </w:tcPr>
          <w:p w14:paraId="50F45D6A"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0.033</w:t>
            </w:r>
          </w:p>
        </w:tc>
        <w:tc>
          <w:tcPr>
            <w:tcW w:w="1295" w:type="dxa"/>
            <w:tcBorders>
              <w:top w:val="nil"/>
              <w:left w:val="nil"/>
              <w:bottom w:val="single" w:sz="4" w:space="0" w:color="auto"/>
              <w:right w:val="nil"/>
            </w:tcBorders>
            <w:vAlign w:val="bottom"/>
          </w:tcPr>
          <w:p w14:paraId="49B087F8" w14:textId="77777777" w:rsidR="007361AA" w:rsidRPr="00195A22" w:rsidRDefault="007361AA" w:rsidP="007361AA">
            <w:pPr>
              <w:ind w:left="-103" w:right="-72"/>
              <w:jc w:val="right"/>
              <w:rPr>
                <w:rFonts w:ascii="Arial" w:hAnsi="Arial" w:cs="Arial"/>
                <w:color w:val="000000"/>
                <w:sz w:val="18"/>
                <w:szCs w:val="18"/>
              </w:rPr>
            </w:pPr>
            <w:r w:rsidRPr="00195A22">
              <w:rPr>
                <w:rFonts w:ascii="Arial" w:hAnsi="Arial" w:cs="Arial"/>
                <w:color w:val="000000"/>
                <w:sz w:val="18"/>
                <w:szCs w:val="18"/>
              </w:rPr>
              <w:t>(0.013)</w:t>
            </w:r>
          </w:p>
        </w:tc>
      </w:tr>
    </w:tbl>
    <w:p w14:paraId="44EBA7FF" w14:textId="77777777" w:rsidR="00713547" w:rsidRPr="00195A22" w:rsidRDefault="00713547" w:rsidP="0050019B">
      <w:pPr>
        <w:jc w:val="thaiDistribute"/>
        <w:rPr>
          <w:rFonts w:ascii="Arial" w:hAnsi="Arial" w:cs="Arial"/>
          <w:color w:val="000000"/>
          <w:sz w:val="18"/>
          <w:szCs w:val="18"/>
          <w:shd w:val="clear" w:color="auto" w:fill="FFFFFF"/>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9"/>
        <w:gridCol w:w="1304"/>
        <w:gridCol w:w="1304"/>
        <w:gridCol w:w="1304"/>
        <w:gridCol w:w="1295"/>
      </w:tblGrid>
      <w:tr w:rsidR="00A256F6" w:rsidRPr="00195A22" w14:paraId="5AB52808" w14:textId="77777777" w:rsidTr="00122344">
        <w:tc>
          <w:tcPr>
            <w:tcW w:w="4349" w:type="dxa"/>
            <w:tcBorders>
              <w:top w:val="nil"/>
              <w:left w:val="nil"/>
              <w:bottom w:val="nil"/>
              <w:right w:val="nil"/>
            </w:tcBorders>
          </w:tcPr>
          <w:p w14:paraId="740D450A" w14:textId="77777777" w:rsidR="00A256F6" w:rsidRPr="00195A22" w:rsidRDefault="00A256F6" w:rsidP="00122344">
            <w:pPr>
              <w:rPr>
                <w:rFonts w:ascii="Arial" w:hAnsi="Arial" w:cs="Arial"/>
                <w:b/>
                <w:bCs/>
                <w:sz w:val="18"/>
                <w:szCs w:val="18"/>
              </w:rPr>
            </w:pPr>
          </w:p>
        </w:tc>
        <w:tc>
          <w:tcPr>
            <w:tcW w:w="2608" w:type="dxa"/>
            <w:gridSpan w:val="2"/>
            <w:tcBorders>
              <w:top w:val="nil"/>
              <w:left w:val="nil"/>
              <w:bottom w:val="single" w:sz="4" w:space="0" w:color="auto"/>
              <w:right w:val="nil"/>
            </w:tcBorders>
            <w:hideMark/>
          </w:tcPr>
          <w:p w14:paraId="3C1E7BDB" w14:textId="77777777" w:rsidR="00A256F6" w:rsidRPr="00195A22" w:rsidRDefault="00A256F6" w:rsidP="00122344">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788257B2" w14:textId="77777777" w:rsidR="00A256F6" w:rsidRPr="00195A22" w:rsidRDefault="00A256F6" w:rsidP="00122344">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c>
          <w:tcPr>
            <w:tcW w:w="2599" w:type="dxa"/>
            <w:gridSpan w:val="2"/>
            <w:tcBorders>
              <w:top w:val="nil"/>
              <w:left w:val="nil"/>
              <w:bottom w:val="single" w:sz="4" w:space="0" w:color="auto"/>
              <w:right w:val="nil"/>
            </w:tcBorders>
            <w:hideMark/>
          </w:tcPr>
          <w:p w14:paraId="3B6B5162" w14:textId="77777777" w:rsidR="00A256F6" w:rsidRPr="00195A22" w:rsidRDefault="00A256F6" w:rsidP="00122344">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1F1DF10C" w14:textId="77777777" w:rsidR="00A256F6" w:rsidRPr="00195A22" w:rsidRDefault="00A256F6" w:rsidP="00122344">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A256F6" w:rsidRPr="00195A22" w14:paraId="5B89A137" w14:textId="77777777" w:rsidTr="00122344">
        <w:tc>
          <w:tcPr>
            <w:tcW w:w="4349" w:type="dxa"/>
            <w:tcBorders>
              <w:top w:val="nil"/>
              <w:left w:val="nil"/>
              <w:bottom w:val="nil"/>
              <w:right w:val="nil"/>
            </w:tcBorders>
          </w:tcPr>
          <w:p w14:paraId="3457CC30" w14:textId="77777777" w:rsidR="00A62C2C" w:rsidRPr="00195A22" w:rsidRDefault="0006505B" w:rsidP="00122344">
            <w:pPr>
              <w:rPr>
                <w:rFonts w:ascii="Arial" w:hAnsi="Arial" w:cs="Arial"/>
                <w:b/>
                <w:bCs/>
                <w:sz w:val="18"/>
                <w:szCs w:val="18"/>
              </w:rPr>
            </w:pPr>
            <w:r w:rsidRPr="00195A22">
              <w:rPr>
                <w:rFonts w:ascii="Arial" w:hAnsi="Arial" w:cs="Arial"/>
                <w:b/>
                <w:bCs/>
                <w:sz w:val="18"/>
                <w:szCs w:val="18"/>
              </w:rPr>
              <w:t xml:space="preserve">For </w:t>
            </w:r>
            <w:r w:rsidR="00A256F6" w:rsidRPr="00195A22">
              <w:rPr>
                <w:rFonts w:ascii="Arial" w:hAnsi="Arial" w:cs="Arial"/>
                <w:b/>
                <w:bCs/>
                <w:sz w:val="18"/>
                <w:szCs w:val="18"/>
              </w:rPr>
              <w:t xml:space="preserve">the </w:t>
            </w:r>
            <w:r w:rsidR="004445AE" w:rsidRPr="00195A22">
              <w:rPr>
                <w:rFonts w:ascii="Arial" w:hAnsi="Arial" w:cs="Arial"/>
                <w:b/>
                <w:bCs/>
                <w:sz w:val="18"/>
                <w:szCs w:val="18"/>
              </w:rPr>
              <w:t>nine</w:t>
            </w:r>
            <w:r w:rsidR="00A256F6" w:rsidRPr="00195A22">
              <w:rPr>
                <w:rFonts w:ascii="Arial" w:hAnsi="Arial" w:cs="Arial"/>
                <w:b/>
                <w:bCs/>
                <w:sz w:val="18"/>
                <w:szCs w:val="18"/>
              </w:rPr>
              <w:t>-month period ended</w:t>
            </w:r>
          </w:p>
          <w:p w14:paraId="72CDB077" w14:textId="0614686E" w:rsidR="00A256F6" w:rsidRPr="00195A22" w:rsidRDefault="00A62C2C" w:rsidP="00122344">
            <w:pPr>
              <w:rPr>
                <w:rFonts w:ascii="Arial" w:hAnsi="Arial" w:cs="Arial"/>
                <w:b/>
                <w:bCs/>
                <w:sz w:val="18"/>
                <w:szCs w:val="18"/>
              </w:rPr>
            </w:pPr>
            <w:r w:rsidRPr="00195A22">
              <w:rPr>
                <w:rFonts w:ascii="Arial" w:hAnsi="Arial" w:cs="Arial"/>
                <w:b/>
                <w:bCs/>
                <w:sz w:val="18"/>
                <w:szCs w:val="18"/>
              </w:rPr>
              <w:t xml:space="preserve">  </w:t>
            </w:r>
            <w:r w:rsidR="00A256F6" w:rsidRPr="00195A22">
              <w:rPr>
                <w:rFonts w:ascii="Arial" w:hAnsi="Arial" w:cs="Arial"/>
                <w:b/>
                <w:bCs/>
                <w:sz w:val="18"/>
                <w:szCs w:val="18"/>
              </w:rPr>
              <w:t xml:space="preserve"> </w:t>
            </w:r>
            <w:r w:rsidR="005C0799" w:rsidRPr="00195A22">
              <w:rPr>
                <w:rFonts w:ascii="Arial" w:hAnsi="Arial" w:cs="Arial"/>
                <w:b/>
                <w:bCs/>
                <w:sz w:val="18"/>
                <w:szCs w:val="18"/>
              </w:rPr>
              <w:t>30</w:t>
            </w:r>
            <w:r w:rsidR="00A256F6" w:rsidRPr="00195A22">
              <w:rPr>
                <w:rFonts w:ascii="Arial" w:hAnsi="Arial" w:cs="Arial"/>
                <w:b/>
                <w:bCs/>
                <w:sz w:val="18"/>
                <w:szCs w:val="18"/>
              </w:rPr>
              <w:t xml:space="preserve"> </w:t>
            </w:r>
            <w:r w:rsidR="004445AE" w:rsidRPr="00195A22">
              <w:rPr>
                <w:rFonts w:ascii="Arial" w:hAnsi="Arial" w:cs="Arial"/>
                <w:b/>
                <w:bCs/>
                <w:sz w:val="18"/>
                <w:szCs w:val="18"/>
              </w:rPr>
              <w:t>September</w:t>
            </w:r>
          </w:p>
        </w:tc>
        <w:tc>
          <w:tcPr>
            <w:tcW w:w="1304" w:type="dxa"/>
            <w:tcBorders>
              <w:top w:val="single" w:sz="4" w:space="0" w:color="auto"/>
              <w:left w:val="nil"/>
              <w:bottom w:val="nil"/>
              <w:right w:val="nil"/>
            </w:tcBorders>
            <w:vAlign w:val="bottom"/>
          </w:tcPr>
          <w:p w14:paraId="57F7C535" w14:textId="488A9676" w:rsidR="00A256F6" w:rsidRPr="00195A22" w:rsidRDefault="005C0799" w:rsidP="00C91FCB">
            <w:pPr>
              <w:ind w:left="-40" w:right="-72"/>
              <w:jc w:val="right"/>
              <w:rPr>
                <w:rFonts w:ascii="Arial" w:hAnsi="Arial" w:cs="Arial"/>
                <w:b/>
                <w:bCs/>
                <w:sz w:val="18"/>
                <w:szCs w:val="18"/>
              </w:rPr>
            </w:pPr>
            <w:r w:rsidRPr="00195A22">
              <w:rPr>
                <w:rFonts w:ascii="Arial" w:hAnsi="Arial" w:cs="Arial"/>
                <w:b/>
                <w:bCs/>
                <w:sz w:val="18"/>
                <w:szCs w:val="18"/>
              </w:rPr>
              <w:t>2025</w:t>
            </w:r>
          </w:p>
        </w:tc>
        <w:tc>
          <w:tcPr>
            <w:tcW w:w="1304" w:type="dxa"/>
            <w:tcBorders>
              <w:top w:val="single" w:sz="4" w:space="0" w:color="auto"/>
              <w:left w:val="nil"/>
              <w:bottom w:val="nil"/>
              <w:right w:val="nil"/>
            </w:tcBorders>
            <w:vAlign w:val="bottom"/>
          </w:tcPr>
          <w:p w14:paraId="57556562" w14:textId="33B92D60" w:rsidR="00A256F6" w:rsidRPr="00195A22" w:rsidRDefault="005C0799" w:rsidP="00122344">
            <w:pPr>
              <w:ind w:left="-40" w:right="-72"/>
              <w:jc w:val="right"/>
              <w:rPr>
                <w:rFonts w:ascii="Arial" w:hAnsi="Arial" w:cs="Arial"/>
                <w:b/>
                <w:bCs/>
                <w:color w:val="000000"/>
                <w:sz w:val="18"/>
                <w:szCs w:val="18"/>
              </w:rPr>
            </w:pPr>
            <w:r w:rsidRPr="00195A22">
              <w:rPr>
                <w:rFonts w:ascii="Arial" w:hAnsi="Arial" w:cs="Arial"/>
                <w:b/>
                <w:bCs/>
                <w:sz w:val="18"/>
                <w:szCs w:val="18"/>
              </w:rPr>
              <w:t>2024</w:t>
            </w:r>
          </w:p>
        </w:tc>
        <w:tc>
          <w:tcPr>
            <w:tcW w:w="1304" w:type="dxa"/>
            <w:tcBorders>
              <w:top w:val="single" w:sz="4" w:space="0" w:color="auto"/>
              <w:left w:val="nil"/>
              <w:bottom w:val="nil"/>
              <w:right w:val="nil"/>
            </w:tcBorders>
            <w:vAlign w:val="bottom"/>
          </w:tcPr>
          <w:p w14:paraId="021F465C" w14:textId="1D9E5A89" w:rsidR="00A256F6" w:rsidRPr="00195A22" w:rsidRDefault="005C0799" w:rsidP="00122344">
            <w:pPr>
              <w:ind w:left="-40" w:right="-72"/>
              <w:jc w:val="right"/>
              <w:rPr>
                <w:rFonts w:ascii="Arial" w:hAnsi="Arial" w:cs="Arial"/>
                <w:b/>
                <w:bCs/>
                <w:color w:val="000000"/>
                <w:spacing w:val="-8"/>
                <w:sz w:val="18"/>
                <w:szCs w:val="18"/>
              </w:rPr>
            </w:pPr>
            <w:r w:rsidRPr="00195A22">
              <w:rPr>
                <w:rFonts w:ascii="Arial" w:hAnsi="Arial" w:cs="Arial"/>
                <w:b/>
                <w:bCs/>
                <w:sz w:val="18"/>
                <w:szCs w:val="18"/>
              </w:rPr>
              <w:t>2025</w:t>
            </w:r>
          </w:p>
        </w:tc>
        <w:tc>
          <w:tcPr>
            <w:tcW w:w="1295" w:type="dxa"/>
            <w:tcBorders>
              <w:top w:val="single" w:sz="4" w:space="0" w:color="auto"/>
              <w:left w:val="nil"/>
              <w:bottom w:val="nil"/>
              <w:right w:val="nil"/>
            </w:tcBorders>
            <w:vAlign w:val="bottom"/>
          </w:tcPr>
          <w:p w14:paraId="04DADE2A" w14:textId="608D4D73" w:rsidR="00A256F6" w:rsidRPr="00195A22" w:rsidRDefault="005C0799" w:rsidP="00122344">
            <w:pPr>
              <w:ind w:left="-40" w:right="-72"/>
              <w:jc w:val="right"/>
              <w:rPr>
                <w:rFonts w:ascii="Arial" w:hAnsi="Arial" w:cs="Arial"/>
                <w:b/>
                <w:bCs/>
                <w:color w:val="000000"/>
                <w:sz w:val="18"/>
                <w:szCs w:val="18"/>
              </w:rPr>
            </w:pPr>
            <w:r w:rsidRPr="00195A22">
              <w:rPr>
                <w:rFonts w:ascii="Arial" w:hAnsi="Arial" w:cs="Arial"/>
                <w:b/>
                <w:bCs/>
                <w:sz w:val="18"/>
                <w:szCs w:val="18"/>
              </w:rPr>
              <w:t>2024</w:t>
            </w:r>
          </w:p>
        </w:tc>
      </w:tr>
      <w:tr w:rsidR="00A256F6" w:rsidRPr="00195A22" w14:paraId="4612BA7F" w14:textId="77777777" w:rsidTr="00231D4C">
        <w:tc>
          <w:tcPr>
            <w:tcW w:w="4349" w:type="dxa"/>
            <w:tcBorders>
              <w:top w:val="nil"/>
              <w:left w:val="nil"/>
              <w:bottom w:val="nil"/>
              <w:right w:val="nil"/>
            </w:tcBorders>
          </w:tcPr>
          <w:p w14:paraId="49FA8F0A" w14:textId="77777777" w:rsidR="00A256F6" w:rsidRPr="00195A22" w:rsidRDefault="00A256F6" w:rsidP="00122344">
            <w:pPr>
              <w:ind w:right="-72"/>
              <w:rPr>
                <w:rFonts w:ascii="Arial" w:hAnsi="Arial" w:cs="Arial"/>
                <w:sz w:val="18"/>
                <w:szCs w:val="18"/>
              </w:rPr>
            </w:pPr>
          </w:p>
        </w:tc>
        <w:tc>
          <w:tcPr>
            <w:tcW w:w="1304" w:type="dxa"/>
            <w:tcBorders>
              <w:top w:val="single" w:sz="4" w:space="0" w:color="auto"/>
              <w:left w:val="nil"/>
              <w:bottom w:val="nil"/>
              <w:right w:val="nil"/>
            </w:tcBorders>
          </w:tcPr>
          <w:p w14:paraId="2C4E5BE9" w14:textId="77777777" w:rsidR="00A256F6" w:rsidRPr="00195A22" w:rsidRDefault="00A256F6" w:rsidP="00122344">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5528B4FD" w14:textId="77777777" w:rsidR="00A256F6" w:rsidRPr="00195A22" w:rsidRDefault="00A256F6" w:rsidP="00122344">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5B4225B" w14:textId="77777777" w:rsidR="00A256F6" w:rsidRPr="00195A22" w:rsidRDefault="00A256F6" w:rsidP="00122344">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3A96CBBC" w14:textId="77777777" w:rsidR="00A256F6" w:rsidRPr="00195A22" w:rsidRDefault="00A256F6" w:rsidP="00122344">
            <w:pPr>
              <w:ind w:left="-103" w:right="-72"/>
              <w:jc w:val="right"/>
              <w:rPr>
                <w:rFonts w:ascii="Arial" w:hAnsi="Arial" w:cs="Arial"/>
                <w:color w:val="000000"/>
                <w:sz w:val="18"/>
                <w:szCs w:val="18"/>
              </w:rPr>
            </w:pPr>
          </w:p>
        </w:tc>
      </w:tr>
      <w:tr w:rsidR="00231D4C" w:rsidRPr="00195A22" w14:paraId="49C6EA60" w14:textId="77777777" w:rsidTr="00231D4C">
        <w:tc>
          <w:tcPr>
            <w:tcW w:w="4349" w:type="dxa"/>
            <w:tcBorders>
              <w:top w:val="nil"/>
              <w:left w:val="nil"/>
              <w:bottom w:val="nil"/>
              <w:right w:val="nil"/>
            </w:tcBorders>
          </w:tcPr>
          <w:p w14:paraId="442ECC1B" w14:textId="1AB43B47" w:rsidR="00231D4C" w:rsidRPr="00195A22" w:rsidRDefault="00231D4C" w:rsidP="00122344">
            <w:pPr>
              <w:ind w:right="-72"/>
              <w:rPr>
                <w:rFonts w:ascii="Arial" w:hAnsi="Arial" w:cs="Arial"/>
                <w:b/>
                <w:bCs/>
                <w:sz w:val="18"/>
                <w:szCs w:val="18"/>
              </w:rPr>
            </w:pPr>
            <w:r w:rsidRPr="00195A22">
              <w:rPr>
                <w:rFonts w:ascii="Arial" w:hAnsi="Arial" w:cs="Arial"/>
                <w:b/>
                <w:bCs/>
                <w:sz w:val="18"/>
                <w:szCs w:val="18"/>
              </w:rPr>
              <w:t>Basic earnings per share</w:t>
            </w:r>
          </w:p>
        </w:tc>
        <w:tc>
          <w:tcPr>
            <w:tcW w:w="1304" w:type="dxa"/>
            <w:tcBorders>
              <w:top w:val="nil"/>
              <w:left w:val="nil"/>
              <w:bottom w:val="nil"/>
              <w:right w:val="nil"/>
            </w:tcBorders>
          </w:tcPr>
          <w:p w14:paraId="5258F343" w14:textId="77777777" w:rsidR="00231D4C" w:rsidRPr="00195A22" w:rsidRDefault="00231D4C" w:rsidP="00122344">
            <w:pPr>
              <w:ind w:left="-103" w:right="-72"/>
              <w:jc w:val="right"/>
              <w:rPr>
                <w:rFonts w:ascii="Arial" w:hAnsi="Arial" w:cs="Arial"/>
                <w:color w:val="000000"/>
                <w:sz w:val="18"/>
                <w:szCs w:val="18"/>
              </w:rPr>
            </w:pPr>
          </w:p>
        </w:tc>
        <w:tc>
          <w:tcPr>
            <w:tcW w:w="1304" w:type="dxa"/>
            <w:tcBorders>
              <w:top w:val="nil"/>
              <w:left w:val="nil"/>
              <w:bottom w:val="nil"/>
              <w:right w:val="nil"/>
            </w:tcBorders>
          </w:tcPr>
          <w:p w14:paraId="397927CF" w14:textId="77777777" w:rsidR="00231D4C" w:rsidRPr="00195A22" w:rsidRDefault="00231D4C" w:rsidP="00122344">
            <w:pPr>
              <w:ind w:left="-103" w:right="-72"/>
              <w:jc w:val="right"/>
              <w:rPr>
                <w:rFonts w:ascii="Arial" w:hAnsi="Arial" w:cs="Arial"/>
                <w:color w:val="000000"/>
                <w:sz w:val="18"/>
                <w:szCs w:val="18"/>
              </w:rPr>
            </w:pPr>
          </w:p>
        </w:tc>
        <w:tc>
          <w:tcPr>
            <w:tcW w:w="1304" w:type="dxa"/>
            <w:tcBorders>
              <w:top w:val="nil"/>
              <w:left w:val="nil"/>
              <w:bottom w:val="nil"/>
              <w:right w:val="nil"/>
            </w:tcBorders>
          </w:tcPr>
          <w:p w14:paraId="77F8FB33" w14:textId="77777777" w:rsidR="00231D4C" w:rsidRPr="00195A22" w:rsidRDefault="00231D4C" w:rsidP="00122344">
            <w:pPr>
              <w:ind w:left="-103" w:right="-72"/>
              <w:jc w:val="right"/>
              <w:rPr>
                <w:rFonts w:ascii="Arial" w:hAnsi="Arial" w:cs="Arial"/>
                <w:color w:val="000000"/>
                <w:sz w:val="18"/>
                <w:szCs w:val="18"/>
              </w:rPr>
            </w:pPr>
          </w:p>
        </w:tc>
        <w:tc>
          <w:tcPr>
            <w:tcW w:w="1295" w:type="dxa"/>
            <w:tcBorders>
              <w:top w:val="nil"/>
              <w:left w:val="nil"/>
              <w:bottom w:val="nil"/>
              <w:right w:val="nil"/>
            </w:tcBorders>
          </w:tcPr>
          <w:p w14:paraId="25C9CCEA" w14:textId="77777777" w:rsidR="00231D4C" w:rsidRPr="00195A22" w:rsidRDefault="00231D4C" w:rsidP="00122344">
            <w:pPr>
              <w:ind w:left="-103" w:right="-72"/>
              <w:jc w:val="right"/>
              <w:rPr>
                <w:rFonts w:ascii="Arial" w:hAnsi="Arial" w:cs="Arial"/>
                <w:color w:val="000000"/>
                <w:sz w:val="18"/>
                <w:szCs w:val="18"/>
              </w:rPr>
            </w:pPr>
          </w:p>
        </w:tc>
      </w:tr>
      <w:tr w:rsidR="0036422C" w:rsidRPr="00195A22" w14:paraId="4D8122BB" w14:textId="77777777">
        <w:tc>
          <w:tcPr>
            <w:tcW w:w="4349" w:type="dxa"/>
            <w:tcBorders>
              <w:top w:val="nil"/>
              <w:left w:val="nil"/>
              <w:bottom w:val="nil"/>
              <w:right w:val="nil"/>
            </w:tcBorders>
            <w:hideMark/>
          </w:tcPr>
          <w:p w14:paraId="578973C0" w14:textId="77777777" w:rsidR="0036422C" w:rsidRPr="00195A22" w:rsidRDefault="0036422C" w:rsidP="0036422C">
            <w:pPr>
              <w:rPr>
                <w:rFonts w:ascii="Arial" w:hAnsi="Arial" w:cs="Arial"/>
                <w:sz w:val="18"/>
                <w:szCs w:val="18"/>
              </w:rPr>
            </w:pPr>
            <w:r w:rsidRPr="00195A22">
              <w:rPr>
                <w:rFonts w:ascii="Arial" w:hAnsi="Arial" w:cs="Arial"/>
                <w:sz w:val="18"/>
                <w:szCs w:val="18"/>
              </w:rPr>
              <w:t xml:space="preserve">Profit for the period (Baht) </w:t>
            </w:r>
          </w:p>
        </w:tc>
        <w:tc>
          <w:tcPr>
            <w:tcW w:w="1304" w:type="dxa"/>
            <w:tcBorders>
              <w:top w:val="nil"/>
              <w:left w:val="nil"/>
              <w:bottom w:val="nil"/>
              <w:right w:val="nil"/>
            </w:tcBorders>
            <w:vAlign w:val="bottom"/>
          </w:tcPr>
          <w:p w14:paraId="4F2A6FE1" w14:textId="7E939AA7"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361,580,96</w:t>
            </w:r>
            <w:r w:rsidR="00851918" w:rsidRPr="00195A22">
              <w:rPr>
                <w:rFonts w:ascii="Arial" w:hAnsi="Arial" w:cs="Arial"/>
                <w:color w:val="000000"/>
                <w:sz w:val="18"/>
                <w:szCs w:val="18"/>
              </w:rPr>
              <w:t>1</w:t>
            </w:r>
          </w:p>
        </w:tc>
        <w:tc>
          <w:tcPr>
            <w:tcW w:w="1304" w:type="dxa"/>
            <w:tcBorders>
              <w:top w:val="nil"/>
              <w:left w:val="nil"/>
              <w:bottom w:val="nil"/>
              <w:right w:val="nil"/>
            </w:tcBorders>
            <w:vAlign w:val="bottom"/>
          </w:tcPr>
          <w:p w14:paraId="2A12F07E" w14:textId="46108CA6"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87,818,239</w:t>
            </w:r>
          </w:p>
        </w:tc>
        <w:tc>
          <w:tcPr>
            <w:tcW w:w="1304" w:type="dxa"/>
            <w:tcBorders>
              <w:top w:val="nil"/>
              <w:left w:val="nil"/>
              <w:bottom w:val="nil"/>
              <w:right w:val="nil"/>
            </w:tcBorders>
            <w:vAlign w:val="bottom"/>
          </w:tcPr>
          <w:p w14:paraId="33A0DEE0" w14:textId="6AD76FCD"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315,648,675</w:t>
            </w:r>
          </w:p>
        </w:tc>
        <w:tc>
          <w:tcPr>
            <w:tcW w:w="1295" w:type="dxa"/>
            <w:tcBorders>
              <w:top w:val="nil"/>
              <w:left w:val="nil"/>
              <w:bottom w:val="nil"/>
              <w:right w:val="nil"/>
            </w:tcBorders>
            <w:vAlign w:val="bottom"/>
          </w:tcPr>
          <w:p w14:paraId="3D930DB1" w14:textId="03F0A954"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83,906,758</w:t>
            </w:r>
          </w:p>
        </w:tc>
      </w:tr>
      <w:tr w:rsidR="0036422C" w:rsidRPr="00195A22" w14:paraId="6F3C20BB" w14:textId="77777777" w:rsidTr="00122344">
        <w:tc>
          <w:tcPr>
            <w:tcW w:w="4349" w:type="dxa"/>
            <w:tcBorders>
              <w:top w:val="nil"/>
              <w:left w:val="nil"/>
              <w:bottom w:val="nil"/>
              <w:right w:val="nil"/>
            </w:tcBorders>
          </w:tcPr>
          <w:p w14:paraId="6E1E3B32" w14:textId="77777777" w:rsidR="0036422C" w:rsidRPr="00195A22" w:rsidRDefault="0036422C" w:rsidP="0036422C">
            <w:pPr>
              <w:rPr>
                <w:rFonts w:ascii="Arial" w:hAnsi="Arial" w:cs="Arial"/>
                <w:sz w:val="18"/>
                <w:szCs w:val="18"/>
              </w:rPr>
            </w:pPr>
            <w:r w:rsidRPr="00195A22">
              <w:rPr>
                <w:rFonts w:ascii="Arial" w:hAnsi="Arial" w:cs="Arial"/>
                <w:sz w:val="18"/>
                <w:szCs w:val="18"/>
              </w:rPr>
              <w:t>Weighted average number of ordinary shares</w:t>
            </w:r>
          </w:p>
        </w:tc>
        <w:tc>
          <w:tcPr>
            <w:tcW w:w="1304" w:type="dxa"/>
            <w:tcBorders>
              <w:top w:val="nil"/>
              <w:left w:val="nil"/>
              <w:bottom w:val="nil"/>
              <w:right w:val="nil"/>
            </w:tcBorders>
          </w:tcPr>
          <w:p w14:paraId="18D1D026"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442AF355"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3EC5E031" w14:textId="77777777" w:rsidR="0036422C" w:rsidRPr="00195A22" w:rsidRDefault="0036422C" w:rsidP="0036422C">
            <w:pPr>
              <w:ind w:left="-103" w:right="-72"/>
              <w:jc w:val="right"/>
              <w:rPr>
                <w:rFonts w:ascii="Arial" w:hAnsi="Arial" w:cs="Arial"/>
                <w:color w:val="000000"/>
                <w:sz w:val="18"/>
                <w:szCs w:val="18"/>
              </w:rPr>
            </w:pPr>
          </w:p>
        </w:tc>
        <w:tc>
          <w:tcPr>
            <w:tcW w:w="1295" w:type="dxa"/>
            <w:tcBorders>
              <w:top w:val="nil"/>
              <w:left w:val="nil"/>
              <w:bottom w:val="nil"/>
              <w:right w:val="nil"/>
            </w:tcBorders>
          </w:tcPr>
          <w:p w14:paraId="4836893F" w14:textId="77777777" w:rsidR="0036422C" w:rsidRPr="00195A22" w:rsidRDefault="0036422C" w:rsidP="0036422C">
            <w:pPr>
              <w:ind w:left="-103" w:right="-72"/>
              <w:jc w:val="right"/>
              <w:rPr>
                <w:rFonts w:ascii="Arial" w:hAnsi="Arial" w:cs="Arial"/>
                <w:color w:val="000000"/>
                <w:sz w:val="18"/>
                <w:szCs w:val="18"/>
              </w:rPr>
            </w:pPr>
          </w:p>
        </w:tc>
      </w:tr>
      <w:tr w:rsidR="0036422C" w:rsidRPr="00195A22" w14:paraId="666D3C0B" w14:textId="77777777" w:rsidTr="00BC6FC9">
        <w:tc>
          <w:tcPr>
            <w:tcW w:w="4349" w:type="dxa"/>
            <w:tcBorders>
              <w:top w:val="nil"/>
              <w:left w:val="nil"/>
              <w:bottom w:val="nil"/>
              <w:right w:val="nil"/>
            </w:tcBorders>
          </w:tcPr>
          <w:p w14:paraId="70C0A6E2" w14:textId="77777777" w:rsidR="0036422C" w:rsidRPr="00195A22" w:rsidRDefault="0036422C" w:rsidP="0036422C">
            <w:pPr>
              <w:rPr>
                <w:rFonts w:ascii="Arial" w:hAnsi="Arial" w:cs="Arial"/>
                <w:sz w:val="18"/>
                <w:szCs w:val="18"/>
              </w:rPr>
            </w:pPr>
            <w:r w:rsidRPr="00195A22">
              <w:rPr>
                <w:rFonts w:ascii="Arial" w:hAnsi="Arial" w:cs="Arial"/>
                <w:sz w:val="18"/>
                <w:szCs w:val="18"/>
              </w:rPr>
              <w:t xml:space="preserve">   attributable to shareholders of the parent</w:t>
            </w:r>
          </w:p>
        </w:tc>
        <w:tc>
          <w:tcPr>
            <w:tcW w:w="1304" w:type="dxa"/>
            <w:tcBorders>
              <w:top w:val="nil"/>
              <w:left w:val="nil"/>
              <w:bottom w:val="nil"/>
              <w:right w:val="nil"/>
            </w:tcBorders>
          </w:tcPr>
          <w:p w14:paraId="29CF1D2C"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099ED836"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nil"/>
              <w:left w:val="nil"/>
              <w:bottom w:val="nil"/>
              <w:right w:val="nil"/>
            </w:tcBorders>
          </w:tcPr>
          <w:p w14:paraId="2DD93E13" w14:textId="77777777" w:rsidR="0036422C" w:rsidRPr="00195A22" w:rsidRDefault="0036422C" w:rsidP="0036422C">
            <w:pPr>
              <w:ind w:left="-103" w:right="-72"/>
              <w:jc w:val="right"/>
              <w:rPr>
                <w:rFonts w:ascii="Arial" w:hAnsi="Arial" w:cs="Arial"/>
                <w:color w:val="000000"/>
                <w:sz w:val="18"/>
                <w:szCs w:val="18"/>
              </w:rPr>
            </w:pPr>
          </w:p>
        </w:tc>
        <w:tc>
          <w:tcPr>
            <w:tcW w:w="1295" w:type="dxa"/>
            <w:tcBorders>
              <w:top w:val="nil"/>
              <w:left w:val="nil"/>
              <w:bottom w:val="nil"/>
              <w:right w:val="nil"/>
            </w:tcBorders>
          </w:tcPr>
          <w:p w14:paraId="022F2A0F" w14:textId="77777777" w:rsidR="0036422C" w:rsidRPr="00195A22" w:rsidRDefault="0036422C" w:rsidP="0036422C">
            <w:pPr>
              <w:ind w:left="-103" w:right="-72"/>
              <w:jc w:val="right"/>
              <w:rPr>
                <w:rFonts w:ascii="Arial" w:hAnsi="Arial" w:cs="Arial"/>
                <w:color w:val="000000"/>
                <w:sz w:val="18"/>
                <w:szCs w:val="18"/>
              </w:rPr>
            </w:pPr>
          </w:p>
        </w:tc>
      </w:tr>
      <w:tr w:rsidR="0036422C" w:rsidRPr="00195A22" w14:paraId="3EC12C20" w14:textId="77777777" w:rsidTr="00BC6FC9">
        <w:tc>
          <w:tcPr>
            <w:tcW w:w="4349" w:type="dxa"/>
            <w:tcBorders>
              <w:top w:val="nil"/>
              <w:left w:val="nil"/>
              <w:bottom w:val="nil"/>
              <w:right w:val="nil"/>
            </w:tcBorders>
          </w:tcPr>
          <w:p w14:paraId="07A54D7D" w14:textId="77777777" w:rsidR="0036422C" w:rsidRPr="00195A22" w:rsidRDefault="0036422C" w:rsidP="0036422C">
            <w:pPr>
              <w:rPr>
                <w:rFonts w:ascii="Arial" w:hAnsi="Arial" w:cs="Arial"/>
                <w:sz w:val="18"/>
                <w:szCs w:val="18"/>
              </w:rPr>
            </w:pPr>
            <w:r w:rsidRPr="00195A22">
              <w:rPr>
                <w:rFonts w:ascii="Arial" w:hAnsi="Arial" w:cs="Arial"/>
                <w:sz w:val="18"/>
                <w:szCs w:val="18"/>
              </w:rPr>
              <w:t xml:space="preserve">   company during the period (Shares)</w:t>
            </w:r>
          </w:p>
        </w:tc>
        <w:tc>
          <w:tcPr>
            <w:tcW w:w="1304" w:type="dxa"/>
            <w:tcBorders>
              <w:top w:val="nil"/>
              <w:left w:val="nil"/>
              <w:bottom w:val="single" w:sz="4" w:space="0" w:color="auto"/>
              <w:right w:val="nil"/>
            </w:tcBorders>
            <w:vAlign w:val="bottom"/>
          </w:tcPr>
          <w:p w14:paraId="6B9A7692" w14:textId="1B165DF2" w:rsidR="0036422C" w:rsidRPr="00195A22" w:rsidRDefault="008E6814" w:rsidP="0036422C">
            <w:pPr>
              <w:ind w:left="-103" w:right="-72"/>
              <w:jc w:val="right"/>
              <w:rPr>
                <w:rFonts w:ascii="Arial" w:hAnsi="Arial" w:cs="Arial"/>
                <w:color w:val="000000"/>
                <w:sz w:val="18"/>
                <w:szCs w:val="18"/>
              </w:rPr>
            </w:pPr>
            <w:r w:rsidRPr="00195A22">
              <w:rPr>
                <w:rFonts w:ascii="Arial" w:hAnsi="Arial" w:cs="Arial"/>
                <w:color w:val="000000"/>
                <w:sz w:val="18"/>
                <w:szCs w:val="18"/>
              </w:rPr>
              <w:t>2,233,701,538</w:t>
            </w:r>
          </w:p>
        </w:tc>
        <w:tc>
          <w:tcPr>
            <w:tcW w:w="1304" w:type="dxa"/>
            <w:tcBorders>
              <w:top w:val="nil"/>
              <w:left w:val="nil"/>
              <w:bottom w:val="single" w:sz="4" w:space="0" w:color="auto"/>
              <w:right w:val="nil"/>
            </w:tcBorders>
            <w:vAlign w:val="bottom"/>
          </w:tcPr>
          <w:p w14:paraId="1FC3A7CB" w14:textId="0E7C4D84"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c>
          <w:tcPr>
            <w:tcW w:w="1304" w:type="dxa"/>
            <w:tcBorders>
              <w:top w:val="nil"/>
              <w:left w:val="nil"/>
              <w:bottom w:val="single" w:sz="4" w:space="0" w:color="auto"/>
              <w:right w:val="nil"/>
            </w:tcBorders>
            <w:vAlign w:val="bottom"/>
          </w:tcPr>
          <w:p w14:paraId="3008C7D3" w14:textId="613AB929"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2,670,000,000</w:t>
            </w:r>
          </w:p>
        </w:tc>
        <w:tc>
          <w:tcPr>
            <w:tcW w:w="1295" w:type="dxa"/>
            <w:tcBorders>
              <w:top w:val="nil"/>
              <w:left w:val="nil"/>
              <w:bottom w:val="single" w:sz="4" w:space="0" w:color="auto"/>
              <w:right w:val="nil"/>
            </w:tcBorders>
            <w:vAlign w:val="bottom"/>
          </w:tcPr>
          <w:p w14:paraId="5BE6C284" w14:textId="51B68BE1"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r>
      <w:tr w:rsidR="0036422C" w:rsidRPr="00195A22" w14:paraId="376650BE" w14:textId="77777777" w:rsidTr="00BC6FC9">
        <w:tc>
          <w:tcPr>
            <w:tcW w:w="4349" w:type="dxa"/>
            <w:tcBorders>
              <w:top w:val="nil"/>
              <w:left w:val="nil"/>
              <w:bottom w:val="nil"/>
              <w:right w:val="nil"/>
            </w:tcBorders>
          </w:tcPr>
          <w:p w14:paraId="13C6B03A" w14:textId="77777777" w:rsidR="0036422C" w:rsidRPr="00195A22" w:rsidRDefault="0036422C" w:rsidP="0036422C">
            <w:pPr>
              <w:ind w:right="-72"/>
              <w:rPr>
                <w:rFonts w:ascii="Arial" w:hAnsi="Arial" w:cs="Arial"/>
                <w:sz w:val="18"/>
                <w:szCs w:val="18"/>
              </w:rPr>
            </w:pPr>
          </w:p>
        </w:tc>
        <w:tc>
          <w:tcPr>
            <w:tcW w:w="1304" w:type="dxa"/>
            <w:tcBorders>
              <w:top w:val="single" w:sz="4" w:space="0" w:color="auto"/>
              <w:left w:val="nil"/>
              <w:bottom w:val="nil"/>
              <w:right w:val="nil"/>
            </w:tcBorders>
          </w:tcPr>
          <w:p w14:paraId="48636A6D"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8F6AAC5" w14:textId="77777777" w:rsidR="0036422C" w:rsidRPr="00195A22" w:rsidRDefault="0036422C" w:rsidP="0036422C">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A0212DF" w14:textId="77777777" w:rsidR="0036422C" w:rsidRPr="00195A22" w:rsidRDefault="0036422C" w:rsidP="0036422C">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5C9ABD8A" w14:textId="77777777" w:rsidR="0036422C" w:rsidRPr="00195A22" w:rsidRDefault="0036422C" w:rsidP="0036422C">
            <w:pPr>
              <w:ind w:left="-103" w:right="-72"/>
              <w:jc w:val="right"/>
              <w:rPr>
                <w:rFonts w:ascii="Arial" w:hAnsi="Arial" w:cs="Arial"/>
                <w:color w:val="000000"/>
                <w:sz w:val="18"/>
                <w:szCs w:val="18"/>
              </w:rPr>
            </w:pPr>
          </w:p>
        </w:tc>
      </w:tr>
      <w:tr w:rsidR="0036422C" w:rsidRPr="00195A22" w14:paraId="579FB241" w14:textId="77777777" w:rsidTr="00BC6FC9">
        <w:tc>
          <w:tcPr>
            <w:tcW w:w="4349" w:type="dxa"/>
            <w:tcBorders>
              <w:top w:val="nil"/>
              <w:left w:val="nil"/>
              <w:bottom w:val="nil"/>
              <w:right w:val="nil"/>
            </w:tcBorders>
          </w:tcPr>
          <w:p w14:paraId="6B345B4B" w14:textId="77777777" w:rsidR="0036422C" w:rsidRPr="00195A22" w:rsidRDefault="0036422C" w:rsidP="0036422C">
            <w:pPr>
              <w:rPr>
                <w:rFonts w:ascii="Arial" w:hAnsi="Arial" w:cs="Arial"/>
                <w:sz w:val="18"/>
                <w:szCs w:val="18"/>
              </w:rPr>
            </w:pPr>
            <w:r w:rsidRPr="00195A22">
              <w:rPr>
                <w:rFonts w:ascii="Arial" w:hAnsi="Arial" w:cs="Arial"/>
                <w:sz w:val="18"/>
                <w:szCs w:val="18"/>
              </w:rPr>
              <w:t>Basic earnings per share (Baht per shares)</w:t>
            </w:r>
          </w:p>
        </w:tc>
        <w:tc>
          <w:tcPr>
            <w:tcW w:w="1304" w:type="dxa"/>
            <w:tcBorders>
              <w:top w:val="nil"/>
              <w:left w:val="nil"/>
              <w:bottom w:val="single" w:sz="4" w:space="0" w:color="auto"/>
              <w:right w:val="nil"/>
            </w:tcBorders>
          </w:tcPr>
          <w:p w14:paraId="529F3705" w14:textId="55311F8F" w:rsidR="0036422C" w:rsidRPr="00195A22" w:rsidRDefault="0036422C" w:rsidP="0036422C">
            <w:pPr>
              <w:ind w:left="-103" w:right="-72"/>
              <w:jc w:val="right"/>
              <w:rPr>
                <w:rFonts w:ascii="Arial" w:hAnsi="Arial" w:cs="Arial"/>
                <w:color w:val="000000"/>
                <w:sz w:val="18"/>
                <w:szCs w:val="18"/>
              </w:rPr>
            </w:pPr>
            <w:r w:rsidRPr="00195A22">
              <w:rPr>
                <w:rFonts w:ascii="Arial" w:hAnsi="Arial" w:cs="Arial"/>
                <w:sz w:val="18"/>
                <w:szCs w:val="18"/>
              </w:rPr>
              <w:t>0.1</w:t>
            </w:r>
            <w:r w:rsidR="00C03E8B" w:rsidRPr="00195A22">
              <w:rPr>
                <w:rFonts w:ascii="Arial" w:hAnsi="Arial" w:cs="Arial"/>
                <w:sz w:val="18"/>
                <w:szCs w:val="18"/>
              </w:rPr>
              <w:t>62</w:t>
            </w:r>
          </w:p>
        </w:tc>
        <w:tc>
          <w:tcPr>
            <w:tcW w:w="1304" w:type="dxa"/>
            <w:tcBorders>
              <w:top w:val="nil"/>
              <w:left w:val="nil"/>
              <w:bottom w:val="single" w:sz="4" w:space="0" w:color="auto"/>
              <w:right w:val="nil"/>
            </w:tcBorders>
            <w:vAlign w:val="bottom"/>
          </w:tcPr>
          <w:p w14:paraId="410E8E83" w14:textId="2F9F352A"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0.040</w:t>
            </w:r>
          </w:p>
        </w:tc>
        <w:tc>
          <w:tcPr>
            <w:tcW w:w="1304" w:type="dxa"/>
            <w:tcBorders>
              <w:top w:val="nil"/>
              <w:left w:val="nil"/>
              <w:bottom w:val="single" w:sz="4" w:space="0" w:color="auto"/>
              <w:right w:val="nil"/>
            </w:tcBorders>
            <w:vAlign w:val="bottom"/>
          </w:tcPr>
          <w:p w14:paraId="667E0D4E" w14:textId="7DA53E6F"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w:t>
            </w:r>
            <w:r w:rsidR="00F6291A" w:rsidRPr="00195A22">
              <w:rPr>
                <w:rFonts w:ascii="Arial" w:hAnsi="Arial" w:cs="Arial"/>
                <w:color w:val="000000"/>
                <w:sz w:val="18"/>
                <w:szCs w:val="18"/>
              </w:rPr>
              <w:t>141</w:t>
            </w:r>
          </w:p>
        </w:tc>
        <w:tc>
          <w:tcPr>
            <w:tcW w:w="1295" w:type="dxa"/>
            <w:tcBorders>
              <w:top w:val="nil"/>
              <w:left w:val="nil"/>
              <w:bottom w:val="single" w:sz="4" w:space="0" w:color="auto"/>
              <w:right w:val="nil"/>
            </w:tcBorders>
            <w:vAlign w:val="bottom"/>
          </w:tcPr>
          <w:p w14:paraId="0CD161C0" w14:textId="09C7576A" w:rsidR="0036422C" w:rsidRPr="00195A22" w:rsidRDefault="0036422C" w:rsidP="0036422C">
            <w:pPr>
              <w:ind w:left="-103" w:right="-72"/>
              <w:jc w:val="right"/>
              <w:rPr>
                <w:rFonts w:ascii="Arial" w:hAnsi="Arial" w:cs="Arial"/>
                <w:color w:val="000000"/>
                <w:sz w:val="18"/>
                <w:szCs w:val="18"/>
              </w:rPr>
            </w:pPr>
            <w:r w:rsidRPr="00195A22">
              <w:rPr>
                <w:rFonts w:ascii="Arial" w:hAnsi="Arial" w:cs="Arial"/>
                <w:color w:val="000000"/>
                <w:sz w:val="18"/>
                <w:szCs w:val="18"/>
              </w:rPr>
              <w:t>0.038</w:t>
            </w:r>
          </w:p>
        </w:tc>
      </w:tr>
    </w:tbl>
    <w:p w14:paraId="336DB044" w14:textId="77777777" w:rsidR="001C7241" w:rsidRPr="00195A22" w:rsidRDefault="001C7241" w:rsidP="0050019B">
      <w:pPr>
        <w:jc w:val="thaiDistribute"/>
        <w:rPr>
          <w:rFonts w:ascii="Arial" w:hAnsi="Arial" w:cs="Arial"/>
          <w:color w:val="000000"/>
          <w:sz w:val="18"/>
          <w:szCs w:val="18"/>
          <w:shd w:val="clear" w:color="auto" w:fill="FFFFFF"/>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9"/>
        <w:gridCol w:w="1304"/>
        <w:gridCol w:w="1304"/>
        <w:gridCol w:w="1304"/>
        <w:gridCol w:w="1295"/>
      </w:tblGrid>
      <w:tr w:rsidR="00231D4C" w:rsidRPr="00195A22" w14:paraId="1D120AD3" w14:textId="77777777" w:rsidTr="00BD4782">
        <w:tc>
          <w:tcPr>
            <w:tcW w:w="4349" w:type="dxa"/>
            <w:tcBorders>
              <w:top w:val="nil"/>
              <w:left w:val="nil"/>
              <w:bottom w:val="nil"/>
              <w:right w:val="nil"/>
            </w:tcBorders>
          </w:tcPr>
          <w:p w14:paraId="500E98B0" w14:textId="77777777" w:rsidR="00231D4C" w:rsidRPr="00195A22" w:rsidRDefault="00231D4C" w:rsidP="0051268B">
            <w:pPr>
              <w:rPr>
                <w:rFonts w:ascii="Arial" w:hAnsi="Arial" w:cs="Arial"/>
                <w:b/>
                <w:bCs/>
                <w:sz w:val="18"/>
                <w:szCs w:val="18"/>
              </w:rPr>
            </w:pPr>
          </w:p>
        </w:tc>
        <w:tc>
          <w:tcPr>
            <w:tcW w:w="2608" w:type="dxa"/>
            <w:gridSpan w:val="2"/>
            <w:tcBorders>
              <w:top w:val="nil"/>
              <w:left w:val="nil"/>
              <w:bottom w:val="single" w:sz="4" w:space="0" w:color="auto"/>
              <w:right w:val="nil"/>
            </w:tcBorders>
            <w:hideMark/>
          </w:tcPr>
          <w:p w14:paraId="5B047C44" w14:textId="77777777" w:rsidR="00231D4C" w:rsidRPr="00195A22" w:rsidRDefault="00231D4C"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56201EDC" w14:textId="77777777" w:rsidR="00231D4C" w:rsidRPr="00195A22" w:rsidRDefault="00231D4C"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c>
          <w:tcPr>
            <w:tcW w:w="2599" w:type="dxa"/>
            <w:gridSpan w:val="2"/>
            <w:tcBorders>
              <w:top w:val="nil"/>
              <w:left w:val="nil"/>
              <w:bottom w:val="single" w:sz="4" w:space="0" w:color="auto"/>
              <w:right w:val="nil"/>
            </w:tcBorders>
            <w:hideMark/>
          </w:tcPr>
          <w:p w14:paraId="294CB5D1" w14:textId="77777777" w:rsidR="00231D4C" w:rsidRPr="00195A22" w:rsidRDefault="00231D4C"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7EE7C8DF" w14:textId="77777777" w:rsidR="00231D4C" w:rsidRPr="00195A22" w:rsidRDefault="00231D4C" w:rsidP="0051268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231D4C" w:rsidRPr="00195A22" w14:paraId="5F12D2D5" w14:textId="77777777" w:rsidTr="00BD4782">
        <w:tc>
          <w:tcPr>
            <w:tcW w:w="4349" w:type="dxa"/>
            <w:tcBorders>
              <w:top w:val="nil"/>
              <w:left w:val="nil"/>
              <w:bottom w:val="nil"/>
              <w:right w:val="nil"/>
            </w:tcBorders>
          </w:tcPr>
          <w:p w14:paraId="1AC412DA" w14:textId="77777777" w:rsidR="004B7DA6" w:rsidRPr="00195A22" w:rsidRDefault="004B7DA6" w:rsidP="004B7DA6">
            <w:pPr>
              <w:rPr>
                <w:rFonts w:ascii="Arial" w:hAnsi="Arial" w:cs="Arial"/>
                <w:b/>
                <w:bCs/>
                <w:sz w:val="18"/>
                <w:szCs w:val="18"/>
              </w:rPr>
            </w:pPr>
            <w:r w:rsidRPr="00195A22">
              <w:rPr>
                <w:rFonts w:ascii="Arial" w:hAnsi="Arial" w:cs="Arial"/>
                <w:b/>
                <w:bCs/>
                <w:sz w:val="18"/>
                <w:szCs w:val="18"/>
              </w:rPr>
              <w:t>For the nine-month period ended</w:t>
            </w:r>
          </w:p>
          <w:p w14:paraId="2B72CA2D" w14:textId="6F13F28F" w:rsidR="00231D4C" w:rsidRPr="00195A22" w:rsidRDefault="004B7DA6" w:rsidP="004B7DA6">
            <w:pPr>
              <w:rPr>
                <w:rFonts w:ascii="Arial" w:hAnsi="Arial" w:cs="Arial"/>
                <w:b/>
                <w:bCs/>
                <w:sz w:val="18"/>
                <w:szCs w:val="18"/>
              </w:rPr>
            </w:pPr>
            <w:r w:rsidRPr="00195A22">
              <w:rPr>
                <w:rFonts w:ascii="Arial" w:hAnsi="Arial" w:cs="Arial"/>
                <w:b/>
                <w:bCs/>
                <w:sz w:val="18"/>
                <w:szCs w:val="18"/>
              </w:rPr>
              <w:t xml:space="preserve">   30 September</w:t>
            </w:r>
          </w:p>
        </w:tc>
        <w:tc>
          <w:tcPr>
            <w:tcW w:w="1304" w:type="dxa"/>
            <w:tcBorders>
              <w:top w:val="single" w:sz="4" w:space="0" w:color="auto"/>
              <w:left w:val="nil"/>
              <w:bottom w:val="nil"/>
              <w:right w:val="nil"/>
            </w:tcBorders>
            <w:vAlign w:val="bottom"/>
          </w:tcPr>
          <w:p w14:paraId="6DC2E6DA" w14:textId="77777777" w:rsidR="00231D4C" w:rsidRPr="00195A22" w:rsidRDefault="00231D4C" w:rsidP="0051268B">
            <w:pPr>
              <w:ind w:left="-40" w:right="-72"/>
              <w:jc w:val="right"/>
              <w:rPr>
                <w:rFonts w:ascii="Arial" w:hAnsi="Arial" w:cs="Arial"/>
                <w:b/>
                <w:bCs/>
                <w:color w:val="000000"/>
                <w:sz w:val="18"/>
                <w:szCs w:val="18"/>
              </w:rPr>
            </w:pPr>
            <w:r w:rsidRPr="00195A22">
              <w:rPr>
                <w:rFonts w:ascii="Arial" w:hAnsi="Arial" w:cs="Arial"/>
                <w:b/>
                <w:bCs/>
                <w:sz w:val="18"/>
                <w:szCs w:val="18"/>
              </w:rPr>
              <w:t>2025</w:t>
            </w:r>
          </w:p>
        </w:tc>
        <w:tc>
          <w:tcPr>
            <w:tcW w:w="1304" w:type="dxa"/>
            <w:tcBorders>
              <w:top w:val="single" w:sz="4" w:space="0" w:color="auto"/>
              <w:left w:val="nil"/>
              <w:bottom w:val="nil"/>
              <w:right w:val="nil"/>
            </w:tcBorders>
            <w:vAlign w:val="bottom"/>
          </w:tcPr>
          <w:p w14:paraId="691F3679" w14:textId="77777777" w:rsidR="00231D4C" w:rsidRPr="00195A22" w:rsidRDefault="00231D4C" w:rsidP="0051268B">
            <w:pPr>
              <w:ind w:left="-40" w:right="-72"/>
              <w:jc w:val="right"/>
              <w:rPr>
                <w:rFonts w:ascii="Arial" w:hAnsi="Arial" w:cs="Arial"/>
                <w:b/>
                <w:bCs/>
                <w:color w:val="000000"/>
                <w:sz w:val="18"/>
                <w:szCs w:val="18"/>
              </w:rPr>
            </w:pPr>
            <w:r w:rsidRPr="00195A22">
              <w:rPr>
                <w:rFonts w:ascii="Arial" w:hAnsi="Arial" w:cs="Arial"/>
                <w:b/>
                <w:bCs/>
                <w:sz w:val="18"/>
                <w:szCs w:val="18"/>
              </w:rPr>
              <w:t>2024</w:t>
            </w:r>
          </w:p>
        </w:tc>
        <w:tc>
          <w:tcPr>
            <w:tcW w:w="1304" w:type="dxa"/>
            <w:tcBorders>
              <w:top w:val="single" w:sz="4" w:space="0" w:color="auto"/>
              <w:left w:val="nil"/>
              <w:bottom w:val="nil"/>
              <w:right w:val="nil"/>
            </w:tcBorders>
            <w:vAlign w:val="bottom"/>
          </w:tcPr>
          <w:p w14:paraId="6D79B4C5" w14:textId="77777777" w:rsidR="00231D4C" w:rsidRPr="00195A22" w:rsidRDefault="00231D4C" w:rsidP="0051268B">
            <w:pPr>
              <w:ind w:left="-40" w:right="-72"/>
              <w:jc w:val="right"/>
              <w:rPr>
                <w:rFonts w:ascii="Arial" w:hAnsi="Arial" w:cs="Arial"/>
                <w:b/>
                <w:bCs/>
                <w:color w:val="000000"/>
                <w:sz w:val="18"/>
                <w:szCs w:val="18"/>
              </w:rPr>
            </w:pPr>
            <w:r w:rsidRPr="00195A22">
              <w:rPr>
                <w:rFonts w:ascii="Arial" w:hAnsi="Arial" w:cs="Arial"/>
                <w:b/>
                <w:bCs/>
                <w:sz w:val="18"/>
                <w:szCs w:val="18"/>
              </w:rPr>
              <w:t>2025</w:t>
            </w:r>
          </w:p>
        </w:tc>
        <w:tc>
          <w:tcPr>
            <w:tcW w:w="1295" w:type="dxa"/>
            <w:tcBorders>
              <w:top w:val="single" w:sz="4" w:space="0" w:color="auto"/>
              <w:left w:val="nil"/>
              <w:bottom w:val="nil"/>
              <w:right w:val="nil"/>
            </w:tcBorders>
            <w:vAlign w:val="bottom"/>
          </w:tcPr>
          <w:p w14:paraId="7118CA39" w14:textId="77777777" w:rsidR="00231D4C" w:rsidRPr="00195A22" w:rsidRDefault="00231D4C" w:rsidP="0051268B">
            <w:pPr>
              <w:ind w:left="-40" w:right="-72"/>
              <w:jc w:val="right"/>
              <w:rPr>
                <w:rFonts w:ascii="Arial" w:hAnsi="Arial" w:cs="Arial"/>
                <w:b/>
                <w:bCs/>
                <w:color w:val="000000"/>
                <w:sz w:val="18"/>
                <w:szCs w:val="18"/>
              </w:rPr>
            </w:pPr>
            <w:r w:rsidRPr="00195A22">
              <w:rPr>
                <w:rFonts w:ascii="Arial" w:hAnsi="Arial" w:cs="Arial"/>
                <w:b/>
                <w:bCs/>
                <w:sz w:val="18"/>
                <w:szCs w:val="18"/>
              </w:rPr>
              <w:t>2024</w:t>
            </w:r>
          </w:p>
        </w:tc>
      </w:tr>
      <w:tr w:rsidR="00231D4C" w:rsidRPr="00195A22" w14:paraId="15002890" w14:textId="77777777" w:rsidTr="00BD4782">
        <w:tc>
          <w:tcPr>
            <w:tcW w:w="4349" w:type="dxa"/>
            <w:tcBorders>
              <w:top w:val="nil"/>
              <w:left w:val="nil"/>
              <w:bottom w:val="nil"/>
              <w:right w:val="nil"/>
            </w:tcBorders>
          </w:tcPr>
          <w:p w14:paraId="702F2565" w14:textId="77777777" w:rsidR="00231D4C" w:rsidRPr="00195A22" w:rsidRDefault="00231D4C" w:rsidP="0051268B">
            <w:pPr>
              <w:ind w:right="-72"/>
              <w:rPr>
                <w:rFonts w:ascii="Arial" w:hAnsi="Arial" w:cs="Arial"/>
                <w:sz w:val="18"/>
                <w:szCs w:val="18"/>
              </w:rPr>
            </w:pPr>
          </w:p>
        </w:tc>
        <w:tc>
          <w:tcPr>
            <w:tcW w:w="1304" w:type="dxa"/>
            <w:tcBorders>
              <w:top w:val="single" w:sz="4" w:space="0" w:color="auto"/>
              <w:left w:val="nil"/>
              <w:bottom w:val="nil"/>
              <w:right w:val="nil"/>
            </w:tcBorders>
          </w:tcPr>
          <w:p w14:paraId="5BBA82BC"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D3647A2"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4666C374"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tcPr>
          <w:p w14:paraId="6F651C6B" w14:textId="77777777" w:rsidR="00231D4C" w:rsidRPr="00195A22" w:rsidRDefault="00231D4C" w:rsidP="0051268B">
            <w:pPr>
              <w:ind w:left="-103" w:right="-72"/>
              <w:jc w:val="right"/>
              <w:rPr>
                <w:rFonts w:ascii="Arial" w:hAnsi="Arial" w:cs="Arial"/>
                <w:color w:val="000000"/>
                <w:sz w:val="18"/>
                <w:szCs w:val="18"/>
              </w:rPr>
            </w:pPr>
          </w:p>
        </w:tc>
      </w:tr>
      <w:tr w:rsidR="00231D4C" w:rsidRPr="00195A22" w14:paraId="53BFC5C1" w14:textId="77777777" w:rsidTr="00BD4782">
        <w:tc>
          <w:tcPr>
            <w:tcW w:w="4349" w:type="dxa"/>
            <w:tcBorders>
              <w:top w:val="nil"/>
              <w:left w:val="nil"/>
              <w:bottom w:val="nil"/>
              <w:right w:val="nil"/>
            </w:tcBorders>
          </w:tcPr>
          <w:p w14:paraId="4220E12C" w14:textId="77777777" w:rsidR="00231D4C" w:rsidRPr="00195A22" w:rsidRDefault="00231D4C" w:rsidP="0051268B">
            <w:pPr>
              <w:ind w:right="-72"/>
              <w:rPr>
                <w:rFonts w:ascii="Arial" w:hAnsi="Arial" w:cs="Arial"/>
                <w:b/>
                <w:bCs/>
                <w:sz w:val="18"/>
                <w:szCs w:val="18"/>
              </w:rPr>
            </w:pPr>
            <w:r w:rsidRPr="00195A22">
              <w:rPr>
                <w:rFonts w:ascii="Arial" w:hAnsi="Arial" w:cs="Arial"/>
                <w:b/>
                <w:bCs/>
                <w:sz w:val="18"/>
                <w:szCs w:val="18"/>
              </w:rPr>
              <w:t>Diluted earnings per share</w:t>
            </w:r>
          </w:p>
        </w:tc>
        <w:tc>
          <w:tcPr>
            <w:tcW w:w="1304" w:type="dxa"/>
            <w:tcBorders>
              <w:top w:val="nil"/>
              <w:left w:val="nil"/>
              <w:bottom w:val="nil"/>
              <w:right w:val="nil"/>
            </w:tcBorders>
          </w:tcPr>
          <w:p w14:paraId="026B2C0E"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6485CB1B"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7BCDC996"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nil"/>
              <w:left w:val="nil"/>
              <w:bottom w:val="nil"/>
              <w:right w:val="nil"/>
            </w:tcBorders>
          </w:tcPr>
          <w:p w14:paraId="20BB7D39" w14:textId="77777777" w:rsidR="00231D4C" w:rsidRPr="00195A22" w:rsidRDefault="00231D4C" w:rsidP="0051268B">
            <w:pPr>
              <w:ind w:left="-103" w:right="-72"/>
              <w:jc w:val="right"/>
              <w:rPr>
                <w:rFonts w:ascii="Arial" w:hAnsi="Arial" w:cs="Arial"/>
                <w:color w:val="000000"/>
                <w:sz w:val="18"/>
                <w:szCs w:val="18"/>
              </w:rPr>
            </w:pPr>
          </w:p>
        </w:tc>
      </w:tr>
      <w:tr w:rsidR="00683AEA" w:rsidRPr="00195A22" w14:paraId="7B7364D1" w14:textId="77777777" w:rsidTr="00BD4782">
        <w:tc>
          <w:tcPr>
            <w:tcW w:w="4349" w:type="dxa"/>
            <w:tcBorders>
              <w:top w:val="nil"/>
              <w:left w:val="nil"/>
              <w:bottom w:val="nil"/>
              <w:right w:val="nil"/>
            </w:tcBorders>
            <w:hideMark/>
          </w:tcPr>
          <w:p w14:paraId="7F1252FA" w14:textId="457706F8" w:rsidR="00683AEA" w:rsidRPr="00195A22" w:rsidRDefault="00683AEA" w:rsidP="00683AEA">
            <w:pPr>
              <w:rPr>
                <w:rFonts w:ascii="Arial" w:hAnsi="Arial" w:cs="Arial"/>
                <w:sz w:val="18"/>
                <w:szCs w:val="18"/>
              </w:rPr>
            </w:pPr>
            <w:r w:rsidRPr="00195A22">
              <w:rPr>
                <w:rFonts w:ascii="Arial" w:hAnsi="Arial" w:cs="Arial"/>
                <w:sz w:val="18"/>
                <w:szCs w:val="18"/>
              </w:rPr>
              <w:t xml:space="preserve">Profit for the period (Baht) </w:t>
            </w:r>
          </w:p>
        </w:tc>
        <w:tc>
          <w:tcPr>
            <w:tcW w:w="1304" w:type="dxa"/>
            <w:tcBorders>
              <w:top w:val="nil"/>
              <w:left w:val="nil"/>
              <w:bottom w:val="single" w:sz="4" w:space="0" w:color="auto"/>
              <w:right w:val="nil"/>
            </w:tcBorders>
            <w:vAlign w:val="bottom"/>
          </w:tcPr>
          <w:p w14:paraId="7D06472A" w14:textId="769A86B9"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361,580,961</w:t>
            </w:r>
          </w:p>
        </w:tc>
        <w:tc>
          <w:tcPr>
            <w:tcW w:w="1304" w:type="dxa"/>
            <w:tcBorders>
              <w:top w:val="nil"/>
              <w:left w:val="nil"/>
              <w:bottom w:val="single" w:sz="4" w:space="0" w:color="auto"/>
              <w:right w:val="nil"/>
            </w:tcBorders>
            <w:vAlign w:val="bottom"/>
          </w:tcPr>
          <w:p w14:paraId="74E50A52" w14:textId="328DB9AB"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87,818,239</w:t>
            </w:r>
          </w:p>
        </w:tc>
        <w:tc>
          <w:tcPr>
            <w:tcW w:w="1304" w:type="dxa"/>
            <w:tcBorders>
              <w:top w:val="nil"/>
              <w:left w:val="nil"/>
              <w:bottom w:val="single" w:sz="4" w:space="0" w:color="auto"/>
              <w:right w:val="nil"/>
            </w:tcBorders>
            <w:vAlign w:val="bottom"/>
          </w:tcPr>
          <w:p w14:paraId="11C9D391" w14:textId="06EBD154"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315,648,675</w:t>
            </w:r>
          </w:p>
        </w:tc>
        <w:tc>
          <w:tcPr>
            <w:tcW w:w="1295" w:type="dxa"/>
            <w:tcBorders>
              <w:top w:val="nil"/>
              <w:left w:val="nil"/>
              <w:bottom w:val="single" w:sz="4" w:space="0" w:color="auto"/>
              <w:right w:val="nil"/>
            </w:tcBorders>
            <w:vAlign w:val="bottom"/>
          </w:tcPr>
          <w:p w14:paraId="06C62B2F" w14:textId="2CC92A23"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83,906,758</w:t>
            </w:r>
          </w:p>
        </w:tc>
      </w:tr>
      <w:tr w:rsidR="00683AEA" w:rsidRPr="00195A22" w14:paraId="291C256C" w14:textId="77777777" w:rsidTr="00BD4782">
        <w:tc>
          <w:tcPr>
            <w:tcW w:w="4349" w:type="dxa"/>
            <w:tcBorders>
              <w:top w:val="nil"/>
              <w:left w:val="nil"/>
              <w:bottom w:val="nil"/>
              <w:right w:val="nil"/>
            </w:tcBorders>
          </w:tcPr>
          <w:p w14:paraId="14EF8F5A" w14:textId="76786D85" w:rsidR="00683AEA" w:rsidRPr="00195A22" w:rsidRDefault="00683AEA" w:rsidP="00683AEA">
            <w:pPr>
              <w:rPr>
                <w:rFonts w:ascii="Arial" w:hAnsi="Arial" w:cs="Arial"/>
                <w:sz w:val="18"/>
                <w:szCs w:val="18"/>
              </w:rPr>
            </w:pPr>
            <w:r w:rsidRPr="00195A22">
              <w:rPr>
                <w:rFonts w:ascii="Arial" w:hAnsi="Arial" w:cs="Arial"/>
                <w:sz w:val="18"/>
                <w:szCs w:val="18"/>
              </w:rPr>
              <w:t xml:space="preserve">Profit used in calculating diluted earnings </w:t>
            </w:r>
          </w:p>
          <w:p w14:paraId="455B390D" w14:textId="77777777" w:rsidR="00683AEA" w:rsidRPr="00195A22" w:rsidRDefault="00683AEA" w:rsidP="00683AEA">
            <w:pPr>
              <w:rPr>
                <w:rFonts w:ascii="Arial" w:hAnsi="Arial" w:cs="Arial"/>
                <w:sz w:val="18"/>
                <w:szCs w:val="18"/>
              </w:rPr>
            </w:pPr>
            <w:r w:rsidRPr="00195A22">
              <w:rPr>
                <w:rFonts w:ascii="Arial" w:hAnsi="Arial" w:cs="Arial"/>
                <w:sz w:val="18"/>
                <w:szCs w:val="18"/>
              </w:rPr>
              <w:t xml:space="preserve">   per share</w:t>
            </w:r>
          </w:p>
        </w:tc>
        <w:tc>
          <w:tcPr>
            <w:tcW w:w="1304" w:type="dxa"/>
            <w:tcBorders>
              <w:top w:val="single" w:sz="4" w:space="0" w:color="auto"/>
              <w:left w:val="nil"/>
              <w:bottom w:val="nil"/>
              <w:right w:val="nil"/>
            </w:tcBorders>
            <w:vAlign w:val="bottom"/>
          </w:tcPr>
          <w:p w14:paraId="57A87AE4" w14:textId="138C4A3F"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361,580,961</w:t>
            </w:r>
          </w:p>
        </w:tc>
        <w:tc>
          <w:tcPr>
            <w:tcW w:w="1304" w:type="dxa"/>
            <w:tcBorders>
              <w:top w:val="single" w:sz="4" w:space="0" w:color="auto"/>
              <w:left w:val="nil"/>
              <w:bottom w:val="nil"/>
              <w:right w:val="nil"/>
            </w:tcBorders>
            <w:vAlign w:val="bottom"/>
          </w:tcPr>
          <w:p w14:paraId="757F6E7E" w14:textId="5E656286"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87,818,239</w:t>
            </w:r>
          </w:p>
        </w:tc>
        <w:tc>
          <w:tcPr>
            <w:tcW w:w="1304" w:type="dxa"/>
            <w:tcBorders>
              <w:top w:val="single" w:sz="4" w:space="0" w:color="auto"/>
              <w:left w:val="nil"/>
              <w:bottom w:val="nil"/>
              <w:right w:val="nil"/>
            </w:tcBorders>
            <w:vAlign w:val="bottom"/>
          </w:tcPr>
          <w:p w14:paraId="34BEC6AB" w14:textId="6FC957B1"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315,648,675</w:t>
            </w:r>
          </w:p>
        </w:tc>
        <w:tc>
          <w:tcPr>
            <w:tcW w:w="1295" w:type="dxa"/>
            <w:tcBorders>
              <w:top w:val="single" w:sz="4" w:space="0" w:color="auto"/>
              <w:left w:val="nil"/>
              <w:bottom w:val="nil"/>
              <w:right w:val="nil"/>
            </w:tcBorders>
            <w:vAlign w:val="bottom"/>
          </w:tcPr>
          <w:p w14:paraId="15D8615F" w14:textId="268B47D3" w:rsidR="00683AEA" w:rsidRPr="00195A22" w:rsidRDefault="00683AEA" w:rsidP="00683AEA">
            <w:pPr>
              <w:ind w:left="-103" w:right="-72"/>
              <w:jc w:val="right"/>
              <w:rPr>
                <w:rFonts w:ascii="Arial" w:hAnsi="Arial" w:cs="Arial"/>
                <w:color w:val="000000"/>
                <w:sz w:val="18"/>
                <w:szCs w:val="18"/>
              </w:rPr>
            </w:pPr>
            <w:r w:rsidRPr="00195A22">
              <w:rPr>
                <w:rFonts w:ascii="Arial" w:hAnsi="Arial" w:cs="Arial"/>
                <w:color w:val="000000"/>
                <w:sz w:val="18"/>
                <w:szCs w:val="18"/>
              </w:rPr>
              <w:t>83,906,758</w:t>
            </w:r>
          </w:p>
        </w:tc>
      </w:tr>
      <w:tr w:rsidR="00231D4C" w:rsidRPr="00195A22" w14:paraId="00622D5B" w14:textId="77777777" w:rsidTr="00BD4782">
        <w:tc>
          <w:tcPr>
            <w:tcW w:w="4349" w:type="dxa"/>
            <w:tcBorders>
              <w:top w:val="nil"/>
              <w:left w:val="nil"/>
              <w:bottom w:val="nil"/>
              <w:right w:val="nil"/>
            </w:tcBorders>
          </w:tcPr>
          <w:p w14:paraId="37D464A5" w14:textId="77777777" w:rsidR="00231D4C" w:rsidRPr="00195A22" w:rsidRDefault="00231D4C" w:rsidP="0051268B">
            <w:pPr>
              <w:rPr>
                <w:rFonts w:ascii="Arial" w:hAnsi="Arial" w:cs="Arial"/>
                <w:sz w:val="18"/>
                <w:szCs w:val="18"/>
              </w:rPr>
            </w:pPr>
          </w:p>
        </w:tc>
        <w:tc>
          <w:tcPr>
            <w:tcW w:w="1304" w:type="dxa"/>
            <w:tcBorders>
              <w:top w:val="single" w:sz="4" w:space="0" w:color="auto"/>
              <w:left w:val="nil"/>
              <w:bottom w:val="nil"/>
              <w:right w:val="nil"/>
            </w:tcBorders>
            <w:vAlign w:val="bottom"/>
          </w:tcPr>
          <w:p w14:paraId="6A25E18F"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4A4B2010"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3F19DBFB"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vAlign w:val="bottom"/>
          </w:tcPr>
          <w:p w14:paraId="5E1901AD" w14:textId="77777777" w:rsidR="00231D4C" w:rsidRPr="00195A22" w:rsidRDefault="00231D4C" w:rsidP="0051268B">
            <w:pPr>
              <w:ind w:left="-103" w:right="-72"/>
              <w:jc w:val="right"/>
              <w:rPr>
                <w:rFonts w:ascii="Arial" w:hAnsi="Arial" w:cs="Arial"/>
                <w:color w:val="000000"/>
                <w:sz w:val="18"/>
                <w:szCs w:val="18"/>
              </w:rPr>
            </w:pPr>
          </w:p>
        </w:tc>
      </w:tr>
      <w:tr w:rsidR="00231D4C" w:rsidRPr="00195A22" w14:paraId="3B887F4A" w14:textId="77777777" w:rsidTr="00BD4782">
        <w:tc>
          <w:tcPr>
            <w:tcW w:w="4349" w:type="dxa"/>
            <w:tcBorders>
              <w:top w:val="nil"/>
              <w:left w:val="nil"/>
              <w:bottom w:val="nil"/>
              <w:right w:val="nil"/>
            </w:tcBorders>
          </w:tcPr>
          <w:p w14:paraId="5172B7ED" w14:textId="77777777" w:rsidR="00231D4C" w:rsidRPr="00195A22" w:rsidRDefault="00231D4C" w:rsidP="0051268B">
            <w:pPr>
              <w:rPr>
                <w:rFonts w:ascii="Arial" w:hAnsi="Arial" w:cs="Arial"/>
                <w:sz w:val="18"/>
                <w:szCs w:val="18"/>
              </w:rPr>
            </w:pPr>
            <w:r w:rsidRPr="00195A22">
              <w:rPr>
                <w:rFonts w:ascii="Arial" w:hAnsi="Arial" w:cs="Arial"/>
                <w:sz w:val="18"/>
                <w:szCs w:val="18"/>
              </w:rPr>
              <w:t>Weighted average number of ordinary shares</w:t>
            </w:r>
          </w:p>
        </w:tc>
        <w:tc>
          <w:tcPr>
            <w:tcW w:w="1304" w:type="dxa"/>
            <w:tcBorders>
              <w:top w:val="nil"/>
              <w:left w:val="nil"/>
              <w:bottom w:val="nil"/>
              <w:right w:val="nil"/>
            </w:tcBorders>
          </w:tcPr>
          <w:p w14:paraId="3906DDF6"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577DE694"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1403AF28"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nil"/>
              <w:left w:val="nil"/>
              <w:bottom w:val="nil"/>
              <w:right w:val="nil"/>
            </w:tcBorders>
          </w:tcPr>
          <w:p w14:paraId="6C6360E1" w14:textId="77777777" w:rsidR="00231D4C" w:rsidRPr="00195A22" w:rsidRDefault="00231D4C" w:rsidP="0051268B">
            <w:pPr>
              <w:ind w:left="-103" w:right="-72"/>
              <w:jc w:val="right"/>
              <w:rPr>
                <w:rFonts w:ascii="Arial" w:hAnsi="Arial" w:cs="Arial"/>
                <w:color w:val="000000"/>
                <w:sz w:val="18"/>
                <w:szCs w:val="18"/>
              </w:rPr>
            </w:pPr>
          </w:p>
        </w:tc>
      </w:tr>
      <w:tr w:rsidR="00231D4C" w:rsidRPr="00195A22" w14:paraId="5D8CE22E" w14:textId="77777777" w:rsidTr="00BD4782">
        <w:tc>
          <w:tcPr>
            <w:tcW w:w="4349" w:type="dxa"/>
            <w:tcBorders>
              <w:top w:val="nil"/>
              <w:left w:val="nil"/>
              <w:bottom w:val="nil"/>
              <w:right w:val="nil"/>
            </w:tcBorders>
          </w:tcPr>
          <w:p w14:paraId="7E8814EB" w14:textId="77777777" w:rsidR="00231D4C" w:rsidRPr="00195A22" w:rsidRDefault="00231D4C" w:rsidP="0051268B">
            <w:pPr>
              <w:rPr>
                <w:rFonts w:ascii="Arial" w:hAnsi="Arial" w:cs="Arial"/>
                <w:sz w:val="18"/>
                <w:szCs w:val="18"/>
              </w:rPr>
            </w:pPr>
            <w:r w:rsidRPr="00195A22">
              <w:rPr>
                <w:rFonts w:ascii="Arial" w:hAnsi="Arial" w:cs="Arial"/>
                <w:sz w:val="18"/>
                <w:szCs w:val="18"/>
              </w:rPr>
              <w:t xml:space="preserve">   attributable to shareholders of the parent</w:t>
            </w:r>
          </w:p>
        </w:tc>
        <w:tc>
          <w:tcPr>
            <w:tcW w:w="1304" w:type="dxa"/>
            <w:tcBorders>
              <w:top w:val="nil"/>
              <w:left w:val="nil"/>
              <w:bottom w:val="nil"/>
              <w:right w:val="nil"/>
            </w:tcBorders>
          </w:tcPr>
          <w:p w14:paraId="45976FCF"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5DA93C87"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tcPr>
          <w:p w14:paraId="4083E933"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nil"/>
              <w:left w:val="nil"/>
              <w:bottom w:val="nil"/>
              <w:right w:val="nil"/>
            </w:tcBorders>
          </w:tcPr>
          <w:p w14:paraId="1F96216C" w14:textId="77777777" w:rsidR="00231D4C" w:rsidRPr="00195A22" w:rsidRDefault="00231D4C" w:rsidP="0051268B">
            <w:pPr>
              <w:ind w:left="-103" w:right="-72"/>
              <w:jc w:val="right"/>
              <w:rPr>
                <w:rFonts w:ascii="Arial" w:hAnsi="Arial" w:cs="Arial"/>
                <w:color w:val="000000"/>
                <w:sz w:val="18"/>
                <w:szCs w:val="18"/>
              </w:rPr>
            </w:pPr>
          </w:p>
        </w:tc>
      </w:tr>
      <w:tr w:rsidR="0021138F" w:rsidRPr="00195A22" w14:paraId="2835A352" w14:textId="77777777" w:rsidTr="00BD4782">
        <w:tc>
          <w:tcPr>
            <w:tcW w:w="4349" w:type="dxa"/>
            <w:tcBorders>
              <w:top w:val="nil"/>
              <w:left w:val="nil"/>
              <w:bottom w:val="nil"/>
              <w:right w:val="nil"/>
            </w:tcBorders>
          </w:tcPr>
          <w:p w14:paraId="00CDF687" w14:textId="77777777" w:rsidR="0021138F" w:rsidRPr="00195A22" w:rsidRDefault="0021138F" w:rsidP="0021138F">
            <w:pPr>
              <w:rPr>
                <w:rFonts w:ascii="Arial" w:hAnsi="Arial" w:cs="Arial"/>
                <w:sz w:val="18"/>
                <w:szCs w:val="18"/>
              </w:rPr>
            </w:pPr>
            <w:r w:rsidRPr="00195A22">
              <w:rPr>
                <w:rFonts w:ascii="Arial" w:hAnsi="Arial" w:cs="Arial"/>
                <w:sz w:val="18"/>
                <w:szCs w:val="18"/>
              </w:rPr>
              <w:t xml:space="preserve">   company during the period (Shares)</w:t>
            </w:r>
          </w:p>
        </w:tc>
        <w:tc>
          <w:tcPr>
            <w:tcW w:w="1304" w:type="dxa"/>
            <w:tcBorders>
              <w:top w:val="nil"/>
              <w:left w:val="nil"/>
              <w:bottom w:val="nil"/>
              <w:right w:val="nil"/>
            </w:tcBorders>
          </w:tcPr>
          <w:p w14:paraId="78773729" w14:textId="0D2C9A11" w:rsidR="0021138F" w:rsidRPr="00195A22" w:rsidRDefault="0021138F" w:rsidP="0021138F">
            <w:pPr>
              <w:ind w:left="-103" w:right="-72"/>
              <w:jc w:val="right"/>
              <w:rPr>
                <w:rFonts w:ascii="Arial" w:hAnsi="Arial" w:cs="Arial"/>
                <w:color w:val="000000"/>
                <w:sz w:val="18"/>
                <w:szCs w:val="18"/>
              </w:rPr>
            </w:pPr>
            <w:r w:rsidRPr="00195A22">
              <w:rPr>
                <w:rFonts w:ascii="Arial" w:hAnsi="Arial" w:cs="Arial"/>
                <w:color w:val="000000"/>
                <w:sz w:val="18"/>
                <w:szCs w:val="18"/>
              </w:rPr>
              <w:t>2,233,701,538</w:t>
            </w:r>
          </w:p>
        </w:tc>
        <w:tc>
          <w:tcPr>
            <w:tcW w:w="1304" w:type="dxa"/>
            <w:tcBorders>
              <w:top w:val="nil"/>
              <w:left w:val="nil"/>
              <w:bottom w:val="nil"/>
              <w:right w:val="nil"/>
            </w:tcBorders>
          </w:tcPr>
          <w:p w14:paraId="108C20DA" w14:textId="61362904" w:rsidR="0021138F" w:rsidRPr="00195A22" w:rsidRDefault="0021138F" w:rsidP="0021138F">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c>
          <w:tcPr>
            <w:tcW w:w="1304" w:type="dxa"/>
            <w:tcBorders>
              <w:top w:val="nil"/>
              <w:left w:val="nil"/>
              <w:bottom w:val="nil"/>
              <w:right w:val="nil"/>
            </w:tcBorders>
          </w:tcPr>
          <w:p w14:paraId="6AD4FB12" w14:textId="57815F45" w:rsidR="0021138F" w:rsidRPr="00195A22" w:rsidRDefault="0021138F" w:rsidP="0021138F">
            <w:pPr>
              <w:ind w:left="-103" w:right="-72"/>
              <w:jc w:val="right"/>
              <w:rPr>
                <w:rFonts w:ascii="Arial" w:hAnsi="Arial" w:cs="Arial"/>
                <w:color w:val="000000"/>
                <w:sz w:val="18"/>
                <w:szCs w:val="18"/>
              </w:rPr>
            </w:pPr>
            <w:r w:rsidRPr="00195A22">
              <w:rPr>
                <w:rFonts w:ascii="Arial" w:hAnsi="Arial" w:cs="Arial"/>
                <w:color w:val="000000"/>
                <w:sz w:val="18"/>
                <w:szCs w:val="18"/>
              </w:rPr>
              <w:t>2,233,701,538</w:t>
            </w:r>
          </w:p>
        </w:tc>
        <w:tc>
          <w:tcPr>
            <w:tcW w:w="1295" w:type="dxa"/>
            <w:tcBorders>
              <w:top w:val="nil"/>
              <w:left w:val="nil"/>
              <w:bottom w:val="nil"/>
              <w:right w:val="nil"/>
            </w:tcBorders>
          </w:tcPr>
          <w:p w14:paraId="07B0E45E" w14:textId="7E27894B" w:rsidR="0021138F" w:rsidRPr="00195A22" w:rsidRDefault="0021138F" w:rsidP="0021138F">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r>
      <w:tr w:rsidR="00231D4C" w:rsidRPr="00195A22" w14:paraId="176A789D" w14:textId="77777777" w:rsidTr="00BD4782">
        <w:tc>
          <w:tcPr>
            <w:tcW w:w="4349" w:type="dxa"/>
            <w:tcBorders>
              <w:top w:val="nil"/>
              <w:left w:val="nil"/>
              <w:bottom w:val="nil"/>
              <w:right w:val="nil"/>
            </w:tcBorders>
          </w:tcPr>
          <w:p w14:paraId="2CC74AF8" w14:textId="77777777" w:rsidR="00231D4C" w:rsidRPr="00195A22" w:rsidRDefault="00231D4C" w:rsidP="0051268B">
            <w:pPr>
              <w:ind w:right="-72"/>
              <w:rPr>
                <w:rFonts w:ascii="Arial" w:hAnsi="Arial" w:cs="Arial"/>
                <w:sz w:val="18"/>
                <w:szCs w:val="18"/>
              </w:rPr>
            </w:pPr>
            <w:r w:rsidRPr="00195A22">
              <w:rPr>
                <w:rFonts w:ascii="Arial" w:hAnsi="Arial" w:cs="Arial"/>
                <w:spacing w:val="-6"/>
                <w:sz w:val="18"/>
                <w:szCs w:val="18"/>
              </w:rPr>
              <w:t>Adjustments for diluted earnings per share calculation:</w:t>
            </w:r>
          </w:p>
        </w:tc>
        <w:tc>
          <w:tcPr>
            <w:tcW w:w="1304" w:type="dxa"/>
            <w:tcBorders>
              <w:top w:val="nil"/>
              <w:left w:val="nil"/>
              <w:bottom w:val="nil"/>
              <w:right w:val="nil"/>
            </w:tcBorders>
            <w:vAlign w:val="bottom"/>
          </w:tcPr>
          <w:p w14:paraId="7493DF30"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67E61F22"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02454E5F"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nil"/>
              <w:left w:val="nil"/>
              <w:bottom w:val="nil"/>
              <w:right w:val="nil"/>
            </w:tcBorders>
            <w:vAlign w:val="bottom"/>
          </w:tcPr>
          <w:p w14:paraId="37DC3F05" w14:textId="77777777" w:rsidR="00231D4C" w:rsidRPr="00195A22" w:rsidRDefault="00231D4C" w:rsidP="0051268B">
            <w:pPr>
              <w:ind w:left="-103" w:right="-72"/>
              <w:jc w:val="right"/>
              <w:rPr>
                <w:rFonts w:ascii="Arial" w:hAnsi="Arial" w:cs="Arial"/>
                <w:color w:val="000000"/>
                <w:sz w:val="18"/>
                <w:szCs w:val="18"/>
              </w:rPr>
            </w:pPr>
          </w:p>
        </w:tc>
      </w:tr>
      <w:tr w:rsidR="001C4EBC" w:rsidRPr="00195A22" w14:paraId="7A0B6896" w14:textId="77777777" w:rsidTr="00BD4782">
        <w:tc>
          <w:tcPr>
            <w:tcW w:w="4349" w:type="dxa"/>
            <w:tcBorders>
              <w:top w:val="nil"/>
              <w:left w:val="nil"/>
              <w:bottom w:val="nil"/>
              <w:right w:val="nil"/>
            </w:tcBorders>
          </w:tcPr>
          <w:p w14:paraId="6AA1E8B0" w14:textId="77777777" w:rsidR="001C4EBC" w:rsidRPr="00195A22" w:rsidRDefault="001C4EBC" w:rsidP="001C4EBC">
            <w:pPr>
              <w:ind w:right="-72"/>
              <w:rPr>
                <w:rFonts w:ascii="Arial" w:hAnsi="Arial" w:cs="Arial"/>
                <w:sz w:val="18"/>
                <w:szCs w:val="18"/>
              </w:rPr>
            </w:pPr>
            <w:r w:rsidRPr="00195A22">
              <w:rPr>
                <w:rFonts w:ascii="Arial" w:hAnsi="Arial" w:cs="Arial"/>
                <w:sz w:val="18"/>
                <w:szCs w:val="18"/>
              </w:rPr>
              <w:t xml:space="preserve">   Options (Shares)</w:t>
            </w:r>
          </w:p>
        </w:tc>
        <w:tc>
          <w:tcPr>
            <w:tcW w:w="1304" w:type="dxa"/>
            <w:tcBorders>
              <w:top w:val="nil"/>
              <w:left w:val="nil"/>
              <w:bottom w:val="single" w:sz="4" w:space="0" w:color="auto"/>
              <w:right w:val="nil"/>
            </w:tcBorders>
          </w:tcPr>
          <w:p w14:paraId="606896FB" w14:textId="3B355768" w:rsidR="001C4EBC" w:rsidRPr="00195A22" w:rsidRDefault="001C4EBC" w:rsidP="001C4EBC">
            <w:pPr>
              <w:ind w:left="-103" w:right="-72"/>
              <w:jc w:val="right"/>
              <w:rPr>
                <w:rFonts w:ascii="Arial" w:hAnsi="Arial" w:cs="Arial"/>
                <w:color w:val="000000"/>
                <w:sz w:val="18"/>
                <w:szCs w:val="18"/>
              </w:rPr>
            </w:pPr>
            <w:r w:rsidRPr="00195A22">
              <w:rPr>
                <w:rFonts w:ascii="Arial" w:hAnsi="Arial" w:cs="Arial"/>
                <w:color w:val="000000"/>
                <w:sz w:val="18"/>
                <w:szCs w:val="18"/>
              </w:rPr>
              <w:t>125,025</w:t>
            </w:r>
          </w:p>
        </w:tc>
        <w:tc>
          <w:tcPr>
            <w:tcW w:w="1304" w:type="dxa"/>
            <w:tcBorders>
              <w:top w:val="nil"/>
              <w:left w:val="nil"/>
              <w:bottom w:val="single" w:sz="4" w:space="0" w:color="auto"/>
              <w:right w:val="nil"/>
            </w:tcBorders>
          </w:tcPr>
          <w:p w14:paraId="2774FC5E" w14:textId="73BECB0D" w:rsidR="001C4EBC" w:rsidRPr="00195A22" w:rsidRDefault="001C4EBC" w:rsidP="001C4EBC">
            <w:pPr>
              <w:ind w:left="-103" w:right="-72"/>
              <w:jc w:val="right"/>
              <w:rPr>
                <w:rFonts w:ascii="Arial" w:hAnsi="Arial" w:cs="Arial"/>
                <w:color w:val="000000"/>
                <w:sz w:val="18"/>
                <w:szCs w:val="18"/>
              </w:rPr>
            </w:pPr>
            <w:r w:rsidRPr="00195A22">
              <w:rPr>
                <w:rFonts w:ascii="Arial" w:hAnsi="Arial" w:cs="Arial"/>
                <w:color w:val="000000"/>
                <w:sz w:val="18"/>
                <w:szCs w:val="18"/>
              </w:rPr>
              <w:t>-</w:t>
            </w:r>
          </w:p>
        </w:tc>
        <w:tc>
          <w:tcPr>
            <w:tcW w:w="1304" w:type="dxa"/>
            <w:tcBorders>
              <w:top w:val="nil"/>
              <w:left w:val="nil"/>
              <w:bottom w:val="single" w:sz="4" w:space="0" w:color="auto"/>
              <w:right w:val="nil"/>
            </w:tcBorders>
          </w:tcPr>
          <w:p w14:paraId="4E026C2D" w14:textId="5930E31A" w:rsidR="001C4EBC" w:rsidRPr="00195A22" w:rsidRDefault="001C4EBC" w:rsidP="001C4EBC">
            <w:pPr>
              <w:ind w:left="-103" w:right="-72"/>
              <w:jc w:val="right"/>
              <w:rPr>
                <w:rFonts w:ascii="Arial" w:hAnsi="Arial" w:cs="Arial"/>
                <w:color w:val="000000"/>
                <w:sz w:val="18"/>
                <w:szCs w:val="18"/>
              </w:rPr>
            </w:pPr>
            <w:r w:rsidRPr="00195A22">
              <w:rPr>
                <w:rFonts w:ascii="Arial" w:hAnsi="Arial" w:cs="Arial"/>
                <w:color w:val="000000"/>
                <w:sz w:val="18"/>
                <w:szCs w:val="18"/>
              </w:rPr>
              <w:t>125,025</w:t>
            </w:r>
          </w:p>
        </w:tc>
        <w:tc>
          <w:tcPr>
            <w:tcW w:w="1295" w:type="dxa"/>
            <w:tcBorders>
              <w:top w:val="nil"/>
              <w:left w:val="nil"/>
              <w:bottom w:val="single" w:sz="4" w:space="0" w:color="auto"/>
              <w:right w:val="nil"/>
            </w:tcBorders>
          </w:tcPr>
          <w:p w14:paraId="4DFCE5DF" w14:textId="669AB67B" w:rsidR="001C4EBC" w:rsidRPr="00195A22" w:rsidRDefault="001C4EBC" w:rsidP="001C4EBC">
            <w:pPr>
              <w:ind w:left="-103" w:right="-72"/>
              <w:jc w:val="right"/>
              <w:rPr>
                <w:rFonts w:ascii="Arial" w:hAnsi="Arial" w:cs="Arial"/>
                <w:color w:val="000000"/>
                <w:sz w:val="18"/>
                <w:szCs w:val="18"/>
              </w:rPr>
            </w:pPr>
            <w:r w:rsidRPr="00195A22">
              <w:rPr>
                <w:rFonts w:ascii="Arial" w:hAnsi="Arial" w:cs="Arial"/>
                <w:color w:val="000000"/>
                <w:sz w:val="18"/>
                <w:szCs w:val="18"/>
              </w:rPr>
              <w:t>-</w:t>
            </w:r>
          </w:p>
        </w:tc>
      </w:tr>
      <w:tr w:rsidR="006855A2" w:rsidRPr="00195A22" w14:paraId="1FCED1CF" w14:textId="77777777" w:rsidTr="00BD4782">
        <w:tc>
          <w:tcPr>
            <w:tcW w:w="4349" w:type="dxa"/>
            <w:tcBorders>
              <w:top w:val="nil"/>
              <w:left w:val="nil"/>
              <w:bottom w:val="nil"/>
              <w:right w:val="nil"/>
            </w:tcBorders>
          </w:tcPr>
          <w:p w14:paraId="22B834C3" w14:textId="77777777" w:rsidR="006855A2" w:rsidRPr="00195A22" w:rsidRDefault="006855A2" w:rsidP="006855A2">
            <w:pPr>
              <w:ind w:right="-72"/>
              <w:rPr>
                <w:rFonts w:ascii="Arial" w:hAnsi="Arial" w:cs="Arial"/>
                <w:spacing w:val="-6"/>
                <w:sz w:val="18"/>
                <w:szCs w:val="18"/>
              </w:rPr>
            </w:pPr>
            <w:r w:rsidRPr="00195A22">
              <w:rPr>
                <w:rFonts w:ascii="Arial" w:hAnsi="Arial" w:cs="Arial"/>
                <w:spacing w:val="-6"/>
                <w:sz w:val="18"/>
                <w:szCs w:val="18"/>
              </w:rPr>
              <w:t>Weighted average number used as the denominator</w:t>
            </w:r>
          </w:p>
          <w:p w14:paraId="0FCCD078" w14:textId="77777777" w:rsidR="006855A2" w:rsidRPr="00195A22" w:rsidRDefault="006855A2" w:rsidP="006855A2">
            <w:pPr>
              <w:ind w:right="-72"/>
              <w:rPr>
                <w:rFonts w:ascii="Arial" w:hAnsi="Arial" w:cs="Arial"/>
                <w:spacing w:val="-6"/>
                <w:sz w:val="18"/>
                <w:szCs w:val="18"/>
              </w:rPr>
            </w:pPr>
            <w:r w:rsidRPr="00195A22">
              <w:rPr>
                <w:rFonts w:ascii="Arial" w:hAnsi="Arial" w:cs="Arial"/>
                <w:spacing w:val="-6"/>
                <w:sz w:val="18"/>
                <w:szCs w:val="18"/>
              </w:rPr>
              <w:t xml:space="preserve">   in calculating diluted earnings per share (Shares)</w:t>
            </w:r>
          </w:p>
        </w:tc>
        <w:tc>
          <w:tcPr>
            <w:tcW w:w="1304" w:type="dxa"/>
            <w:tcBorders>
              <w:top w:val="single" w:sz="4" w:space="0" w:color="auto"/>
              <w:left w:val="nil"/>
              <w:bottom w:val="nil"/>
              <w:right w:val="nil"/>
            </w:tcBorders>
            <w:vAlign w:val="bottom"/>
          </w:tcPr>
          <w:p w14:paraId="3F6644D7" w14:textId="65F92CE7" w:rsidR="006855A2" w:rsidRPr="00195A22" w:rsidRDefault="006855A2" w:rsidP="006855A2">
            <w:pPr>
              <w:ind w:left="-103" w:right="-72"/>
              <w:jc w:val="right"/>
              <w:rPr>
                <w:rFonts w:ascii="Arial" w:hAnsi="Arial" w:cs="Arial"/>
                <w:color w:val="000000"/>
                <w:sz w:val="18"/>
                <w:szCs w:val="18"/>
              </w:rPr>
            </w:pPr>
            <w:r w:rsidRPr="00195A22">
              <w:rPr>
                <w:rFonts w:ascii="Arial" w:hAnsi="Arial" w:cs="Arial"/>
                <w:color w:val="000000"/>
                <w:sz w:val="18"/>
                <w:szCs w:val="18"/>
              </w:rPr>
              <w:t>2,233,826,563</w:t>
            </w:r>
          </w:p>
        </w:tc>
        <w:tc>
          <w:tcPr>
            <w:tcW w:w="1304" w:type="dxa"/>
            <w:tcBorders>
              <w:top w:val="single" w:sz="4" w:space="0" w:color="auto"/>
              <w:left w:val="nil"/>
              <w:bottom w:val="nil"/>
              <w:right w:val="nil"/>
            </w:tcBorders>
            <w:vAlign w:val="bottom"/>
          </w:tcPr>
          <w:p w14:paraId="516BBD41" w14:textId="647EC520" w:rsidR="006855A2" w:rsidRPr="00195A22" w:rsidRDefault="006855A2" w:rsidP="006855A2">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c>
          <w:tcPr>
            <w:tcW w:w="1304" w:type="dxa"/>
            <w:tcBorders>
              <w:top w:val="single" w:sz="4" w:space="0" w:color="auto"/>
              <w:left w:val="nil"/>
              <w:bottom w:val="nil"/>
              <w:right w:val="nil"/>
            </w:tcBorders>
            <w:vAlign w:val="bottom"/>
          </w:tcPr>
          <w:p w14:paraId="2D483597" w14:textId="0B552A02" w:rsidR="006855A2" w:rsidRPr="00195A22" w:rsidRDefault="006855A2" w:rsidP="006855A2">
            <w:pPr>
              <w:ind w:left="-103" w:right="-72"/>
              <w:jc w:val="right"/>
              <w:rPr>
                <w:rFonts w:ascii="Arial" w:hAnsi="Arial" w:cs="Arial"/>
                <w:color w:val="000000"/>
                <w:sz w:val="18"/>
                <w:szCs w:val="18"/>
              </w:rPr>
            </w:pPr>
            <w:r w:rsidRPr="00195A22">
              <w:rPr>
                <w:rFonts w:ascii="Arial" w:hAnsi="Arial" w:cs="Arial"/>
                <w:color w:val="000000"/>
                <w:sz w:val="18"/>
                <w:szCs w:val="18"/>
              </w:rPr>
              <w:t>2,233,826,563</w:t>
            </w:r>
          </w:p>
        </w:tc>
        <w:tc>
          <w:tcPr>
            <w:tcW w:w="1295" w:type="dxa"/>
            <w:tcBorders>
              <w:top w:val="single" w:sz="4" w:space="0" w:color="auto"/>
              <w:left w:val="nil"/>
              <w:bottom w:val="nil"/>
              <w:right w:val="nil"/>
            </w:tcBorders>
            <w:vAlign w:val="bottom"/>
          </w:tcPr>
          <w:p w14:paraId="463CA691" w14:textId="76A82DD7" w:rsidR="006855A2" w:rsidRPr="00195A22" w:rsidRDefault="006855A2" w:rsidP="006855A2">
            <w:pPr>
              <w:ind w:left="-103" w:right="-72"/>
              <w:jc w:val="right"/>
              <w:rPr>
                <w:rFonts w:ascii="Arial" w:hAnsi="Arial" w:cs="Arial"/>
                <w:color w:val="000000"/>
                <w:sz w:val="18"/>
                <w:szCs w:val="18"/>
              </w:rPr>
            </w:pPr>
            <w:r w:rsidRPr="00195A22">
              <w:rPr>
                <w:rFonts w:ascii="Arial" w:hAnsi="Arial" w:cs="Arial"/>
                <w:color w:val="000000"/>
                <w:sz w:val="18"/>
                <w:szCs w:val="18"/>
              </w:rPr>
              <w:t>2,222,220,000</w:t>
            </w:r>
          </w:p>
        </w:tc>
      </w:tr>
      <w:tr w:rsidR="00231D4C" w:rsidRPr="00195A22" w14:paraId="069304B3" w14:textId="77777777" w:rsidTr="00BD4782">
        <w:tc>
          <w:tcPr>
            <w:tcW w:w="4349" w:type="dxa"/>
            <w:tcBorders>
              <w:top w:val="nil"/>
              <w:left w:val="nil"/>
              <w:bottom w:val="nil"/>
              <w:right w:val="nil"/>
            </w:tcBorders>
          </w:tcPr>
          <w:p w14:paraId="5C53B077" w14:textId="77777777" w:rsidR="00231D4C" w:rsidRPr="00195A22" w:rsidRDefault="00231D4C" w:rsidP="0051268B">
            <w:pPr>
              <w:ind w:right="-72"/>
              <w:rPr>
                <w:rFonts w:ascii="Arial" w:hAnsi="Arial" w:cs="Arial"/>
                <w:spacing w:val="-6"/>
                <w:sz w:val="18"/>
                <w:szCs w:val="18"/>
              </w:rPr>
            </w:pPr>
          </w:p>
        </w:tc>
        <w:tc>
          <w:tcPr>
            <w:tcW w:w="1304" w:type="dxa"/>
            <w:tcBorders>
              <w:top w:val="single" w:sz="4" w:space="0" w:color="auto"/>
              <w:left w:val="nil"/>
              <w:bottom w:val="nil"/>
              <w:right w:val="nil"/>
            </w:tcBorders>
            <w:vAlign w:val="bottom"/>
          </w:tcPr>
          <w:p w14:paraId="11A59CE6"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1980EAF7" w14:textId="77777777" w:rsidR="00231D4C" w:rsidRPr="00195A22" w:rsidRDefault="00231D4C" w:rsidP="0051268B">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vAlign w:val="bottom"/>
          </w:tcPr>
          <w:p w14:paraId="01C2BD2E" w14:textId="77777777" w:rsidR="00231D4C" w:rsidRPr="00195A22" w:rsidRDefault="00231D4C" w:rsidP="0051268B">
            <w:pPr>
              <w:ind w:left="-103" w:right="-72"/>
              <w:jc w:val="right"/>
              <w:rPr>
                <w:rFonts w:ascii="Arial" w:hAnsi="Arial" w:cs="Arial"/>
                <w:color w:val="000000"/>
                <w:sz w:val="18"/>
                <w:szCs w:val="18"/>
              </w:rPr>
            </w:pPr>
          </w:p>
        </w:tc>
        <w:tc>
          <w:tcPr>
            <w:tcW w:w="1295" w:type="dxa"/>
            <w:tcBorders>
              <w:top w:val="single" w:sz="4" w:space="0" w:color="auto"/>
              <w:left w:val="nil"/>
              <w:bottom w:val="nil"/>
              <w:right w:val="nil"/>
            </w:tcBorders>
            <w:vAlign w:val="bottom"/>
          </w:tcPr>
          <w:p w14:paraId="26E05113" w14:textId="77777777" w:rsidR="00231D4C" w:rsidRPr="00195A22" w:rsidRDefault="00231D4C" w:rsidP="0051268B">
            <w:pPr>
              <w:ind w:left="-103" w:right="-72"/>
              <w:jc w:val="right"/>
              <w:rPr>
                <w:rFonts w:ascii="Arial" w:hAnsi="Arial" w:cs="Arial"/>
                <w:color w:val="000000"/>
                <w:sz w:val="18"/>
                <w:szCs w:val="18"/>
              </w:rPr>
            </w:pPr>
          </w:p>
        </w:tc>
      </w:tr>
      <w:tr w:rsidR="00BD1910" w:rsidRPr="00195A22" w14:paraId="0210C653" w14:textId="77777777" w:rsidTr="00BD4782">
        <w:tc>
          <w:tcPr>
            <w:tcW w:w="4349" w:type="dxa"/>
            <w:tcBorders>
              <w:top w:val="nil"/>
              <w:left w:val="nil"/>
              <w:bottom w:val="nil"/>
              <w:right w:val="nil"/>
            </w:tcBorders>
          </w:tcPr>
          <w:p w14:paraId="5127F362" w14:textId="0456E10E" w:rsidR="00BD1910" w:rsidRPr="00195A22" w:rsidRDefault="00BD1910" w:rsidP="00BD1910">
            <w:pPr>
              <w:rPr>
                <w:rFonts w:ascii="Arial" w:hAnsi="Arial" w:cs="Arial"/>
                <w:spacing w:val="-6"/>
                <w:sz w:val="18"/>
                <w:szCs w:val="18"/>
              </w:rPr>
            </w:pPr>
            <w:r w:rsidRPr="00195A22">
              <w:rPr>
                <w:rFonts w:ascii="Arial" w:hAnsi="Arial" w:cs="Arial"/>
                <w:spacing w:val="-6"/>
                <w:sz w:val="18"/>
                <w:szCs w:val="18"/>
              </w:rPr>
              <w:t>Diluted earnings per share (Baht per shares)</w:t>
            </w:r>
          </w:p>
        </w:tc>
        <w:tc>
          <w:tcPr>
            <w:tcW w:w="1304" w:type="dxa"/>
            <w:tcBorders>
              <w:top w:val="nil"/>
              <w:left w:val="nil"/>
              <w:bottom w:val="single" w:sz="4" w:space="0" w:color="auto"/>
              <w:right w:val="nil"/>
            </w:tcBorders>
          </w:tcPr>
          <w:p w14:paraId="04B0E4D3" w14:textId="0A3F82CB" w:rsidR="00BD1910" w:rsidRPr="00195A22" w:rsidRDefault="00BD1910" w:rsidP="00BD1910">
            <w:pPr>
              <w:ind w:left="-103" w:right="-72"/>
              <w:jc w:val="right"/>
              <w:rPr>
                <w:rFonts w:ascii="Arial" w:hAnsi="Arial" w:cs="Arial"/>
                <w:color w:val="000000"/>
                <w:sz w:val="18"/>
                <w:szCs w:val="18"/>
              </w:rPr>
            </w:pPr>
            <w:r w:rsidRPr="00195A22">
              <w:rPr>
                <w:rFonts w:ascii="Arial" w:hAnsi="Arial" w:cs="Arial"/>
                <w:color w:val="000000"/>
                <w:sz w:val="18"/>
                <w:szCs w:val="18"/>
              </w:rPr>
              <w:t>0.162</w:t>
            </w:r>
          </w:p>
        </w:tc>
        <w:tc>
          <w:tcPr>
            <w:tcW w:w="1304" w:type="dxa"/>
            <w:tcBorders>
              <w:top w:val="nil"/>
              <w:left w:val="nil"/>
              <w:bottom w:val="single" w:sz="4" w:space="0" w:color="auto"/>
              <w:right w:val="nil"/>
            </w:tcBorders>
          </w:tcPr>
          <w:p w14:paraId="11472D8D" w14:textId="4C5EDAD2" w:rsidR="00BD1910" w:rsidRPr="00195A22" w:rsidRDefault="00BD1910" w:rsidP="00BD1910">
            <w:pPr>
              <w:ind w:left="-103" w:right="-72"/>
              <w:jc w:val="right"/>
              <w:rPr>
                <w:rFonts w:ascii="Arial" w:hAnsi="Arial" w:cs="Arial"/>
                <w:color w:val="000000"/>
                <w:sz w:val="18"/>
                <w:szCs w:val="18"/>
              </w:rPr>
            </w:pPr>
            <w:r w:rsidRPr="00195A22">
              <w:rPr>
                <w:rFonts w:ascii="Arial" w:hAnsi="Arial" w:cs="Arial"/>
                <w:color w:val="000000"/>
                <w:sz w:val="18"/>
                <w:szCs w:val="18"/>
              </w:rPr>
              <w:t>0.040</w:t>
            </w:r>
          </w:p>
        </w:tc>
        <w:tc>
          <w:tcPr>
            <w:tcW w:w="1304" w:type="dxa"/>
            <w:tcBorders>
              <w:top w:val="nil"/>
              <w:left w:val="nil"/>
              <w:bottom w:val="single" w:sz="4" w:space="0" w:color="auto"/>
              <w:right w:val="nil"/>
            </w:tcBorders>
          </w:tcPr>
          <w:p w14:paraId="72AB24DB" w14:textId="30C8A2EA" w:rsidR="00BD1910" w:rsidRPr="00195A22" w:rsidRDefault="00BD1910" w:rsidP="00BD1910">
            <w:pPr>
              <w:ind w:left="-103" w:right="-72"/>
              <w:jc w:val="right"/>
              <w:rPr>
                <w:rFonts w:ascii="Arial" w:hAnsi="Arial" w:cs="Arial"/>
                <w:color w:val="000000"/>
                <w:sz w:val="18"/>
                <w:szCs w:val="18"/>
              </w:rPr>
            </w:pPr>
            <w:r w:rsidRPr="00195A22">
              <w:rPr>
                <w:rFonts w:ascii="Arial" w:hAnsi="Arial" w:cs="Arial"/>
                <w:color w:val="000000"/>
                <w:sz w:val="18"/>
                <w:szCs w:val="18"/>
              </w:rPr>
              <w:t>0.141</w:t>
            </w:r>
          </w:p>
        </w:tc>
        <w:tc>
          <w:tcPr>
            <w:tcW w:w="1295" w:type="dxa"/>
            <w:tcBorders>
              <w:top w:val="nil"/>
              <w:left w:val="nil"/>
              <w:bottom w:val="single" w:sz="4" w:space="0" w:color="auto"/>
              <w:right w:val="nil"/>
            </w:tcBorders>
          </w:tcPr>
          <w:p w14:paraId="2AB1CCF6" w14:textId="5FA13679" w:rsidR="00BD1910" w:rsidRPr="00195A22" w:rsidRDefault="00BD1910" w:rsidP="00BD1910">
            <w:pPr>
              <w:ind w:left="-103" w:right="-72"/>
              <w:jc w:val="right"/>
              <w:rPr>
                <w:rFonts w:ascii="Arial" w:hAnsi="Arial" w:cs="Arial"/>
                <w:color w:val="000000"/>
                <w:sz w:val="18"/>
                <w:szCs w:val="18"/>
              </w:rPr>
            </w:pPr>
            <w:r w:rsidRPr="00195A22">
              <w:rPr>
                <w:rFonts w:ascii="Arial" w:hAnsi="Arial" w:cs="Arial"/>
                <w:color w:val="000000"/>
                <w:sz w:val="18"/>
                <w:szCs w:val="18"/>
              </w:rPr>
              <w:t>0.038</w:t>
            </w:r>
          </w:p>
        </w:tc>
      </w:tr>
    </w:tbl>
    <w:p w14:paraId="143AC20E" w14:textId="77777777" w:rsidR="00A4394E" w:rsidRPr="00195A22" w:rsidRDefault="00A4394E" w:rsidP="0050019B">
      <w:pPr>
        <w:jc w:val="thaiDistribute"/>
        <w:rPr>
          <w:rFonts w:ascii="Arial" w:eastAsia="Arial Unicode MS" w:hAnsi="Arial" w:cs="Arial"/>
          <w:color w:val="000000"/>
          <w:sz w:val="18"/>
          <w:szCs w:val="18"/>
        </w:rPr>
      </w:pPr>
    </w:p>
    <w:p w14:paraId="69CD7EA0" w14:textId="79E06C0C" w:rsidR="00B321DA" w:rsidRPr="00195A22" w:rsidRDefault="00BF6108" w:rsidP="0050019B">
      <w:pPr>
        <w:jc w:val="thaiDistribute"/>
        <w:rPr>
          <w:rFonts w:ascii="Arial" w:eastAsia="Arial Unicode MS" w:hAnsi="Arial" w:cs="Arial"/>
          <w:color w:val="000000"/>
          <w:sz w:val="18"/>
          <w:szCs w:val="18"/>
        </w:rPr>
      </w:pPr>
      <w:r w:rsidRPr="00195A22">
        <w:rPr>
          <w:rFonts w:ascii="Arial" w:eastAsia="Arial Unicode MS"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36422C" w:rsidRPr="00195A22" w14:paraId="64F0805C" w14:textId="77777777">
        <w:trPr>
          <w:trHeight w:val="380"/>
        </w:trPr>
        <w:tc>
          <w:tcPr>
            <w:tcW w:w="9461" w:type="dxa"/>
            <w:vAlign w:val="center"/>
          </w:tcPr>
          <w:p w14:paraId="19802AA3" w14:textId="4C602BF7" w:rsidR="0036422C" w:rsidRPr="00195A22" w:rsidRDefault="0036422C">
            <w:pPr>
              <w:ind w:left="432" w:hanging="541"/>
              <w:jc w:val="both"/>
              <w:rPr>
                <w:rFonts w:ascii="Arial" w:hAnsi="Arial" w:cs="Arial"/>
                <w:b/>
                <w:bCs/>
                <w:color w:val="000000"/>
                <w:sz w:val="18"/>
                <w:szCs w:val="18"/>
                <w:cs/>
                <w:lang w:eastAsia="zh-CN"/>
              </w:rPr>
            </w:pPr>
            <w:r w:rsidRPr="00195A22">
              <w:rPr>
                <w:rFonts w:ascii="Arial" w:hAnsi="Arial" w:cs="Arial"/>
                <w:b/>
                <w:bCs/>
                <w:color w:val="000000"/>
                <w:sz w:val="18"/>
                <w:szCs w:val="18"/>
                <w:lang w:eastAsia="zh-CN"/>
              </w:rPr>
              <w:t>28</w:t>
            </w:r>
            <w:r w:rsidRPr="00195A22">
              <w:rPr>
                <w:rFonts w:ascii="Arial" w:hAnsi="Arial" w:cs="Arial"/>
                <w:b/>
                <w:bCs/>
                <w:color w:val="000000"/>
                <w:sz w:val="18"/>
                <w:szCs w:val="18"/>
                <w:cs/>
                <w:lang w:eastAsia="zh-CN"/>
              </w:rPr>
              <w:tab/>
            </w:r>
            <w:r w:rsidRPr="00195A22">
              <w:rPr>
                <w:rFonts w:ascii="Arial" w:hAnsi="Arial" w:cs="Arial"/>
                <w:b/>
                <w:bCs/>
                <w:color w:val="000000"/>
                <w:sz w:val="18"/>
                <w:szCs w:val="18"/>
                <w:lang w:eastAsia="zh-CN"/>
              </w:rPr>
              <w:t>Related party transactions</w:t>
            </w:r>
          </w:p>
        </w:tc>
      </w:tr>
    </w:tbl>
    <w:p w14:paraId="2702580A" w14:textId="77777777" w:rsidR="00A4394E" w:rsidRPr="00195A22" w:rsidRDefault="00A4394E" w:rsidP="0050019B">
      <w:pPr>
        <w:jc w:val="thaiDistribute"/>
        <w:rPr>
          <w:rFonts w:ascii="Arial" w:hAnsi="Arial" w:cs="Arial"/>
          <w:color w:val="000000"/>
          <w:sz w:val="18"/>
          <w:szCs w:val="18"/>
          <w:shd w:val="clear" w:color="auto" w:fill="FFFFFF"/>
        </w:rPr>
      </w:pPr>
    </w:p>
    <w:p w14:paraId="21982281" w14:textId="2BD075DF" w:rsidR="00683C61" w:rsidRPr="00195A22" w:rsidRDefault="00683C61" w:rsidP="005C0799">
      <w:pPr>
        <w:jc w:val="thaiDistribute"/>
        <w:textAlignment w:val="baseline"/>
        <w:rPr>
          <w:rFonts w:ascii="Arial" w:eastAsia="Arial" w:hAnsi="Arial" w:cs="Arial"/>
          <w:spacing w:val="-2"/>
          <w:sz w:val="18"/>
          <w:szCs w:val="18"/>
        </w:rPr>
      </w:pPr>
      <w:r w:rsidRPr="00195A22">
        <w:rPr>
          <w:rFonts w:ascii="Arial" w:eastAsia="Arial Unicode MS" w:hAnsi="Arial" w:cs="Arial"/>
          <w:color w:val="000000"/>
          <w:spacing w:val="-4"/>
          <w:sz w:val="18"/>
          <w:szCs w:val="18"/>
        </w:rPr>
        <w:t>Individuals and entities that directly or indirectly control or are controlled by or are under common control with the Company</w:t>
      </w:r>
      <w:r w:rsidRPr="00195A22">
        <w:rPr>
          <w:rFonts w:ascii="Arial" w:eastAsia="Arial Unicode MS" w:hAnsi="Arial" w:cs="Arial"/>
          <w:color w:val="000000"/>
          <w:sz w:val="18"/>
          <w:szCs w:val="18"/>
        </w:rPr>
        <w:t>,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4706A6E" w14:textId="77777777" w:rsidR="00683C61" w:rsidRPr="00195A22" w:rsidRDefault="00683C61" w:rsidP="005C0799">
      <w:pPr>
        <w:jc w:val="thaiDistribute"/>
        <w:rPr>
          <w:rFonts w:ascii="Arial" w:hAnsi="Arial" w:cs="Arial"/>
          <w:color w:val="000000"/>
          <w:sz w:val="18"/>
          <w:szCs w:val="18"/>
          <w:shd w:val="clear" w:color="auto" w:fill="FFFFFF"/>
        </w:rPr>
      </w:pPr>
    </w:p>
    <w:p w14:paraId="47AFE74F" w14:textId="77777777" w:rsidR="00683C61" w:rsidRPr="00195A22" w:rsidRDefault="00683C61" w:rsidP="005C0799">
      <w:pPr>
        <w:jc w:val="thaiDistribute"/>
        <w:rPr>
          <w:rFonts w:ascii="Arial" w:eastAsia="Arial Unicode MS" w:hAnsi="Arial" w:cs="Arial"/>
          <w:color w:val="000000"/>
          <w:sz w:val="18"/>
          <w:szCs w:val="18"/>
        </w:rPr>
      </w:pPr>
      <w:r w:rsidRPr="00195A22">
        <w:rPr>
          <w:rFonts w:ascii="Arial" w:eastAsia="Arial Unicode MS" w:hAnsi="Arial" w:cs="Arial"/>
          <w:color w:val="000000"/>
          <w:sz w:val="18"/>
          <w:szCs w:val="18"/>
        </w:rPr>
        <w:t>In considering each possible related-party relationship, attention is directed to the substance of the relationship, and not merely the legal form.</w:t>
      </w:r>
    </w:p>
    <w:p w14:paraId="4249AA60" w14:textId="77777777" w:rsidR="00683C61" w:rsidRPr="00195A22" w:rsidRDefault="00683C61" w:rsidP="005C0799">
      <w:pPr>
        <w:jc w:val="thaiDistribute"/>
        <w:rPr>
          <w:rFonts w:ascii="Arial" w:hAnsi="Arial" w:cs="Arial"/>
          <w:color w:val="000000"/>
          <w:sz w:val="18"/>
          <w:szCs w:val="18"/>
          <w:shd w:val="clear" w:color="auto" w:fill="FFFFFF"/>
        </w:rPr>
      </w:pPr>
    </w:p>
    <w:p w14:paraId="1F19F533" w14:textId="15250CD8" w:rsidR="00683C61" w:rsidRPr="00195A22" w:rsidRDefault="00683C61" w:rsidP="005C0799">
      <w:pPr>
        <w:jc w:val="thaiDistribute"/>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The Company’s </w:t>
      </w:r>
      <w:r w:rsidR="00267695" w:rsidRPr="00195A22">
        <w:rPr>
          <w:rFonts w:ascii="Arial" w:eastAsia="Arial Unicode MS" w:hAnsi="Arial" w:cs="Arial"/>
          <w:color w:val="000000"/>
          <w:sz w:val="18"/>
          <w:szCs w:val="18"/>
        </w:rPr>
        <w:t xml:space="preserve">major </w:t>
      </w:r>
      <w:r w:rsidRPr="00195A22">
        <w:rPr>
          <w:rFonts w:ascii="Arial" w:eastAsia="Arial Unicode MS" w:hAnsi="Arial" w:cs="Arial"/>
          <w:color w:val="000000"/>
          <w:sz w:val="18"/>
          <w:szCs w:val="18"/>
        </w:rPr>
        <w:t>shareholder</w:t>
      </w:r>
      <w:r w:rsidR="00DD69FF" w:rsidRPr="00195A22">
        <w:rPr>
          <w:rFonts w:ascii="Arial" w:eastAsia="Arial Unicode MS" w:hAnsi="Arial" w:cs="Arial"/>
          <w:color w:val="000000"/>
          <w:sz w:val="18"/>
          <w:szCs w:val="18"/>
        </w:rPr>
        <w:t>s</w:t>
      </w:r>
      <w:r w:rsidRPr="00195A22">
        <w:rPr>
          <w:rFonts w:ascii="Arial" w:eastAsia="Arial Unicode MS" w:hAnsi="Arial" w:cs="Arial"/>
          <w:color w:val="000000"/>
          <w:sz w:val="18"/>
          <w:szCs w:val="18"/>
        </w:rPr>
        <w:t xml:space="preserve"> </w:t>
      </w:r>
      <w:r w:rsidR="00DD69FF" w:rsidRPr="00195A22">
        <w:rPr>
          <w:rFonts w:ascii="Arial" w:eastAsia="Arial Unicode MS" w:hAnsi="Arial" w:cs="Arial"/>
          <w:color w:val="000000"/>
          <w:sz w:val="18"/>
          <w:szCs w:val="18"/>
        </w:rPr>
        <w:t>are</w:t>
      </w:r>
      <w:r w:rsidRPr="00195A22">
        <w:rPr>
          <w:rFonts w:ascii="Arial" w:eastAsia="Arial Unicode MS" w:hAnsi="Arial" w:cs="Arial"/>
          <w:color w:val="000000"/>
          <w:sz w:val="18"/>
          <w:szCs w:val="18"/>
        </w:rPr>
        <w:t xml:space="preserve"> </w:t>
      </w:r>
      <w:r w:rsidR="00BB1099" w:rsidRPr="00195A22">
        <w:rPr>
          <w:rFonts w:ascii="Arial" w:eastAsia="Arial Unicode MS" w:hAnsi="Arial" w:cs="Arial"/>
          <w:color w:val="000000"/>
          <w:sz w:val="18"/>
          <w:szCs w:val="18"/>
        </w:rPr>
        <w:t xml:space="preserve">Tangmitrphracha family </w:t>
      </w:r>
      <w:r w:rsidRPr="00195A22">
        <w:rPr>
          <w:rFonts w:ascii="Arial" w:eastAsia="Arial Unicode MS" w:hAnsi="Arial" w:cs="Arial"/>
          <w:color w:val="000000"/>
          <w:sz w:val="18"/>
          <w:szCs w:val="18"/>
        </w:rPr>
        <w:t xml:space="preserve">which owns </w:t>
      </w:r>
      <w:r w:rsidR="0006366B" w:rsidRPr="00195A22">
        <w:rPr>
          <w:rFonts w:ascii="Arial" w:eastAsia="Arial Unicode MS" w:hAnsi="Arial" w:cs="Arial"/>
          <w:color w:val="000000"/>
          <w:sz w:val="18"/>
          <w:szCs w:val="18"/>
        </w:rPr>
        <w:t>74</w:t>
      </w:r>
      <w:r w:rsidRPr="00195A22">
        <w:rPr>
          <w:rFonts w:ascii="Arial" w:eastAsia="Arial Unicode MS" w:hAnsi="Arial" w:cs="Arial"/>
          <w:color w:val="000000"/>
          <w:sz w:val="18"/>
          <w:szCs w:val="18"/>
        </w:rPr>
        <w:t>% of the Company’s shares.</w:t>
      </w:r>
    </w:p>
    <w:p w14:paraId="41E07494" w14:textId="5AC8891C" w:rsidR="00683C61" w:rsidRPr="00195A22" w:rsidRDefault="00683C61" w:rsidP="005C0799">
      <w:pPr>
        <w:jc w:val="thaiDistribute"/>
        <w:rPr>
          <w:rFonts w:ascii="Arial" w:hAnsi="Arial" w:cs="Arial"/>
          <w:color w:val="000000"/>
          <w:sz w:val="18"/>
          <w:szCs w:val="18"/>
          <w:shd w:val="clear" w:color="auto" w:fill="FFFFFF"/>
        </w:rPr>
      </w:pPr>
    </w:p>
    <w:p w14:paraId="22A7636D" w14:textId="71649480" w:rsidR="00683C61" w:rsidRPr="00195A22" w:rsidRDefault="00683C61" w:rsidP="005C0799">
      <w:pPr>
        <w:tabs>
          <w:tab w:val="left" w:pos="0"/>
          <w:tab w:val="left" w:pos="900"/>
          <w:tab w:val="left" w:pos="1440"/>
        </w:tabs>
        <w:jc w:val="thaiDistribute"/>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Relationships with related parties are as </w:t>
      </w:r>
      <w:r w:rsidR="00F21500" w:rsidRPr="00195A22">
        <w:rPr>
          <w:rFonts w:ascii="Arial" w:eastAsia="Arial Unicode MS" w:hAnsi="Arial" w:cs="Arial"/>
          <w:color w:val="000000"/>
          <w:sz w:val="18"/>
          <w:szCs w:val="18"/>
        </w:rPr>
        <w:t>follows:</w:t>
      </w:r>
    </w:p>
    <w:p w14:paraId="6EFA76F7" w14:textId="77777777" w:rsidR="004C5F13" w:rsidRPr="00195A22" w:rsidRDefault="004C5F13" w:rsidP="0050019B">
      <w:pPr>
        <w:jc w:val="thaiDistribute"/>
        <w:rPr>
          <w:rFonts w:ascii="Arial" w:hAnsi="Arial" w:cs="Arial"/>
          <w:color w:val="000000"/>
          <w:sz w:val="18"/>
          <w:szCs w:val="18"/>
          <w:shd w:val="clear" w:color="auto" w:fill="FFFFFF"/>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195A22" w14:paraId="5A65C255" w14:textId="77777777" w:rsidTr="005C0799">
        <w:trPr>
          <w:trHeight w:val="20"/>
        </w:trPr>
        <w:tc>
          <w:tcPr>
            <w:tcW w:w="3773" w:type="dxa"/>
            <w:tcBorders>
              <w:top w:val="nil"/>
              <w:left w:val="nil"/>
              <w:bottom w:val="single" w:sz="4" w:space="0" w:color="auto"/>
              <w:right w:val="nil"/>
            </w:tcBorders>
            <w:hideMark/>
          </w:tcPr>
          <w:p w14:paraId="0A9E0B3E" w14:textId="77777777" w:rsidR="00683C61" w:rsidRPr="00195A22" w:rsidRDefault="00683C61" w:rsidP="005C0799">
            <w:pPr>
              <w:ind w:left="-112"/>
              <w:jc w:val="center"/>
              <w:rPr>
                <w:rFonts w:ascii="Arial" w:hAnsi="Arial" w:cs="Arial"/>
                <w:b/>
                <w:bCs/>
                <w:color w:val="000000"/>
                <w:sz w:val="18"/>
                <w:szCs w:val="18"/>
              </w:rPr>
            </w:pPr>
            <w:r w:rsidRPr="00195A22">
              <w:rPr>
                <w:rFonts w:ascii="Arial" w:hAnsi="Arial" w:cs="Arial"/>
                <w:b/>
                <w:bCs/>
                <w:color w:val="000000"/>
                <w:sz w:val="18"/>
                <w:szCs w:val="18"/>
              </w:rPr>
              <w:t>Related party</w:t>
            </w:r>
          </w:p>
        </w:tc>
        <w:tc>
          <w:tcPr>
            <w:tcW w:w="2866" w:type="dxa"/>
            <w:tcBorders>
              <w:top w:val="nil"/>
              <w:left w:val="nil"/>
              <w:bottom w:val="single" w:sz="4" w:space="0" w:color="auto"/>
              <w:right w:val="nil"/>
            </w:tcBorders>
            <w:hideMark/>
          </w:tcPr>
          <w:p w14:paraId="6C21F74D" w14:textId="77777777" w:rsidR="00683C61" w:rsidRPr="00195A22" w:rsidRDefault="00683C61" w:rsidP="005C0799">
            <w:pPr>
              <w:ind w:left="-40" w:right="-72"/>
              <w:jc w:val="center"/>
              <w:rPr>
                <w:rFonts w:ascii="Arial" w:hAnsi="Arial" w:cs="Arial"/>
                <w:b/>
                <w:bCs/>
                <w:color w:val="000000"/>
                <w:sz w:val="18"/>
                <w:szCs w:val="18"/>
              </w:rPr>
            </w:pPr>
            <w:r w:rsidRPr="00195A22">
              <w:rPr>
                <w:rFonts w:ascii="Arial" w:hAnsi="Arial" w:cs="Arial"/>
                <w:b/>
                <w:bCs/>
                <w:color w:val="000000"/>
                <w:sz w:val="18"/>
                <w:szCs w:val="18"/>
              </w:rPr>
              <w:t>Country / Nationality</w:t>
            </w:r>
          </w:p>
        </w:tc>
        <w:tc>
          <w:tcPr>
            <w:tcW w:w="2836" w:type="dxa"/>
            <w:tcBorders>
              <w:top w:val="nil"/>
              <w:left w:val="nil"/>
              <w:bottom w:val="single" w:sz="4" w:space="0" w:color="auto"/>
              <w:right w:val="nil"/>
            </w:tcBorders>
            <w:hideMark/>
          </w:tcPr>
          <w:p w14:paraId="6E194480" w14:textId="77777777" w:rsidR="00683C61" w:rsidRPr="00195A22" w:rsidRDefault="00683C61" w:rsidP="005C0799">
            <w:pPr>
              <w:ind w:left="-40" w:right="-72"/>
              <w:jc w:val="center"/>
              <w:rPr>
                <w:rFonts w:ascii="Arial" w:hAnsi="Arial" w:cs="Arial"/>
                <w:b/>
                <w:bCs/>
                <w:color w:val="000000"/>
                <w:sz w:val="18"/>
                <w:szCs w:val="18"/>
              </w:rPr>
            </w:pPr>
            <w:r w:rsidRPr="00195A22">
              <w:rPr>
                <w:rFonts w:ascii="Arial" w:hAnsi="Arial" w:cs="Arial"/>
                <w:b/>
                <w:bCs/>
                <w:color w:val="000000"/>
                <w:sz w:val="18"/>
                <w:szCs w:val="18"/>
              </w:rPr>
              <w:t>Relationship</w:t>
            </w:r>
          </w:p>
        </w:tc>
      </w:tr>
      <w:tr w:rsidR="00683C61" w:rsidRPr="00195A22" w14:paraId="5019B072" w14:textId="77777777" w:rsidTr="005C0799">
        <w:trPr>
          <w:trHeight w:val="20"/>
        </w:trPr>
        <w:tc>
          <w:tcPr>
            <w:tcW w:w="3773" w:type="dxa"/>
            <w:tcBorders>
              <w:top w:val="single" w:sz="4" w:space="0" w:color="auto"/>
              <w:left w:val="nil"/>
              <w:bottom w:val="nil"/>
              <w:right w:val="nil"/>
            </w:tcBorders>
          </w:tcPr>
          <w:p w14:paraId="0CDD1D02" w14:textId="77777777" w:rsidR="00683C61" w:rsidRPr="00195A22" w:rsidRDefault="00683C61" w:rsidP="005C0799">
            <w:pPr>
              <w:ind w:left="-112"/>
              <w:jc w:val="both"/>
              <w:rPr>
                <w:rFonts w:ascii="Arial" w:hAnsi="Arial" w:cs="Arial"/>
                <w:color w:val="000000"/>
                <w:sz w:val="18"/>
                <w:szCs w:val="18"/>
              </w:rPr>
            </w:pPr>
          </w:p>
        </w:tc>
        <w:tc>
          <w:tcPr>
            <w:tcW w:w="2866" w:type="dxa"/>
            <w:tcBorders>
              <w:top w:val="single" w:sz="4" w:space="0" w:color="auto"/>
              <w:left w:val="nil"/>
              <w:bottom w:val="nil"/>
              <w:right w:val="nil"/>
            </w:tcBorders>
          </w:tcPr>
          <w:p w14:paraId="19AE9F4F" w14:textId="77777777" w:rsidR="00683C61" w:rsidRPr="00195A22" w:rsidRDefault="00683C61" w:rsidP="005C0799">
            <w:pPr>
              <w:ind w:left="-40" w:right="-72"/>
              <w:jc w:val="right"/>
              <w:rPr>
                <w:rFonts w:ascii="Arial" w:hAnsi="Arial" w:cs="Arial"/>
                <w:b/>
                <w:bCs/>
                <w:color w:val="000000"/>
                <w:sz w:val="18"/>
                <w:szCs w:val="18"/>
              </w:rPr>
            </w:pPr>
          </w:p>
        </w:tc>
        <w:tc>
          <w:tcPr>
            <w:tcW w:w="2836" w:type="dxa"/>
            <w:tcBorders>
              <w:top w:val="single" w:sz="4" w:space="0" w:color="auto"/>
              <w:left w:val="nil"/>
              <w:bottom w:val="nil"/>
              <w:right w:val="nil"/>
            </w:tcBorders>
          </w:tcPr>
          <w:p w14:paraId="5B225B69" w14:textId="77777777" w:rsidR="00683C61" w:rsidRPr="00195A22" w:rsidRDefault="00683C61" w:rsidP="005C0799">
            <w:pPr>
              <w:ind w:left="-40" w:right="-72"/>
              <w:jc w:val="right"/>
              <w:rPr>
                <w:rFonts w:ascii="Arial" w:hAnsi="Arial" w:cs="Arial"/>
                <w:b/>
                <w:bCs/>
                <w:color w:val="000000"/>
                <w:sz w:val="18"/>
                <w:szCs w:val="18"/>
              </w:rPr>
            </w:pPr>
          </w:p>
        </w:tc>
      </w:tr>
      <w:tr w:rsidR="001B35E3" w:rsidRPr="00195A22" w14:paraId="43B9AB49" w14:textId="77777777" w:rsidTr="005C0799">
        <w:trPr>
          <w:trHeight w:val="20"/>
        </w:trPr>
        <w:tc>
          <w:tcPr>
            <w:tcW w:w="3773" w:type="dxa"/>
            <w:tcBorders>
              <w:top w:val="nil"/>
              <w:left w:val="nil"/>
              <w:bottom w:val="nil"/>
              <w:right w:val="nil"/>
            </w:tcBorders>
          </w:tcPr>
          <w:p w14:paraId="230008E2" w14:textId="40F4BA95" w:rsidR="001B35E3" w:rsidRPr="00195A22" w:rsidRDefault="001B35E3" w:rsidP="005C0799">
            <w:pPr>
              <w:ind w:left="-112"/>
              <w:rPr>
                <w:rFonts w:ascii="Arial" w:hAnsi="Arial" w:cs="Arial"/>
                <w:color w:val="000000"/>
                <w:sz w:val="18"/>
                <w:szCs w:val="18"/>
              </w:rPr>
            </w:pPr>
            <w:r w:rsidRPr="00195A22">
              <w:rPr>
                <w:rFonts w:ascii="Arial" w:hAnsi="Arial" w:cs="Arial"/>
                <w:color w:val="000000"/>
                <w:sz w:val="18"/>
                <w:szCs w:val="18"/>
              </w:rPr>
              <w:t>Amplus Holdings Ltd.</w:t>
            </w:r>
          </w:p>
        </w:tc>
        <w:tc>
          <w:tcPr>
            <w:tcW w:w="2866" w:type="dxa"/>
            <w:tcBorders>
              <w:top w:val="nil"/>
              <w:left w:val="nil"/>
              <w:bottom w:val="nil"/>
              <w:right w:val="nil"/>
            </w:tcBorders>
          </w:tcPr>
          <w:p w14:paraId="53618258" w14:textId="08FD3C6F" w:rsidR="001B35E3" w:rsidRPr="00195A22" w:rsidRDefault="001B35E3" w:rsidP="005C0799">
            <w:pPr>
              <w:ind w:left="-40" w:right="-72"/>
              <w:jc w:val="center"/>
              <w:rPr>
                <w:rFonts w:ascii="Arial" w:hAnsi="Arial" w:cs="Arial"/>
                <w:color w:val="000000"/>
                <w:sz w:val="18"/>
                <w:szCs w:val="18"/>
              </w:rPr>
            </w:pPr>
            <w:r w:rsidRPr="00195A22">
              <w:rPr>
                <w:rFonts w:ascii="Arial" w:hAnsi="Arial" w:cs="Arial"/>
                <w:color w:val="000000"/>
                <w:sz w:val="18"/>
                <w:szCs w:val="18"/>
              </w:rPr>
              <w:t>Hong Kong</w:t>
            </w:r>
          </w:p>
        </w:tc>
        <w:tc>
          <w:tcPr>
            <w:tcW w:w="2836" w:type="dxa"/>
            <w:tcBorders>
              <w:top w:val="nil"/>
              <w:left w:val="nil"/>
              <w:bottom w:val="nil"/>
              <w:right w:val="nil"/>
            </w:tcBorders>
          </w:tcPr>
          <w:p w14:paraId="5ED2454E" w14:textId="68CA8F1B" w:rsidR="001B35E3" w:rsidRPr="00195A22" w:rsidRDefault="001B35E3" w:rsidP="005C0799">
            <w:pPr>
              <w:ind w:left="-40" w:right="-72"/>
              <w:jc w:val="center"/>
              <w:rPr>
                <w:rFonts w:ascii="Arial" w:hAnsi="Arial" w:cs="Arial"/>
                <w:color w:val="000000"/>
                <w:sz w:val="18"/>
                <w:szCs w:val="18"/>
              </w:rPr>
            </w:pPr>
            <w:r w:rsidRPr="00195A22">
              <w:rPr>
                <w:rFonts w:ascii="Arial" w:hAnsi="Arial" w:cs="Arial"/>
                <w:color w:val="000000"/>
                <w:sz w:val="18"/>
                <w:szCs w:val="18"/>
              </w:rPr>
              <w:t>Controlling shareholder</w:t>
            </w:r>
          </w:p>
        </w:tc>
      </w:tr>
      <w:tr w:rsidR="00AC5DDC" w:rsidRPr="00195A22" w14:paraId="1535AC81" w14:textId="77777777" w:rsidTr="005C0799">
        <w:trPr>
          <w:trHeight w:val="20"/>
        </w:trPr>
        <w:tc>
          <w:tcPr>
            <w:tcW w:w="3773" w:type="dxa"/>
            <w:tcBorders>
              <w:top w:val="nil"/>
              <w:left w:val="nil"/>
              <w:bottom w:val="nil"/>
              <w:right w:val="nil"/>
            </w:tcBorders>
          </w:tcPr>
          <w:p w14:paraId="7053F443" w14:textId="53A4FCEA" w:rsidR="00AC5DDC" w:rsidRPr="00195A22" w:rsidRDefault="00AC5DDC" w:rsidP="005C0799">
            <w:pPr>
              <w:ind w:left="-112"/>
              <w:rPr>
                <w:rFonts w:ascii="Arial" w:hAnsi="Arial" w:cs="Arial"/>
                <w:color w:val="000000"/>
                <w:sz w:val="18"/>
                <w:szCs w:val="18"/>
              </w:rPr>
            </w:pPr>
            <w:r w:rsidRPr="00195A22">
              <w:rPr>
                <w:rFonts w:ascii="Arial" w:hAnsi="Arial" w:cs="Arial"/>
                <w:color w:val="000000"/>
                <w:sz w:val="18"/>
                <w:szCs w:val="18"/>
              </w:rPr>
              <w:t>Ngernturbo Pay Later Co., Ltd.</w:t>
            </w:r>
          </w:p>
        </w:tc>
        <w:tc>
          <w:tcPr>
            <w:tcW w:w="2866" w:type="dxa"/>
            <w:tcBorders>
              <w:top w:val="nil"/>
              <w:left w:val="nil"/>
              <w:bottom w:val="nil"/>
              <w:right w:val="nil"/>
            </w:tcBorders>
          </w:tcPr>
          <w:p w14:paraId="5FCE90CC" w14:textId="102F1566" w:rsidR="00AC5DDC" w:rsidRPr="00195A22" w:rsidRDefault="00AC5DDC"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tcPr>
          <w:p w14:paraId="1295BB0D" w14:textId="7954A206" w:rsidR="00AC5DDC" w:rsidRPr="00195A22" w:rsidRDefault="00AC5DDC" w:rsidP="005C0799">
            <w:pPr>
              <w:ind w:left="-40" w:right="-72"/>
              <w:jc w:val="center"/>
              <w:rPr>
                <w:rFonts w:ascii="Arial" w:hAnsi="Arial" w:cs="Arial"/>
                <w:color w:val="000000"/>
                <w:sz w:val="18"/>
                <w:szCs w:val="18"/>
              </w:rPr>
            </w:pPr>
            <w:r w:rsidRPr="00195A22">
              <w:rPr>
                <w:rFonts w:ascii="Arial" w:hAnsi="Arial" w:cs="Arial"/>
                <w:color w:val="000000"/>
                <w:sz w:val="18"/>
                <w:szCs w:val="18"/>
              </w:rPr>
              <w:t>Subsidiary</w:t>
            </w:r>
          </w:p>
        </w:tc>
      </w:tr>
      <w:tr w:rsidR="001B35E3" w:rsidRPr="00195A22" w14:paraId="62B4E0A8" w14:textId="77777777" w:rsidTr="005C0799">
        <w:trPr>
          <w:trHeight w:val="20"/>
        </w:trPr>
        <w:tc>
          <w:tcPr>
            <w:tcW w:w="3773" w:type="dxa"/>
            <w:tcBorders>
              <w:top w:val="nil"/>
              <w:left w:val="nil"/>
              <w:bottom w:val="nil"/>
              <w:right w:val="nil"/>
            </w:tcBorders>
            <w:hideMark/>
          </w:tcPr>
          <w:p w14:paraId="62CAB875" w14:textId="77777777" w:rsidR="001B35E3" w:rsidRPr="00195A22" w:rsidRDefault="001B35E3" w:rsidP="005C0799">
            <w:pPr>
              <w:ind w:left="-112"/>
              <w:rPr>
                <w:rFonts w:ascii="Arial" w:hAnsi="Arial" w:cs="Arial"/>
                <w:color w:val="000000"/>
                <w:sz w:val="18"/>
                <w:szCs w:val="18"/>
              </w:rPr>
            </w:pPr>
            <w:r w:rsidRPr="00195A22">
              <w:rPr>
                <w:rFonts w:ascii="Arial" w:hAnsi="Arial" w:cs="Arial"/>
                <w:color w:val="000000"/>
                <w:sz w:val="18"/>
                <w:szCs w:val="18"/>
              </w:rPr>
              <w:t>Ngernturbo Insurance Broker Co., Ltd.</w:t>
            </w:r>
          </w:p>
        </w:tc>
        <w:tc>
          <w:tcPr>
            <w:tcW w:w="2866" w:type="dxa"/>
            <w:tcBorders>
              <w:top w:val="nil"/>
              <w:left w:val="nil"/>
              <w:bottom w:val="nil"/>
              <w:right w:val="nil"/>
            </w:tcBorders>
            <w:hideMark/>
          </w:tcPr>
          <w:p w14:paraId="16135C23" w14:textId="77777777" w:rsidR="001B35E3" w:rsidRPr="00195A22" w:rsidRDefault="001B35E3"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7FC27950" w14:textId="77777777" w:rsidR="001B35E3" w:rsidRPr="00195A22" w:rsidRDefault="001B35E3" w:rsidP="005C0799">
            <w:pPr>
              <w:ind w:left="-40" w:right="-72"/>
              <w:jc w:val="center"/>
              <w:rPr>
                <w:rFonts w:ascii="Arial" w:hAnsi="Arial" w:cs="Arial"/>
                <w:color w:val="000000"/>
                <w:sz w:val="18"/>
                <w:szCs w:val="18"/>
              </w:rPr>
            </w:pPr>
            <w:r w:rsidRPr="00195A22">
              <w:rPr>
                <w:rFonts w:ascii="Arial" w:hAnsi="Arial" w:cs="Arial"/>
                <w:color w:val="000000"/>
                <w:sz w:val="18"/>
                <w:szCs w:val="18"/>
              </w:rPr>
              <w:t>Subsidiary</w:t>
            </w:r>
          </w:p>
        </w:tc>
      </w:tr>
      <w:tr w:rsidR="001B35E3" w:rsidRPr="00195A22" w14:paraId="3861C080" w14:textId="77777777" w:rsidTr="005C0799">
        <w:trPr>
          <w:trHeight w:val="20"/>
        </w:trPr>
        <w:tc>
          <w:tcPr>
            <w:tcW w:w="3773" w:type="dxa"/>
            <w:tcBorders>
              <w:top w:val="nil"/>
              <w:left w:val="nil"/>
              <w:bottom w:val="nil"/>
              <w:right w:val="nil"/>
            </w:tcBorders>
            <w:hideMark/>
          </w:tcPr>
          <w:p w14:paraId="501B6AC4" w14:textId="77777777" w:rsidR="001B35E3" w:rsidRPr="00195A22" w:rsidRDefault="001B35E3" w:rsidP="005C0799">
            <w:pPr>
              <w:ind w:left="-112"/>
              <w:rPr>
                <w:rFonts w:ascii="Arial" w:hAnsi="Arial" w:cs="Arial"/>
                <w:color w:val="000000"/>
                <w:sz w:val="18"/>
                <w:szCs w:val="18"/>
              </w:rPr>
            </w:pPr>
            <w:r w:rsidRPr="00195A22">
              <w:rPr>
                <w:rFonts w:ascii="Arial" w:hAnsi="Arial" w:cs="Arial"/>
                <w:color w:val="000000"/>
                <w:sz w:val="18"/>
                <w:szCs w:val="18"/>
              </w:rPr>
              <w:t>NTBX Co., Ltd.</w:t>
            </w:r>
          </w:p>
        </w:tc>
        <w:tc>
          <w:tcPr>
            <w:tcW w:w="2866" w:type="dxa"/>
            <w:tcBorders>
              <w:top w:val="nil"/>
              <w:left w:val="nil"/>
              <w:bottom w:val="nil"/>
              <w:right w:val="nil"/>
            </w:tcBorders>
            <w:hideMark/>
          </w:tcPr>
          <w:p w14:paraId="46DBC3F5" w14:textId="77777777" w:rsidR="001B35E3" w:rsidRPr="00195A22" w:rsidRDefault="001B35E3"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77F97746" w14:textId="77777777" w:rsidR="001B35E3" w:rsidRPr="00195A22" w:rsidRDefault="001B35E3" w:rsidP="005C0799">
            <w:pPr>
              <w:ind w:left="-40" w:right="-72"/>
              <w:jc w:val="center"/>
              <w:rPr>
                <w:rFonts w:ascii="Arial" w:hAnsi="Arial" w:cs="Arial"/>
                <w:color w:val="000000"/>
                <w:sz w:val="18"/>
                <w:szCs w:val="18"/>
              </w:rPr>
            </w:pPr>
            <w:r w:rsidRPr="00195A22">
              <w:rPr>
                <w:rFonts w:ascii="Arial" w:hAnsi="Arial" w:cs="Arial"/>
                <w:color w:val="000000"/>
                <w:sz w:val="18"/>
                <w:szCs w:val="18"/>
              </w:rPr>
              <w:t>Subsidiary</w:t>
            </w:r>
          </w:p>
        </w:tc>
      </w:tr>
      <w:tr w:rsidR="006A2849" w:rsidRPr="00195A22" w14:paraId="0B5EE310" w14:textId="77777777" w:rsidTr="005C0799">
        <w:trPr>
          <w:trHeight w:val="20"/>
        </w:trPr>
        <w:tc>
          <w:tcPr>
            <w:tcW w:w="3773" w:type="dxa"/>
            <w:tcBorders>
              <w:top w:val="nil"/>
              <w:left w:val="nil"/>
              <w:bottom w:val="nil"/>
              <w:right w:val="nil"/>
            </w:tcBorders>
          </w:tcPr>
          <w:p w14:paraId="759C8391" w14:textId="570ACBC9" w:rsidR="006A2849" w:rsidRPr="00195A22" w:rsidRDefault="006A2849" w:rsidP="005C0799">
            <w:pPr>
              <w:ind w:left="-112"/>
              <w:rPr>
                <w:rFonts w:ascii="Arial" w:hAnsi="Arial" w:cs="Arial"/>
                <w:color w:val="000000"/>
                <w:sz w:val="18"/>
                <w:szCs w:val="18"/>
              </w:rPr>
            </w:pPr>
            <w:r w:rsidRPr="00195A22">
              <w:rPr>
                <w:rFonts w:ascii="Arial" w:hAnsi="Arial" w:cs="Arial"/>
                <w:color w:val="000000"/>
                <w:sz w:val="18"/>
                <w:szCs w:val="18"/>
              </w:rPr>
              <w:t>Ngernturbo Development Center Co., Ltd.</w:t>
            </w:r>
          </w:p>
        </w:tc>
        <w:tc>
          <w:tcPr>
            <w:tcW w:w="2866" w:type="dxa"/>
            <w:tcBorders>
              <w:top w:val="nil"/>
              <w:left w:val="nil"/>
              <w:bottom w:val="nil"/>
              <w:right w:val="nil"/>
            </w:tcBorders>
          </w:tcPr>
          <w:p w14:paraId="10703ABA" w14:textId="4EE497C9" w:rsidR="006A2849" w:rsidRPr="00195A22" w:rsidRDefault="006A2849"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tcPr>
          <w:p w14:paraId="3C89BE86" w14:textId="329FCA58" w:rsidR="006A2849" w:rsidRPr="00195A22" w:rsidRDefault="006A2849" w:rsidP="005C0799">
            <w:pPr>
              <w:ind w:left="-40" w:right="-72"/>
              <w:jc w:val="center"/>
              <w:rPr>
                <w:rFonts w:ascii="Arial" w:hAnsi="Arial" w:cs="Arial"/>
                <w:color w:val="000000"/>
                <w:sz w:val="18"/>
                <w:szCs w:val="18"/>
              </w:rPr>
            </w:pPr>
            <w:r w:rsidRPr="00195A22">
              <w:rPr>
                <w:rFonts w:ascii="Arial" w:hAnsi="Arial" w:cs="Arial"/>
                <w:color w:val="000000"/>
                <w:sz w:val="18"/>
                <w:szCs w:val="18"/>
              </w:rPr>
              <w:t>Subsidiary</w:t>
            </w:r>
          </w:p>
        </w:tc>
      </w:tr>
      <w:tr w:rsidR="00AA537E" w:rsidRPr="00195A22" w14:paraId="5029EC13" w14:textId="77777777" w:rsidTr="005C0799">
        <w:trPr>
          <w:trHeight w:val="20"/>
        </w:trPr>
        <w:tc>
          <w:tcPr>
            <w:tcW w:w="3773" w:type="dxa"/>
            <w:tcBorders>
              <w:top w:val="nil"/>
              <w:left w:val="nil"/>
              <w:bottom w:val="nil"/>
              <w:right w:val="nil"/>
            </w:tcBorders>
          </w:tcPr>
          <w:p w14:paraId="05FB5428" w14:textId="1462129F" w:rsidR="00AA537E" w:rsidRPr="00195A22" w:rsidRDefault="00AA537E" w:rsidP="005C0799">
            <w:pPr>
              <w:ind w:left="-112"/>
              <w:rPr>
                <w:rFonts w:ascii="Arial" w:hAnsi="Arial" w:cs="Arial"/>
                <w:color w:val="000000"/>
                <w:sz w:val="18"/>
                <w:szCs w:val="18"/>
              </w:rPr>
            </w:pPr>
            <w:r w:rsidRPr="00195A22">
              <w:rPr>
                <w:rFonts w:ascii="Arial" w:hAnsi="Arial" w:cs="Arial"/>
                <w:color w:val="000000"/>
                <w:sz w:val="18"/>
                <w:szCs w:val="18"/>
              </w:rPr>
              <w:t xml:space="preserve">Dohome Holding Co., Ltd.  </w:t>
            </w:r>
          </w:p>
        </w:tc>
        <w:tc>
          <w:tcPr>
            <w:tcW w:w="2866" w:type="dxa"/>
            <w:tcBorders>
              <w:top w:val="nil"/>
              <w:left w:val="nil"/>
              <w:bottom w:val="nil"/>
              <w:right w:val="nil"/>
            </w:tcBorders>
          </w:tcPr>
          <w:p w14:paraId="15D84299" w14:textId="11711CA1"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tcPr>
          <w:p w14:paraId="247FA6AC" w14:textId="4932CC96"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Common shareholder</w:t>
            </w:r>
          </w:p>
        </w:tc>
      </w:tr>
      <w:tr w:rsidR="00AA537E" w:rsidRPr="00195A22" w14:paraId="469D8EB3" w14:textId="77777777" w:rsidTr="005C0799">
        <w:trPr>
          <w:trHeight w:val="20"/>
        </w:trPr>
        <w:tc>
          <w:tcPr>
            <w:tcW w:w="3773" w:type="dxa"/>
            <w:tcBorders>
              <w:top w:val="nil"/>
              <w:left w:val="nil"/>
              <w:bottom w:val="nil"/>
              <w:right w:val="nil"/>
            </w:tcBorders>
            <w:hideMark/>
          </w:tcPr>
          <w:p w14:paraId="1922C2F2" w14:textId="14B1CC49" w:rsidR="00AA537E" w:rsidRPr="00195A22" w:rsidRDefault="00AA537E" w:rsidP="005C0799">
            <w:pPr>
              <w:ind w:left="-112"/>
              <w:rPr>
                <w:rFonts w:ascii="Arial" w:hAnsi="Arial" w:cs="Arial"/>
                <w:color w:val="000000"/>
                <w:sz w:val="18"/>
                <w:szCs w:val="18"/>
              </w:rPr>
            </w:pPr>
            <w:r w:rsidRPr="00195A22">
              <w:rPr>
                <w:rFonts w:ascii="Arial" w:hAnsi="Arial" w:cs="Arial"/>
                <w:color w:val="000000"/>
                <w:sz w:val="18"/>
                <w:szCs w:val="18"/>
              </w:rPr>
              <w:t>Dohome P</w:t>
            </w:r>
            <w:r w:rsidR="00872E2C" w:rsidRPr="00195A22">
              <w:rPr>
                <w:rFonts w:ascii="Arial" w:hAnsi="Arial" w:cs="Arial"/>
                <w:color w:val="000000"/>
                <w:sz w:val="18"/>
                <w:szCs w:val="18"/>
              </w:rPr>
              <w:t xml:space="preserve">ublic </w:t>
            </w:r>
            <w:r w:rsidR="00E60B1B" w:rsidRPr="00195A22">
              <w:rPr>
                <w:rFonts w:ascii="Arial" w:hAnsi="Arial" w:cs="Arial"/>
                <w:color w:val="000000"/>
                <w:sz w:val="18"/>
                <w:szCs w:val="18"/>
              </w:rPr>
              <w:t>Company Limited</w:t>
            </w:r>
          </w:p>
        </w:tc>
        <w:tc>
          <w:tcPr>
            <w:tcW w:w="2866" w:type="dxa"/>
            <w:tcBorders>
              <w:top w:val="nil"/>
              <w:left w:val="nil"/>
              <w:bottom w:val="nil"/>
              <w:right w:val="nil"/>
            </w:tcBorders>
            <w:hideMark/>
          </w:tcPr>
          <w:p w14:paraId="659D8C96"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68274C0D"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Common shareholder</w:t>
            </w:r>
          </w:p>
        </w:tc>
      </w:tr>
      <w:tr w:rsidR="00AA537E" w:rsidRPr="00195A22" w14:paraId="23B4D315" w14:textId="77777777" w:rsidTr="005C0799">
        <w:trPr>
          <w:trHeight w:val="20"/>
        </w:trPr>
        <w:tc>
          <w:tcPr>
            <w:tcW w:w="3773" w:type="dxa"/>
            <w:tcBorders>
              <w:top w:val="nil"/>
              <w:left w:val="nil"/>
              <w:bottom w:val="nil"/>
              <w:right w:val="nil"/>
            </w:tcBorders>
            <w:hideMark/>
          </w:tcPr>
          <w:p w14:paraId="25784C29" w14:textId="77777777" w:rsidR="00AA537E" w:rsidRPr="00195A22" w:rsidRDefault="00AA537E" w:rsidP="005C0799">
            <w:pPr>
              <w:ind w:left="-112"/>
              <w:rPr>
                <w:rFonts w:ascii="Arial" w:hAnsi="Arial" w:cs="Arial"/>
                <w:color w:val="000000"/>
                <w:sz w:val="18"/>
                <w:szCs w:val="18"/>
              </w:rPr>
            </w:pPr>
            <w:r w:rsidRPr="00195A22">
              <w:rPr>
                <w:rFonts w:ascii="Arial" w:hAnsi="Arial" w:cs="Arial"/>
                <w:color w:val="000000"/>
                <w:sz w:val="18"/>
                <w:szCs w:val="18"/>
              </w:rPr>
              <w:t>AN Capital Co., Ltd.</w:t>
            </w:r>
          </w:p>
        </w:tc>
        <w:tc>
          <w:tcPr>
            <w:tcW w:w="2866" w:type="dxa"/>
            <w:tcBorders>
              <w:top w:val="nil"/>
              <w:left w:val="nil"/>
              <w:bottom w:val="nil"/>
              <w:right w:val="nil"/>
            </w:tcBorders>
            <w:hideMark/>
          </w:tcPr>
          <w:p w14:paraId="130E8049"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2E5C3D9F"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Common shareholder</w:t>
            </w:r>
          </w:p>
        </w:tc>
      </w:tr>
      <w:tr w:rsidR="00AA537E" w:rsidRPr="00195A22" w14:paraId="51200097" w14:textId="77777777" w:rsidTr="005C0799">
        <w:trPr>
          <w:trHeight w:val="20"/>
        </w:trPr>
        <w:tc>
          <w:tcPr>
            <w:tcW w:w="3773" w:type="dxa"/>
            <w:tcBorders>
              <w:top w:val="nil"/>
              <w:left w:val="nil"/>
              <w:bottom w:val="nil"/>
              <w:right w:val="nil"/>
            </w:tcBorders>
            <w:hideMark/>
          </w:tcPr>
          <w:p w14:paraId="41D244C1" w14:textId="7DE3362F" w:rsidR="00AA537E" w:rsidRPr="00195A22" w:rsidRDefault="00F409B0" w:rsidP="005C0799">
            <w:pPr>
              <w:ind w:left="-112"/>
              <w:rPr>
                <w:rFonts w:ascii="Arial" w:hAnsi="Arial" w:cs="Arial"/>
                <w:color w:val="000000"/>
                <w:sz w:val="18"/>
                <w:szCs w:val="18"/>
              </w:rPr>
            </w:pPr>
            <w:r w:rsidRPr="00195A22">
              <w:rPr>
                <w:rFonts w:ascii="Arial" w:hAnsi="Arial" w:cs="Arial"/>
                <w:color w:val="000000"/>
                <w:sz w:val="18"/>
                <w:szCs w:val="18"/>
              </w:rPr>
              <w:t>Thunt</w:t>
            </w:r>
            <w:r w:rsidR="00AA537E" w:rsidRPr="00195A22">
              <w:rPr>
                <w:rFonts w:ascii="Arial" w:hAnsi="Arial" w:cs="Arial"/>
                <w:color w:val="000000"/>
                <w:sz w:val="18"/>
                <w:szCs w:val="18"/>
              </w:rPr>
              <w:t>hongmawin Capital Co., Ltd.</w:t>
            </w:r>
          </w:p>
        </w:tc>
        <w:tc>
          <w:tcPr>
            <w:tcW w:w="2866" w:type="dxa"/>
            <w:tcBorders>
              <w:top w:val="nil"/>
              <w:left w:val="nil"/>
              <w:bottom w:val="nil"/>
              <w:right w:val="nil"/>
            </w:tcBorders>
            <w:hideMark/>
          </w:tcPr>
          <w:p w14:paraId="3AA4766E"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52603D64"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Common shareholder</w:t>
            </w:r>
          </w:p>
        </w:tc>
      </w:tr>
      <w:tr w:rsidR="00AA537E" w:rsidRPr="00195A22" w14:paraId="3BEDE9D1" w14:textId="77777777" w:rsidTr="005C0799">
        <w:trPr>
          <w:trHeight w:val="20"/>
        </w:trPr>
        <w:tc>
          <w:tcPr>
            <w:tcW w:w="3773" w:type="dxa"/>
            <w:tcBorders>
              <w:top w:val="nil"/>
              <w:left w:val="nil"/>
              <w:bottom w:val="nil"/>
              <w:right w:val="nil"/>
            </w:tcBorders>
            <w:hideMark/>
          </w:tcPr>
          <w:p w14:paraId="53C383D6" w14:textId="77777777" w:rsidR="00AA537E" w:rsidRPr="00195A22" w:rsidRDefault="00AA537E" w:rsidP="005C0799">
            <w:pPr>
              <w:ind w:left="-112"/>
              <w:rPr>
                <w:rFonts w:ascii="Arial" w:hAnsi="Arial" w:cs="Arial"/>
                <w:color w:val="000000"/>
                <w:sz w:val="18"/>
                <w:szCs w:val="18"/>
              </w:rPr>
            </w:pPr>
            <w:r w:rsidRPr="00195A22">
              <w:rPr>
                <w:rFonts w:ascii="Arial" w:hAnsi="Arial" w:cs="Arial"/>
                <w:color w:val="000000"/>
                <w:sz w:val="18"/>
                <w:szCs w:val="18"/>
              </w:rPr>
              <w:t>Thuntarin Co., Ltd.</w:t>
            </w:r>
          </w:p>
        </w:tc>
        <w:tc>
          <w:tcPr>
            <w:tcW w:w="2866" w:type="dxa"/>
            <w:tcBorders>
              <w:top w:val="nil"/>
              <w:left w:val="nil"/>
              <w:bottom w:val="nil"/>
              <w:right w:val="nil"/>
            </w:tcBorders>
          </w:tcPr>
          <w:p w14:paraId="0EA58090"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7E41C34A" w14:textId="77777777" w:rsidR="00AA537E" w:rsidRPr="00195A22" w:rsidRDefault="00AA537E" w:rsidP="005C0799">
            <w:pPr>
              <w:ind w:left="-40" w:right="-72"/>
              <w:jc w:val="center"/>
              <w:rPr>
                <w:rFonts w:ascii="Arial" w:hAnsi="Arial" w:cs="Arial"/>
                <w:color w:val="000000"/>
                <w:sz w:val="18"/>
                <w:szCs w:val="18"/>
              </w:rPr>
            </w:pPr>
            <w:r w:rsidRPr="00195A22">
              <w:rPr>
                <w:rFonts w:ascii="Arial" w:hAnsi="Arial" w:cs="Arial"/>
                <w:color w:val="000000"/>
                <w:sz w:val="18"/>
                <w:szCs w:val="18"/>
              </w:rPr>
              <w:t>Common shareholder</w:t>
            </w:r>
          </w:p>
        </w:tc>
      </w:tr>
      <w:tr w:rsidR="00F04179" w:rsidRPr="00195A22" w14:paraId="531FA2CA" w14:textId="77777777" w:rsidTr="005C0799">
        <w:trPr>
          <w:trHeight w:val="20"/>
        </w:trPr>
        <w:tc>
          <w:tcPr>
            <w:tcW w:w="3773" w:type="dxa"/>
            <w:tcBorders>
              <w:top w:val="nil"/>
              <w:left w:val="nil"/>
              <w:bottom w:val="nil"/>
              <w:right w:val="nil"/>
            </w:tcBorders>
          </w:tcPr>
          <w:p w14:paraId="0269D311" w14:textId="14D5A4FE" w:rsidR="00F04179" w:rsidRPr="00195A22" w:rsidRDefault="00F04179" w:rsidP="005C0799">
            <w:pPr>
              <w:ind w:left="-112"/>
              <w:rPr>
                <w:rFonts w:ascii="Arial" w:hAnsi="Arial" w:cs="Arial"/>
                <w:color w:val="000000"/>
                <w:sz w:val="18"/>
                <w:szCs w:val="18"/>
              </w:rPr>
            </w:pPr>
            <w:r w:rsidRPr="00195A22">
              <w:rPr>
                <w:rFonts w:ascii="Arial" w:hAnsi="Arial" w:cs="Arial"/>
                <w:color w:val="000000"/>
                <w:sz w:val="18"/>
                <w:szCs w:val="18"/>
              </w:rPr>
              <w:t>Dohome Acadamy Co., Ltd.</w:t>
            </w:r>
          </w:p>
        </w:tc>
        <w:tc>
          <w:tcPr>
            <w:tcW w:w="2866" w:type="dxa"/>
            <w:tcBorders>
              <w:top w:val="nil"/>
              <w:left w:val="nil"/>
              <w:bottom w:val="nil"/>
              <w:right w:val="nil"/>
            </w:tcBorders>
          </w:tcPr>
          <w:p w14:paraId="30D2DDE3" w14:textId="3850690E" w:rsidR="00F04179" w:rsidRPr="00195A22" w:rsidRDefault="00F04179"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tcPr>
          <w:p w14:paraId="2497157A" w14:textId="7FDB1CB8" w:rsidR="00F04179" w:rsidRPr="00195A22" w:rsidRDefault="00F04179" w:rsidP="005C0799">
            <w:pPr>
              <w:ind w:left="-40" w:right="-72"/>
              <w:jc w:val="center"/>
              <w:rPr>
                <w:rFonts w:ascii="Arial" w:hAnsi="Arial" w:cs="Arial"/>
                <w:color w:val="000000"/>
                <w:sz w:val="18"/>
                <w:szCs w:val="18"/>
              </w:rPr>
            </w:pPr>
            <w:r w:rsidRPr="00195A22">
              <w:rPr>
                <w:rFonts w:ascii="Arial" w:hAnsi="Arial" w:cs="Arial"/>
                <w:color w:val="000000"/>
                <w:sz w:val="18"/>
                <w:szCs w:val="18"/>
              </w:rPr>
              <w:t>Common shareholder</w:t>
            </w:r>
          </w:p>
        </w:tc>
      </w:tr>
      <w:tr w:rsidR="00F04179" w:rsidRPr="00195A22" w14:paraId="474C531E" w14:textId="77777777" w:rsidTr="005C0799">
        <w:trPr>
          <w:trHeight w:val="20"/>
        </w:trPr>
        <w:tc>
          <w:tcPr>
            <w:tcW w:w="3773" w:type="dxa"/>
            <w:tcBorders>
              <w:top w:val="nil"/>
              <w:left w:val="nil"/>
              <w:bottom w:val="nil"/>
              <w:right w:val="nil"/>
            </w:tcBorders>
            <w:hideMark/>
          </w:tcPr>
          <w:p w14:paraId="7970BDB2" w14:textId="77777777" w:rsidR="00F04179" w:rsidRPr="00195A22" w:rsidRDefault="00F04179" w:rsidP="005C0799">
            <w:pPr>
              <w:ind w:left="-112"/>
              <w:rPr>
                <w:rFonts w:ascii="Arial" w:hAnsi="Arial" w:cs="Arial"/>
                <w:color w:val="000000"/>
                <w:sz w:val="18"/>
                <w:szCs w:val="18"/>
              </w:rPr>
            </w:pPr>
            <w:r w:rsidRPr="00195A22">
              <w:rPr>
                <w:rFonts w:ascii="Arial" w:hAnsi="Arial" w:cs="Arial"/>
                <w:color w:val="000000"/>
                <w:sz w:val="18"/>
                <w:szCs w:val="18"/>
              </w:rPr>
              <w:t>Related persons</w:t>
            </w:r>
          </w:p>
        </w:tc>
        <w:tc>
          <w:tcPr>
            <w:tcW w:w="2866" w:type="dxa"/>
            <w:tcBorders>
              <w:top w:val="nil"/>
              <w:left w:val="nil"/>
              <w:bottom w:val="nil"/>
              <w:right w:val="nil"/>
            </w:tcBorders>
            <w:hideMark/>
          </w:tcPr>
          <w:p w14:paraId="752A477A" w14:textId="77777777" w:rsidR="00F04179" w:rsidRPr="00195A22" w:rsidRDefault="00F04179" w:rsidP="005C0799">
            <w:pPr>
              <w:ind w:left="-40" w:right="-72"/>
              <w:jc w:val="center"/>
              <w:rPr>
                <w:rFonts w:ascii="Arial" w:hAnsi="Arial" w:cs="Arial"/>
                <w:color w:val="000000"/>
                <w:sz w:val="18"/>
                <w:szCs w:val="18"/>
              </w:rPr>
            </w:pPr>
            <w:r w:rsidRPr="00195A22">
              <w:rPr>
                <w:rFonts w:ascii="Arial" w:hAnsi="Arial" w:cs="Arial"/>
                <w:color w:val="000000"/>
                <w:sz w:val="18"/>
                <w:szCs w:val="18"/>
              </w:rPr>
              <w:t>Thai</w:t>
            </w:r>
          </w:p>
        </w:tc>
        <w:tc>
          <w:tcPr>
            <w:tcW w:w="2836" w:type="dxa"/>
            <w:tcBorders>
              <w:top w:val="nil"/>
              <w:left w:val="nil"/>
              <w:bottom w:val="nil"/>
              <w:right w:val="nil"/>
            </w:tcBorders>
            <w:hideMark/>
          </w:tcPr>
          <w:p w14:paraId="72051039" w14:textId="77777777" w:rsidR="00F04179" w:rsidRPr="00195A22" w:rsidRDefault="00F04179" w:rsidP="005C0799">
            <w:pPr>
              <w:ind w:left="-40" w:right="-72"/>
              <w:jc w:val="center"/>
              <w:rPr>
                <w:rFonts w:ascii="Arial" w:hAnsi="Arial" w:cs="Arial"/>
                <w:color w:val="000000"/>
                <w:sz w:val="18"/>
                <w:szCs w:val="18"/>
              </w:rPr>
            </w:pPr>
            <w:r w:rsidRPr="00195A22">
              <w:rPr>
                <w:rFonts w:ascii="Arial" w:hAnsi="Arial" w:cs="Arial"/>
                <w:color w:val="000000"/>
                <w:sz w:val="18"/>
                <w:szCs w:val="18"/>
              </w:rPr>
              <w:t>Director</w:t>
            </w:r>
          </w:p>
        </w:tc>
      </w:tr>
    </w:tbl>
    <w:p w14:paraId="5CE80A28" w14:textId="77777777" w:rsidR="0022494A" w:rsidRPr="00195A22" w:rsidRDefault="0022494A" w:rsidP="000B05EB">
      <w:pPr>
        <w:pStyle w:val="ListParagraph"/>
        <w:ind w:left="0"/>
        <w:jc w:val="both"/>
        <w:rPr>
          <w:rFonts w:ascii="Arial" w:hAnsi="Arial" w:cs="Arial"/>
          <w:color w:val="000000"/>
          <w:sz w:val="18"/>
          <w:szCs w:val="18"/>
        </w:rPr>
      </w:pPr>
    </w:p>
    <w:p w14:paraId="167773FF" w14:textId="23C3901B" w:rsidR="00DC4B19" w:rsidRPr="00195A22" w:rsidRDefault="00DC4B19" w:rsidP="00931C2A">
      <w:pPr>
        <w:pStyle w:val="ListParagraph"/>
        <w:numPr>
          <w:ilvl w:val="0"/>
          <w:numId w:val="2"/>
        </w:numPr>
        <w:ind w:left="360"/>
        <w:jc w:val="both"/>
        <w:rPr>
          <w:rFonts w:ascii="Arial" w:hAnsi="Arial" w:cs="Arial"/>
          <w:b/>
          <w:bCs/>
          <w:color w:val="000000"/>
          <w:sz w:val="18"/>
          <w:szCs w:val="18"/>
        </w:rPr>
      </w:pPr>
      <w:r w:rsidRPr="00195A22">
        <w:rPr>
          <w:rFonts w:ascii="Arial" w:hAnsi="Arial" w:cs="Arial"/>
          <w:b/>
          <w:bCs/>
          <w:color w:val="000000"/>
          <w:sz w:val="18"/>
          <w:szCs w:val="18"/>
        </w:rPr>
        <w:t>Transactions with related parties</w:t>
      </w:r>
    </w:p>
    <w:p w14:paraId="7FA9B7DA" w14:textId="77777777" w:rsidR="00DC4B19" w:rsidRPr="00195A22" w:rsidRDefault="00DC4B19" w:rsidP="000609B8">
      <w:pPr>
        <w:ind w:left="360"/>
        <w:jc w:val="both"/>
        <w:rPr>
          <w:rFonts w:ascii="Arial" w:eastAsia="Arial Unicode MS" w:hAnsi="Arial" w:cs="Arial"/>
          <w:color w:val="000000"/>
          <w:spacing w:val="-6"/>
          <w:sz w:val="18"/>
          <w:szCs w:val="18"/>
        </w:rPr>
      </w:pPr>
    </w:p>
    <w:p w14:paraId="2CFF2B92" w14:textId="134BC672" w:rsidR="00DC4B19" w:rsidRPr="00195A22" w:rsidRDefault="00DC4B19" w:rsidP="00722AAC">
      <w:pPr>
        <w:ind w:left="360"/>
        <w:jc w:val="both"/>
        <w:rPr>
          <w:rFonts w:ascii="Arial" w:eastAsia="Arial Unicode MS" w:hAnsi="Arial" w:cs="Arial"/>
          <w:color w:val="000000"/>
          <w:sz w:val="18"/>
          <w:szCs w:val="18"/>
        </w:rPr>
      </w:pPr>
      <w:r w:rsidRPr="00195A22">
        <w:rPr>
          <w:rFonts w:ascii="Arial" w:eastAsia="Arial Unicode MS" w:hAnsi="Arial" w:cs="Arial"/>
          <w:color w:val="000000"/>
          <w:sz w:val="18"/>
          <w:szCs w:val="18"/>
        </w:rPr>
        <w:t xml:space="preserve">Transactions with related parties </w:t>
      </w:r>
      <w:r w:rsidRPr="00195A22">
        <w:rPr>
          <w:rFonts w:ascii="Arial" w:eastAsia="Arial" w:hAnsi="Arial" w:cs="Arial"/>
          <w:color w:val="000000"/>
          <w:sz w:val="18"/>
          <w:szCs w:val="18"/>
        </w:rPr>
        <w:t xml:space="preserve">for the three-month </w:t>
      </w:r>
      <w:r w:rsidR="00E36243" w:rsidRPr="00195A22">
        <w:rPr>
          <w:rFonts w:ascii="Arial" w:eastAsia="Arial" w:hAnsi="Arial" w:cs="Arial"/>
          <w:color w:val="000000"/>
          <w:sz w:val="18"/>
          <w:szCs w:val="18"/>
        </w:rPr>
        <w:t xml:space="preserve">and the </w:t>
      </w:r>
      <w:r w:rsidR="004445AE" w:rsidRPr="00195A22">
        <w:rPr>
          <w:rFonts w:ascii="Arial" w:eastAsia="Arial" w:hAnsi="Arial" w:cs="Arial"/>
          <w:color w:val="000000"/>
          <w:sz w:val="18"/>
          <w:szCs w:val="18"/>
        </w:rPr>
        <w:t>nine</w:t>
      </w:r>
      <w:r w:rsidR="00E36243" w:rsidRPr="00195A22">
        <w:rPr>
          <w:rFonts w:ascii="Arial" w:eastAsia="Arial" w:hAnsi="Arial" w:cs="Arial"/>
          <w:color w:val="000000"/>
          <w:sz w:val="18"/>
          <w:szCs w:val="18"/>
        </w:rPr>
        <w:t xml:space="preserve">-month </w:t>
      </w:r>
      <w:r w:rsidRPr="00195A22">
        <w:rPr>
          <w:rFonts w:ascii="Arial" w:eastAsia="Arial" w:hAnsi="Arial" w:cs="Arial"/>
          <w:color w:val="000000"/>
          <w:sz w:val="18"/>
          <w:szCs w:val="18"/>
        </w:rPr>
        <w:t>period</w:t>
      </w:r>
      <w:r w:rsidR="009A7547" w:rsidRPr="00195A22">
        <w:rPr>
          <w:rFonts w:ascii="Arial" w:eastAsia="Arial" w:hAnsi="Arial" w:cs="Arial"/>
          <w:color w:val="000000"/>
          <w:sz w:val="18"/>
          <w:szCs w:val="18"/>
        </w:rPr>
        <w:t>s</w:t>
      </w:r>
      <w:r w:rsidRPr="00195A22">
        <w:rPr>
          <w:rFonts w:ascii="Arial" w:eastAsia="Arial" w:hAnsi="Arial" w:cs="Arial"/>
          <w:color w:val="000000"/>
          <w:sz w:val="18"/>
          <w:szCs w:val="18"/>
        </w:rPr>
        <w:t xml:space="preserve"> ended </w:t>
      </w:r>
      <w:r w:rsidR="005C0799" w:rsidRPr="00195A22">
        <w:rPr>
          <w:rFonts w:ascii="Arial" w:eastAsia="Arial" w:hAnsi="Arial" w:cs="Arial"/>
          <w:color w:val="000000"/>
          <w:sz w:val="18"/>
          <w:szCs w:val="18"/>
        </w:rPr>
        <w:t>30</w:t>
      </w:r>
      <w:r w:rsidR="009A7547" w:rsidRPr="00195A22">
        <w:rPr>
          <w:rFonts w:ascii="Arial" w:eastAsia="Arial" w:hAnsi="Arial" w:cs="Arial"/>
          <w:color w:val="000000"/>
          <w:sz w:val="18"/>
          <w:szCs w:val="18"/>
        </w:rPr>
        <w:t xml:space="preserve"> </w:t>
      </w:r>
      <w:r w:rsidR="004445AE" w:rsidRPr="00195A22">
        <w:rPr>
          <w:rFonts w:ascii="Arial" w:eastAsia="Arial" w:hAnsi="Arial" w:cs="Arial"/>
          <w:color w:val="000000"/>
          <w:sz w:val="18"/>
          <w:szCs w:val="18"/>
        </w:rPr>
        <w:t>September</w:t>
      </w:r>
      <w:r w:rsidR="009A7547" w:rsidRPr="00195A22">
        <w:rPr>
          <w:rFonts w:ascii="Arial" w:eastAsia="Arial" w:hAnsi="Arial" w:cs="Arial"/>
          <w:color w:val="000000"/>
          <w:sz w:val="18"/>
          <w:szCs w:val="18"/>
        </w:rPr>
        <w:t xml:space="preserve"> </w:t>
      </w:r>
      <w:r w:rsidR="005C0799" w:rsidRPr="00195A22">
        <w:rPr>
          <w:rFonts w:ascii="Arial" w:eastAsia="Arial" w:hAnsi="Arial" w:cs="Arial"/>
          <w:color w:val="000000"/>
          <w:sz w:val="18"/>
          <w:szCs w:val="18"/>
        </w:rPr>
        <w:t>2025</w:t>
      </w:r>
      <w:r w:rsidR="009A7547" w:rsidRPr="00195A22">
        <w:rPr>
          <w:rFonts w:ascii="Arial" w:eastAsia="Arial" w:hAnsi="Arial" w:cs="Arial"/>
          <w:color w:val="000000"/>
          <w:sz w:val="18"/>
          <w:szCs w:val="18"/>
        </w:rPr>
        <w:t xml:space="preserve"> and </w:t>
      </w:r>
      <w:r w:rsidR="005C0799" w:rsidRPr="00195A22">
        <w:rPr>
          <w:rFonts w:ascii="Arial" w:eastAsia="Arial" w:hAnsi="Arial" w:cs="Arial"/>
          <w:color w:val="000000"/>
          <w:sz w:val="18"/>
          <w:szCs w:val="18"/>
        </w:rPr>
        <w:t>2024</w:t>
      </w:r>
      <w:r w:rsidRPr="00195A22">
        <w:rPr>
          <w:rFonts w:ascii="Arial" w:eastAsia="Arial" w:hAnsi="Arial" w:cs="Arial"/>
          <w:color w:val="000000"/>
          <w:sz w:val="18"/>
          <w:szCs w:val="18"/>
        </w:rPr>
        <w:t xml:space="preserve"> </w:t>
      </w:r>
      <w:r w:rsidRPr="00195A22">
        <w:rPr>
          <w:rFonts w:ascii="Arial" w:eastAsia="Arial Unicode MS" w:hAnsi="Arial" w:cs="Arial"/>
          <w:color w:val="000000"/>
          <w:sz w:val="18"/>
          <w:szCs w:val="18"/>
        </w:rPr>
        <w:t>are as follows:</w:t>
      </w:r>
    </w:p>
    <w:p w14:paraId="54373FCD" w14:textId="77777777" w:rsidR="00DC4B19" w:rsidRPr="00195A22" w:rsidRDefault="00DC4B19" w:rsidP="000609B8">
      <w:pPr>
        <w:ind w:left="360"/>
        <w:jc w:val="both"/>
        <w:rPr>
          <w:rFonts w:ascii="Arial" w:eastAsia="Arial Unicode MS" w:hAnsi="Arial" w:cs="Arial"/>
          <w:color w:val="000000"/>
          <w:sz w:val="18"/>
          <w:szCs w:val="18"/>
        </w:rPr>
      </w:pPr>
    </w:p>
    <w:tbl>
      <w:tblPr>
        <w:tblW w:w="910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296"/>
        <w:gridCol w:w="1296"/>
        <w:gridCol w:w="1296"/>
        <w:gridCol w:w="1296"/>
        <w:gridCol w:w="1584"/>
      </w:tblGrid>
      <w:tr w:rsidR="00834423" w:rsidRPr="00195A22" w14:paraId="527FBEA0" w14:textId="77777777" w:rsidTr="009728A7">
        <w:trPr>
          <w:trHeight w:val="20"/>
        </w:trPr>
        <w:tc>
          <w:tcPr>
            <w:tcW w:w="2333" w:type="dxa"/>
            <w:tcBorders>
              <w:top w:val="nil"/>
              <w:left w:val="nil"/>
              <w:bottom w:val="nil"/>
              <w:right w:val="nil"/>
            </w:tcBorders>
          </w:tcPr>
          <w:p w14:paraId="2EE18079" w14:textId="77777777" w:rsidR="00834423" w:rsidRPr="00195A22" w:rsidRDefault="00834423" w:rsidP="005C0799">
            <w:pPr>
              <w:ind w:left="313" w:hanging="385"/>
              <w:rPr>
                <w:rFonts w:ascii="Arial" w:hAnsi="Arial" w:cs="Arial"/>
                <w:b/>
                <w:bCs/>
                <w:sz w:val="18"/>
                <w:szCs w:val="18"/>
              </w:rPr>
            </w:pPr>
          </w:p>
        </w:tc>
        <w:tc>
          <w:tcPr>
            <w:tcW w:w="2592" w:type="dxa"/>
            <w:gridSpan w:val="2"/>
            <w:tcBorders>
              <w:top w:val="nil"/>
              <w:left w:val="nil"/>
              <w:bottom w:val="single" w:sz="4" w:space="0" w:color="auto"/>
              <w:right w:val="nil"/>
            </w:tcBorders>
            <w:hideMark/>
          </w:tcPr>
          <w:p w14:paraId="1C0A6C23" w14:textId="77777777" w:rsidR="00834423" w:rsidRPr="00195A22" w:rsidRDefault="00834423" w:rsidP="005C0799">
            <w:pPr>
              <w:ind w:left="-40" w:right="-72"/>
              <w:jc w:val="center"/>
              <w:rPr>
                <w:rFonts w:ascii="Arial" w:hAnsi="Arial" w:cs="Arial"/>
                <w:b/>
                <w:bCs/>
                <w:sz w:val="18"/>
                <w:szCs w:val="18"/>
              </w:rPr>
            </w:pPr>
            <w:r w:rsidRPr="00195A22">
              <w:rPr>
                <w:rFonts w:ascii="Arial" w:hAnsi="Arial" w:cs="Arial"/>
                <w:b/>
                <w:bCs/>
                <w:sz w:val="18"/>
                <w:szCs w:val="18"/>
              </w:rPr>
              <w:t xml:space="preserve">Consolidated </w:t>
            </w:r>
          </w:p>
          <w:p w14:paraId="56E34DCF" w14:textId="77777777" w:rsidR="00834423" w:rsidRPr="00195A22" w:rsidRDefault="00834423" w:rsidP="005C0799">
            <w:pPr>
              <w:ind w:left="-40" w:right="-72"/>
              <w:jc w:val="center"/>
              <w:rPr>
                <w:rFonts w:ascii="Arial" w:hAnsi="Arial" w:cs="Arial"/>
                <w:b/>
                <w:bCs/>
                <w:sz w:val="18"/>
                <w:szCs w:val="18"/>
              </w:rPr>
            </w:pPr>
            <w:r w:rsidRPr="00195A22">
              <w:rPr>
                <w:rFonts w:ascii="Arial" w:hAnsi="Arial" w:cs="Arial"/>
                <w:b/>
                <w:bCs/>
                <w:sz w:val="18"/>
                <w:szCs w:val="18"/>
              </w:rPr>
              <w:t>financial information</w:t>
            </w:r>
          </w:p>
        </w:tc>
        <w:tc>
          <w:tcPr>
            <w:tcW w:w="2592" w:type="dxa"/>
            <w:gridSpan w:val="2"/>
            <w:tcBorders>
              <w:top w:val="nil"/>
              <w:left w:val="nil"/>
              <w:bottom w:val="single" w:sz="4" w:space="0" w:color="auto"/>
              <w:right w:val="nil"/>
            </w:tcBorders>
            <w:hideMark/>
          </w:tcPr>
          <w:p w14:paraId="692CE8E5" w14:textId="77777777" w:rsidR="00834423" w:rsidRPr="00195A22" w:rsidRDefault="00834423" w:rsidP="005C0799">
            <w:pPr>
              <w:ind w:left="-40" w:right="-72"/>
              <w:jc w:val="center"/>
              <w:rPr>
                <w:rFonts w:ascii="Arial" w:hAnsi="Arial" w:cs="Arial"/>
                <w:b/>
                <w:bCs/>
                <w:sz w:val="18"/>
                <w:szCs w:val="18"/>
              </w:rPr>
            </w:pPr>
            <w:r w:rsidRPr="00195A22">
              <w:rPr>
                <w:rFonts w:ascii="Arial" w:hAnsi="Arial" w:cs="Arial"/>
                <w:b/>
                <w:bCs/>
                <w:sz w:val="18"/>
                <w:szCs w:val="18"/>
              </w:rPr>
              <w:t xml:space="preserve">Separate </w:t>
            </w:r>
          </w:p>
          <w:p w14:paraId="7AEF8C34" w14:textId="77777777" w:rsidR="00834423" w:rsidRPr="00195A22" w:rsidRDefault="00834423" w:rsidP="005C0799">
            <w:pPr>
              <w:ind w:left="-40" w:right="-72"/>
              <w:jc w:val="center"/>
              <w:rPr>
                <w:rFonts w:ascii="Arial" w:hAnsi="Arial" w:cs="Arial"/>
                <w:b/>
                <w:bCs/>
                <w:sz w:val="18"/>
                <w:szCs w:val="18"/>
              </w:rPr>
            </w:pPr>
            <w:r w:rsidRPr="00195A22">
              <w:rPr>
                <w:rFonts w:ascii="Arial" w:hAnsi="Arial" w:cs="Arial"/>
                <w:b/>
                <w:bCs/>
                <w:sz w:val="18"/>
                <w:szCs w:val="18"/>
              </w:rPr>
              <w:t>financial information</w:t>
            </w:r>
          </w:p>
        </w:tc>
        <w:tc>
          <w:tcPr>
            <w:tcW w:w="1584" w:type="dxa"/>
            <w:tcBorders>
              <w:top w:val="nil"/>
              <w:left w:val="nil"/>
              <w:bottom w:val="nil"/>
              <w:right w:val="nil"/>
            </w:tcBorders>
          </w:tcPr>
          <w:p w14:paraId="52E2A020" w14:textId="77777777" w:rsidR="00834423" w:rsidRPr="00195A22" w:rsidRDefault="00834423" w:rsidP="005C0799">
            <w:pPr>
              <w:ind w:left="-40" w:right="-72"/>
              <w:jc w:val="center"/>
              <w:rPr>
                <w:rFonts w:ascii="Arial" w:hAnsi="Arial" w:cs="Arial"/>
                <w:b/>
                <w:bCs/>
                <w:sz w:val="18"/>
                <w:szCs w:val="18"/>
              </w:rPr>
            </w:pPr>
          </w:p>
          <w:p w14:paraId="5B25C191" w14:textId="77777777" w:rsidR="00834423" w:rsidRPr="00195A22" w:rsidRDefault="00834423" w:rsidP="005C0799">
            <w:pPr>
              <w:ind w:left="-40" w:right="-72"/>
              <w:jc w:val="center"/>
              <w:rPr>
                <w:rFonts w:ascii="Arial" w:hAnsi="Arial" w:cs="Arial"/>
                <w:b/>
                <w:bCs/>
                <w:sz w:val="18"/>
                <w:szCs w:val="18"/>
                <w:cs/>
              </w:rPr>
            </w:pPr>
          </w:p>
        </w:tc>
      </w:tr>
      <w:tr w:rsidR="00834423" w:rsidRPr="00195A22" w14:paraId="6F1E7F77" w14:textId="77777777" w:rsidTr="009728A7">
        <w:trPr>
          <w:trHeight w:val="20"/>
        </w:trPr>
        <w:tc>
          <w:tcPr>
            <w:tcW w:w="2333" w:type="dxa"/>
            <w:tcBorders>
              <w:top w:val="nil"/>
              <w:left w:val="nil"/>
              <w:bottom w:val="nil"/>
              <w:right w:val="nil"/>
            </w:tcBorders>
          </w:tcPr>
          <w:p w14:paraId="09C0EFFF" w14:textId="138C2729" w:rsidR="00834423" w:rsidRPr="00195A22" w:rsidRDefault="004D6521" w:rsidP="009B1E52">
            <w:pPr>
              <w:ind w:left="-72"/>
              <w:rPr>
                <w:rFonts w:ascii="Arial" w:hAnsi="Arial" w:cs="Arial"/>
                <w:b/>
                <w:bCs/>
                <w:spacing w:val="-4"/>
                <w:sz w:val="18"/>
                <w:szCs w:val="18"/>
              </w:rPr>
            </w:pPr>
            <w:r w:rsidRPr="00195A22">
              <w:rPr>
                <w:rFonts w:ascii="Arial" w:hAnsi="Arial" w:cs="Arial"/>
                <w:b/>
                <w:bCs/>
                <w:spacing w:val="-4"/>
                <w:sz w:val="18"/>
                <w:szCs w:val="18"/>
              </w:rPr>
              <w:t xml:space="preserve">For </w:t>
            </w:r>
            <w:r w:rsidR="00834423" w:rsidRPr="00195A22">
              <w:rPr>
                <w:rFonts w:ascii="Arial" w:hAnsi="Arial" w:cs="Arial"/>
                <w:b/>
                <w:bCs/>
                <w:spacing w:val="-4"/>
                <w:sz w:val="18"/>
                <w:szCs w:val="18"/>
              </w:rPr>
              <w:t xml:space="preserve">the three-month </w:t>
            </w:r>
          </w:p>
        </w:tc>
        <w:tc>
          <w:tcPr>
            <w:tcW w:w="1296" w:type="dxa"/>
            <w:tcBorders>
              <w:top w:val="single" w:sz="4" w:space="0" w:color="auto"/>
              <w:left w:val="nil"/>
              <w:bottom w:val="nil"/>
              <w:right w:val="nil"/>
            </w:tcBorders>
            <w:vAlign w:val="bottom"/>
          </w:tcPr>
          <w:p w14:paraId="49C3C461" w14:textId="36342E45" w:rsidR="00834423" w:rsidRPr="00195A22" w:rsidRDefault="005C0799" w:rsidP="004D6521">
            <w:pPr>
              <w:ind w:right="-72"/>
              <w:jc w:val="right"/>
              <w:rPr>
                <w:rFonts w:ascii="Arial" w:hAnsi="Arial" w:cs="Arial"/>
                <w:b/>
                <w:bCs/>
                <w:spacing w:val="-4"/>
                <w:sz w:val="18"/>
                <w:szCs w:val="18"/>
              </w:rPr>
            </w:pPr>
            <w:r w:rsidRPr="00195A22">
              <w:rPr>
                <w:rFonts w:ascii="Arial" w:hAnsi="Arial" w:cs="Arial"/>
                <w:b/>
                <w:bCs/>
                <w:spacing w:val="-4"/>
                <w:sz w:val="18"/>
                <w:szCs w:val="18"/>
              </w:rPr>
              <w:t>30</w:t>
            </w:r>
            <w:r w:rsidR="008D6B87" w:rsidRPr="00195A22">
              <w:rPr>
                <w:rFonts w:ascii="Arial" w:hAnsi="Arial" w:cs="Arial"/>
                <w:b/>
                <w:bCs/>
                <w:spacing w:val="-4"/>
                <w:sz w:val="18"/>
                <w:szCs w:val="18"/>
              </w:rPr>
              <w:t xml:space="preserve"> </w:t>
            </w:r>
            <w:r w:rsidR="004445AE" w:rsidRPr="00195A22">
              <w:rPr>
                <w:rFonts w:ascii="Arial" w:hAnsi="Arial" w:cs="Arial"/>
                <w:b/>
                <w:bCs/>
                <w:spacing w:val="-4"/>
                <w:sz w:val="18"/>
                <w:szCs w:val="18"/>
              </w:rPr>
              <w:t>September</w:t>
            </w:r>
          </w:p>
        </w:tc>
        <w:tc>
          <w:tcPr>
            <w:tcW w:w="1296" w:type="dxa"/>
            <w:tcBorders>
              <w:top w:val="single" w:sz="4" w:space="0" w:color="auto"/>
              <w:left w:val="nil"/>
              <w:bottom w:val="nil"/>
              <w:right w:val="nil"/>
            </w:tcBorders>
            <w:vAlign w:val="bottom"/>
          </w:tcPr>
          <w:p w14:paraId="7651A6A9" w14:textId="4C1A1366" w:rsidR="00834423" w:rsidRPr="00195A22" w:rsidRDefault="005C0799" w:rsidP="004D6521">
            <w:pPr>
              <w:ind w:right="-72"/>
              <w:jc w:val="right"/>
              <w:rPr>
                <w:rFonts w:ascii="Arial" w:hAnsi="Arial" w:cs="Arial"/>
                <w:b/>
                <w:bCs/>
                <w:spacing w:val="-4"/>
                <w:sz w:val="18"/>
                <w:szCs w:val="18"/>
              </w:rPr>
            </w:pPr>
            <w:r w:rsidRPr="00195A22">
              <w:rPr>
                <w:rFonts w:ascii="Arial" w:hAnsi="Arial" w:cs="Arial"/>
                <w:b/>
                <w:bCs/>
                <w:spacing w:val="-4"/>
                <w:sz w:val="18"/>
                <w:szCs w:val="18"/>
              </w:rPr>
              <w:t>30</w:t>
            </w:r>
            <w:r w:rsidR="008D6B87" w:rsidRPr="00195A22">
              <w:rPr>
                <w:rFonts w:ascii="Arial" w:hAnsi="Arial" w:cs="Arial"/>
                <w:b/>
                <w:bCs/>
                <w:spacing w:val="-4"/>
                <w:sz w:val="18"/>
                <w:szCs w:val="18"/>
              </w:rPr>
              <w:t xml:space="preserve"> </w:t>
            </w:r>
            <w:r w:rsidR="004445AE" w:rsidRPr="00195A22">
              <w:rPr>
                <w:rFonts w:ascii="Arial" w:hAnsi="Arial" w:cs="Arial"/>
                <w:b/>
                <w:bCs/>
                <w:spacing w:val="-4"/>
                <w:sz w:val="18"/>
                <w:szCs w:val="18"/>
              </w:rPr>
              <w:t>September</w:t>
            </w:r>
          </w:p>
        </w:tc>
        <w:tc>
          <w:tcPr>
            <w:tcW w:w="1296" w:type="dxa"/>
            <w:tcBorders>
              <w:top w:val="single" w:sz="4" w:space="0" w:color="auto"/>
              <w:left w:val="nil"/>
              <w:bottom w:val="nil"/>
              <w:right w:val="nil"/>
            </w:tcBorders>
            <w:vAlign w:val="bottom"/>
          </w:tcPr>
          <w:p w14:paraId="3573910A" w14:textId="50521816" w:rsidR="00834423" w:rsidRPr="00195A22" w:rsidRDefault="005C0799" w:rsidP="004D6521">
            <w:pPr>
              <w:ind w:right="-72"/>
              <w:jc w:val="right"/>
              <w:rPr>
                <w:rFonts w:ascii="Arial" w:hAnsi="Arial" w:cs="Arial"/>
                <w:b/>
                <w:bCs/>
                <w:spacing w:val="-4"/>
                <w:sz w:val="18"/>
                <w:szCs w:val="18"/>
              </w:rPr>
            </w:pPr>
            <w:r w:rsidRPr="00195A22">
              <w:rPr>
                <w:rFonts w:ascii="Arial" w:hAnsi="Arial" w:cs="Arial"/>
                <w:b/>
                <w:bCs/>
                <w:spacing w:val="-4"/>
                <w:sz w:val="18"/>
                <w:szCs w:val="18"/>
              </w:rPr>
              <w:t>30</w:t>
            </w:r>
            <w:r w:rsidR="008D6B87" w:rsidRPr="00195A22">
              <w:rPr>
                <w:rFonts w:ascii="Arial" w:hAnsi="Arial" w:cs="Arial"/>
                <w:b/>
                <w:bCs/>
                <w:spacing w:val="-4"/>
                <w:sz w:val="18"/>
                <w:szCs w:val="18"/>
              </w:rPr>
              <w:t xml:space="preserve"> </w:t>
            </w:r>
            <w:r w:rsidR="004445AE" w:rsidRPr="00195A22">
              <w:rPr>
                <w:rFonts w:ascii="Arial" w:hAnsi="Arial" w:cs="Arial"/>
                <w:b/>
                <w:bCs/>
                <w:spacing w:val="-4"/>
                <w:sz w:val="18"/>
                <w:szCs w:val="18"/>
              </w:rPr>
              <w:t>September</w:t>
            </w:r>
          </w:p>
        </w:tc>
        <w:tc>
          <w:tcPr>
            <w:tcW w:w="1296" w:type="dxa"/>
            <w:tcBorders>
              <w:top w:val="single" w:sz="4" w:space="0" w:color="auto"/>
              <w:left w:val="nil"/>
              <w:bottom w:val="nil"/>
              <w:right w:val="nil"/>
            </w:tcBorders>
            <w:vAlign w:val="bottom"/>
          </w:tcPr>
          <w:p w14:paraId="2D8FF8FC" w14:textId="69088DCF" w:rsidR="00834423" w:rsidRPr="00195A22" w:rsidRDefault="005C0799" w:rsidP="004D6521">
            <w:pPr>
              <w:ind w:right="-72"/>
              <w:jc w:val="right"/>
              <w:rPr>
                <w:rFonts w:ascii="Arial" w:hAnsi="Arial" w:cs="Arial"/>
                <w:b/>
                <w:bCs/>
                <w:spacing w:val="-4"/>
                <w:sz w:val="18"/>
                <w:szCs w:val="18"/>
              </w:rPr>
            </w:pPr>
            <w:r w:rsidRPr="00195A22">
              <w:rPr>
                <w:rFonts w:ascii="Arial" w:hAnsi="Arial" w:cs="Arial"/>
                <w:b/>
                <w:bCs/>
                <w:spacing w:val="-4"/>
                <w:sz w:val="18"/>
                <w:szCs w:val="18"/>
              </w:rPr>
              <w:t>30</w:t>
            </w:r>
            <w:r w:rsidR="008D6B87" w:rsidRPr="00195A22">
              <w:rPr>
                <w:rFonts w:ascii="Arial" w:hAnsi="Arial" w:cs="Arial"/>
                <w:b/>
                <w:bCs/>
                <w:spacing w:val="-4"/>
                <w:sz w:val="18"/>
                <w:szCs w:val="18"/>
              </w:rPr>
              <w:t xml:space="preserve"> </w:t>
            </w:r>
            <w:r w:rsidR="004445AE" w:rsidRPr="00195A22">
              <w:rPr>
                <w:rFonts w:ascii="Arial" w:hAnsi="Arial" w:cs="Arial"/>
                <w:b/>
                <w:bCs/>
                <w:spacing w:val="-4"/>
                <w:sz w:val="18"/>
                <w:szCs w:val="18"/>
              </w:rPr>
              <w:t>September</w:t>
            </w:r>
          </w:p>
        </w:tc>
        <w:tc>
          <w:tcPr>
            <w:tcW w:w="1584" w:type="dxa"/>
            <w:vMerge w:val="restart"/>
            <w:tcBorders>
              <w:top w:val="nil"/>
              <w:left w:val="nil"/>
              <w:right w:val="nil"/>
            </w:tcBorders>
          </w:tcPr>
          <w:p w14:paraId="18758290" w14:textId="637D4BA2" w:rsidR="00834423" w:rsidRPr="00195A22" w:rsidRDefault="00834423" w:rsidP="009728A7">
            <w:pPr>
              <w:ind w:left="-40" w:right="-72"/>
              <w:jc w:val="center"/>
              <w:rPr>
                <w:rFonts w:ascii="Arial" w:hAnsi="Arial" w:cs="Arial"/>
                <w:b/>
                <w:bCs/>
                <w:sz w:val="18"/>
                <w:szCs w:val="18"/>
              </w:rPr>
            </w:pPr>
            <w:r w:rsidRPr="00195A22">
              <w:rPr>
                <w:rFonts w:ascii="Arial" w:hAnsi="Arial" w:cs="Arial"/>
                <w:b/>
                <w:bCs/>
                <w:sz w:val="18"/>
                <w:szCs w:val="18"/>
              </w:rPr>
              <w:t>Pricing</w:t>
            </w:r>
            <w:r w:rsidR="009728A7" w:rsidRPr="00195A22">
              <w:rPr>
                <w:rFonts w:ascii="Arial" w:hAnsi="Arial" w:cs="Arial"/>
                <w:b/>
                <w:bCs/>
                <w:sz w:val="18"/>
                <w:szCs w:val="18"/>
              </w:rPr>
              <w:t xml:space="preserve"> </w:t>
            </w:r>
            <w:r w:rsidRPr="00195A22">
              <w:rPr>
                <w:rFonts w:ascii="Arial" w:hAnsi="Arial" w:cs="Arial"/>
                <w:b/>
                <w:bCs/>
                <w:sz w:val="18"/>
                <w:szCs w:val="18"/>
              </w:rPr>
              <w:t>policy</w:t>
            </w:r>
          </w:p>
        </w:tc>
      </w:tr>
      <w:tr w:rsidR="002B430C" w:rsidRPr="00195A22" w14:paraId="116671C6" w14:textId="77777777" w:rsidTr="009728A7">
        <w:trPr>
          <w:trHeight w:val="20"/>
        </w:trPr>
        <w:tc>
          <w:tcPr>
            <w:tcW w:w="2333" w:type="dxa"/>
            <w:tcBorders>
              <w:top w:val="nil"/>
              <w:left w:val="nil"/>
              <w:bottom w:val="nil"/>
              <w:right w:val="nil"/>
            </w:tcBorders>
          </w:tcPr>
          <w:p w14:paraId="06053FCB" w14:textId="02C70B9E" w:rsidR="002B430C" w:rsidRPr="00195A22" w:rsidRDefault="00D72F50" w:rsidP="005C0799">
            <w:pPr>
              <w:ind w:left="-72"/>
              <w:rPr>
                <w:rFonts w:ascii="Arial" w:hAnsi="Arial" w:cs="Arial"/>
                <w:b/>
                <w:bCs/>
                <w:spacing w:val="-4"/>
                <w:sz w:val="18"/>
                <w:szCs w:val="18"/>
              </w:rPr>
            </w:pPr>
            <w:r w:rsidRPr="00195A22">
              <w:rPr>
                <w:rFonts w:ascii="Arial" w:hAnsi="Arial" w:cs="Arial"/>
                <w:b/>
                <w:bCs/>
                <w:spacing w:val="-4"/>
                <w:sz w:val="18"/>
                <w:szCs w:val="18"/>
              </w:rPr>
              <w:t>period ended</w:t>
            </w:r>
          </w:p>
        </w:tc>
        <w:tc>
          <w:tcPr>
            <w:tcW w:w="1296" w:type="dxa"/>
            <w:tcBorders>
              <w:top w:val="nil"/>
              <w:left w:val="nil"/>
              <w:bottom w:val="nil"/>
              <w:right w:val="nil"/>
            </w:tcBorders>
            <w:vAlign w:val="bottom"/>
          </w:tcPr>
          <w:p w14:paraId="126D13C2" w14:textId="12FCD2C7" w:rsidR="002B430C" w:rsidRPr="00195A22" w:rsidRDefault="005C0799" w:rsidP="005C0799">
            <w:pPr>
              <w:ind w:left="-40" w:right="-72"/>
              <w:jc w:val="right"/>
              <w:rPr>
                <w:rFonts w:ascii="Arial" w:hAnsi="Arial" w:cs="Arial"/>
                <w:b/>
                <w:bCs/>
                <w:sz w:val="18"/>
                <w:szCs w:val="18"/>
              </w:rPr>
            </w:pPr>
            <w:r w:rsidRPr="00195A22">
              <w:rPr>
                <w:rFonts w:ascii="Arial" w:hAnsi="Arial" w:cs="Arial"/>
                <w:b/>
                <w:bCs/>
                <w:sz w:val="18"/>
                <w:szCs w:val="18"/>
              </w:rPr>
              <w:t>2025</w:t>
            </w:r>
          </w:p>
        </w:tc>
        <w:tc>
          <w:tcPr>
            <w:tcW w:w="1296" w:type="dxa"/>
            <w:tcBorders>
              <w:top w:val="nil"/>
              <w:left w:val="nil"/>
              <w:bottom w:val="nil"/>
              <w:right w:val="nil"/>
            </w:tcBorders>
            <w:vAlign w:val="bottom"/>
          </w:tcPr>
          <w:p w14:paraId="7D9BB81D" w14:textId="0C61D8D0" w:rsidR="002B430C" w:rsidRPr="00195A22" w:rsidRDefault="005C0799" w:rsidP="005C0799">
            <w:pPr>
              <w:ind w:left="-40" w:right="-72"/>
              <w:jc w:val="right"/>
              <w:rPr>
                <w:rFonts w:ascii="Arial" w:hAnsi="Arial" w:cs="Arial"/>
                <w:b/>
                <w:bCs/>
                <w:sz w:val="18"/>
                <w:szCs w:val="18"/>
              </w:rPr>
            </w:pPr>
            <w:r w:rsidRPr="00195A22">
              <w:rPr>
                <w:rFonts w:ascii="Arial" w:hAnsi="Arial" w:cs="Arial"/>
                <w:b/>
                <w:bCs/>
                <w:sz w:val="18"/>
                <w:szCs w:val="18"/>
              </w:rPr>
              <w:t>2024</w:t>
            </w:r>
          </w:p>
        </w:tc>
        <w:tc>
          <w:tcPr>
            <w:tcW w:w="1296" w:type="dxa"/>
            <w:tcBorders>
              <w:top w:val="nil"/>
              <w:left w:val="nil"/>
              <w:bottom w:val="nil"/>
              <w:right w:val="nil"/>
            </w:tcBorders>
            <w:vAlign w:val="bottom"/>
          </w:tcPr>
          <w:p w14:paraId="59F32B0B" w14:textId="059DD8FC" w:rsidR="002B430C" w:rsidRPr="00195A22" w:rsidRDefault="005C0799" w:rsidP="005C0799">
            <w:pPr>
              <w:ind w:left="-40" w:right="-72"/>
              <w:jc w:val="right"/>
              <w:rPr>
                <w:rFonts w:ascii="Arial" w:hAnsi="Arial" w:cs="Arial"/>
                <w:b/>
                <w:bCs/>
                <w:sz w:val="18"/>
                <w:szCs w:val="18"/>
              </w:rPr>
            </w:pPr>
            <w:r w:rsidRPr="00195A22">
              <w:rPr>
                <w:rFonts w:ascii="Arial" w:hAnsi="Arial" w:cs="Arial"/>
                <w:b/>
                <w:bCs/>
                <w:sz w:val="18"/>
                <w:szCs w:val="18"/>
              </w:rPr>
              <w:t>2025</w:t>
            </w:r>
          </w:p>
        </w:tc>
        <w:tc>
          <w:tcPr>
            <w:tcW w:w="1296" w:type="dxa"/>
            <w:tcBorders>
              <w:top w:val="nil"/>
              <w:left w:val="nil"/>
              <w:bottom w:val="nil"/>
              <w:right w:val="nil"/>
            </w:tcBorders>
            <w:vAlign w:val="bottom"/>
          </w:tcPr>
          <w:p w14:paraId="60C71E3C" w14:textId="1D204CC0" w:rsidR="002B430C" w:rsidRPr="00195A22" w:rsidRDefault="005C0799" w:rsidP="005C0799">
            <w:pPr>
              <w:ind w:left="-40" w:right="-72"/>
              <w:jc w:val="right"/>
              <w:rPr>
                <w:rFonts w:ascii="Arial" w:hAnsi="Arial" w:cs="Arial"/>
                <w:b/>
                <w:bCs/>
                <w:sz w:val="18"/>
                <w:szCs w:val="18"/>
              </w:rPr>
            </w:pPr>
            <w:r w:rsidRPr="00195A22">
              <w:rPr>
                <w:rFonts w:ascii="Arial" w:hAnsi="Arial" w:cs="Arial"/>
                <w:b/>
                <w:bCs/>
                <w:sz w:val="18"/>
                <w:szCs w:val="18"/>
              </w:rPr>
              <w:t>2024</w:t>
            </w:r>
          </w:p>
        </w:tc>
        <w:tc>
          <w:tcPr>
            <w:tcW w:w="1584" w:type="dxa"/>
            <w:vMerge/>
            <w:tcBorders>
              <w:left w:val="nil"/>
              <w:bottom w:val="single" w:sz="4" w:space="0" w:color="auto"/>
              <w:right w:val="nil"/>
            </w:tcBorders>
          </w:tcPr>
          <w:p w14:paraId="51DFCA73" w14:textId="77777777" w:rsidR="002B430C" w:rsidRPr="00195A22" w:rsidRDefault="002B430C" w:rsidP="005C0799">
            <w:pPr>
              <w:ind w:left="-40" w:right="-72"/>
              <w:jc w:val="right"/>
              <w:rPr>
                <w:rFonts w:ascii="Arial" w:hAnsi="Arial" w:cs="Arial"/>
                <w:b/>
                <w:bCs/>
                <w:sz w:val="18"/>
                <w:szCs w:val="18"/>
              </w:rPr>
            </w:pPr>
          </w:p>
        </w:tc>
      </w:tr>
      <w:tr w:rsidR="00834423" w:rsidRPr="00195A22" w14:paraId="2F80F9C0" w14:textId="77777777" w:rsidTr="009728A7">
        <w:trPr>
          <w:trHeight w:val="20"/>
        </w:trPr>
        <w:tc>
          <w:tcPr>
            <w:tcW w:w="2333" w:type="dxa"/>
            <w:tcBorders>
              <w:top w:val="nil"/>
              <w:left w:val="nil"/>
              <w:bottom w:val="nil"/>
              <w:right w:val="nil"/>
            </w:tcBorders>
          </w:tcPr>
          <w:p w14:paraId="000CD811" w14:textId="4B4250B5" w:rsidR="00834423" w:rsidRPr="00195A22" w:rsidRDefault="00834423" w:rsidP="005C0799">
            <w:pPr>
              <w:ind w:left="-72"/>
              <w:rPr>
                <w:rFonts w:ascii="Arial" w:hAnsi="Arial" w:cs="Arial"/>
                <w:b/>
                <w:bCs/>
                <w:spacing w:val="-4"/>
                <w:sz w:val="18"/>
                <w:szCs w:val="18"/>
              </w:rPr>
            </w:pPr>
          </w:p>
        </w:tc>
        <w:tc>
          <w:tcPr>
            <w:tcW w:w="1296" w:type="dxa"/>
            <w:tcBorders>
              <w:top w:val="nil"/>
              <w:left w:val="nil"/>
              <w:bottom w:val="single" w:sz="4" w:space="0" w:color="auto"/>
              <w:right w:val="nil"/>
            </w:tcBorders>
          </w:tcPr>
          <w:p w14:paraId="07C9C3F2" w14:textId="77777777" w:rsidR="00834423" w:rsidRPr="00195A22" w:rsidRDefault="00834423" w:rsidP="005C0799">
            <w:pPr>
              <w:ind w:left="-40" w:right="-72"/>
              <w:jc w:val="right"/>
              <w:rPr>
                <w:rFonts w:ascii="Arial" w:hAnsi="Arial" w:cs="Arial"/>
                <w:b/>
                <w:bCs/>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626EBE21" w14:textId="77777777" w:rsidR="00834423" w:rsidRPr="00195A22" w:rsidRDefault="00834423" w:rsidP="005C0799">
            <w:pPr>
              <w:ind w:left="-40" w:right="-72"/>
              <w:jc w:val="right"/>
              <w:rPr>
                <w:rFonts w:ascii="Arial" w:hAnsi="Arial" w:cs="Arial"/>
                <w:b/>
                <w:bCs/>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4D80EDB8" w14:textId="77777777" w:rsidR="00834423" w:rsidRPr="00195A22" w:rsidRDefault="00834423" w:rsidP="005C0799">
            <w:pPr>
              <w:ind w:left="-40" w:right="-72"/>
              <w:jc w:val="right"/>
              <w:rPr>
                <w:rFonts w:ascii="Arial" w:hAnsi="Arial" w:cs="Arial"/>
                <w:b/>
                <w:bCs/>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662C8B86" w14:textId="77777777" w:rsidR="00834423" w:rsidRPr="00195A22" w:rsidRDefault="00834423" w:rsidP="005C0799">
            <w:pPr>
              <w:ind w:left="-40" w:right="-72"/>
              <w:jc w:val="right"/>
              <w:rPr>
                <w:rFonts w:ascii="Arial" w:hAnsi="Arial" w:cs="Arial"/>
                <w:b/>
                <w:bCs/>
                <w:sz w:val="18"/>
                <w:szCs w:val="18"/>
              </w:rPr>
            </w:pPr>
            <w:r w:rsidRPr="00195A22">
              <w:rPr>
                <w:rFonts w:ascii="Arial" w:hAnsi="Arial" w:cs="Arial"/>
                <w:b/>
                <w:bCs/>
                <w:sz w:val="18"/>
                <w:szCs w:val="18"/>
              </w:rPr>
              <w:t>Baht</w:t>
            </w:r>
          </w:p>
        </w:tc>
        <w:tc>
          <w:tcPr>
            <w:tcW w:w="1584" w:type="dxa"/>
            <w:vMerge/>
            <w:tcBorders>
              <w:left w:val="nil"/>
              <w:bottom w:val="single" w:sz="4" w:space="0" w:color="auto"/>
              <w:right w:val="nil"/>
            </w:tcBorders>
          </w:tcPr>
          <w:p w14:paraId="55F19228" w14:textId="77777777" w:rsidR="00834423" w:rsidRPr="00195A22" w:rsidRDefault="00834423" w:rsidP="005C0799">
            <w:pPr>
              <w:ind w:left="-40" w:right="-72"/>
              <w:jc w:val="right"/>
              <w:rPr>
                <w:rFonts w:ascii="Arial" w:hAnsi="Arial" w:cs="Arial"/>
                <w:b/>
                <w:bCs/>
                <w:sz w:val="18"/>
                <w:szCs w:val="18"/>
              </w:rPr>
            </w:pPr>
          </w:p>
        </w:tc>
      </w:tr>
      <w:tr w:rsidR="00834423" w:rsidRPr="00195A22" w14:paraId="623BC6F4" w14:textId="77777777" w:rsidTr="009728A7">
        <w:trPr>
          <w:trHeight w:val="20"/>
        </w:trPr>
        <w:tc>
          <w:tcPr>
            <w:tcW w:w="2333" w:type="dxa"/>
            <w:tcBorders>
              <w:top w:val="nil"/>
              <w:left w:val="nil"/>
              <w:bottom w:val="nil"/>
              <w:right w:val="nil"/>
            </w:tcBorders>
          </w:tcPr>
          <w:p w14:paraId="01F9FFD7" w14:textId="77777777" w:rsidR="00834423" w:rsidRPr="00195A22" w:rsidRDefault="00834423" w:rsidP="005C0799">
            <w:pPr>
              <w:ind w:left="-72"/>
              <w:rPr>
                <w:rFonts w:ascii="Arial" w:hAnsi="Arial" w:cs="Arial"/>
                <w:b/>
                <w:bCs/>
                <w:spacing w:val="-4"/>
                <w:sz w:val="18"/>
                <w:szCs w:val="18"/>
              </w:rPr>
            </w:pPr>
          </w:p>
        </w:tc>
        <w:tc>
          <w:tcPr>
            <w:tcW w:w="1296" w:type="dxa"/>
            <w:tcBorders>
              <w:top w:val="nil"/>
              <w:left w:val="nil"/>
              <w:bottom w:val="nil"/>
              <w:right w:val="nil"/>
            </w:tcBorders>
          </w:tcPr>
          <w:p w14:paraId="6ED87A59" w14:textId="77777777" w:rsidR="00834423" w:rsidRPr="00195A22" w:rsidRDefault="00834423" w:rsidP="005C0799">
            <w:pPr>
              <w:ind w:left="-40" w:right="-72"/>
              <w:jc w:val="right"/>
              <w:rPr>
                <w:rFonts w:ascii="Arial" w:hAnsi="Arial" w:cs="Arial"/>
                <w:color w:val="000000"/>
                <w:sz w:val="18"/>
                <w:szCs w:val="18"/>
              </w:rPr>
            </w:pPr>
          </w:p>
        </w:tc>
        <w:tc>
          <w:tcPr>
            <w:tcW w:w="1296" w:type="dxa"/>
            <w:tcBorders>
              <w:top w:val="nil"/>
              <w:left w:val="nil"/>
              <w:bottom w:val="nil"/>
              <w:right w:val="nil"/>
            </w:tcBorders>
          </w:tcPr>
          <w:p w14:paraId="01DA9EBA" w14:textId="77777777" w:rsidR="00834423" w:rsidRPr="00195A22" w:rsidRDefault="00834423" w:rsidP="005C0799">
            <w:pPr>
              <w:ind w:left="-40" w:right="-72"/>
              <w:jc w:val="right"/>
              <w:rPr>
                <w:rFonts w:ascii="Arial" w:hAnsi="Arial" w:cs="Arial"/>
                <w:color w:val="000000"/>
                <w:sz w:val="18"/>
                <w:szCs w:val="18"/>
              </w:rPr>
            </w:pPr>
          </w:p>
        </w:tc>
        <w:tc>
          <w:tcPr>
            <w:tcW w:w="1296" w:type="dxa"/>
            <w:tcBorders>
              <w:top w:val="nil"/>
              <w:left w:val="nil"/>
              <w:bottom w:val="nil"/>
              <w:right w:val="nil"/>
            </w:tcBorders>
          </w:tcPr>
          <w:p w14:paraId="3B07E976" w14:textId="77777777" w:rsidR="00834423" w:rsidRPr="00195A22" w:rsidRDefault="00834423" w:rsidP="005C0799">
            <w:pPr>
              <w:ind w:left="-40" w:right="-72"/>
              <w:jc w:val="right"/>
              <w:rPr>
                <w:rFonts w:ascii="Arial" w:hAnsi="Arial" w:cs="Arial"/>
                <w:color w:val="000000"/>
                <w:sz w:val="18"/>
                <w:szCs w:val="18"/>
              </w:rPr>
            </w:pPr>
          </w:p>
        </w:tc>
        <w:tc>
          <w:tcPr>
            <w:tcW w:w="1296" w:type="dxa"/>
            <w:tcBorders>
              <w:top w:val="nil"/>
              <w:left w:val="nil"/>
              <w:bottom w:val="nil"/>
              <w:right w:val="nil"/>
            </w:tcBorders>
          </w:tcPr>
          <w:p w14:paraId="39942DEF" w14:textId="77777777" w:rsidR="00834423" w:rsidRPr="00195A22" w:rsidRDefault="00834423" w:rsidP="005C0799">
            <w:pPr>
              <w:ind w:left="-40" w:right="-72"/>
              <w:jc w:val="right"/>
              <w:rPr>
                <w:rFonts w:ascii="Arial" w:hAnsi="Arial" w:cs="Arial"/>
                <w:color w:val="000000"/>
                <w:sz w:val="18"/>
                <w:szCs w:val="18"/>
              </w:rPr>
            </w:pPr>
          </w:p>
        </w:tc>
        <w:tc>
          <w:tcPr>
            <w:tcW w:w="1584" w:type="dxa"/>
            <w:tcBorders>
              <w:left w:val="nil"/>
              <w:bottom w:val="nil"/>
              <w:right w:val="nil"/>
            </w:tcBorders>
          </w:tcPr>
          <w:p w14:paraId="04B3010B" w14:textId="77777777" w:rsidR="00834423" w:rsidRPr="00195A22" w:rsidRDefault="00834423" w:rsidP="005C0799">
            <w:pPr>
              <w:ind w:left="-40" w:right="-72"/>
              <w:jc w:val="right"/>
              <w:rPr>
                <w:rFonts w:ascii="Arial" w:hAnsi="Arial" w:cs="Arial"/>
                <w:b/>
                <w:bCs/>
                <w:sz w:val="18"/>
                <w:szCs w:val="18"/>
              </w:rPr>
            </w:pPr>
          </w:p>
        </w:tc>
      </w:tr>
      <w:tr w:rsidR="00834423" w:rsidRPr="00195A22" w14:paraId="7523D727" w14:textId="77777777" w:rsidTr="009728A7">
        <w:trPr>
          <w:trHeight w:val="20"/>
        </w:trPr>
        <w:tc>
          <w:tcPr>
            <w:tcW w:w="2333" w:type="dxa"/>
            <w:tcBorders>
              <w:top w:val="nil"/>
              <w:left w:val="nil"/>
              <w:bottom w:val="nil"/>
              <w:right w:val="nil"/>
            </w:tcBorders>
          </w:tcPr>
          <w:p w14:paraId="2A4C752E" w14:textId="77777777" w:rsidR="00834423" w:rsidRPr="00195A22" w:rsidRDefault="00834423" w:rsidP="005C0799">
            <w:pPr>
              <w:ind w:left="-72"/>
              <w:rPr>
                <w:rFonts w:ascii="Arial" w:hAnsi="Arial" w:cs="Arial"/>
                <w:b/>
                <w:bCs/>
                <w:spacing w:val="-4"/>
                <w:sz w:val="18"/>
                <w:szCs w:val="18"/>
              </w:rPr>
            </w:pPr>
            <w:r w:rsidRPr="00195A22">
              <w:rPr>
                <w:rFonts w:ascii="Arial" w:hAnsi="Arial" w:cs="Arial"/>
                <w:b/>
                <w:bCs/>
                <w:spacing w:val="-4"/>
                <w:sz w:val="18"/>
                <w:szCs w:val="18"/>
              </w:rPr>
              <w:t>Other income</w:t>
            </w:r>
          </w:p>
        </w:tc>
        <w:tc>
          <w:tcPr>
            <w:tcW w:w="1296" w:type="dxa"/>
            <w:tcBorders>
              <w:top w:val="nil"/>
              <w:left w:val="nil"/>
              <w:bottom w:val="nil"/>
              <w:right w:val="nil"/>
            </w:tcBorders>
          </w:tcPr>
          <w:p w14:paraId="523826D3" w14:textId="77777777" w:rsidR="00834423" w:rsidRPr="00195A22" w:rsidRDefault="00834423" w:rsidP="005C0799">
            <w:pPr>
              <w:ind w:left="-40" w:right="-72"/>
              <w:jc w:val="right"/>
              <w:rPr>
                <w:rFonts w:ascii="Arial" w:hAnsi="Arial" w:cs="Arial"/>
                <w:color w:val="000000"/>
                <w:sz w:val="18"/>
                <w:szCs w:val="18"/>
              </w:rPr>
            </w:pPr>
          </w:p>
        </w:tc>
        <w:tc>
          <w:tcPr>
            <w:tcW w:w="1296" w:type="dxa"/>
            <w:tcBorders>
              <w:top w:val="nil"/>
              <w:left w:val="nil"/>
              <w:bottom w:val="nil"/>
              <w:right w:val="nil"/>
            </w:tcBorders>
          </w:tcPr>
          <w:p w14:paraId="4F364092" w14:textId="77777777" w:rsidR="00834423" w:rsidRPr="00195A22" w:rsidRDefault="00834423" w:rsidP="005C0799">
            <w:pPr>
              <w:ind w:left="-40" w:right="-72"/>
              <w:jc w:val="right"/>
              <w:rPr>
                <w:rFonts w:ascii="Arial" w:hAnsi="Arial" w:cs="Arial"/>
                <w:color w:val="000000"/>
                <w:sz w:val="18"/>
                <w:szCs w:val="18"/>
              </w:rPr>
            </w:pPr>
          </w:p>
        </w:tc>
        <w:tc>
          <w:tcPr>
            <w:tcW w:w="1296" w:type="dxa"/>
            <w:tcBorders>
              <w:top w:val="nil"/>
              <w:left w:val="nil"/>
              <w:bottom w:val="nil"/>
              <w:right w:val="nil"/>
            </w:tcBorders>
          </w:tcPr>
          <w:p w14:paraId="6F580BA9" w14:textId="77777777" w:rsidR="00834423" w:rsidRPr="00195A22" w:rsidRDefault="00834423" w:rsidP="005C0799">
            <w:pPr>
              <w:ind w:left="-40" w:right="-72"/>
              <w:jc w:val="right"/>
              <w:rPr>
                <w:rFonts w:ascii="Arial" w:hAnsi="Arial" w:cs="Arial"/>
                <w:color w:val="000000"/>
                <w:sz w:val="18"/>
                <w:szCs w:val="18"/>
              </w:rPr>
            </w:pPr>
          </w:p>
        </w:tc>
        <w:tc>
          <w:tcPr>
            <w:tcW w:w="1296" w:type="dxa"/>
            <w:tcBorders>
              <w:top w:val="nil"/>
              <w:left w:val="nil"/>
              <w:bottom w:val="nil"/>
              <w:right w:val="nil"/>
            </w:tcBorders>
          </w:tcPr>
          <w:p w14:paraId="1FC43E72" w14:textId="77777777" w:rsidR="00834423" w:rsidRPr="00195A22" w:rsidRDefault="00834423" w:rsidP="005C0799">
            <w:pPr>
              <w:ind w:left="-40" w:right="-72"/>
              <w:jc w:val="right"/>
              <w:rPr>
                <w:rFonts w:ascii="Arial" w:hAnsi="Arial" w:cs="Arial"/>
                <w:color w:val="000000"/>
                <w:sz w:val="18"/>
                <w:szCs w:val="18"/>
              </w:rPr>
            </w:pPr>
          </w:p>
        </w:tc>
        <w:tc>
          <w:tcPr>
            <w:tcW w:w="1584" w:type="dxa"/>
            <w:tcBorders>
              <w:top w:val="nil"/>
              <w:left w:val="nil"/>
              <w:bottom w:val="nil"/>
              <w:right w:val="nil"/>
            </w:tcBorders>
          </w:tcPr>
          <w:p w14:paraId="469C4C31" w14:textId="77777777" w:rsidR="00834423" w:rsidRPr="00195A22" w:rsidRDefault="00834423" w:rsidP="005C0799">
            <w:pPr>
              <w:ind w:left="-40" w:right="-72"/>
              <w:jc w:val="right"/>
              <w:rPr>
                <w:rFonts w:ascii="Arial" w:hAnsi="Arial" w:cs="Arial"/>
                <w:b/>
                <w:bCs/>
                <w:sz w:val="18"/>
                <w:szCs w:val="18"/>
              </w:rPr>
            </w:pPr>
          </w:p>
        </w:tc>
      </w:tr>
      <w:tr w:rsidR="0036422C" w:rsidRPr="00195A22" w14:paraId="24238B5F" w14:textId="77777777" w:rsidTr="009728A7">
        <w:trPr>
          <w:trHeight w:val="20"/>
        </w:trPr>
        <w:tc>
          <w:tcPr>
            <w:tcW w:w="2333" w:type="dxa"/>
            <w:tcBorders>
              <w:top w:val="nil"/>
              <w:left w:val="nil"/>
              <w:bottom w:val="nil"/>
              <w:right w:val="nil"/>
            </w:tcBorders>
          </w:tcPr>
          <w:p w14:paraId="7B01EDD3" w14:textId="61F1FB1F" w:rsidR="0036422C" w:rsidRPr="00195A22" w:rsidRDefault="0036422C" w:rsidP="0036422C">
            <w:pPr>
              <w:ind w:left="-72"/>
              <w:rPr>
                <w:rFonts w:ascii="Arial" w:hAnsi="Arial" w:cs="Arial"/>
                <w:b/>
                <w:bCs/>
                <w:spacing w:val="-4"/>
                <w:sz w:val="18"/>
                <w:szCs w:val="18"/>
              </w:rPr>
            </w:pPr>
            <w:r w:rsidRPr="00195A22">
              <w:rPr>
                <w:rFonts w:ascii="Arial" w:eastAsia="Arial" w:hAnsi="Arial" w:cs="Arial"/>
                <w:spacing w:val="-4"/>
                <w:sz w:val="18"/>
                <w:szCs w:val="18"/>
                <w:lang w:bidi="ar-SA"/>
              </w:rPr>
              <w:t>Subsidiaries</w:t>
            </w:r>
          </w:p>
        </w:tc>
        <w:tc>
          <w:tcPr>
            <w:tcW w:w="1296" w:type="dxa"/>
            <w:tcBorders>
              <w:top w:val="nil"/>
              <w:left w:val="nil"/>
              <w:bottom w:val="nil"/>
              <w:right w:val="nil"/>
            </w:tcBorders>
          </w:tcPr>
          <w:p w14:paraId="140D9ED5" w14:textId="679563EE"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Borders>
              <w:top w:val="nil"/>
              <w:left w:val="nil"/>
              <w:bottom w:val="nil"/>
              <w:right w:val="nil"/>
            </w:tcBorders>
          </w:tcPr>
          <w:p w14:paraId="6993097F" w14:textId="3A259FB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cs/>
              </w:rPr>
              <w:t>-</w:t>
            </w:r>
          </w:p>
        </w:tc>
        <w:tc>
          <w:tcPr>
            <w:tcW w:w="1296" w:type="dxa"/>
            <w:tcBorders>
              <w:top w:val="nil"/>
              <w:left w:val="nil"/>
              <w:bottom w:val="nil"/>
              <w:right w:val="nil"/>
            </w:tcBorders>
          </w:tcPr>
          <w:p w14:paraId="48E04F36" w14:textId="33655608"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26,319,917</w:t>
            </w:r>
          </w:p>
        </w:tc>
        <w:tc>
          <w:tcPr>
            <w:tcW w:w="1296" w:type="dxa"/>
            <w:tcBorders>
              <w:top w:val="nil"/>
              <w:left w:val="nil"/>
              <w:bottom w:val="nil"/>
              <w:right w:val="nil"/>
            </w:tcBorders>
          </w:tcPr>
          <w:p w14:paraId="604BB10B" w14:textId="506C6D18"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28,911,325</w:t>
            </w:r>
          </w:p>
        </w:tc>
        <w:tc>
          <w:tcPr>
            <w:tcW w:w="1584" w:type="dxa"/>
            <w:tcBorders>
              <w:top w:val="nil"/>
              <w:left w:val="nil"/>
              <w:bottom w:val="nil"/>
              <w:right w:val="nil"/>
            </w:tcBorders>
          </w:tcPr>
          <w:p w14:paraId="52D3D873"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r w:rsidR="0036422C" w:rsidRPr="00195A22" w14:paraId="2C1817D5" w14:textId="77777777" w:rsidTr="009728A7">
        <w:trPr>
          <w:trHeight w:val="20"/>
        </w:trPr>
        <w:tc>
          <w:tcPr>
            <w:tcW w:w="2333" w:type="dxa"/>
            <w:tcBorders>
              <w:top w:val="nil"/>
              <w:left w:val="nil"/>
              <w:bottom w:val="nil"/>
              <w:right w:val="nil"/>
            </w:tcBorders>
          </w:tcPr>
          <w:p w14:paraId="0C17E708" w14:textId="77777777" w:rsidR="0036422C" w:rsidRPr="00195A22" w:rsidRDefault="0036422C" w:rsidP="0036422C">
            <w:pPr>
              <w:ind w:left="-72"/>
              <w:rPr>
                <w:rFonts w:ascii="Arial" w:hAnsi="Arial" w:cs="Arial"/>
                <w:spacing w:val="-4"/>
                <w:sz w:val="18"/>
                <w:szCs w:val="18"/>
              </w:rPr>
            </w:pPr>
          </w:p>
        </w:tc>
        <w:tc>
          <w:tcPr>
            <w:tcW w:w="1296" w:type="dxa"/>
            <w:tcBorders>
              <w:top w:val="nil"/>
              <w:left w:val="nil"/>
              <w:bottom w:val="nil"/>
              <w:right w:val="nil"/>
            </w:tcBorders>
          </w:tcPr>
          <w:p w14:paraId="0C06E10C"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7EF4333E"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795EBFF7"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42F75D0B" w14:textId="77777777" w:rsidR="0036422C" w:rsidRPr="00195A22" w:rsidRDefault="0036422C" w:rsidP="0036422C">
            <w:pPr>
              <w:ind w:left="-40" w:right="-72"/>
              <w:jc w:val="right"/>
              <w:rPr>
                <w:rFonts w:ascii="Arial" w:hAnsi="Arial" w:cs="Arial"/>
                <w:color w:val="000000"/>
                <w:sz w:val="18"/>
                <w:szCs w:val="18"/>
              </w:rPr>
            </w:pPr>
          </w:p>
        </w:tc>
        <w:tc>
          <w:tcPr>
            <w:tcW w:w="1584" w:type="dxa"/>
            <w:tcBorders>
              <w:top w:val="nil"/>
              <w:left w:val="nil"/>
              <w:bottom w:val="nil"/>
              <w:right w:val="nil"/>
            </w:tcBorders>
          </w:tcPr>
          <w:p w14:paraId="26B941A5" w14:textId="77777777" w:rsidR="0036422C" w:rsidRPr="00195A22" w:rsidRDefault="0036422C" w:rsidP="0036422C">
            <w:pPr>
              <w:ind w:left="-40" w:right="-72"/>
              <w:jc w:val="right"/>
              <w:rPr>
                <w:rFonts w:ascii="Arial" w:hAnsi="Arial" w:cs="Arial"/>
                <w:spacing w:val="-4"/>
                <w:sz w:val="18"/>
                <w:szCs w:val="18"/>
              </w:rPr>
            </w:pPr>
          </w:p>
        </w:tc>
      </w:tr>
      <w:tr w:rsidR="0036422C" w:rsidRPr="00195A22" w14:paraId="3798D64A" w14:textId="77777777" w:rsidTr="009728A7">
        <w:trPr>
          <w:trHeight w:val="20"/>
        </w:trPr>
        <w:tc>
          <w:tcPr>
            <w:tcW w:w="2333" w:type="dxa"/>
            <w:tcBorders>
              <w:top w:val="nil"/>
              <w:left w:val="nil"/>
              <w:bottom w:val="nil"/>
              <w:right w:val="nil"/>
            </w:tcBorders>
          </w:tcPr>
          <w:p w14:paraId="33570565" w14:textId="77777777" w:rsidR="0036422C" w:rsidRPr="00195A22" w:rsidRDefault="0036422C" w:rsidP="0036422C">
            <w:pPr>
              <w:ind w:left="-72"/>
              <w:rPr>
                <w:rFonts w:ascii="Arial" w:hAnsi="Arial" w:cs="Arial"/>
                <w:b/>
                <w:bCs/>
                <w:spacing w:val="-4"/>
                <w:sz w:val="18"/>
                <w:szCs w:val="18"/>
              </w:rPr>
            </w:pPr>
            <w:r w:rsidRPr="00195A22">
              <w:rPr>
                <w:rFonts w:ascii="Arial" w:hAnsi="Arial" w:cs="Arial"/>
                <w:b/>
                <w:bCs/>
                <w:spacing w:val="-4"/>
                <w:sz w:val="18"/>
                <w:szCs w:val="18"/>
              </w:rPr>
              <w:t>Administrative expenses</w:t>
            </w:r>
          </w:p>
        </w:tc>
        <w:tc>
          <w:tcPr>
            <w:tcW w:w="1296" w:type="dxa"/>
            <w:tcBorders>
              <w:top w:val="nil"/>
              <w:left w:val="nil"/>
              <w:bottom w:val="nil"/>
              <w:right w:val="nil"/>
            </w:tcBorders>
          </w:tcPr>
          <w:p w14:paraId="2C76C451"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63561BFC"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797C741A"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367EF651" w14:textId="77777777" w:rsidR="0036422C" w:rsidRPr="00195A22" w:rsidRDefault="0036422C" w:rsidP="0036422C">
            <w:pPr>
              <w:ind w:left="-40" w:right="-72"/>
              <w:jc w:val="right"/>
              <w:rPr>
                <w:rFonts w:ascii="Arial" w:hAnsi="Arial" w:cs="Arial"/>
                <w:color w:val="000000"/>
                <w:sz w:val="18"/>
                <w:szCs w:val="18"/>
              </w:rPr>
            </w:pPr>
          </w:p>
        </w:tc>
        <w:tc>
          <w:tcPr>
            <w:tcW w:w="1584" w:type="dxa"/>
            <w:tcBorders>
              <w:top w:val="nil"/>
              <w:left w:val="nil"/>
              <w:bottom w:val="nil"/>
              <w:right w:val="nil"/>
            </w:tcBorders>
          </w:tcPr>
          <w:p w14:paraId="3FBC586B" w14:textId="77777777" w:rsidR="0036422C" w:rsidRPr="00195A22" w:rsidRDefault="0036422C" w:rsidP="0036422C">
            <w:pPr>
              <w:ind w:left="-40" w:right="-72"/>
              <w:jc w:val="right"/>
              <w:rPr>
                <w:rFonts w:ascii="Arial" w:hAnsi="Arial" w:cs="Arial"/>
                <w:spacing w:val="-4"/>
                <w:sz w:val="18"/>
                <w:szCs w:val="18"/>
              </w:rPr>
            </w:pPr>
          </w:p>
        </w:tc>
      </w:tr>
      <w:tr w:rsidR="0036422C" w:rsidRPr="00195A22" w14:paraId="569D1C9C" w14:textId="77777777" w:rsidTr="009728A7">
        <w:trPr>
          <w:trHeight w:val="20"/>
        </w:trPr>
        <w:tc>
          <w:tcPr>
            <w:tcW w:w="2333" w:type="dxa"/>
            <w:tcBorders>
              <w:top w:val="nil"/>
              <w:left w:val="nil"/>
              <w:bottom w:val="nil"/>
              <w:right w:val="nil"/>
            </w:tcBorders>
          </w:tcPr>
          <w:p w14:paraId="7D61B16A" w14:textId="06F753BF" w:rsidR="0036422C" w:rsidRPr="00195A22" w:rsidRDefault="0036422C" w:rsidP="0036422C">
            <w:pPr>
              <w:ind w:left="-72"/>
              <w:rPr>
                <w:rFonts w:ascii="Arial" w:hAnsi="Arial" w:cs="Arial"/>
                <w:spacing w:val="-4"/>
                <w:sz w:val="18"/>
                <w:szCs w:val="18"/>
              </w:rPr>
            </w:pPr>
            <w:r w:rsidRPr="00195A22">
              <w:rPr>
                <w:rFonts w:ascii="Arial" w:eastAsia="Arial" w:hAnsi="Arial" w:cs="Arial"/>
                <w:spacing w:val="-4"/>
                <w:sz w:val="18"/>
                <w:szCs w:val="18"/>
                <w:lang w:bidi="ar-SA"/>
              </w:rPr>
              <w:t>Subsidiaries</w:t>
            </w:r>
          </w:p>
        </w:tc>
        <w:tc>
          <w:tcPr>
            <w:tcW w:w="1296" w:type="dxa"/>
            <w:tcBorders>
              <w:top w:val="nil"/>
              <w:left w:val="nil"/>
              <w:bottom w:val="nil"/>
              <w:right w:val="nil"/>
            </w:tcBorders>
          </w:tcPr>
          <w:p w14:paraId="27E03C3A" w14:textId="69277D52"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Borders>
              <w:top w:val="nil"/>
              <w:left w:val="nil"/>
              <w:bottom w:val="nil"/>
              <w:right w:val="nil"/>
            </w:tcBorders>
          </w:tcPr>
          <w:p w14:paraId="60733557" w14:textId="4C8F5A80"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Borders>
              <w:top w:val="nil"/>
              <w:left w:val="nil"/>
              <w:bottom w:val="nil"/>
              <w:right w:val="nil"/>
            </w:tcBorders>
          </w:tcPr>
          <w:p w14:paraId="3ED23441" w14:textId="3AE958F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8,934,393</w:t>
            </w:r>
          </w:p>
        </w:tc>
        <w:tc>
          <w:tcPr>
            <w:tcW w:w="1296" w:type="dxa"/>
            <w:tcBorders>
              <w:top w:val="nil"/>
              <w:left w:val="nil"/>
              <w:bottom w:val="nil"/>
              <w:right w:val="nil"/>
            </w:tcBorders>
          </w:tcPr>
          <w:p w14:paraId="212B7FCD" w14:textId="328FBCBD"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12,807,900</w:t>
            </w:r>
          </w:p>
        </w:tc>
        <w:tc>
          <w:tcPr>
            <w:tcW w:w="1584" w:type="dxa"/>
            <w:tcBorders>
              <w:top w:val="nil"/>
              <w:left w:val="nil"/>
              <w:bottom w:val="nil"/>
              <w:right w:val="nil"/>
            </w:tcBorders>
          </w:tcPr>
          <w:p w14:paraId="1CD29B50"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r w:rsidR="0036422C" w:rsidRPr="00195A22" w14:paraId="0A6ECFE5" w14:textId="77777777" w:rsidTr="009728A7">
        <w:trPr>
          <w:trHeight w:val="20"/>
        </w:trPr>
        <w:tc>
          <w:tcPr>
            <w:tcW w:w="2333" w:type="dxa"/>
            <w:tcBorders>
              <w:top w:val="nil"/>
              <w:left w:val="nil"/>
              <w:bottom w:val="nil"/>
              <w:right w:val="nil"/>
            </w:tcBorders>
          </w:tcPr>
          <w:p w14:paraId="645F70A0" w14:textId="77777777" w:rsidR="0036422C" w:rsidRPr="00195A22" w:rsidRDefault="0036422C" w:rsidP="0036422C">
            <w:pPr>
              <w:ind w:left="-72"/>
              <w:rPr>
                <w:rFonts w:ascii="Arial" w:eastAsia="Arial" w:hAnsi="Arial" w:cs="Arial"/>
                <w:spacing w:val="-4"/>
                <w:sz w:val="18"/>
                <w:szCs w:val="18"/>
                <w:lang w:bidi="ar-SA"/>
              </w:rPr>
            </w:pPr>
            <w:r w:rsidRPr="00195A22">
              <w:rPr>
                <w:rFonts w:ascii="Arial" w:eastAsia="Arial" w:hAnsi="Arial" w:cs="Arial"/>
                <w:spacing w:val="-4"/>
                <w:sz w:val="18"/>
                <w:szCs w:val="18"/>
                <w:lang w:bidi="ar-SA"/>
              </w:rPr>
              <w:t>Related companies</w:t>
            </w:r>
          </w:p>
        </w:tc>
        <w:tc>
          <w:tcPr>
            <w:tcW w:w="1296" w:type="dxa"/>
            <w:tcBorders>
              <w:top w:val="nil"/>
              <w:left w:val="nil"/>
              <w:bottom w:val="nil"/>
              <w:right w:val="nil"/>
            </w:tcBorders>
          </w:tcPr>
          <w:p w14:paraId="3C708FCE" w14:textId="6976879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26,609</w:t>
            </w:r>
          </w:p>
        </w:tc>
        <w:tc>
          <w:tcPr>
            <w:tcW w:w="1296" w:type="dxa"/>
            <w:tcBorders>
              <w:top w:val="nil"/>
              <w:left w:val="nil"/>
              <w:bottom w:val="nil"/>
              <w:right w:val="nil"/>
            </w:tcBorders>
          </w:tcPr>
          <w:p w14:paraId="454997F8" w14:textId="4F48692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84,627</w:t>
            </w:r>
          </w:p>
        </w:tc>
        <w:tc>
          <w:tcPr>
            <w:tcW w:w="1296" w:type="dxa"/>
            <w:tcBorders>
              <w:top w:val="nil"/>
              <w:left w:val="nil"/>
              <w:bottom w:val="nil"/>
              <w:right w:val="nil"/>
            </w:tcBorders>
          </w:tcPr>
          <w:p w14:paraId="3357DF89" w14:textId="25064B1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26,609</w:t>
            </w:r>
          </w:p>
        </w:tc>
        <w:tc>
          <w:tcPr>
            <w:tcW w:w="1296" w:type="dxa"/>
            <w:tcBorders>
              <w:top w:val="nil"/>
              <w:left w:val="nil"/>
              <w:bottom w:val="nil"/>
              <w:right w:val="nil"/>
            </w:tcBorders>
          </w:tcPr>
          <w:p w14:paraId="4D274776" w14:textId="27F652AF"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84,627</w:t>
            </w:r>
          </w:p>
        </w:tc>
        <w:tc>
          <w:tcPr>
            <w:tcW w:w="1584" w:type="dxa"/>
            <w:tcBorders>
              <w:top w:val="nil"/>
              <w:left w:val="nil"/>
              <w:bottom w:val="nil"/>
              <w:right w:val="nil"/>
            </w:tcBorders>
          </w:tcPr>
          <w:p w14:paraId="76ED58A6"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44CD5FEA" w14:textId="77777777" w:rsidTr="009728A7">
        <w:trPr>
          <w:trHeight w:val="20"/>
        </w:trPr>
        <w:tc>
          <w:tcPr>
            <w:tcW w:w="2333" w:type="dxa"/>
            <w:tcBorders>
              <w:top w:val="nil"/>
              <w:left w:val="nil"/>
              <w:bottom w:val="nil"/>
              <w:right w:val="nil"/>
            </w:tcBorders>
          </w:tcPr>
          <w:p w14:paraId="582A33C5" w14:textId="77777777" w:rsidR="0036422C" w:rsidRPr="00195A22" w:rsidRDefault="0036422C" w:rsidP="0036422C">
            <w:pPr>
              <w:ind w:left="-72"/>
              <w:rPr>
                <w:rFonts w:ascii="Arial" w:eastAsia="Arial" w:hAnsi="Arial" w:cs="Arial"/>
                <w:spacing w:val="-4"/>
                <w:sz w:val="18"/>
                <w:szCs w:val="18"/>
                <w:lang w:bidi="ar-SA"/>
              </w:rPr>
            </w:pPr>
            <w:r w:rsidRPr="00195A22">
              <w:rPr>
                <w:rFonts w:ascii="Arial" w:eastAsia="Arial" w:hAnsi="Arial" w:cs="Arial"/>
                <w:spacing w:val="-4"/>
                <w:sz w:val="18"/>
                <w:szCs w:val="18"/>
                <w:lang w:bidi="ar-SA"/>
              </w:rPr>
              <w:t>Related persons</w:t>
            </w:r>
          </w:p>
        </w:tc>
        <w:tc>
          <w:tcPr>
            <w:tcW w:w="1296" w:type="dxa"/>
            <w:tcBorders>
              <w:top w:val="nil"/>
              <w:left w:val="nil"/>
              <w:bottom w:val="nil"/>
              <w:right w:val="nil"/>
            </w:tcBorders>
          </w:tcPr>
          <w:p w14:paraId="6610F384" w14:textId="033C248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30,928</w:t>
            </w:r>
          </w:p>
        </w:tc>
        <w:tc>
          <w:tcPr>
            <w:tcW w:w="1296" w:type="dxa"/>
            <w:tcBorders>
              <w:top w:val="nil"/>
              <w:left w:val="nil"/>
              <w:bottom w:val="nil"/>
              <w:right w:val="nil"/>
            </w:tcBorders>
          </w:tcPr>
          <w:p w14:paraId="335AFED2" w14:textId="2FCEDDC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30,928</w:t>
            </w:r>
          </w:p>
        </w:tc>
        <w:tc>
          <w:tcPr>
            <w:tcW w:w="1296" w:type="dxa"/>
            <w:tcBorders>
              <w:top w:val="nil"/>
              <w:left w:val="nil"/>
              <w:bottom w:val="nil"/>
              <w:right w:val="nil"/>
            </w:tcBorders>
          </w:tcPr>
          <w:p w14:paraId="44EE9F65" w14:textId="7D7C02B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30,928</w:t>
            </w:r>
          </w:p>
        </w:tc>
        <w:tc>
          <w:tcPr>
            <w:tcW w:w="1296" w:type="dxa"/>
            <w:tcBorders>
              <w:top w:val="nil"/>
              <w:left w:val="nil"/>
              <w:bottom w:val="nil"/>
              <w:right w:val="nil"/>
            </w:tcBorders>
          </w:tcPr>
          <w:p w14:paraId="1165CF1E" w14:textId="2E1F5C89"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30,928</w:t>
            </w:r>
          </w:p>
        </w:tc>
        <w:tc>
          <w:tcPr>
            <w:tcW w:w="1584" w:type="dxa"/>
            <w:tcBorders>
              <w:top w:val="nil"/>
              <w:left w:val="nil"/>
              <w:bottom w:val="nil"/>
              <w:right w:val="nil"/>
            </w:tcBorders>
          </w:tcPr>
          <w:p w14:paraId="09C77B2F" w14:textId="77777777" w:rsidR="0036422C" w:rsidRPr="00195A22" w:rsidRDefault="0036422C" w:rsidP="0036422C">
            <w:pPr>
              <w:ind w:left="-40" w:right="-72"/>
              <w:jc w:val="center"/>
              <w:rPr>
                <w:rFonts w:ascii="Arial" w:hAnsi="Arial" w:cs="Arial"/>
                <w:spacing w:val="-4"/>
                <w:sz w:val="18"/>
                <w:szCs w:val="18"/>
              </w:rPr>
            </w:pPr>
            <w:r w:rsidRPr="00195A22">
              <w:rPr>
                <w:rFonts w:ascii="Arial" w:eastAsia="Arial" w:hAnsi="Arial" w:cs="Arial"/>
                <w:spacing w:val="-4"/>
                <w:sz w:val="18"/>
                <w:szCs w:val="18"/>
                <w:lang w:bidi="ar-SA"/>
              </w:rPr>
              <w:t>Contractual price</w:t>
            </w:r>
          </w:p>
        </w:tc>
      </w:tr>
      <w:tr w:rsidR="0036422C" w:rsidRPr="00195A22" w14:paraId="61F3BCF7" w14:textId="77777777" w:rsidTr="009728A7">
        <w:trPr>
          <w:trHeight w:val="20"/>
        </w:trPr>
        <w:tc>
          <w:tcPr>
            <w:tcW w:w="2333" w:type="dxa"/>
            <w:tcBorders>
              <w:top w:val="nil"/>
              <w:left w:val="nil"/>
              <w:bottom w:val="nil"/>
              <w:right w:val="nil"/>
            </w:tcBorders>
          </w:tcPr>
          <w:p w14:paraId="15E5636F" w14:textId="77777777" w:rsidR="0036422C" w:rsidRPr="00195A22" w:rsidRDefault="0036422C" w:rsidP="0036422C">
            <w:pPr>
              <w:ind w:left="-72"/>
              <w:rPr>
                <w:rFonts w:ascii="Arial" w:hAnsi="Arial" w:cs="Arial"/>
                <w:b/>
                <w:bCs/>
                <w:spacing w:val="-4"/>
                <w:sz w:val="18"/>
                <w:szCs w:val="18"/>
              </w:rPr>
            </w:pPr>
          </w:p>
        </w:tc>
        <w:tc>
          <w:tcPr>
            <w:tcW w:w="1296" w:type="dxa"/>
            <w:tcBorders>
              <w:top w:val="nil"/>
              <w:left w:val="nil"/>
              <w:bottom w:val="nil"/>
              <w:right w:val="nil"/>
            </w:tcBorders>
          </w:tcPr>
          <w:p w14:paraId="1C24617C"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3ABC8274"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6CE55CA7"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36205B92" w14:textId="77777777" w:rsidR="0036422C" w:rsidRPr="00195A22" w:rsidRDefault="0036422C" w:rsidP="0036422C">
            <w:pPr>
              <w:ind w:left="-40" w:right="-72"/>
              <w:jc w:val="right"/>
              <w:rPr>
                <w:rFonts w:ascii="Arial" w:hAnsi="Arial" w:cs="Arial"/>
                <w:color w:val="000000"/>
                <w:sz w:val="18"/>
                <w:szCs w:val="18"/>
              </w:rPr>
            </w:pPr>
          </w:p>
        </w:tc>
        <w:tc>
          <w:tcPr>
            <w:tcW w:w="1584" w:type="dxa"/>
            <w:tcBorders>
              <w:top w:val="nil"/>
              <w:left w:val="nil"/>
              <w:bottom w:val="nil"/>
              <w:right w:val="nil"/>
            </w:tcBorders>
          </w:tcPr>
          <w:p w14:paraId="1265AEE8" w14:textId="77777777" w:rsidR="0036422C" w:rsidRPr="00195A22" w:rsidRDefault="0036422C" w:rsidP="0036422C">
            <w:pPr>
              <w:ind w:left="-40" w:right="-72"/>
              <w:jc w:val="center"/>
              <w:rPr>
                <w:rFonts w:ascii="Arial" w:hAnsi="Arial" w:cs="Arial"/>
                <w:b/>
                <w:bCs/>
                <w:spacing w:val="-4"/>
                <w:sz w:val="18"/>
                <w:szCs w:val="18"/>
              </w:rPr>
            </w:pPr>
          </w:p>
        </w:tc>
      </w:tr>
      <w:tr w:rsidR="0036422C" w:rsidRPr="00195A22" w14:paraId="0DFA6BB7" w14:textId="77777777" w:rsidTr="009728A7">
        <w:trPr>
          <w:trHeight w:val="20"/>
        </w:trPr>
        <w:tc>
          <w:tcPr>
            <w:tcW w:w="2333" w:type="dxa"/>
            <w:tcBorders>
              <w:top w:val="nil"/>
              <w:left w:val="nil"/>
              <w:bottom w:val="nil"/>
              <w:right w:val="nil"/>
            </w:tcBorders>
          </w:tcPr>
          <w:p w14:paraId="5EA542E5" w14:textId="77777777" w:rsidR="0036422C" w:rsidRPr="00195A22" w:rsidRDefault="0036422C" w:rsidP="0036422C">
            <w:pPr>
              <w:ind w:left="-72"/>
              <w:rPr>
                <w:rFonts w:ascii="Arial" w:hAnsi="Arial" w:cs="Arial"/>
                <w:b/>
                <w:bCs/>
                <w:spacing w:val="-4"/>
                <w:sz w:val="18"/>
                <w:szCs w:val="18"/>
              </w:rPr>
            </w:pPr>
            <w:r w:rsidRPr="00195A22">
              <w:rPr>
                <w:rFonts w:ascii="Arial" w:hAnsi="Arial" w:cs="Arial"/>
                <w:b/>
                <w:bCs/>
                <w:spacing w:val="-4"/>
                <w:sz w:val="18"/>
                <w:szCs w:val="18"/>
              </w:rPr>
              <w:t>Purchases of equipment</w:t>
            </w:r>
          </w:p>
        </w:tc>
        <w:tc>
          <w:tcPr>
            <w:tcW w:w="1296" w:type="dxa"/>
            <w:tcBorders>
              <w:top w:val="nil"/>
              <w:left w:val="nil"/>
              <w:bottom w:val="nil"/>
              <w:right w:val="nil"/>
            </w:tcBorders>
          </w:tcPr>
          <w:p w14:paraId="05042C01"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0C18C98E"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2DF8FFFD"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4481579D" w14:textId="77777777" w:rsidR="0036422C" w:rsidRPr="00195A22" w:rsidRDefault="0036422C" w:rsidP="0036422C">
            <w:pPr>
              <w:ind w:left="-40" w:right="-72"/>
              <w:jc w:val="right"/>
              <w:rPr>
                <w:rFonts w:ascii="Arial" w:hAnsi="Arial" w:cs="Arial"/>
                <w:color w:val="000000"/>
                <w:sz w:val="18"/>
                <w:szCs w:val="18"/>
              </w:rPr>
            </w:pPr>
          </w:p>
        </w:tc>
        <w:tc>
          <w:tcPr>
            <w:tcW w:w="1584" w:type="dxa"/>
            <w:tcBorders>
              <w:top w:val="nil"/>
              <w:left w:val="nil"/>
              <w:bottom w:val="nil"/>
              <w:right w:val="nil"/>
            </w:tcBorders>
          </w:tcPr>
          <w:p w14:paraId="310AFF8C" w14:textId="77777777" w:rsidR="0036422C" w:rsidRPr="00195A22" w:rsidRDefault="0036422C" w:rsidP="0036422C">
            <w:pPr>
              <w:ind w:left="-40" w:right="-72"/>
              <w:jc w:val="center"/>
              <w:rPr>
                <w:rFonts w:ascii="Arial" w:hAnsi="Arial" w:cs="Arial"/>
                <w:b/>
                <w:bCs/>
                <w:spacing w:val="-4"/>
                <w:sz w:val="18"/>
                <w:szCs w:val="18"/>
              </w:rPr>
            </w:pPr>
          </w:p>
        </w:tc>
      </w:tr>
      <w:tr w:rsidR="0036422C" w:rsidRPr="00195A22" w14:paraId="65202864" w14:textId="77777777" w:rsidTr="009728A7">
        <w:trPr>
          <w:trHeight w:val="20"/>
        </w:trPr>
        <w:tc>
          <w:tcPr>
            <w:tcW w:w="2333" w:type="dxa"/>
            <w:tcBorders>
              <w:top w:val="nil"/>
              <w:left w:val="nil"/>
              <w:bottom w:val="nil"/>
              <w:right w:val="nil"/>
            </w:tcBorders>
          </w:tcPr>
          <w:p w14:paraId="5B02F464" w14:textId="77777777" w:rsidR="0036422C" w:rsidRPr="00195A22" w:rsidRDefault="0036422C" w:rsidP="0036422C">
            <w:pPr>
              <w:ind w:left="-72"/>
              <w:rPr>
                <w:rFonts w:ascii="Arial" w:hAnsi="Arial" w:cs="Arial"/>
                <w:b/>
                <w:bCs/>
                <w:spacing w:val="-4"/>
                <w:sz w:val="18"/>
                <w:szCs w:val="18"/>
              </w:rPr>
            </w:pPr>
            <w:r w:rsidRPr="00195A22">
              <w:rPr>
                <w:rFonts w:ascii="Arial" w:eastAsia="Arial" w:hAnsi="Arial" w:cs="Arial"/>
                <w:spacing w:val="-4"/>
                <w:sz w:val="18"/>
                <w:szCs w:val="18"/>
                <w:lang w:bidi="ar-SA"/>
              </w:rPr>
              <w:t>Related companies</w:t>
            </w:r>
          </w:p>
        </w:tc>
        <w:tc>
          <w:tcPr>
            <w:tcW w:w="1296" w:type="dxa"/>
            <w:tcBorders>
              <w:top w:val="nil"/>
              <w:left w:val="nil"/>
              <w:bottom w:val="nil"/>
              <w:right w:val="nil"/>
            </w:tcBorders>
          </w:tcPr>
          <w:p w14:paraId="1B6680EA" w14:textId="522F63F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44,475</w:t>
            </w:r>
          </w:p>
        </w:tc>
        <w:tc>
          <w:tcPr>
            <w:tcW w:w="1296" w:type="dxa"/>
            <w:tcBorders>
              <w:top w:val="nil"/>
              <w:left w:val="nil"/>
              <w:bottom w:val="nil"/>
              <w:right w:val="nil"/>
            </w:tcBorders>
          </w:tcPr>
          <w:p w14:paraId="466C49A7" w14:textId="0972A97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485,293</w:t>
            </w:r>
          </w:p>
        </w:tc>
        <w:tc>
          <w:tcPr>
            <w:tcW w:w="1296" w:type="dxa"/>
            <w:tcBorders>
              <w:top w:val="nil"/>
              <w:left w:val="nil"/>
              <w:bottom w:val="nil"/>
              <w:right w:val="nil"/>
            </w:tcBorders>
          </w:tcPr>
          <w:p w14:paraId="435271CC" w14:textId="6F4C67A9"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44,475</w:t>
            </w:r>
          </w:p>
        </w:tc>
        <w:tc>
          <w:tcPr>
            <w:tcW w:w="1296" w:type="dxa"/>
            <w:tcBorders>
              <w:top w:val="nil"/>
              <w:left w:val="nil"/>
              <w:bottom w:val="nil"/>
              <w:right w:val="nil"/>
            </w:tcBorders>
          </w:tcPr>
          <w:p w14:paraId="4CE468B0" w14:textId="0EDC934D"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485,293</w:t>
            </w:r>
          </w:p>
        </w:tc>
        <w:tc>
          <w:tcPr>
            <w:tcW w:w="1584" w:type="dxa"/>
            <w:tcBorders>
              <w:top w:val="nil"/>
              <w:left w:val="nil"/>
              <w:bottom w:val="nil"/>
              <w:right w:val="nil"/>
            </w:tcBorders>
          </w:tcPr>
          <w:p w14:paraId="71911003"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r w:rsidR="0036422C" w:rsidRPr="00195A22" w14:paraId="7FE1381B" w14:textId="77777777" w:rsidTr="009728A7">
        <w:trPr>
          <w:trHeight w:val="20"/>
        </w:trPr>
        <w:tc>
          <w:tcPr>
            <w:tcW w:w="2333" w:type="dxa"/>
            <w:tcBorders>
              <w:top w:val="nil"/>
              <w:left w:val="nil"/>
              <w:bottom w:val="nil"/>
              <w:right w:val="nil"/>
            </w:tcBorders>
          </w:tcPr>
          <w:p w14:paraId="1DBA7459" w14:textId="77777777" w:rsidR="0036422C" w:rsidRPr="00195A22" w:rsidRDefault="0036422C" w:rsidP="0036422C">
            <w:pPr>
              <w:ind w:left="-72"/>
              <w:rPr>
                <w:rFonts w:ascii="Arial" w:hAnsi="Arial" w:cs="Arial"/>
                <w:b/>
                <w:bCs/>
                <w:spacing w:val="-4"/>
                <w:sz w:val="18"/>
                <w:szCs w:val="18"/>
              </w:rPr>
            </w:pPr>
          </w:p>
        </w:tc>
        <w:tc>
          <w:tcPr>
            <w:tcW w:w="1296" w:type="dxa"/>
            <w:tcBorders>
              <w:top w:val="nil"/>
              <w:left w:val="nil"/>
              <w:bottom w:val="nil"/>
              <w:right w:val="nil"/>
            </w:tcBorders>
          </w:tcPr>
          <w:p w14:paraId="150E4304"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5F2DAB45"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76106675"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6E378206" w14:textId="77777777" w:rsidR="0036422C" w:rsidRPr="00195A22" w:rsidRDefault="0036422C" w:rsidP="0036422C">
            <w:pPr>
              <w:ind w:left="-40" w:right="-72"/>
              <w:jc w:val="right"/>
              <w:rPr>
                <w:rFonts w:ascii="Arial" w:hAnsi="Arial" w:cs="Arial"/>
                <w:color w:val="000000"/>
                <w:sz w:val="18"/>
                <w:szCs w:val="18"/>
              </w:rPr>
            </w:pPr>
          </w:p>
        </w:tc>
        <w:tc>
          <w:tcPr>
            <w:tcW w:w="1584" w:type="dxa"/>
            <w:tcBorders>
              <w:top w:val="nil"/>
              <w:left w:val="nil"/>
              <w:bottom w:val="nil"/>
              <w:right w:val="nil"/>
            </w:tcBorders>
          </w:tcPr>
          <w:p w14:paraId="62841331" w14:textId="77777777" w:rsidR="0036422C" w:rsidRPr="00195A22" w:rsidRDefault="0036422C" w:rsidP="0036422C">
            <w:pPr>
              <w:ind w:left="-40" w:right="-72"/>
              <w:jc w:val="right"/>
              <w:rPr>
                <w:rFonts w:ascii="Arial" w:hAnsi="Arial" w:cs="Arial"/>
                <w:b/>
                <w:bCs/>
                <w:spacing w:val="-4"/>
                <w:sz w:val="18"/>
                <w:szCs w:val="18"/>
              </w:rPr>
            </w:pPr>
          </w:p>
        </w:tc>
      </w:tr>
      <w:tr w:rsidR="0036422C" w:rsidRPr="00195A22" w14:paraId="24732FF3" w14:textId="77777777" w:rsidTr="009728A7">
        <w:trPr>
          <w:trHeight w:val="20"/>
        </w:trPr>
        <w:tc>
          <w:tcPr>
            <w:tcW w:w="2333" w:type="dxa"/>
            <w:tcBorders>
              <w:top w:val="nil"/>
              <w:left w:val="nil"/>
              <w:bottom w:val="nil"/>
              <w:right w:val="nil"/>
            </w:tcBorders>
          </w:tcPr>
          <w:p w14:paraId="7E3266EE" w14:textId="77777777" w:rsidR="0036422C" w:rsidRPr="00195A22" w:rsidRDefault="0036422C" w:rsidP="0036422C">
            <w:pPr>
              <w:ind w:left="-72"/>
              <w:rPr>
                <w:rFonts w:ascii="Arial" w:hAnsi="Arial" w:cs="Arial"/>
                <w:b/>
                <w:bCs/>
                <w:spacing w:val="-4"/>
                <w:sz w:val="18"/>
                <w:szCs w:val="18"/>
              </w:rPr>
            </w:pPr>
            <w:r w:rsidRPr="00195A22">
              <w:rPr>
                <w:rFonts w:ascii="Arial" w:hAnsi="Arial" w:cs="Arial"/>
                <w:b/>
                <w:bCs/>
                <w:spacing w:val="-4"/>
                <w:sz w:val="18"/>
                <w:szCs w:val="18"/>
              </w:rPr>
              <w:t>Finance costs</w:t>
            </w:r>
          </w:p>
        </w:tc>
        <w:tc>
          <w:tcPr>
            <w:tcW w:w="1296" w:type="dxa"/>
            <w:tcBorders>
              <w:top w:val="nil"/>
              <w:left w:val="nil"/>
              <w:bottom w:val="nil"/>
              <w:right w:val="nil"/>
            </w:tcBorders>
          </w:tcPr>
          <w:p w14:paraId="6EA3B3DE"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19382BC9"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1AF4734C" w14:textId="77777777" w:rsidR="0036422C" w:rsidRPr="00195A22" w:rsidRDefault="0036422C" w:rsidP="0036422C">
            <w:pPr>
              <w:ind w:left="-40" w:right="-72"/>
              <w:jc w:val="right"/>
              <w:rPr>
                <w:rFonts w:ascii="Arial" w:hAnsi="Arial" w:cs="Arial"/>
                <w:color w:val="000000"/>
                <w:sz w:val="18"/>
                <w:szCs w:val="18"/>
              </w:rPr>
            </w:pPr>
          </w:p>
        </w:tc>
        <w:tc>
          <w:tcPr>
            <w:tcW w:w="1296" w:type="dxa"/>
            <w:tcBorders>
              <w:top w:val="nil"/>
              <w:left w:val="nil"/>
              <w:bottom w:val="nil"/>
              <w:right w:val="nil"/>
            </w:tcBorders>
          </w:tcPr>
          <w:p w14:paraId="2EF7E3B5" w14:textId="77777777" w:rsidR="0036422C" w:rsidRPr="00195A22" w:rsidRDefault="0036422C" w:rsidP="0036422C">
            <w:pPr>
              <w:ind w:left="-40" w:right="-72"/>
              <w:jc w:val="right"/>
              <w:rPr>
                <w:rFonts w:ascii="Arial" w:hAnsi="Arial" w:cs="Arial"/>
                <w:color w:val="000000"/>
                <w:sz w:val="18"/>
                <w:szCs w:val="18"/>
              </w:rPr>
            </w:pPr>
          </w:p>
        </w:tc>
        <w:tc>
          <w:tcPr>
            <w:tcW w:w="1584" w:type="dxa"/>
            <w:tcBorders>
              <w:top w:val="nil"/>
              <w:left w:val="nil"/>
              <w:bottom w:val="nil"/>
              <w:right w:val="nil"/>
            </w:tcBorders>
          </w:tcPr>
          <w:p w14:paraId="76E759F6" w14:textId="77777777" w:rsidR="0036422C" w:rsidRPr="00195A22" w:rsidRDefault="0036422C" w:rsidP="0036422C">
            <w:pPr>
              <w:ind w:left="-40" w:right="-72"/>
              <w:jc w:val="right"/>
              <w:rPr>
                <w:rFonts w:ascii="Arial" w:hAnsi="Arial" w:cs="Arial"/>
                <w:b/>
                <w:bCs/>
                <w:spacing w:val="-4"/>
                <w:sz w:val="18"/>
                <w:szCs w:val="18"/>
              </w:rPr>
            </w:pPr>
          </w:p>
        </w:tc>
      </w:tr>
      <w:tr w:rsidR="0036422C" w:rsidRPr="00195A22" w14:paraId="178C6840" w14:textId="77777777" w:rsidTr="009728A7">
        <w:trPr>
          <w:trHeight w:val="20"/>
        </w:trPr>
        <w:tc>
          <w:tcPr>
            <w:tcW w:w="2333" w:type="dxa"/>
            <w:tcBorders>
              <w:top w:val="nil"/>
              <w:left w:val="nil"/>
              <w:bottom w:val="nil"/>
              <w:right w:val="nil"/>
            </w:tcBorders>
          </w:tcPr>
          <w:p w14:paraId="7203413C" w14:textId="77777777" w:rsidR="0036422C" w:rsidRPr="00195A22" w:rsidRDefault="0036422C" w:rsidP="0036422C">
            <w:pPr>
              <w:ind w:left="-72"/>
              <w:rPr>
                <w:rFonts w:ascii="Arial" w:eastAsia="Arial Unicode MS" w:hAnsi="Arial" w:cs="Arial"/>
                <w:spacing w:val="-4"/>
                <w:sz w:val="18"/>
                <w:szCs w:val="18"/>
              </w:rPr>
            </w:pPr>
            <w:r w:rsidRPr="00195A22">
              <w:rPr>
                <w:rFonts w:ascii="Arial" w:eastAsia="Arial" w:hAnsi="Arial" w:cs="Arial"/>
                <w:spacing w:val="-4"/>
                <w:sz w:val="18"/>
                <w:szCs w:val="18"/>
                <w:lang w:bidi="ar-SA"/>
              </w:rPr>
              <w:t>Shareholder</w:t>
            </w:r>
          </w:p>
        </w:tc>
        <w:tc>
          <w:tcPr>
            <w:tcW w:w="1296" w:type="dxa"/>
            <w:tcBorders>
              <w:top w:val="nil"/>
              <w:left w:val="nil"/>
              <w:bottom w:val="nil"/>
              <w:right w:val="nil"/>
            </w:tcBorders>
          </w:tcPr>
          <w:p w14:paraId="01EA9156" w14:textId="04F114A7"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1,459,969</w:t>
            </w:r>
          </w:p>
        </w:tc>
        <w:tc>
          <w:tcPr>
            <w:tcW w:w="1296" w:type="dxa"/>
            <w:tcBorders>
              <w:top w:val="nil"/>
              <w:left w:val="nil"/>
              <w:bottom w:val="nil"/>
              <w:right w:val="nil"/>
            </w:tcBorders>
          </w:tcPr>
          <w:p w14:paraId="1ED65182" w14:textId="2C7989EF"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1,459,969</w:t>
            </w:r>
          </w:p>
        </w:tc>
        <w:tc>
          <w:tcPr>
            <w:tcW w:w="1296" w:type="dxa"/>
            <w:tcBorders>
              <w:top w:val="nil"/>
              <w:left w:val="nil"/>
              <w:bottom w:val="nil"/>
              <w:right w:val="nil"/>
            </w:tcBorders>
          </w:tcPr>
          <w:p w14:paraId="1F01A3B9" w14:textId="2D08E59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1,459,969</w:t>
            </w:r>
          </w:p>
        </w:tc>
        <w:tc>
          <w:tcPr>
            <w:tcW w:w="1296" w:type="dxa"/>
            <w:tcBorders>
              <w:top w:val="nil"/>
              <w:left w:val="nil"/>
              <w:bottom w:val="nil"/>
              <w:right w:val="nil"/>
            </w:tcBorders>
          </w:tcPr>
          <w:p w14:paraId="1CF2C33B" w14:textId="4DAD63D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1,459,969</w:t>
            </w:r>
          </w:p>
        </w:tc>
        <w:tc>
          <w:tcPr>
            <w:tcW w:w="1584" w:type="dxa"/>
            <w:tcBorders>
              <w:top w:val="nil"/>
              <w:left w:val="nil"/>
              <w:bottom w:val="nil"/>
              <w:right w:val="nil"/>
            </w:tcBorders>
          </w:tcPr>
          <w:p w14:paraId="28386BCD"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1C38FCC7" w14:textId="77777777" w:rsidTr="009728A7">
        <w:trPr>
          <w:trHeight w:val="20"/>
        </w:trPr>
        <w:tc>
          <w:tcPr>
            <w:tcW w:w="2333" w:type="dxa"/>
            <w:tcBorders>
              <w:top w:val="nil"/>
              <w:left w:val="nil"/>
              <w:bottom w:val="nil"/>
              <w:right w:val="nil"/>
            </w:tcBorders>
          </w:tcPr>
          <w:p w14:paraId="00880B63" w14:textId="1F64D5E9" w:rsidR="0036422C" w:rsidRPr="00195A22" w:rsidRDefault="0036422C" w:rsidP="0036422C">
            <w:pPr>
              <w:ind w:left="-72"/>
              <w:rPr>
                <w:rFonts w:ascii="Arial" w:eastAsia="Arial Unicode MS" w:hAnsi="Arial" w:cs="Arial"/>
                <w:spacing w:val="-4"/>
                <w:sz w:val="18"/>
                <w:szCs w:val="18"/>
              </w:rPr>
            </w:pPr>
            <w:r w:rsidRPr="00195A22">
              <w:rPr>
                <w:rFonts w:ascii="Arial" w:eastAsia="Arial" w:hAnsi="Arial" w:cs="Arial"/>
                <w:spacing w:val="-4"/>
                <w:sz w:val="18"/>
                <w:szCs w:val="18"/>
                <w:lang w:bidi="ar-SA"/>
              </w:rPr>
              <w:t>Subsidiaries</w:t>
            </w:r>
          </w:p>
        </w:tc>
        <w:tc>
          <w:tcPr>
            <w:tcW w:w="1296" w:type="dxa"/>
            <w:tcBorders>
              <w:top w:val="nil"/>
              <w:left w:val="nil"/>
              <w:bottom w:val="nil"/>
              <w:right w:val="nil"/>
            </w:tcBorders>
          </w:tcPr>
          <w:p w14:paraId="7E2987EA" w14:textId="2FB2014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cs/>
              </w:rPr>
              <w:t>-</w:t>
            </w:r>
          </w:p>
        </w:tc>
        <w:tc>
          <w:tcPr>
            <w:tcW w:w="1296" w:type="dxa"/>
            <w:tcBorders>
              <w:top w:val="nil"/>
              <w:left w:val="nil"/>
              <w:bottom w:val="nil"/>
              <w:right w:val="nil"/>
            </w:tcBorders>
          </w:tcPr>
          <w:p w14:paraId="1A5009A2" w14:textId="0FDB72DE"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c>
          <w:tcPr>
            <w:tcW w:w="1296" w:type="dxa"/>
            <w:tcBorders>
              <w:top w:val="nil"/>
              <w:left w:val="nil"/>
              <w:bottom w:val="nil"/>
              <w:right w:val="nil"/>
            </w:tcBorders>
          </w:tcPr>
          <w:p w14:paraId="0B8E40FB" w14:textId="495D1785"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203,156</w:t>
            </w:r>
          </w:p>
        </w:tc>
        <w:tc>
          <w:tcPr>
            <w:tcW w:w="1296" w:type="dxa"/>
            <w:tcBorders>
              <w:top w:val="nil"/>
              <w:left w:val="nil"/>
              <w:bottom w:val="nil"/>
              <w:right w:val="nil"/>
            </w:tcBorders>
          </w:tcPr>
          <w:p w14:paraId="6B5F8857" w14:textId="70D2609F"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403,944</w:t>
            </w:r>
          </w:p>
        </w:tc>
        <w:tc>
          <w:tcPr>
            <w:tcW w:w="1584" w:type="dxa"/>
            <w:tcBorders>
              <w:top w:val="nil"/>
              <w:left w:val="nil"/>
              <w:bottom w:val="nil"/>
              <w:right w:val="nil"/>
            </w:tcBorders>
          </w:tcPr>
          <w:p w14:paraId="4AFE636C"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6F715358" w14:textId="77777777" w:rsidTr="009728A7">
        <w:trPr>
          <w:trHeight w:val="20"/>
        </w:trPr>
        <w:tc>
          <w:tcPr>
            <w:tcW w:w="2333" w:type="dxa"/>
            <w:tcBorders>
              <w:top w:val="nil"/>
              <w:left w:val="nil"/>
              <w:bottom w:val="nil"/>
              <w:right w:val="nil"/>
            </w:tcBorders>
          </w:tcPr>
          <w:p w14:paraId="51463044" w14:textId="77777777" w:rsidR="0036422C" w:rsidRPr="00195A22" w:rsidRDefault="0036422C" w:rsidP="0036422C">
            <w:pPr>
              <w:ind w:left="-72"/>
              <w:rPr>
                <w:rFonts w:ascii="Arial" w:eastAsia="Arial Unicode MS" w:hAnsi="Arial" w:cs="Arial"/>
                <w:spacing w:val="-4"/>
                <w:sz w:val="18"/>
                <w:szCs w:val="18"/>
              </w:rPr>
            </w:pPr>
            <w:r w:rsidRPr="00195A22">
              <w:rPr>
                <w:rFonts w:ascii="Arial" w:eastAsia="Arial" w:hAnsi="Arial" w:cs="Arial"/>
                <w:spacing w:val="-4"/>
                <w:sz w:val="18"/>
                <w:szCs w:val="18"/>
                <w:lang w:bidi="ar-SA"/>
              </w:rPr>
              <w:t>Related companies</w:t>
            </w:r>
          </w:p>
        </w:tc>
        <w:tc>
          <w:tcPr>
            <w:tcW w:w="1296" w:type="dxa"/>
            <w:tcBorders>
              <w:top w:val="nil"/>
              <w:left w:val="nil"/>
              <w:bottom w:val="nil"/>
              <w:right w:val="nil"/>
            </w:tcBorders>
          </w:tcPr>
          <w:p w14:paraId="0CB66F9B" w14:textId="5AE85DAE"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2,989,139</w:t>
            </w:r>
          </w:p>
        </w:tc>
        <w:tc>
          <w:tcPr>
            <w:tcW w:w="1296" w:type="dxa"/>
            <w:tcBorders>
              <w:top w:val="nil"/>
              <w:left w:val="nil"/>
              <w:bottom w:val="nil"/>
              <w:right w:val="nil"/>
            </w:tcBorders>
          </w:tcPr>
          <w:p w14:paraId="4DE44B0D" w14:textId="51D1B9E2"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2,952,412</w:t>
            </w:r>
          </w:p>
        </w:tc>
        <w:tc>
          <w:tcPr>
            <w:tcW w:w="1296" w:type="dxa"/>
            <w:tcBorders>
              <w:top w:val="nil"/>
              <w:left w:val="nil"/>
              <w:bottom w:val="nil"/>
              <w:right w:val="nil"/>
            </w:tcBorders>
          </w:tcPr>
          <w:p w14:paraId="4A1FFEF9" w14:textId="135C1A3E"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2,989,139</w:t>
            </w:r>
          </w:p>
        </w:tc>
        <w:tc>
          <w:tcPr>
            <w:tcW w:w="1296" w:type="dxa"/>
            <w:tcBorders>
              <w:top w:val="nil"/>
              <w:left w:val="nil"/>
              <w:bottom w:val="nil"/>
              <w:right w:val="nil"/>
            </w:tcBorders>
          </w:tcPr>
          <w:p w14:paraId="48857AB6" w14:textId="75D4F255"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2,952,412</w:t>
            </w:r>
          </w:p>
        </w:tc>
        <w:tc>
          <w:tcPr>
            <w:tcW w:w="1584" w:type="dxa"/>
            <w:tcBorders>
              <w:top w:val="nil"/>
              <w:left w:val="nil"/>
              <w:bottom w:val="nil"/>
              <w:right w:val="nil"/>
            </w:tcBorders>
          </w:tcPr>
          <w:p w14:paraId="43C1734E"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7FD49D11" w14:textId="77777777" w:rsidTr="009728A7">
        <w:trPr>
          <w:trHeight w:val="20"/>
        </w:trPr>
        <w:tc>
          <w:tcPr>
            <w:tcW w:w="2333" w:type="dxa"/>
            <w:tcBorders>
              <w:top w:val="nil"/>
              <w:left w:val="nil"/>
              <w:bottom w:val="nil"/>
              <w:right w:val="nil"/>
            </w:tcBorders>
          </w:tcPr>
          <w:p w14:paraId="69975944" w14:textId="77777777" w:rsidR="0036422C" w:rsidRPr="00195A22" w:rsidRDefault="0036422C" w:rsidP="0036422C">
            <w:pPr>
              <w:ind w:left="-72"/>
              <w:rPr>
                <w:rFonts w:ascii="Arial" w:eastAsia="Arial Unicode MS" w:hAnsi="Arial" w:cs="Arial"/>
                <w:spacing w:val="-4"/>
                <w:sz w:val="18"/>
                <w:szCs w:val="18"/>
              </w:rPr>
            </w:pPr>
            <w:r w:rsidRPr="00195A22">
              <w:rPr>
                <w:rFonts w:ascii="Arial" w:eastAsia="Arial" w:hAnsi="Arial" w:cs="Arial"/>
                <w:spacing w:val="-4"/>
                <w:sz w:val="18"/>
                <w:szCs w:val="18"/>
                <w:lang w:bidi="ar-SA"/>
              </w:rPr>
              <w:t>Related persons</w:t>
            </w:r>
          </w:p>
        </w:tc>
        <w:tc>
          <w:tcPr>
            <w:tcW w:w="1296" w:type="dxa"/>
            <w:tcBorders>
              <w:top w:val="nil"/>
              <w:left w:val="nil"/>
              <w:bottom w:val="nil"/>
              <w:right w:val="nil"/>
            </w:tcBorders>
          </w:tcPr>
          <w:p w14:paraId="6E48811C" w14:textId="1F5EC856"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2,818,016</w:t>
            </w:r>
          </w:p>
        </w:tc>
        <w:tc>
          <w:tcPr>
            <w:tcW w:w="1296" w:type="dxa"/>
            <w:tcBorders>
              <w:top w:val="nil"/>
              <w:left w:val="nil"/>
              <w:bottom w:val="nil"/>
              <w:right w:val="nil"/>
            </w:tcBorders>
          </w:tcPr>
          <w:p w14:paraId="6E8DEF3A" w14:textId="0561A1E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1,219,997</w:t>
            </w:r>
          </w:p>
        </w:tc>
        <w:tc>
          <w:tcPr>
            <w:tcW w:w="1296" w:type="dxa"/>
            <w:tcBorders>
              <w:top w:val="nil"/>
              <w:left w:val="nil"/>
              <w:bottom w:val="nil"/>
              <w:right w:val="nil"/>
            </w:tcBorders>
          </w:tcPr>
          <w:p w14:paraId="561F7F2D" w14:textId="4F677698"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2,818,016</w:t>
            </w:r>
          </w:p>
        </w:tc>
        <w:tc>
          <w:tcPr>
            <w:tcW w:w="1296" w:type="dxa"/>
            <w:tcBorders>
              <w:top w:val="nil"/>
              <w:left w:val="nil"/>
              <w:bottom w:val="nil"/>
              <w:right w:val="nil"/>
            </w:tcBorders>
          </w:tcPr>
          <w:p w14:paraId="115ECBF9" w14:textId="0D8D4B61"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1,219,997</w:t>
            </w:r>
          </w:p>
        </w:tc>
        <w:tc>
          <w:tcPr>
            <w:tcW w:w="1584" w:type="dxa"/>
            <w:tcBorders>
              <w:top w:val="nil"/>
              <w:left w:val="nil"/>
              <w:bottom w:val="nil"/>
              <w:right w:val="nil"/>
            </w:tcBorders>
          </w:tcPr>
          <w:p w14:paraId="7CC3D523"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bl>
    <w:p w14:paraId="63FF6CC4" w14:textId="09E5490F" w:rsidR="00A00382" w:rsidRPr="00195A22" w:rsidRDefault="00A00382" w:rsidP="00834423">
      <w:pPr>
        <w:pStyle w:val="ListParagraph"/>
        <w:ind w:left="0"/>
        <w:jc w:val="both"/>
        <w:rPr>
          <w:rFonts w:ascii="Arial" w:hAnsi="Arial" w:cs="Arial"/>
          <w:b/>
          <w:bCs/>
          <w:sz w:val="18"/>
          <w:szCs w:val="18"/>
        </w:rPr>
      </w:pPr>
    </w:p>
    <w:p w14:paraId="4C0F816E" w14:textId="77777777" w:rsidR="0050019B" w:rsidRPr="00195A22" w:rsidRDefault="00A00382" w:rsidP="00834423">
      <w:pPr>
        <w:pStyle w:val="ListParagraph"/>
        <w:ind w:left="0"/>
        <w:jc w:val="both"/>
        <w:rPr>
          <w:rFonts w:ascii="Arial" w:hAnsi="Arial" w:cs="Arial"/>
          <w:b/>
          <w:bCs/>
          <w:sz w:val="18"/>
          <w:szCs w:val="18"/>
        </w:rPr>
      </w:pPr>
      <w:r w:rsidRPr="00195A22">
        <w:rPr>
          <w:rFonts w:ascii="Arial" w:hAnsi="Arial" w:cs="Arial"/>
          <w:b/>
          <w:bCs/>
          <w:sz w:val="18"/>
          <w:szCs w:val="18"/>
        </w:rPr>
        <w:br w:type="page"/>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296"/>
        <w:gridCol w:w="1296"/>
        <w:gridCol w:w="1296"/>
        <w:gridCol w:w="1296"/>
        <w:gridCol w:w="1584"/>
      </w:tblGrid>
      <w:tr w:rsidR="00122344" w:rsidRPr="00195A22" w14:paraId="4744529E" w14:textId="77777777" w:rsidTr="009728A7">
        <w:tc>
          <w:tcPr>
            <w:tcW w:w="2333" w:type="dxa"/>
            <w:tcBorders>
              <w:top w:val="nil"/>
              <w:left w:val="nil"/>
              <w:bottom w:val="nil"/>
              <w:right w:val="nil"/>
            </w:tcBorders>
          </w:tcPr>
          <w:p w14:paraId="127DE6FB" w14:textId="77777777" w:rsidR="00122344" w:rsidRPr="00195A22" w:rsidRDefault="00122344" w:rsidP="009728A7">
            <w:pPr>
              <w:ind w:left="-102"/>
              <w:rPr>
                <w:rFonts w:ascii="Arial" w:hAnsi="Arial" w:cs="Arial"/>
                <w:b/>
                <w:bCs/>
                <w:sz w:val="18"/>
                <w:szCs w:val="18"/>
              </w:rPr>
            </w:pPr>
            <w:r w:rsidRPr="00195A22">
              <w:rPr>
                <w:rFonts w:ascii="Arial" w:hAnsi="Arial" w:cs="Arial"/>
                <w:b/>
                <w:bCs/>
                <w:sz w:val="18"/>
                <w:szCs w:val="18"/>
              </w:rPr>
              <w:br w:type="page"/>
            </w:r>
          </w:p>
        </w:tc>
        <w:tc>
          <w:tcPr>
            <w:tcW w:w="2592" w:type="dxa"/>
            <w:gridSpan w:val="2"/>
            <w:tcBorders>
              <w:top w:val="nil"/>
              <w:left w:val="nil"/>
              <w:bottom w:val="single" w:sz="4" w:space="0" w:color="auto"/>
              <w:right w:val="nil"/>
            </w:tcBorders>
            <w:hideMark/>
          </w:tcPr>
          <w:p w14:paraId="0312E256" w14:textId="77777777" w:rsidR="00122344" w:rsidRPr="00195A22" w:rsidRDefault="00122344" w:rsidP="00EB2B78">
            <w:pPr>
              <w:ind w:left="-40" w:right="-72"/>
              <w:jc w:val="center"/>
              <w:rPr>
                <w:rFonts w:ascii="Arial" w:hAnsi="Arial" w:cs="Arial"/>
                <w:b/>
                <w:bCs/>
                <w:sz w:val="18"/>
                <w:szCs w:val="18"/>
              </w:rPr>
            </w:pPr>
            <w:r w:rsidRPr="00195A22">
              <w:rPr>
                <w:rFonts w:ascii="Arial" w:hAnsi="Arial" w:cs="Arial"/>
                <w:b/>
                <w:bCs/>
                <w:sz w:val="18"/>
                <w:szCs w:val="18"/>
              </w:rPr>
              <w:t xml:space="preserve">Consolidated </w:t>
            </w:r>
          </w:p>
          <w:p w14:paraId="0681B31A" w14:textId="77777777" w:rsidR="00122344" w:rsidRPr="00195A22" w:rsidRDefault="00122344" w:rsidP="00EB2B78">
            <w:pPr>
              <w:ind w:left="-40" w:right="-72"/>
              <w:jc w:val="center"/>
              <w:rPr>
                <w:rFonts w:ascii="Arial" w:hAnsi="Arial" w:cs="Arial"/>
                <w:b/>
                <w:bCs/>
                <w:sz w:val="18"/>
                <w:szCs w:val="18"/>
              </w:rPr>
            </w:pPr>
            <w:r w:rsidRPr="00195A22">
              <w:rPr>
                <w:rFonts w:ascii="Arial" w:hAnsi="Arial" w:cs="Arial"/>
                <w:b/>
                <w:bCs/>
                <w:sz w:val="18"/>
                <w:szCs w:val="18"/>
              </w:rPr>
              <w:t>financial information</w:t>
            </w:r>
          </w:p>
        </w:tc>
        <w:tc>
          <w:tcPr>
            <w:tcW w:w="2592" w:type="dxa"/>
            <w:gridSpan w:val="2"/>
            <w:tcBorders>
              <w:top w:val="nil"/>
              <w:left w:val="nil"/>
              <w:bottom w:val="single" w:sz="4" w:space="0" w:color="auto"/>
              <w:right w:val="nil"/>
            </w:tcBorders>
            <w:hideMark/>
          </w:tcPr>
          <w:p w14:paraId="38C0986A" w14:textId="77777777" w:rsidR="00122344" w:rsidRPr="00195A22" w:rsidRDefault="00122344" w:rsidP="00EB2B78">
            <w:pPr>
              <w:ind w:left="-40" w:right="-72"/>
              <w:jc w:val="center"/>
              <w:rPr>
                <w:rFonts w:ascii="Arial" w:hAnsi="Arial" w:cs="Arial"/>
                <w:b/>
                <w:bCs/>
                <w:sz w:val="18"/>
                <w:szCs w:val="18"/>
              </w:rPr>
            </w:pPr>
            <w:r w:rsidRPr="00195A22">
              <w:rPr>
                <w:rFonts w:ascii="Arial" w:hAnsi="Arial" w:cs="Arial"/>
                <w:b/>
                <w:bCs/>
                <w:sz w:val="18"/>
                <w:szCs w:val="18"/>
              </w:rPr>
              <w:t xml:space="preserve">Separate </w:t>
            </w:r>
          </w:p>
          <w:p w14:paraId="4FA3DE5D" w14:textId="77777777" w:rsidR="00122344" w:rsidRPr="00195A22" w:rsidRDefault="00122344" w:rsidP="00EB2B78">
            <w:pPr>
              <w:ind w:left="-40" w:right="-72"/>
              <w:jc w:val="center"/>
              <w:rPr>
                <w:rFonts w:ascii="Arial" w:hAnsi="Arial" w:cs="Arial"/>
                <w:b/>
                <w:bCs/>
                <w:sz w:val="18"/>
                <w:szCs w:val="18"/>
              </w:rPr>
            </w:pPr>
            <w:r w:rsidRPr="00195A22">
              <w:rPr>
                <w:rFonts w:ascii="Arial" w:hAnsi="Arial" w:cs="Arial"/>
                <w:b/>
                <w:bCs/>
                <w:sz w:val="18"/>
                <w:szCs w:val="18"/>
              </w:rPr>
              <w:t>financial information</w:t>
            </w:r>
          </w:p>
        </w:tc>
        <w:tc>
          <w:tcPr>
            <w:tcW w:w="1584" w:type="dxa"/>
            <w:tcBorders>
              <w:top w:val="nil"/>
              <w:left w:val="nil"/>
              <w:bottom w:val="nil"/>
              <w:right w:val="nil"/>
            </w:tcBorders>
          </w:tcPr>
          <w:p w14:paraId="5C967DEF" w14:textId="77777777" w:rsidR="00122344" w:rsidRPr="00195A22" w:rsidRDefault="00122344" w:rsidP="00EB2B78">
            <w:pPr>
              <w:ind w:left="-40" w:right="-72"/>
              <w:jc w:val="center"/>
              <w:rPr>
                <w:rFonts w:ascii="Arial" w:hAnsi="Arial" w:cs="Arial"/>
                <w:b/>
                <w:bCs/>
                <w:sz w:val="18"/>
                <w:szCs w:val="18"/>
              </w:rPr>
            </w:pPr>
          </w:p>
          <w:p w14:paraId="146A2619" w14:textId="77777777" w:rsidR="00122344" w:rsidRPr="00195A22" w:rsidRDefault="00122344" w:rsidP="00EB2B78">
            <w:pPr>
              <w:ind w:left="-40" w:right="-72"/>
              <w:jc w:val="center"/>
              <w:rPr>
                <w:rFonts w:ascii="Arial" w:hAnsi="Arial" w:cs="Arial"/>
                <w:b/>
                <w:bCs/>
                <w:sz w:val="18"/>
                <w:szCs w:val="18"/>
                <w:cs/>
              </w:rPr>
            </w:pPr>
          </w:p>
        </w:tc>
      </w:tr>
      <w:tr w:rsidR="00122344" w:rsidRPr="00195A22" w14:paraId="0F3C3302" w14:textId="77777777" w:rsidTr="009728A7">
        <w:tc>
          <w:tcPr>
            <w:tcW w:w="2333" w:type="dxa"/>
            <w:tcBorders>
              <w:top w:val="nil"/>
              <w:left w:val="nil"/>
              <w:bottom w:val="nil"/>
              <w:right w:val="nil"/>
            </w:tcBorders>
          </w:tcPr>
          <w:p w14:paraId="23224075" w14:textId="52DB9A6D" w:rsidR="00122344" w:rsidRPr="00195A22" w:rsidRDefault="00D72F50" w:rsidP="009728A7">
            <w:pPr>
              <w:ind w:left="-102"/>
              <w:rPr>
                <w:rFonts w:ascii="Arial" w:hAnsi="Arial" w:cs="Arial"/>
                <w:b/>
                <w:bCs/>
                <w:sz w:val="18"/>
                <w:szCs w:val="18"/>
              </w:rPr>
            </w:pPr>
            <w:r w:rsidRPr="00195A22">
              <w:rPr>
                <w:rFonts w:ascii="Arial" w:hAnsi="Arial" w:cs="Arial"/>
                <w:b/>
                <w:bCs/>
                <w:sz w:val="18"/>
                <w:szCs w:val="18"/>
              </w:rPr>
              <w:t xml:space="preserve">For </w:t>
            </w:r>
            <w:r w:rsidR="00122344" w:rsidRPr="00195A22">
              <w:rPr>
                <w:rFonts w:ascii="Arial" w:hAnsi="Arial" w:cs="Arial"/>
                <w:b/>
                <w:bCs/>
                <w:sz w:val="18"/>
                <w:szCs w:val="18"/>
              </w:rPr>
              <w:t xml:space="preserve">the </w:t>
            </w:r>
            <w:r w:rsidR="004445AE" w:rsidRPr="00195A22">
              <w:rPr>
                <w:rFonts w:ascii="Arial" w:hAnsi="Arial" w:cs="Arial"/>
                <w:b/>
                <w:bCs/>
                <w:sz w:val="18"/>
                <w:szCs w:val="18"/>
              </w:rPr>
              <w:t>nine</w:t>
            </w:r>
            <w:r w:rsidR="00122344" w:rsidRPr="00195A22">
              <w:rPr>
                <w:rFonts w:ascii="Arial" w:hAnsi="Arial" w:cs="Arial"/>
                <w:b/>
                <w:bCs/>
                <w:sz w:val="18"/>
                <w:szCs w:val="18"/>
              </w:rPr>
              <w:t xml:space="preserve">-month </w:t>
            </w:r>
          </w:p>
        </w:tc>
        <w:tc>
          <w:tcPr>
            <w:tcW w:w="1296" w:type="dxa"/>
            <w:tcBorders>
              <w:top w:val="single" w:sz="4" w:space="0" w:color="auto"/>
              <w:left w:val="nil"/>
              <w:bottom w:val="nil"/>
              <w:right w:val="nil"/>
            </w:tcBorders>
            <w:vAlign w:val="bottom"/>
          </w:tcPr>
          <w:p w14:paraId="740F7FCC" w14:textId="7A6BEC55" w:rsidR="00122344" w:rsidRPr="00195A22" w:rsidRDefault="00122344" w:rsidP="00EB2B78">
            <w:pPr>
              <w:ind w:left="-40" w:right="-72"/>
              <w:jc w:val="right"/>
              <w:rPr>
                <w:rFonts w:ascii="Arial" w:hAnsi="Arial" w:cs="Arial"/>
                <w:b/>
                <w:bCs/>
                <w:spacing w:val="-4"/>
                <w:sz w:val="18"/>
                <w:szCs w:val="18"/>
              </w:rPr>
            </w:pPr>
            <w:r w:rsidRPr="00195A22">
              <w:rPr>
                <w:rFonts w:ascii="Arial" w:hAnsi="Arial" w:cs="Arial"/>
                <w:b/>
                <w:bCs/>
                <w:spacing w:val="-4"/>
                <w:sz w:val="18"/>
                <w:szCs w:val="18"/>
              </w:rPr>
              <w:t xml:space="preserve">30 </w:t>
            </w:r>
            <w:r w:rsidR="004445AE" w:rsidRPr="00195A22">
              <w:rPr>
                <w:rFonts w:ascii="Arial" w:hAnsi="Arial" w:cs="Arial"/>
                <w:b/>
                <w:bCs/>
                <w:spacing w:val="-4"/>
                <w:sz w:val="18"/>
                <w:szCs w:val="18"/>
              </w:rPr>
              <w:t>September</w:t>
            </w:r>
          </w:p>
        </w:tc>
        <w:tc>
          <w:tcPr>
            <w:tcW w:w="1296" w:type="dxa"/>
            <w:tcBorders>
              <w:top w:val="single" w:sz="4" w:space="0" w:color="auto"/>
              <w:left w:val="nil"/>
              <w:bottom w:val="nil"/>
              <w:right w:val="nil"/>
            </w:tcBorders>
            <w:vAlign w:val="bottom"/>
          </w:tcPr>
          <w:p w14:paraId="11A6B743" w14:textId="2502B14B" w:rsidR="00122344" w:rsidRPr="00195A22" w:rsidRDefault="00122344" w:rsidP="00EB2B78">
            <w:pPr>
              <w:ind w:left="-40" w:right="-72"/>
              <w:jc w:val="right"/>
              <w:rPr>
                <w:rFonts w:ascii="Arial" w:hAnsi="Arial" w:cs="Arial"/>
                <w:b/>
                <w:bCs/>
                <w:spacing w:val="-4"/>
                <w:sz w:val="18"/>
                <w:szCs w:val="18"/>
              </w:rPr>
            </w:pPr>
            <w:r w:rsidRPr="00195A22">
              <w:rPr>
                <w:rFonts w:ascii="Arial" w:hAnsi="Arial" w:cs="Arial"/>
                <w:b/>
                <w:bCs/>
                <w:spacing w:val="-4"/>
                <w:sz w:val="18"/>
                <w:szCs w:val="18"/>
              </w:rPr>
              <w:t xml:space="preserve">30 </w:t>
            </w:r>
            <w:r w:rsidR="004445AE" w:rsidRPr="00195A22">
              <w:rPr>
                <w:rFonts w:ascii="Arial" w:hAnsi="Arial" w:cs="Arial"/>
                <w:b/>
                <w:bCs/>
                <w:spacing w:val="-4"/>
                <w:sz w:val="18"/>
                <w:szCs w:val="18"/>
              </w:rPr>
              <w:t>September</w:t>
            </w:r>
          </w:p>
        </w:tc>
        <w:tc>
          <w:tcPr>
            <w:tcW w:w="1296" w:type="dxa"/>
            <w:tcBorders>
              <w:top w:val="single" w:sz="4" w:space="0" w:color="auto"/>
              <w:left w:val="nil"/>
              <w:bottom w:val="nil"/>
              <w:right w:val="nil"/>
            </w:tcBorders>
            <w:vAlign w:val="bottom"/>
          </w:tcPr>
          <w:p w14:paraId="43D14C72" w14:textId="1CB78333" w:rsidR="00122344" w:rsidRPr="00195A22" w:rsidRDefault="00122344" w:rsidP="00EB2B78">
            <w:pPr>
              <w:ind w:left="-40" w:right="-72"/>
              <w:jc w:val="right"/>
              <w:rPr>
                <w:rFonts w:ascii="Arial" w:hAnsi="Arial" w:cs="Arial"/>
                <w:b/>
                <w:bCs/>
                <w:spacing w:val="-4"/>
                <w:sz w:val="18"/>
                <w:szCs w:val="18"/>
              </w:rPr>
            </w:pPr>
            <w:r w:rsidRPr="00195A22">
              <w:rPr>
                <w:rFonts w:ascii="Arial" w:hAnsi="Arial" w:cs="Arial"/>
                <w:b/>
                <w:bCs/>
                <w:spacing w:val="-4"/>
                <w:sz w:val="18"/>
                <w:szCs w:val="18"/>
              </w:rPr>
              <w:t xml:space="preserve">30 </w:t>
            </w:r>
            <w:r w:rsidR="004445AE" w:rsidRPr="00195A22">
              <w:rPr>
                <w:rFonts w:ascii="Arial" w:hAnsi="Arial" w:cs="Arial"/>
                <w:b/>
                <w:bCs/>
                <w:spacing w:val="-4"/>
                <w:sz w:val="18"/>
                <w:szCs w:val="18"/>
              </w:rPr>
              <w:t>September</w:t>
            </w:r>
          </w:p>
        </w:tc>
        <w:tc>
          <w:tcPr>
            <w:tcW w:w="1296" w:type="dxa"/>
            <w:tcBorders>
              <w:top w:val="single" w:sz="4" w:space="0" w:color="auto"/>
              <w:left w:val="nil"/>
              <w:bottom w:val="nil"/>
              <w:right w:val="nil"/>
            </w:tcBorders>
            <w:vAlign w:val="bottom"/>
          </w:tcPr>
          <w:p w14:paraId="4F6E99B7" w14:textId="3C11423E" w:rsidR="00122344" w:rsidRPr="00195A22" w:rsidRDefault="00122344" w:rsidP="00EB2B78">
            <w:pPr>
              <w:ind w:left="-40" w:right="-72"/>
              <w:jc w:val="right"/>
              <w:rPr>
                <w:rFonts w:ascii="Arial" w:hAnsi="Arial" w:cs="Arial"/>
                <w:b/>
                <w:bCs/>
                <w:spacing w:val="-4"/>
                <w:sz w:val="18"/>
                <w:szCs w:val="18"/>
              </w:rPr>
            </w:pPr>
            <w:r w:rsidRPr="00195A22">
              <w:rPr>
                <w:rFonts w:ascii="Arial" w:hAnsi="Arial" w:cs="Arial"/>
                <w:b/>
                <w:bCs/>
                <w:spacing w:val="-4"/>
                <w:sz w:val="18"/>
                <w:szCs w:val="18"/>
              </w:rPr>
              <w:t xml:space="preserve">30 </w:t>
            </w:r>
            <w:r w:rsidR="004445AE" w:rsidRPr="00195A22">
              <w:rPr>
                <w:rFonts w:ascii="Arial" w:hAnsi="Arial" w:cs="Arial"/>
                <w:b/>
                <w:bCs/>
                <w:spacing w:val="-4"/>
                <w:sz w:val="18"/>
                <w:szCs w:val="18"/>
              </w:rPr>
              <w:t>September</w:t>
            </w:r>
          </w:p>
        </w:tc>
        <w:tc>
          <w:tcPr>
            <w:tcW w:w="1584" w:type="dxa"/>
            <w:tcBorders>
              <w:top w:val="nil"/>
              <w:left w:val="nil"/>
              <w:bottom w:val="nil"/>
              <w:right w:val="nil"/>
            </w:tcBorders>
          </w:tcPr>
          <w:p w14:paraId="1E03B4CF" w14:textId="5EB78261" w:rsidR="00122344" w:rsidRPr="00195A22" w:rsidRDefault="00122344" w:rsidP="009728A7">
            <w:pPr>
              <w:ind w:left="-40" w:right="-72"/>
              <w:jc w:val="center"/>
              <w:rPr>
                <w:rFonts w:ascii="Arial" w:hAnsi="Arial" w:cs="Arial"/>
                <w:b/>
                <w:bCs/>
                <w:sz w:val="18"/>
                <w:szCs w:val="18"/>
              </w:rPr>
            </w:pPr>
            <w:r w:rsidRPr="00195A22">
              <w:rPr>
                <w:rFonts w:ascii="Arial" w:hAnsi="Arial" w:cs="Arial"/>
                <w:b/>
                <w:bCs/>
                <w:sz w:val="18"/>
                <w:szCs w:val="18"/>
              </w:rPr>
              <w:t>Pricing</w:t>
            </w:r>
            <w:r w:rsidR="009728A7" w:rsidRPr="00195A22">
              <w:rPr>
                <w:rFonts w:ascii="Arial" w:hAnsi="Arial" w:cs="Arial"/>
                <w:b/>
                <w:bCs/>
                <w:sz w:val="18"/>
                <w:szCs w:val="18"/>
              </w:rPr>
              <w:t xml:space="preserve"> </w:t>
            </w:r>
            <w:r w:rsidRPr="00195A22">
              <w:rPr>
                <w:rFonts w:ascii="Arial" w:hAnsi="Arial" w:cs="Arial"/>
                <w:b/>
                <w:bCs/>
                <w:sz w:val="18"/>
                <w:szCs w:val="18"/>
              </w:rPr>
              <w:t>policy</w:t>
            </w:r>
          </w:p>
        </w:tc>
      </w:tr>
      <w:tr w:rsidR="00122344" w:rsidRPr="00195A22" w14:paraId="127735AF" w14:textId="77777777" w:rsidTr="009728A7">
        <w:tc>
          <w:tcPr>
            <w:tcW w:w="2333" w:type="dxa"/>
            <w:tcBorders>
              <w:top w:val="nil"/>
              <w:left w:val="nil"/>
              <w:bottom w:val="nil"/>
              <w:right w:val="nil"/>
            </w:tcBorders>
          </w:tcPr>
          <w:p w14:paraId="137D83FC" w14:textId="4B4C0E35" w:rsidR="00122344" w:rsidRPr="00195A22" w:rsidRDefault="0057313C" w:rsidP="009728A7">
            <w:pPr>
              <w:ind w:left="-102"/>
              <w:rPr>
                <w:rFonts w:ascii="Arial" w:hAnsi="Arial" w:cs="Arial"/>
                <w:b/>
                <w:bCs/>
                <w:sz w:val="18"/>
                <w:szCs w:val="18"/>
              </w:rPr>
            </w:pPr>
            <w:r w:rsidRPr="00195A22">
              <w:rPr>
                <w:rFonts w:ascii="Arial" w:hAnsi="Arial" w:cs="Arial"/>
                <w:b/>
                <w:bCs/>
                <w:sz w:val="18"/>
                <w:szCs w:val="18"/>
              </w:rPr>
              <w:t xml:space="preserve">   </w:t>
            </w:r>
            <w:r w:rsidR="00D72F50" w:rsidRPr="00195A22">
              <w:rPr>
                <w:rFonts w:ascii="Arial" w:hAnsi="Arial" w:cs="Arial"/>
                <w:b/>
                <w:bCs/>
                <w:sz w:val="18"/>
                <w:szCs w:val="18"/>
              </w:rPr>
              <w:t>period ended</w:t>
            </w:r>
          </w:p>
        </w:tc>
        <w:tc>
          <w:tcPr>
            <w:tcW w:w="1296" w:type="dxa"/>
            <w:tcBorders>
              <w:top w:val="nil"/>
              <w:left w:val="nil"/>
              <w:bottom w:val="nil"/>
              <w:right w:val="nil"/>
            </w:tcBorders>
            <w:vAlign w:val="bottom"/>
          </w:tcPr>
          <w:p w14:paraId="513D0D1F"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2025</w:t>
            </w:r>
          </w:p>
        </w:tc>
        <w:tc>
          <w:tcPr>
            <w:tcW w:w="1296" w:type="dxa"/>
            <w:tcBorders>
              <w:top w:val="nil"/>
              <w:left w:val="nil"/>
              <w:bottom w:val="nil"/>
              <w:right w:val="nil"/>
            </w:tcBorders>
            <w:vAlign w:val="bottom"/>
          </w:tcPr>
          <w:p w14:paraId="2E2D4F68"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2024</w:t>
            </w:r>
          </w:p>
        </w:tc>
        <w:tc>
          <w:tcPr>
            <w:tcW w:w="1296" w:type="dxa"/>
            <w:tcBorders>
              <w:top w:val="nil"/>
              <w:left w:val="nil"/>
              <w:bottom w:val="nil"/>
              <w:right w:val="nil"/>
            </w:tcBorders>
            <w:vAlign w:val="bottom"/>
          </w:tcPr>
          <w:p w14:paraId="1B4C06E6"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2025</w:t>
            </w:r>
          </w:p>
        </w:tc>
        <w:tc>
          <w:tcPr>
            <w:tcW w:w="1296" w:type="dxa"/>
            <w:tcBorders>
              <w:top w:val="nil"/>
              <w:left w:val="nil"/>
              <w:bottom w:val="nil"/>
              <w:right w:val="nil"/>
            </w:tcBorders>
            <w:vAlign w:val="bottom"/>
          </w:tcPr>
          <w:p w14:paraId="4EB16F49"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2024</w:t>
            </w:r>
          </w:p>
        </w:tc>
        <w:tc>
          <w:tcPr>
            <w:tcW w:w="1584" w:type="dxa"/>
            <w:tcBorders>
              <w:top w:val="nil"/>
              <w:left w:val="nil"/>
              <w:bottom w:val="nil"/>
              <w:right w:val="nil"/>
            </w:tcBorders>
          </w:tcPr>
          <w:p w14:paraId="0807132C" w14:textId="77777777" w:rsidR="00122344" w:rsidRPr="00195A22" w:rsidRDefault="00122344" w:rsidP="00EB2B78">
            <w:pPr>
              <w:ind w:left="-40" w:right="-72"/>
              <w:jc w:val="right"/>
              <w:rPr>
                <w:rFonts w:ascii="Arial" w:hAnsi="Arial" w:cs="Arial"/>
                <w:b/>
                <w:bCs/>
                <w:sz w:val="18"/>
                <w:szCs w:val="18"/>
              </w:rPr>
            </w:pPr>
          </w:p>
        </w:tc>
      </w:tr>
      <w:tr w:rsidR="00122344" w:rsidRPr="00195A22" w14:paraId="45B65EEB" w14:textId="77777777" w:rsidTr="009728A7">
        <w:tc>
          <w:tcPr>
            <w:tcW w:w="2333" w:type="dxa"/>
            <w:tcBorders>
              <w:top w:val="nil"/>
              <w:left w:val="nil"/>
              <w:bottom w:val="nil"/>
              <w:right w:val="nil"/>
            </w:tcBorders>
          </w:tcPr>
          <w:p w14:paraId="025344FB" w14:textId="77777777" w:rsidR="00122344" w:rsidRPr="00195A22" w:rsidRDefault="00122344" w:rsidP="009728A7">
            <w:pPr>
              <w:ind w:left="-102"/>
              <w:rPr>
                <w:rFonts w:ascii="Arial" w:hAnsi="Arial" w:cs="Arial"/>
                <w:b/>
                <w:bCs/>
                <w:sz w:val="18"/>
                <w:szCs w:val="18"/>
              </w:rPr>
            </w:pPr>
          </w:p>
        </w:tc>
        <w:tc>
          <w:tcPr>
            <w:tcW w:w="1296" w:type="dxa"/>
            <w:tcBorders>
              <w:top w:val="nil"/>
              <w:left w:val="nil"/>
              <w:bottom w:val="single" w:sz="4" w:space="0" w:color="auto"/>
              <w:right w:val="nil"/>
            </w:tcBorders>
          </w:tcPr>
          <w:p w14:paraId="4F8A12D2"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7F00E09F"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5FB63EE7"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Baht</w:t>
            </w:r>
          </w:p>
        </w:tc>
        <w:tc>
          <w:tcPr>
            <w:tcW w:w="1296" w:type="dxa"/>
            <w:tcBorders>
              <w:top w:val="nil"/>
              <w:left w:val="nil"/>
              <w:bottom w:val="single" w:sz="4" w:space="0" w:color="auto"/>
              <w:right w:val="nil"/>
            </w:tcBorders>
          </w:tcPr>
          <w:p w14:paraId="6D980998" w14:textId="77777777" w:rsidR="00122344" w:rsidRPr="00195A22" w:rsidRDefault="00122344" w:rsidP="00EB2B78">
            <w:pPr>
              <w:ind w:left="-40" w:right="-72"/>
              <w:jc w:val="right"/>
              <w:rPr>
                <w:rFonts w:ascii="Arial" w:hAnsi="Arial" w:cs="Arial"/>
                <w:b/>
                <w:bCs/>
                <w:sz w:val="18"/>
                <w:szCs w:val="18"/>
              </w:rPr>
            </w:pPr>
            <w:r w:rsidRPr="00195A22">
              <w:rPr>
                <w:rFonts w:ascii="Arial" w:hAnsi="Arial" w:cs="Arial"/>
                <w:b/>
                <w:bCs/>
                <w:sz w:val="18"/>
                <w:szCs w:val="18"/>
              </w:rPr>
              <w:t>Baht</w:t>
            </w:r>
          </w:p>
        </w:tc>
        <w:tc>
          <w:tcPr>
            <w:tcW w:w="1584" w:type="dxa"/>
            <w:tcBorders>
              <w:top w:val="nil"/>
              <w:left w:val="nil"/>
              <w:bottom w:val="single" w:sz="4" w:space="0" w:color="auto"/>
              <w:right w:val="nil"/>
            </w:tcBorders>
          </w:tcPr>
          <w:p w14:paraId="7CB4F8B6" w14:textId="77777777" w:rsidR="00122344" w:rsidRPr="00195A22" w:rsidRDefault="00122344" w:rsidP="00EB2B78">
            <w:pPr>
              <w:ind w:left="-40" w:right="-72"/>
              <w:jc w:val="right"/>
              <w:rPr>
                <w:rFonts w:ascii="Arial" w:hAnsi="Arial" w:cs="Arial"/>
                <w:b/>
                <w:bCs/>
                <w:sz w:val="18"/>
                <w:szCs w:val="18"/>
              </w:rPr>
            </w:pPr>
          </w:p>
        </w:tc>
      </w:tr>
      <w:tr w:rsidR="00122344" w:rsidRPr="00195A22" w14:paraId="70CF869A" w14:textId="77777777" w:rsidTr="009728A7">
        <w:tc>
          <w:tcPr>
            <w:tcW w:w="2333" w:type="dxa"/>
            <w:tcBorders>
              <w:top w:val="nil"/>
              <w:left w:val="nil"/>
              <w:bottom w:val="nil"/>
              <w:right w:val="nil"/>
            </w:tcBorders>
          </w:tcPr>
          <w:p w14:paraId="00644081" w14:textId="77777777" w:rsidR="00122344" w:rsidRPr="00195A22" w:rsidRDefault="00122344" w:rsidP="009728A7">
            <w:pPr>
              <w:ind w:left="-102"/>
              <w:rPr>
                <w:rFonts w:ascii="Arial" w:hAnsi="Arial" w:cs="Arial"/>
                <w:b/>
                <w:bCs/>
                <w:sz w:val="18"/>
                <w:szCs w:val="18"/>
              </w:rPr>
            </w:pPr>
          </w:p>
        </w:tc>
        <w:tc>
          <w:tcPr>
            <w:tcW w:w="1296" w:type="dxa"/>
            <w:tcBorders>
              <w:top w:val="nil"/>
              <w:left w:val="nil"/>
              <w:bottom w:val="nil"/>
              <w:right w:val="nil"/>
            </w:tcBorders>
          </w:tcPr>
          <w:p w14:paraId="210B5441" w14:textId="77777777" w:rsidR="00122344" w:rsidRPr="00195A22" w:rsidRDefault="00122344" w:rsidP="00EB2B78">
            <w:pPr>
              <w:ind w:left="-40" w:right="-72"/>
              <w:jc w:val="right"/>
              <w:rPr>
                <w:rFonts w:ascii="Arial" w:hAnsi="Arial" w:cs="Arial"/>
                <w:sz w:val="18"/>
                <w:szCs w:val="18"/>
              </w:rPr>
            </w:pPr>
          </w:p>
        </w:tc>
        <w:tc>
          <w:tcPr>
            <w:tcW w:w="1296" w:type="dxa"/>
            <w:tcBorders>
              <w:top w:val="nil"/>
              <w:left w:val="nil"/>
              <w:bottom w:val="nil"/>
              <w:right w:val="nil"/>
            </w:tcBorders>
          </w:tcPr>
          <w:p w14:paraId="4AAC0EB7" w14:textId="77777777" w:rsidR="00122344" w:rsidRPr="00195A22" w:rsidRDefault="00122344" w:rsidP="00EB2B78">
            <w:pPr>
              <w:ind w:left="-40" w:right="-72"/>
              <w:jc w:val="right"/>
              <w:rPr>
                <w:rFonts w:ascii="Arial" w:hAnsi="Arial" w:cs="Arial"/>
                <w:b/>
                <w:bCs/>
                <w:sz w:val="18"/>
                <w:szCs w:val="18"/>
              </w:rPr>
            </w:pPr>
          </w:p>
        </w:tc>
        <w:tc>
          <w:tcPr>
            <w:tcW w:w="1296" w:type="dxa"/>
            <w:tcBorders>
              <w:top w:val="nil"/>
              <w:left w:val="nil"/>
              <w:bottom w:val="nil"/>
              <w:right w:val="nil"/>
            </w:tcBorders>
          </w:tcPr>
          <w:p w14:paraId="45BD672F" w14:textId="77777777" w:rsidR="00122344" w:rsidRPr="00195A22" w:rsidRDefault="00122344" w:rsidP="00EB2B78">
            <w:pPr>
              <w:ind w:left="-40" w:right="-72"/>
              <w:jc w:val="right"/>
              <w:rPr>
                <w:rFonts w:ascii="Arial" w:hAnsi="Arial" w:cs="Arial"/>
                <w:sz w:val="18"/>
                <w:szCs w:val="18"/>
              </w:rPr>
            </w:pPr>
          </w:p>
        </w:tc>
        <w:tc>
          <w:tcPr>
            <w:tcW w:w="1296" w:type="dxa"/>
            <w:tcBorders>
              <w:top w:val="nil"/>
              <w:left w:val="nil"/>
              <w:bottom w:val="nil"/>
              <w:right w:val="nil"/>
            </w:tcBorders>
          </w:tcPr>
          <w:p w14:paraId="0E2C54B6" w14:textId="77777777" w:rsidR="00122344" w:rsidRPr="00195A22" w:rsidRDefault="00122344" w:rsidP="00EB2B78">
            <w:pPr>
              <w:ind w:left="-40" w:right="-72"/>
              <w:jc w:val="right"/>
              <w:rPr>
                <w:rFonts w:ascii="Arial" w:hAnsi="Arial" w:cs="Arial"/>
                <w:b/>
                <w:bCs/>
                <w:sz w:val="18"/>
                <w:szCs w:val="18"/>
              </w:rPr>
            </w:pPr>
          </w:p>
        </w:tc>
        <w:tc>
          <w:tcPr>
            <w:tcW w:w="1584" w:type="dxa"/>
            <w:tcBorders>
              <w:top w:val="single" w:sz="4" w:space="0" w:color="auto"/>
              <w:left w:val="nil"/>
              <w:bottom w:val="nil"/>
              <w:right w:val="nil"/>
            </w:tcBorders>
          </w:tcPr>
          <w:p w14:paraId="55BA8D67" w14:textId="77777777" w:rsidR="00122344" w:rsidRPr="00195A22" w:rsidRDefault="00122344" w:rsidP="00EB2B78">
            <w:pPr>
              <w:ind w:left="-40" w:right="-72"/>
              <w:jc w:val="right"/>
              <w:rPr>
                <w:rFonts w:ascii="Arial" w:hAnsi="Arial" w:cs="Arial"/>
                <w:b/>
                <w:bCs/>
                <w:spacing w:val="-4"/>
                <w:sz w:val="18"/>
                <w:szCs w:val="18"/>
              </w:rPr>
            </w:pPr>
          </w:p>
        </w:tc>
      </w:tr>
      <w:tr w:rsidR="00122344" w:rsidRPr="00195A22" w14:paraId="58B5685C" w14:textId="77777777" w:rsidTr="009728A7">
        <w:tc>
          <w:tcPr>
            <w:tcW w:w="2333" w:type="dxa"/>
            <w:tcBorders>
              <w:top w:val="nil"/>
              <w:left w:val="nil"/>
              <w:bottom w:val="nil"/>
              <w:right w:val="nil"/>
            </w:tcBorders>
          </w:tcPr>
          <w:p w14:paraId="646BA825" w14:textId="77777777" w:rsidR="00122344" w:rsidRPr="00195A22" w:rsidRDefault="00122344" w:rsidP="009728A7">
            <w:pPr>
              <w:ind w:left="-102"/>
              <w:rPr>
                <w:rFonts w:ascii="Arial" w:hAnsi="Arial" w:cs="Arial"/>
                <w:b/>
                <w:bCs/>
                <w:sz w:val="18"/>
                <w:szCs w:val="18"/>
              </w:rPr>
            </w:pPr>
            <w:r w:rsidRPr="00195A22">
              <w:rPr>
                <w:rFonts w:ascii="Arial" w:hAnsi="Arial" w:cs="Arial"/>
                <w:b/>
                <w:bCs/>
                <w:sz w:val="18"/>
                <w:szCs w:val="18"/>
              </w:rPr>
              <w:t>Other income</w:t>
            </w:r>
          </w:p>
        </w:tc>
        <w:tc>
          <w:tcPr>
            <w:tcW w:w="1296" w:type="dxa"/>
            <w:tcBorders>
              <w:top w:val="nil"/>
              <w:left w:val="nil"/>
              <w:bottom w:val="nil"/>
              <w:right w:val="nil"/>
            </w:tcBorders>
          </w:tcPr>
          <w:p w14:paraId="111E8A5B" w14:textId="77777777" w:rsidR="00122344" w:rsidRPr="00195A22" w:rsidRDefault="00122344" w:rsidP="00EB2B78">
            <w:pPr>
              <w:ind w:left="-40" w:right="-72"/>
              <w:jc w:val="right"/>
              <w:rPr>
                <w:rFonts w:ascii="Arial" w:hAnsi="Arial" w:cs="Arial"/>
                <w:sz w:val="18"/>
                <w:szCs w:val="18"/>
              </w:rPr>
            </w:pPr>
          </w:p>
        </w:tc>
        <w:tc>
          <w:tcPr>
            <w:tcW w:w="1296" w:type="dxa"/>
            <w:tcBorders>
              <w:top w:val="nil"/>
              <w:left w:val="nil"/>
              <w:bottom w:val="nil"/>
              <w:right w:val="nil"/>
            </w:tcBorders>
          </w:tcPr>
          <w:p w14:paraId="5BAE82A6" w14:textId="77777777" w:rsidR="00122344" w:rsidRPr="00195A22" w:rsidRDefault="00122344" w:rsidP="00EB2B78">
            <w:pPr>
              <w:ind w:left="-40" w:right="-72"/>
              <w:jc w:val="right"/>
              <w:rPr>
                <w:rFonts w:ascii="Arial" w:hAnsi="Arial" w:cs="Arial"/>
                <w:sz w:val="18"/>
                <w:szCs w:val="18"/>
              </w:rPr>
            </w:pPr>
          </w:p>
        </w:tc>
        <w:tc>
          <w:tcPr>
            <w:tcW w:w="1296" w:type="dxa"/>
            <w:tcBorders>
              <w:top w:val="nil"/>
              <w:left w:val="nil"/>
              <w:bottom w:val="nil"/>
              <w:right w:val="nil"/>
            </w:tcBorders>
          </w:tcPr>
          <w:p w14:paraId="50D6FFFB" w14:textId="77777777" w:rsidR="00122344" w:rsidRPr="00195A22" w:rsidRDefault="00122344" w:rsidP="00EB2B78">
            <w:pPr>
              <w:ind w:left="-40" w:right="-72"/>
              <w:jc w:val="right"/>
              <w:rPr>
                <w:rFonts w:ascii="Arial" w:hAnsi="Arial" w:cs="Arial"/>
                <w:sz w:val="18"/>
                <w:szCs w:val="18"/>
              </w:rPr>
            </w:pPr>
          </w:p>
        </w:tc>
        <w:tc>
          <w:tcPr>
            <w:tcW w:w="1296" w:type="dxa"/>
            <w:tcBorders>
              <w:top w:val="nil"/>
              <w:left w:val="nil"/>
              <w:bottom w:val="nil"/>
              <w:right w:val="nil"/>
            </w:tcBorders>
          </w:tcPr>
          <w:p w14:paraId="63272CAE" w14:textId="77777777" w:rsidR="00122344" w:rsidRPr="00195A22" w:rsidRDefault="00122344" w:rsidP="00EB2B78">
            <w:pPr>
              <w:ind w:left="-40" w:right="-72"/>
              <w:jc w:val="right"/>
              <w:rPr>
                <w:rFonts w:ascii="Arial" w:hAnsi="Arial" w:cs="Arial"/>
                <w:sz w:val="18"/>
                <w:szCs w:val="18"/>
              </w:rPr>
            </w:pPr>
          </w:p>
        </w:tc>
        <w:tc>
          <w:tcPr>
            <w:tcW w:w="1584" w:type="dxa"/>
            <w:tcBorders>
              <w:top w:val="nil"/>
              <w:left w:val="nil"/>
              <w:bottom w:val="nil"/>
              <w:right w:val="nil"/>
            </w:tcBorders>
          </w:tcPr>
          <w:p w14:paraId="70E9E9A6" w14:textId="77777777" w:rsidR="00122344" w:rsidRPr="00195A22" w:rsidRDefault="00122344" w:rsidP="00EB2B78">
            <w:pPr>
              <w:ind w:left="-40" w:right="-72"/>
              <w:jc w:val="right"/>
              <w:rPr>
                <w:rFonts w:ascii="Arial" w:hAnsi="Arial" w:cs="Arial"/>
                <w:b/>
                <w:bCs/>
                <w:spacing w:val="-4"/>
                <w:sz w:val="18"/>
                <w:szCs w:val="18"/>
              </w:rPr>
            </w:pPr>
          </w:p>
        </w:tc>
      </w:tr>
      <w:tr w:rsidR="0036422C" w:rsidRPr="00195A22" w14:paraId="1F5EFC4B" w14:textId="77777777" w:rsidTr="009728A7">
        <w:tc>
          <w:tcPr>
            <w:tcW w:w="2333" w:type="dxa"/>
            <w:tcBorders>
              <w:top w:val="nil"/>
              <w:left w:val="nil"/>
              <w:bottom w:val="nil"/>
              <w:right w:val="nil"/>
            </w:tcBorders>
          </w:tcPr>
          <w:p w14:paraId="4271705B" w14:textId="77777777" w:rsidR="0036422C" w:rsidRPr="00195A22" w:rsidRDefault="0036422C" w:rsidP="0036422C">
            <w:pPr>
              <w:ind w:left="-102"/>
              <w:rPr>
                <w:rFonts w:ascii="Arial" w:hAnsi="Arial" w:cs="Arial"/>
                <w:b/>
                <w:bCs/>
                <w:sz w:val="18"/>
                <w:szCs w:val="18"/>
              </w:rPr>
            </w:pPr>
            <w:r w:rsidRPr="00195A22">
              <w:rPr>
                <w:rFonts w:ascii="Arial" w:eastAsia="Arial" w:hAnsi="Arial" w:cs="Arial"/>
                <w:spacing w:val="-4"/>
                <w:sz w:val="18"/>
                <w:szCs w:val="18"/>
                <w:lang w:bidi="ar-SA"/>
              </w:rPr>
              <w:t>Subsidiaries</w:t>
            </w:r>
          </w:p>
        </w:tc>
        <w:tc>
          <w:tcPr>
            <w:tcW w:w="1296" w:type="dxa"/>
            <w:tcBorders>
              <w:top w:val="nil"/>
              <w:left w:val="nil"/>
              <w:bottom w:val="nil"/>
              <w:right w:val="nil"/>
            </w:tcBorders>
          </w:tcPr>
          <w:p w14:paraId="14F03238" w14:textId="1F4EC745"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5DC35C0B" w14:textId="4B4AB391"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2AAEF9B3" w14:textId="68823FEB"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176,142,536</w:t>
            </w:r>
          </w:p>
        </w:tc>
        <w:tc>
          <w:tcPr>
            <w:tcW w:w="1296" w:type="dxa"/>
            <w:tcBorders>
              <w:top w:val="nil"/>
              <w:left w:val="nil"/>
              <w:bottom w:val="nil"/>
              <w:right w:val="nil"/>
            </w:tcBorders>
          </w:tcPr>
          <w:p w14:paraId="15AE0A7E" w14:textId="0BD78FD4"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258,027,435</w:t>
            </w:r>
          </w:p>
        </w:tc>
        <w:tc>
          <w:tcPr>
            <w:tcW w:w="1584" w:type="dxa"/>
            <w:tcBorders>
              <w:top w:val="nil"/>
              <w:left w:val="nil"/>
              <w:bottom w:val="nil"/>
              <w:right w:val="nil"/>
            </w:tcBorders>
          </w:tcPr>
          <w:p w14:paraId="50D53BAB"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r w:rsidR="0036422C" w:rsidRPr="00195A22" w14:paraId="2BAFE3A3" w14:textId="77777777" w:rsidTr="009728A7">
        <w:tc>
          <w:tcPr>
            <w:tcW w:w="2333" w:type="dxa"/>
            <w:tcBorders>
              <w:top w:val="nil"/>
              <w:left w:val="nil"/>
              <w:bottom w:val="nil"/>
              <w:right w:val="nil"/>
            </w:tcBorders>
            <w:vAlign w:val="bottom"/>
          </w:tcPr>
          <w:p w14:paraId="1A0195AD" w14:textId="77777777" w:rsidR="0036422C" w:rsidRPr="00195A22" w:rsidRDefault="0036422C" w:rsidP="0036422C">
            <w:pPr>
              <w:ind w:left="-102"/>
              <w:rPr>
                <w:rFonts w:ascii="Arial" w:hAnsi="Arial" w:cs="Arial"/>
                <w:sz w:val="18"/>
                <w:szCs w:val="18"/>
              </w:rPr>
            </w:pPr>
            <w:r w:rsidRPr="00195A22">
              <w:rPr>
                <w:rFonts w:ascii="Arial" w:eastAsia="Arial" w:hAnsi="Arial" w:cs="Arial"/>
                <w:spacing w:val="-4"/>
                <w:sz w:val="18"/>
                <w:szCs w:val="18"/>
                <w:lang w:bidi="ar-SA"/>
              </w:rPr>
              <w:t>Related companies</w:t>
            </w:r>
          </w:p>
        </w:tc>
        <w:tc>
          <w:tcPr>
            <w:tcW w:w="1296" w:type="dxa"/>
            <w:tcBorders>
              <w:top w:val="nil"/>
              <w:left w:val="nil"/>
              <w:bottom w:val="nil"/>
              <w:right w:val="nil"/>
            </w:tcBorders>
          </w:tcPr>
          <w:p w14:paraId="49D7CBD0" w14:textId="2C3F59B3"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76B2CCB7" w14:textId="67B57CCC"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38,100</w:t>
            </w:r>
          </w:p>
        </w:tc>
        <w:tc>
          <w:tcPr>
            <w:tcW w:w="1296" w:type="dxa"/>
            <w:tcBorders>
              <w:top w:val="nil"/>
              <w:left w:val="nil"/>
              <w:bottom w:val="nil"/>
              <w:right w:val="nil"/>
            </w:tcBorders>
          </w:tcPr>
          <w:p w14:paraId="446486BC" w14:textId="67DB0E35"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5F91B6AF" w14:textId="38819492"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38,100</w:t>
            </w:r>
          </w:p>
        </w:tc>
        <w:tc>
          <w:tcPr>
            <w:tcW w:w="1584" w:type="dxa"/>
            <w:tcBorders>
              <w:top w:val="nil"/>
              <w:left w:val="nil"/>
              <w:bottom w:val="nil"/>
              <w:right w:val="nil"/>
            </w:tcBorders>
          </w:tcPr>
          <w:p w14:paraId="741A2FFD"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3C3EFA16" w14:textId="77777777" w:rsidTr="009728A7">
        <w:tc>
          <w:tcPr>
            <w:tcW w:w="2333" w:type="dxa"/>
            <w:tcBorders>
              <w:top w:val="nil"/>
              <w:left w:val="nil"/>
              <w:bottom w:val="nil"/>
              <w:right w:val="nil"/>
            </w:tcBorders>
          </w:tcPr>
          <w:p w14:paraId="15BCBF41" w14:textId="77777777" w:rsidR="0036422C" w:rsidRPr="00195A22" w:rsidRDefault="0036422C" w:rsidP="0036422C">
            <w:pPr>
              <w:ind w:left="-102"/>
              <w:rPr>
                <w:rFonts w:ascii="Arial" w:hAnsi="Arial" w:cs="Arial"/>
                <w:sz w:val="18"/>
                <w:szCs w:val="18"/>
              </w:rPr>
            </w:pPr>
          </w:p>
        </w:tc>
        <w:tc>
          <w:tcPr>
            <w:tcW w:w="1296" w:type="dxa"/>
            <w:tcBorders>
              <w:top w:val="nil"/>
              <w:left w:val="nil"/>
              <w:bottom w:val="nil"/>
              <w:right w:val="nil"/>
            </w:tcBorders>
          </w:tcPr>
          <w:p w14:paraId="0501EEB1"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tcPr>
          <w:p w14:paraId="362EBA1E"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tcPr>
          <w:p w14:paraId="39A6E51E"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tcPr>
          <w:p w14:paraId="52B09008" w14:textId="77777777" w:rsidR="0036422C" w:rsidRPr="00195A22" w:rsidRDefault="0036422C" w:rsidP="0036422C">
            <w:pPr>
              <w:ind w:left="-40" w:right="-72"/>
              <w:jc w:val="right"/>
              <w:rPr>
                <w:rFonts w:ascii="Arial" w:hAnsi="Arial" w:cs="Arial"/>
                <w:sz w:val="18"/>
                <w:szCs w:val="18"/>
              </w:rPr>
            </w:pPr>
          </w:p>
        </w:tc>
        <w:tc>
          <w:tcPr>
            <w:tcW w:w="1584" w:type="dxa"/>
            <w:tcBorders>
              <w:top w:val="nil"/>
              <w:left w:val="nil"/>
              <w:bottom w:val="nil"/>
              <w:right w:val="nil"/>
            </w:tcBorders>
          </w:tcPr>
          <w:p w14:paraId="5A925E78" w14:textId="77777777" w:rsidR="0036422C" w:rsidRPr="00195A22" w:rsidRDefault="0036422C" w:rsidP="0036422C">
            <w:pPr>
              <w:ind w:left="-40" w:right="-72"/>
              <w:jc w:val="right"/>
              <w:rPr>
                <w:rFonts w:ascii="Arial" w:hAnsi="Arial" w:cs="Arial"/>
                <w:spacing w:val="-4"/>
                <w:sz w:val="18"/>
                <w:szCs w:val="18"/>
              </w:rPr>
            </w:pPr>
          </w:p>
        </w:tc>
      </w:tr>
      <w:tr w:rsidR="0036422C" w:rsidRPr="00195A22" w14:paraId="605E4FC9" w14:textId="77777777" w:rsidTr="009728A7">
        <w:tc>
          <w:tcPr>
            <w:tcW w:w="2333" w:type="dxa"/>
            <w:tcBorders>
              <w:top w:val="nil"/>
              <w:left w:val="nil"/>
              <w:bottom w:val="nil"/>
              <w:right w:val="nil"/>
            </w:tcBorders>
          </w:tcPr>
          <w:p w14:paraId="570CE553" w14:textId="77777777" w:rsidR="0036422C" w:rsidRPr="00195A22" w:rsidRDefault="0036422C" w:rsidP="0036422C">
            <w:pPr>
              <w:ind w:left="-102"/>
              <w:rPr>
                <w:rFonts w:ascii="Arial" w:hAnsi="Arial" w:cs="Arial"/>
                <w:b/>
                <w:bCs/>
                <w:sz w:val="18"/>
                <w:szCs w:val="18"/>
              </w:rPr>
            </w:pPr>
            <w:r w:rsidRPr="00195A22">
              <w:rPr>
                <w:rFonts w:ascii="Arial" w:hAnsi="Arial" w:cs="Arial"/>
                <w:b/>
                <w:bCs/>
                <w:sz w:val="18"/>
                <w:szCs w:val="18"/>
              </w:rPr>
              <w:t>Administrative expenses</w:t>
            </w:r>
          </w:p>
        </w:tc>
        <w:tc>
          <w:tcPr>
            <w:tcW w:w="1296" w:type="dxa"/>
            <w:tcBorders>
              <w:top w:val="nil"/>
              <w:left w:val="nil"/>
              <w:bottom w:val="nil"/>
              <w:right w:val="nil"/>
            </w:tcBorders>
          </w:tcPr>
          <w:p w14:paraId="24C677FF"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tcPr>
          <w:p w14:paraId="6CF6391E"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tcPr>
          <w:p w14:paraId="3CFA18AD"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tcPr>
          <w:p w14:paraId="61918A86" w14:textId="77777777" w:rsidR="0036422C" w:rsidRPr="00195A22" w:rsidRDefault="0036422C" w:rsidP="0036422C">
            <w:pPr>
              <w:ind w:left="-40" w:right="-72"/>
              <w:jc w:val="right"/>
              <w:rPr>
                <w:rFonts w:ascii="Arial" w:hAnsi="Arial" w:cs="Arial"/>
                <w:sz w:val="18"/>
                <w:szCs w:val="18"/>
              </w:rPr>
            </w:pPr>
          </w:p>
        </w:tc>
        <w:tc>
          <w:tcPr>
            <w:tcW w:w="1584" w:type="dxa"/>
            <w:tcBorders>
              <w:top w:val="nil"/>
              <w:left w:val="nil"/>
              <w:bottom w:val="nil"/>
              <w:right w:val="nil"/>
            </w:tcBorders>
          </w:tcPr>
          <w:p w14:paraId="277C232D" w14:textId="77777777" w:rsidR="0036422C" w:rsidRPr="00195A22" w:rsidRDefault="0036422C" w:rsidP="0036422C">
            <w:pPr>
              <w:ind w:left="-40" w:right="-72"/>
              <w:jc w:val="right"/>
              <w:rPr>
                <w:rFonts w:ascii="Arial" w:hAnsi="Arial" w:cs="Arial"/>
                <w:spacing w:val="-4"/>
                <w:sz w:val="18"/>
                <w:szCs w:val="18"/>
              </w:rPr>
            </w:pPr>
          </w:p>
        </w:tc>
      </w:tr>
      <w:tr w:rsidR="0036422C" w:rsidRPr="00195A22" w14:paraId="7C9FA377" w14:textId="77777777" w:rsidTr="009728A7">
        <w:tc>
          <w:tcPr>
            <w:tcW w:w="2333" w:type="dxa"/>
            <w:tcBorders>
              <w:top w:val="nil"/>
              <w:left w:val="nil"/>
              <w:bottom w:val="nil"/>
              <w:right w:val="nil"/>
            </w:tcBorders>
          </w:tcPr>
          <w:p w14:paraId="1D27B514" w14:textId="77777777" w:rsidR="0036422C" w:rsidRPr="00195A22" w:rsidRDefault="0036422C" w:rsidP="0036422C">
            <w:pPr>
              <w:ind w:left="-102"/>
              <w:rPr>
                <w:rFonts w:ascii="Arial" w:hAnsi="Arial" w:cs="Arial"/>
                <w:sz w:val="18"/>
                <w:szCs w:val="18"/>
              </w:rPr>
            </w:pPr>
            <w:r w:rsidRPr="00195A22">
              <w:rPr>
                <w:rFonts w:ascii="Arial" w:eastAsia="Arial" w:hAnsi="Arial" w:cs="Arial"/>
                <w:sz w:val="18"/>
                <w:szCs w:val="18"/>
                <w:lang w:bidi="ar-SA"/>
              </w:rPr>
              <w:t>Subsidiaries</w:t>
            </w:r>
          </w:p>
        </w:tc>
        <w:tc>
          <w:tcPr>
            <w:tcW w:w="1296" w:type="dxa"/>
            <w:tcBorders>
              <w:top w:val="nil"/>
              <w:left w:val="nil"/>
              <w:bottom w:val="nil"/>
              <w:right w:val="nil"/>
            </w:tcBorders>
          </w:tcPr>
          <w:p w14:paraId="175A78B0" w14:textId="1560E1FD"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04D4C92A" w14:textId="6028DD87"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7235FFD6" w14:textId="11459E44"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25,502,915</w:t>
            </w:r>
          </w:p>
        </w:tc>
        <w:tc>
          <w:tcPr>
            <w:tcW w:w="1296" w:type="dxa"/>
            <w:tcBorders>
              <w:top w:val="nil"/>
              <w:left w:val="nil"/>
              <w:bottom w:val="nil"/>
              <w:right w:val="nil"/>
            </w:tcBorders>
          </w:tcPr>
          <w:p w14:paraId="1CA49BB2" w14:textId="1AC7653A"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46,372,302</w:t>
            </w:r>
          </w:p>
        </w:tc>
        <w:tc>
          <w:tcPr>
            <w:tcW w:w="1584" w:type="dxa"/>
            <w:tcBorders>
              <w:top w:val="nil"/>
              <w:left w:val="nil"/>
              <w:bottom w:val="nil"/>
              <w:right w:val="nil"/>
            </w:tcBorders>
          </w:tcPr>
          <w:p w14:paraId="71F5C551"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r w:rsidR="0036422C" w:rsidRPr="00195A22" w14:paraId="0ED1C184" w14:textId="77777777" w:rsidTr="009728A7">
        <w:tc>
          <w:tcPr>
            <w:tcW w:w="2333" w:type="dxa"/>
            <w:tcBorders>
              <w:top w:val="nil"/>
              <w:left w:val="nil"/>
              <w:bottom w:val="nil"/>
              <w:right w:val="nil"/>
            </w:tcBorders>
          </w:tcPr>
          <w:p w14:paraId="134F13EE" w14:textId="77777777" w:rsidR="0036422C" w:rsidRPr="00195A22" w:rsidRDefault="0036422C" w:rsidP="0036422C">
            <w:pPr>
              <w:ind w:left="-102"/>
              <w:rPr>
                <w:rFonts w:ascii="Arial" w:eastAsia="Arial" w:hAnsi="Arial" w:cs="Arial"/>
                <w:sz w:val="18"/>
                <w:szCs w:val="18"/>
                <w:lang w:bidi="ar-SA"/>
              </w:rPr>
            </w:pPr>
            <w:r w:rsidRPr="00195A22">
              <w:rPr>
                <w:rFonts w:ascii="Arial" w:eastAsia="Arial" w:hAnsi="Arial" w:cs="Arial"/>
                <w:sz w:val="18"/>
                <w:szCs w:val="18"/>
                <w:lang w:bidi="ar-SA"/>
              </w:rPr>
              <w:t>Related companies</w:t>
            </w:r>
          </w:p>
        </w:tc>
        <w:tc>
          <w:tcPr>
            <w:tcW w:w="1296" w:type="dxa"/>
            <w:tcBorders>
              <w:top w:val="nil"/>
              <w:left w:val="nil"/>
              <w:bottom w:val="nil"/>
              <w:right w:val="nil"/>
            </w:tcBorders>
          </w:tcPr>
          <w:p w14:paraId="5BBC4323" w14:textId="747402ED"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177,568</w:t>
            </w:r>
          </w:p>
        </w:tc>
        <w:tc>
          <w:tcPr>
            <w:tcW w:w="1296" w:type="dxa"/>
            <w:tcBorders>
              <w:top w:val="nil"/>
              <w:left w:val="nil"/>
              <w:bottom w:val="nil"/>
              <w:right w:val="nil"/>
            </w:tcBorders>
          </w:tcPr>
          <w:p w14:paraId="60687FF6" w14:textId="6E832C19"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408,215</w:t>
            </w:r>
          </w:p>
        </w:tc>
        <w:tc>
          <w:tcPr>
            <w:tcW w:w="1296" w:type="dxa"/>
            <w:tcBorders>
              <w:top w:val="nil"/>
              <w:left w:val="nil"/>
              <w:bottom w:val="nil"/>
              <w:right w:val="nil"/>
            </w:tcBorders>
          </w:tcPr>
          <w:p w14:paraId="2401EFF0" w14:textId="36D55C3D"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177,568</w:t>
            </w:r>
          </w:p>
        </w:tc>
        <w:tc>
          <w:tcPr>
            <w:tcW w:w="1296" w:type="dxa"/>
            <w:tcBorders>
              <w:top w:val="nil"/>
              <w:left w:val="nil"/>
              <w:bottom w:val="nil"/>
              <w:right w:val="nil"/>
            </w:tcBorders>
          </w:tcPr>
          <w:p w14:paraId="795E8F6B" w14:textId="393FA69B"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408,215</w:t>
            </w:r>
          </w:p>
        </w:tc>
        <w:tc>
          <w:tcPr>
            <w:tcW w:w="1584" w:type="dxa"/>
            <w:tcBorders>
              <w:top w:val="nil"/>
              <w:left w:val="nil"/>
              <w:bottom w:val="nil"/>
              <w:right w:val="nil"/>
            </w:tcBorders>
          </w:tcPr>
          <w:p w14:paraId="3BB0F5C8"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09389A48" w14:textId="77777777" w:rsidTr="009728A7">
        <w:tc>
          <w:tcPr>
            <w:tcW w:w="2333" w:type="dxa"/>
            <w:tcBorders>
              <w:top w:val="nil"/>
              <w:left w:val="nil"/>
              <w:bottom w:val="nil"/>
              <w:right w:val="nil"/>
            </w:tcBorders>
          </w:tcPr>
          <w:p w14:paraId="1FF99FD9" w14:textId="77777777" w:rsidR="0036422C" w:rsidRPr="00195A22" w:rsidRDefault="0036422C" w:rsidP="0036422C">
            <w:pPr>
              <w:ind w:left="-102"/>
              <w:rPr>
                <w:rFonts w:ascii="Arial" w:eastAsia="Arial" w:hAnsi="Arial" w:cs="Arial"/>
                <w:sz w:val="18"/>
                <w:szCs w:val="18"/>
                <w:lang w:bidi="ar-SA"/>
              </w:rPr>
            </w:pPr>
            <w:r w:rsidRPr="00195A22">
              <w:rPr>
                <w:rFonts w:ascii="Arial" w:eastAsia="Arial" w:hAnsi="Arial" w:cs="Arial"/>
                <w:sz w:val="18"/>
                <w:szCs w:val="18"/>
                <w:lang w:bidi="ar-SA"/>
              </w:rPr>
              <w:t>Related persons</w:t>
            </w:r>
          </w:p>
        </w:tc>
        <w:tc>
          <w:tcPr>
            <w:tcW w:w="1296" w:type="dxa"/>
            <w:tcBorders>
              <w:top w:val="nil"/>
              <w:left w:val="nil"/>
              <w:bottom w:val="nil"/>
              <w:right w:val="nil"/>
            </w:tcBorders>
          </w:tcPr>
          <w:p w14:paraId="467618D4" w14:textId="21A1433F"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92,784</w:t>
            </w:r>
          </w:p>
        </w:tc>
        <w:tc>
          <w:tcPr>
            <w:tcW w:w="1296" w:type="dxa"/>
            <w:tcBorders>
              <w:top w:val="nil"/>
              <w:left w:val="nil"/>
              <w:bottom w:val="nil"/>
              <w:right w:val="nil"/>
            </w:tcBorders>
          </w:tcPr>
          <w:p w14:paraId="3BA3646B" w14:textId="59E754F5"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72,165</w:t>
            </w:r>
          </w:p>
        </w:tc>
        <w:tc>
          <w:tcPr>
            <w:tcW w:w="1296" w:type="dxa"/>
            <w:tcBorders>
              <w:top w:val="nil"/>
              <w:left w:val="nil"/>
              <w:bottom w:val="nil"/>
              <w:right w:val="nil"/>
            </w:tcBorders>
          </w:tcPr>
          <w:p w14:paraId="065029D4" w14:textId="32405937"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92,784</w:t>
            </w:r>
          </w:p>
        </w:tc>
        <w:tc>
          <w:tcPr>
            <w:tcW w:w="1296" w:type="dxa"/>
            <w:tcBorders>
              <w:top w:val="nil"/>
              <w:left w:val="nil"/>
              <w:bottom w:val="nil"/>
              <w:right w:val="nil"/>
            </w:tcBorders>
          </w:tcPr>
          <w:p w14:paraId="4C614C08" w14:textId="1AB3343E"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72,165</w:t>
            </w:r>
          </w:p>
        </w:tc>
        <w:tc>
          <w:tcPr>
            <w:tcW w:w="1584" w:type="dxa"/>
            <w:tcBorders>
              <w:top w:val="nil"/>
              <w:left w:val="nil"/>
              <w:bottom w:val="nil"/>
              <w:right w:val="nil"/>
            </w:tcBorders>
          </w:tcPr>
          <w:p w14:paraId="4BAEBA94" w14:textId="77777777" w:rsidR="0036422C" w:rsidRPr="00195A22" w:rsidRDefault="0036422C" w:rsidP="0036422C">
            <w:pPr>
              <w:ind w:left="-40" w:right="-72"/>
              <w:jc w:val="center"/>
              <w:rPr>
                <w:rFonts w:ascii="Arial" w:hAnsi="Arial" w:cs="Arial"/>
                <w:spacing w:val="-4"/>
                <w:sz w:val="18"/>
                <w:szCs w:val="18"/>
              </w:rPr>
            </w:pPr>
            <w:r w:rsidRPr="00195A22">
              <w:rPr>
                <w:rFonts w:ascii="Arial" w:eastAsia="Arial" w:hAnsi="Arial" w:cs="Arial"/>
                <w:spacing w:val="-4"/>
                <w:sz w:val="18"/>
                <w:szCs w:val="18"/>
                <w:lang w:bidi="ar-SA"/>
              </w:rPr>
              <w:t>Contractual price</w:t>
            </w:r>
          </w:p>
        </w:tc>
      </w:tr>
      <w:tr w:rsidR="0036422C" w:rsidRPr="00195A22" w14:paraId="5708B06D" w14:textId="77777777" w:rsidTr="009728A7">
        <w:tc>
          <w:tcPr>
            <w:tcW w:w="2333" w:type="dxa"/>
            <w:tcBorders>
              <w:top w:val="nil"/>
              <w:left w:val="nil"/>
              <w:bottom w:val="nil"/>
              <w:right w:val="nil"/>
            </w:tcBorders>
          </w:tcPr>
          <w:p w14:paraId="5B837FD1" w14:textId="77777777" w:rsidR="0036422C" w:rsidRPr="00195A22" w:rsidRDefault="0036422C" w:rsidP="0036422C">
            <w:pPr>
              <w:ind w:left="-102"/>
              <w:rPr>
                <w:rFonts w:ascii="Arial" w:hAnsi="Arial" w:cs="Arial"/>
                <w:b/>
                <w:bCs/>
                <w:sz w:val="18"/>
                <w:szCs w:val="18"/>
              </w:rPr>
            </w:pPr>
          </w:p>
        </w:tc>
        <w:tc>
          <w:tcPr>
            <w:tcW w:w="1296" w:type="dxa"/>
            <w:tcBorders>
              <w:top w:val="nil"/>
              <w:left w:val="nil"/>
              <w:bottom w:val="nil"/>
              <w:right w:val="nil"/>
            </w:tcBorders>
            <w:vAlign w:val="bottom"/>
          </w:tcPr>
          <w:p w14:paraId="5ECB4F96"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38B92574"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31DEA590"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458257A9" w14:textId="77777777" w:rsidR="0036422C" w:rsidRPr="00195A22" w:rsidRDefault="0036422C" w:rsidP="0036422C">
            <w:pPr>
              <w:ind w:left="-40" w:right="-72"/>
              <w:jc w:val="right"/>
              <w:rPr>
                <w:rFonts w:ascii="Arial" w:hAnsi="Arial" w:cs="Arial"/>
                <w:sz w:val="18"/>
                <w:szCs w:val="18"/>
              </w:rPr>
            </w:pPr>
          </w:p>
        </w:tc>
        <w:tc>
          <w:tcPr>
            <w:tcW w:w="1584" w:type="dxa"/>
            <w:tcBorders>
              <w:top w:val="nil"/>
              <w:left w:val="nil"/>
              <w:bottom w:val="nil"/>
              <w:right w:val="nil"/>
            </w:tcBorders>
          </w:tcPr>
          <w:p w14:paraId="3469B9C6" w14:textId="77777777" w:rsidR="0036422C" w:rsidRPr="00195A22" w:rsidRDefault="0036422C" w:rsidP="0036422C">
            <w:pPr>
              <w:ind w:left="-40" w:right="-72"/>
              <w:jc w:val="center"/>
              <w:rPr>
                <w:rFonts w:ascii="Arial" w:hAnsi="Arial" w:cs="Arial"/>
                <w:b/>
                <w:bCs/>
                <w:spacing w:val="-4"/>
                <w:sz w:val="18"/>
                <w:szCs w:val="18"/>
              </w:rPr>
            </w:pPr>
          </w:p>
        </w:tc>
      </w:tr>
      <w:tr w:rsidR="0036422C" w:rsidRPr="00195A22" w14:paraId="2857132E" w14:textId="77777777" w:rsidTr="009728A7">
        <w:tc>
          <w:tcPr>
            <w:tcW w:w="2333" w:type="dxa"/>
            <w:tcBorders>
              <w:top w:val="nil"/>
              <w:left w:val="nil"/>
              <w:bottom w:val="nil"/>
              <w:right w:val="nil"/>
            </w:tcBorders>
          </w:tcPr>
          <w:p w14:paraId="03653B17" w14:textId="77777777" w:rsidR="0036422C" w:rsidRPr="00195A22" w:rsidRDefault="0036422C" w:rsidP="0036422C">
            <w:pPr>
              <w:ind w:left="-102"/>
              <w:rPr>
                <w:rFonts w:ascii="Arial" w:hAnsi="Arial" w:cs="Arial"/>
                <w:b/>
                <w:bCs/>
                <w:sz w:val="18"/>
                <w:szCs w:val="18"/>
              </w:rPr>
            </w:pPr>
            <w:r w:rsidRPr="00195A22">
              <w:rPr>
                <w:rFonts w:ascii="Arial" w:hAnsi="Arial" w:cs="Arial"/>
                <w:b/>
                <w:bCs/>
                <w:sz w:val="18"/>
                <w:szCs w:val="18"/>
              </w:rPr>
              <w:t>Purchases of equipment</w:t>
            </w:r>
          </w:p>
        </w:tc>
        <w:tc>
          <w:tcPr>
            <w:tcW w:w="1296" w:type="dxa"/>
            <w:tcBorders>
              <w:top w:val="nil"/>
              <w:left w:val="nil"/>
              <w:bottom w:val="nil"/>
              <w:right w:val="nil"/>
            </w:tcBorders>
            <w:vAlign w:val="bottom"/>
          </w:tcPr>
          <w:p w14:paraId="5D988DA3"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407E8D77"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5205F39C"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495F784B" w14:textId="77777777" w:rsidR="0036422C" w:rsidRPr="00195A22" w:rsidRDefault="0036422C" w:rsidP="0036422C">
            <w:pPr>
              <w:ind w:left="-40" w:right="-72"/>
              <w:jc w:val="right"/>
              <w:rPr>
                <w:rFonts w:ascii="Arial" w:hAnsi="Arial" w:cs="Arial"/>
                <w:sz w:val="18"/>
                <w:szCs w:val="18"/>
              </w:rPr>
            </w:pPr>
          </w:p>
        </w:tc>
        <w:tc>
          <w:tcPr>
            <w:tcW w:w="1584" w:type="dxa"/>
            <w:tcBorders>
              <w:top w:val="nil"/>
              <w:left w:val="nil"/>
              <w:bottom w:val="nil"/>
              <w:right w:val="nil"/>
            </w:tcBorders>
          </w:tcPr>
          <w:p w14:paraId="6E96C02B" w14:textId="77777777" w:rsidR="0036422C" w:rsidRPr="00195A22" w:rsidRDefault="0036422C" w:rsidP="0036422C">
            <w:pPr>
              <w:ind w:left="-40" w:right="-72"/>
              <w:jc w:val="center"/>
              <w:rPr>
                <w:rFonts w:ascii="Arial" w:hAnsi="Arial" w:cs="Arial"/>
                <w:b/>
                <w:bCs/>
                <w:spacing w:val="-4"/>
                <w:sz w:val="18"/>
                <w:szCs w:val="18"/>
              </w:rPr>
            </w:pPr>
          </w:p>
        </w:tc>
      </w:tr>
      <w:tr w:rsidR="0036422C" w:rsidRPr="00195A22" w14:paraId="5361F955" w14:textId="77777777" w:rsidTr="009728A7">
        <w:tc>
          <w:tcPr>
            <w:tcW w:w="2333" w:type="dxa"/>
            <w:tcBorders>
              <w:top w:val="nil"/>
              <w:left w:val="nil"/>
              <w:bottom w:val="nil"/>
              <w:right w:val="nil"/>
            </w:tcBorders>
          </w:tcPr>
          <w:p w14:paraId="2F87925F" w14:textId="77777777" w:rsidR="0036422C" w:rsidRPr="00195A22" w:rsidRDefault="0036422C" w:rsidP="0036422C">
            <w:pPr>
              <w:ind w:left="-102"/>
              <w:rPr>
                <w:rFonts w:ascii="Arial" w:hAnsi="Arial" w:cs="Arial"/>
                <w:b/>
                <w:bCs/>
                <w:sz w:val="18"/>
                <w:szCs w:val="18"/>
              </w:rPr>
            </w:pPr>
            <w:r w:rsidRPr="00195A22">
              <w:rPr>
                <w:rFonts w:ascii="Arial" w:eastAsia="Arial" w:hAnsi="Arial" w:cs="Arial"/>
                <w:sz w:val="18"/>
                <w:szCs w:val="18"/>
                <w:lang w:bidi="ar-SA"/>
              </w:rPr>
              <w:t>Related companies</w:t>
            </w:r>
          </w:p>
        </w:tc>
        <w:tc>
          <w:tcPr>
            <w:tcW w:w="1296" w:type="dxa"/>
            <w:tcBorders>
              <w:top w:val="nil"/>
              <w:left w:val="nil"/>
              <w:bottom w:val="nil"/>
              <w:right w:val="nil"/>
            </w:tcBorders>
          </w:tcPr>
          <w:p w14:paraId="7F070500" w14:textId="2DD1AB24"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124,729</w:t>
            </w:r>
          </w:p>
        </w:tc>
        <w:tc>
          <w:tcPr>
            <w:tcW w:w="1296" w:type="dxa"/>
            <w:tcBorders>
              <w:top w:val="nil"/>
              <w:left w:val="nil"/>
              <w:bottom w:val="nil"/>
              <w:right w:val="nil"/>
            </w:tcBorders>
          </w:tcPr>
          <w:p w14:paraId="4B57BD92" w14:textId="5F073010"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10,695,271</w:t>
            </w:r>
          </w:p>
        </w:tc>
        <w:tc>
          <w:tcPr>
            <w:tcW w:w="1296" w:type="dxa"/>
            <w:tcBorders>
              <w:top w:val="nil"/>
              <w:left w:val="nil"/>
              <w:bottom w:val="nil"/>
              <w:right w:val="nil"/>
            </w:tcBorders>
          </w:tcPr>
          <w:p w14:paraId="00106B86" w14:textId="1DAFF6E3"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124,729</w:t>
            </w:r>
          </w:p>
        </w:tc>
        <w:tc>
          <w:tcPr>
            <w:tcW w:w="1296" w:type="dxa"/>
            <w:tcBorders>
              <w:top w:val="nil"/>
              <w:left w:val="nil"/>
              <w:bottom w:val="nil"/>
              <w:right w:val="nil"/>
            </w:tcBorders>
          </w:tcPr>
          <w:p w14:paraId="10F9B339" w14:textId="31CBC23C"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2,790,272</w:t>
            </w:r>
          </w:p>
        </w:tc>
        <w:tc>
          <w:tcPr>
            <w:tcW w:w="1584" w:type="dxa"/>
            <w:tcBorders>
              <w:top w:val="nil"/>
              <w:left w:val="nil"/>
              <w:bottom w:val="nil"/>
              <w:right w:val="nil"/>
            </w:tcBorders>
          </w:tcPr>
          <w:p w14:paraId="565D4662"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r w:rsidR="0036422C" w:rsidRPr="00195A22" w14:paraId="6CFCCE76" w14:textId="77777777" w:rsidTr="009728A7">
        <w:tc>
          <w:tcPr>
            <w:tcW w:w="2333" w:type="dxa"/>
            <w:tcBorders>
              <w:top w:val="nil"/>
              <w:left w:val="nil"/>
              <w:bottom w:val="nil"/>
              <w:right w:val="nil"/>
            </w:tcBorders>
          </w:tcPr>
          <w:p w14:paraId="70A71070" w14:textId="77777777" w:rsidR="0036422C" w:rsidRPr="00195A22" w:rsidRDefault="0036422C" w:rsidP="0036422C">
            <w:pPr>
              <w:ind w:left="-102"/>
              <w:rPr>
                <w:rFonts w:ascii="Arial" w:hAnsi="Arial" w:cs="Arial"/>
                <w:b/>
                <w:bCs/>
                <w:sz w:val="18"/>
                <w:szCs w:val="18"/>
              </w:rPr>
            </w:pPr>
          </w:p>
        </w:tc>
        <w:tc>
          <w:tcPr>
            <w:tcW w:w="1296" w:type="dxa"/>
            <w:tcBorders>
              <w:top w:val="nil"/>
              <w:left w:val="nil"/>
              <w:bottom w:val="nil"/>
              <w:right w:val="nil"/>
            </w:tcBorders>
            <w:vAlign w:val="bottom"/>
          </w:tcPr>
          <w:p w14:paraId="542E7B5E"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163FA788"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230AD2D7"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7147520D" w14:textId="77777777" w:rsidR="0036422C" w:rsidRPr="00195A22" w:rsidRDefault="0036422C" w:rsidP="0036422C">
            <w:pPr>
              <w:ind w:left="-40" w:right="-72"/>
              <w:jc w:val="right"/>
              <w:rPr>
                <w:rFonts w:ascii="Arial" w:hAnsi="Arial" w:cs="Arial"/>
                <w:sz w:val="18"/>
                <w:szCs w:val="18"/>
              </w:rPr>
            </w:pPr>
          </w:p>
        </w:tc>
        <w:tc>
          <w:tcPr>
            <w:tcW w:w="1584" w:type="dxa"/>
            <w:tcBorders>
              <w:top w:val="nil"/>
              <w:left w:val="nil"/>
              <w:bottom w:val="nil"/>
              <w:right w:val="nil"/>
            </w:tcBorders>
          </w:tcPr>
          <w:p w14:paraId="5823B5A8" w14:textId="77777777" w:rsidR="0036422C" w:rsidRPr="00195A22" w:rsidRDefault="0036422C" w:rsidP="0036422C">
            <w:pPr>
              <w:ind w:left="-40" w:right="-72"/>
              <w:jc w:val="right"/>
              <w:rPr>
                <w:rFonts w:ascii="Arial" w:hAnsi="Arial" w:cs="Arial"/>
                <w:b/>
                <w:bCs/>
                <w:spacing w:val="-4"/>
                <w:sz w:val="18"/>
                <w:szCs w:val="18"/>
              </w:rPr>
            </w:pPr>
          </w:p>
        </w:tc>
      </w:tr>
      <w:tr w:rsidR="0036422C" w:rsidRPr="00195A22" w14:paraId="510A5ABE" w14:textId="77777777" w:rsidTr="009728A7">
        <w:tc>
          <w:tcPr>
            <w:tcW w:w="2333" w:type="dxa"/>
            <w:tcBorders>
              <w:top w:val="nil"/>
              <w:left w:val="nil"/>
              <w:bottom w:val="nil"/>
              <w:right w:val="nil"/>
            </w:tcBorders>
          </w:tcPr>
          <w:p w14:paraId="39897C4E" w14:textId="77777777" w:rsidR="0036422C" w:rsidRPr="00195A22" w:rsidRDefault="0036422C" w:rsidP="0036422C">
            <w:pPr>
              <w:ind w:left="-102"/>
              <w:rPr>
                <w:rFonts w:ascii="Arial" w:hAnsi="Arial" w:cs="Arial"/>
                <w:b/>
                <w:bCs/>
                <w:sz w:val="18"/>
                <w:szCs w:val="18"/>
              </w:rPr>
            </w:pPr>
            <w:r w:rsidRPr="00195A22">
              <w:rPr>
                <w:rFonts w:ascii="Arial" w:hAnsi="Arial" w:cs="Arial"/>
                <w:b/>
                <w:bCs/>
                <w:sz w:val="18"/>
                <w:szCs w:val="18"/>
              </w:rPr>
              <w:t>Finance costs</w:t>
            </w:r>
          </w:p>
        </w:tc>
        <w:tc>
          <w:tcPr>
            <w:tcW w:w="1296" w:type="dxa"/>
            <w:tcBorders>
              <w:top w:val="nil"/>
              <w:left w:val="nil"/>
              <w:bottom w:val="nil"/>
              <w:right w:val="nil"/>
            </w:tcBorders>
            <w:vAlign w:val="bottom"/>
          </w:tcPr>
          <w:p w14:paraId="6A72847D"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4651AC8A"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46551102" w14:textId="77777777" w:rsidR="0036422C" w:rsidRPr="00195A22" w:rsidRDefault="0036422C" w:rsidP="0036422C">
            <w:pPr>
              <w:ind w:left="-40" w:right="-72"/>
              <w:jc w:val="right"/>
              <w:rPr>
                <w:rFonts w:ascii="Arial" w:hAnsi="Arial" w:cs="Arial"/>
                <w:sz w:val="18"/>
                <w:szCs w:val="18"/>
              </w:rPr>
            </w:pPr>
          </w:p>
        </w:tc>
        <w:tc>
          <w:tcPr>
            <w:tcW w:w="1296" w:type="dxa"/>
            <w:tcBorders>
              <w:top w:val="nil"/>
              <w:left w:val="nil"/>
              <w:bottom w:val="nil"/>
              <w:right w:val="nil"/>
            </w:tcBorders>
            <w:vAlign w:val="bottom"/>
          </w:tcPr>
          <w:p w14:paraId="487A62A0" w14:textId="77777777" w:rsidR="0036422C" w:rsidRPr="00195A22" w:rsidRDefault="0036422C" w:rsidP="0036422C">
            <w:pPr>
              <w:ind w:left="-40" w:right="-72"/>
              <w:jc w:val="right"/>
              <w:rPr>
                <w:rFonts w:ascii="Arial" w:hAnsi="Arial" w:cs="Arial"/>
                <w:sz w:val="18"/>
                <w:szCs w:val="18"/>
              </w:rPr>
            </w:pPr>
          </w:p>
        </w:tc>
        <w:tc>
          <w:tcPr>
            <w:tcW w:w="1584" w:type="dxa"/>
            <w:tcBorders>
              <w:top w:val="nil"/>
              <w:left w:val="nil"/>
              <w:bottom w:val="nil"/>
              <w:right w:val="nil"/>
            </w:tcBorders>
          </w:tcPr>
          <w:p w14:paraId="1A26795B" w14:textId="77777777" w:rsidR="0036422C" w:rsidRPr="00195A22" w:rsidRDefault="0036422C" w:rsidP="0036422C">
            <w:pPr>
              <w:ind w:left="-40" w:right="-72"/>
              <w:jc w:val="right"/>
              <w:rPr>
                <w:rFonts w:ascii="Arial" w:hAnsi="Arial" w:cs="Arial"/>
                <w:b/>
                <w:bCs/>
                <w:spacing w:val="-4"/>
                <w:sz w:val="18"/>
                <w:szCs w:val="18"/>
              </w:rPr>
            </w:pPr>
          </w:p>
        </w:tc>
      </w:tr>
      <w:tr w:rsidR="0036422C" w:rsidRPr="00195A22" w14:paraId="6805C608" w14:textId="77777777" w:rsidTr="009728A7">
        <w:tc>
          <w:tcPr>
            <w:tcW w:w="2333" w:type="dxa"/>
            <w:tcBorders>
              <w:top w:val="nil"/>
              <w:left w:val="nil"/>
              <w:bottom w:val="nil"/>
              <w:right w:val="nil"/>
            </w:tcBorders>
          </w:tcPr>
          <w:p w14:paraId="15481E31" w14:textId="77777777" w:rsidR="0036422C" w:rsidRPr="00195A22" w:rsidRDefault="0036422C" w:rsidP="0036422C">
            <w:pPr>
              <w:ind w:left="-102"/>
              <w:rPr>
                <w:rFonts w:ascii="Arial" w:eastAsia="Arial Unicode MS" w:hAnsi="Arial" w:cs="Arial"/>
                <w:sz w:val="18"/>
                <w:szCs w:val="18"/>
              </w:rPr>
            </w:pPr>
            <w:r w:rsidRPr="00195A22">
              <w:rPr>
                <w:rFonts w:ascii="Arial" w:eastAsia="Arial" w:hAnsi="Arial" w:cs="Arial"/>
                <w:sz w:val="18"/>
                <w:szCs w:val="18"/>
                <w:lang w:bidi="ar-SA"/>
              </w:rPr>
              <w:t>Shareholder</w:t>
            </w:r>
          </w:p>
        </w:tc>
        <w:tc>
          <w:tcPr>
            <w:tcW w:w="1296" w:type="dxa"/>
            <w:tcBorders>
              <w:top w:val="nil"/>
              <w:left w:val="nil"/>
              <w:bottom w:val="nil"/>
              <w:right w:val="nil"/>
            </w:tcBorders>
          </w:tcPr>
          <w:p w14:paraId="0ABAF840" w14:textId="36871F35"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4,332,299</w:t>
            </w:r>
          </w:p>
        </w:tc>
        <w:tc>
          <w:tcPr>
            <w:tcW w:w="1296" w:type="dxa"/>
            <w:tcBorders>
              <w:top w:val="nil"/>
              <w:left w:val="nil"/>
              <w:bottom w:val="nil"/>
              <w:right w:val="nil"/>
            </w:tcBorders>
          </w:tcPr>
          <w:p w14:paraId="41D25670" w14:textId="4A82DFF0"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4,348,168</w:t>
            </w:r>
          </w:p>
        </w:tc>
        <w:tc>
          <w:tcPr>
            <w:tcW w:w="1296" w:type="dxa"/>
            <w:tcBorders>
              <w:top w:val="nil"/>
              <w:left w:val="nil"/>
              <w:bottom w:val="nil"/>
              <w:right w:val="nil"/>
            </w:tcBorders>
          </w:tcPr>
          <w:p w14:paraId="3D4AE074" w14:textId="4CABB2CA"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4,332,299</w:t>
            </w:r>
          </w:p>
        </w:tc>
        <w:tc>
          <w:tcPr>
            <w:tcW w:w="1296" w:type="dxa"/>
            <w:tcBorders>
              <w:top w:val="nil"/>
              <w:left w:val="nil"/>
              <w:bottom w:val="nil"/>
              <w:right w:val="nil"/>
            </w:tcBorders>
          </w:tcPr>
          <w:p w14:paraId="7C918CD7" w14:textId="19D5CD6F"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4,348,168</w:t>
            </w:r>
          </w:p>
        </w:tc>
        <w:tc>
          <w:tcPr>
            <w:tcW w:w="1584" w:type="dxa"/>
            <w:tcBorders>
              <w:top w:val="nil"/>
              <w:left w:val="nil"/>
              <w:bottom w:val="nil"/>
              <w:right w:val="nil"/>
            </w:tcBorders>
          </w:tcPr>
          <w:p w14:paraId="76D517FA"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3882EE82" w14:textId="77777777" w:rsidTr="009728A7">
        <w:tc>
          <w:tcPr>
            <w:tcW w:w="2333" w:type="dxa"/>
            <w:tcBorders>
              <w:top w:val="nil"/>
              <w:left w:val="nil"/>
              <w:bottom w:val="nil"/>
              <w:right w:val="nil"/>
            </w:tcBorders>
          </w:tcPr>
          <w:p w14:paraId="408B169E" w14:textId="77777777" w:rsidR="0036422C" w:rsidRPr="00195A22" w:rsidRDefault="0036422C" w:rsidP="0036422C">
            <w:pPr>
              <w:ind w:left="-102"/>
              <w:rPr>
                <w:rFonts w:ascii="Arial" w:eastAsia="Arial Unicode MS" w:hAnsi="Arial" w:cs="Arial"/>
                <w:sz w:val="18"/>
                <w:szCs w:val="18"/>
              </w:rPr>
            </w:pPr>
            <w:r w:rsidRPr="00195A22">
              <w:rPr>
                <w:rFonts w:ascii="Arial" w:eastAsia="Arial" w:hAnsi="Arial" w:cs="Arial"/>
                <w:sz w:val="18"/>
                <w:szCs w:val="18"/>
                <w:lang w:bidi="ar-SA"/>
              </w:rPr>
              <w:t>Subsidiaries</w:t>
            </w:r>
          </w:p>
        </w:tc>
        <w:tc>
          <w:tcPr>
            <w:tcW w:w="1296" w:type="dxa"/>
            <w:tcBorders>
              <w:top w:val="nil"/>
              <w:left w:val="nil"/>
              <w:bottom w:val="nil"/>
              <w:right w:val="nil"/>
            </w:tcBorders>
          </w:tcPr>
          <w:p w14:paraId="32EF92F3" w14:textId="78C4FECE"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2BE54F2B" w14:textId="3A36ED99"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w:t>
            </w:r>
          </w:p>
        </w:tc>
        <w:tc>
          <w:tcPr>
            <w:tcW w:w="1296" w:type="dxa"/>
            <w:tcBorders>
              <w:top w:val="nil"/>
              <w:left w:val="nil"/>
              <w:bottom w:val="nil"/>
              <w:right w:val="nil"/>
            </w:tcBorders>
          </w:tcPr>
          <w:p w14:paraId="171AE4C3" w14:textId="71F6D6DB"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717,375</w:t>
            </w:r>
          </w:p>
        </w:tc>
        <w:tc>
          <w:tcPr>
            <w:tcW w:w="1296" w:type="dxa"/>
            <w:tcBorders>
              <w:top w:val="nil"/>
              <w:left w:val="nil"/>
              <w:bottom w:val="nil"/>
              <w:right w:val="nil"/>
            </w:tcBorders>
          </w:tcPr>
          <w:p w14:paraId="7DC6D2E5" w14:textId="6845CAFD"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1,517,150</w:t>
            </w:r>
          </w:p>
        </w:tc>
        <w:tc>
          <w:tcPr>
            <w:tcW w:w="1584" w:type="dxa"/>
            <w:tcBorders>
              <w:top w:val="nil"/>
              <w:left w:val="nil"/>
              <w:bottom w:val="nil"/>
              <w:right w:val="nil"/>
            </w:tcBorders>
          </w:tcPr>
          <w:p w14:paraId="4F959506"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76A2C3F9" w14:textId="77777777" w:rsidTr="009728A7">
        <w:tc>
          <w:tcPr>
            <w:tcW w:w="2333" w:type="dxa"/>
            <w:tcBorders>
              <w:top w:val="nil"/>
              <w:left w:val="nil"/>
              <w:bottom w:val="nil"/>
              <w:right w:val="nil"/>
            </w:tcBorders>
          </w:tcPr>
          <w:p w14:paraId="1204B736" w14:textId="77777777" w:rsidR="0036422C" w:rsidRPr="00195A22" w:rsidRDefault="0036422C" w:rsidP="0036422C">
            <w:pPr>
              <w:ind w:left="-102"/>
              <w:rPr>
                <w:rFonts w:ascii="Arial" w:eastAsia="Arial Unicode MS" w:hAnsi="Arial" w:cs="Arial"/>
                <w:sz w:val="18"/>
                <w:szCs w:val="18"/>
              </w:rPr>
            </w:pPr>
            <w:r w:rsidRPr="00195A22">
              <w:rPr>
                <w:rFonts w:ascii="Arial" w:eastAsia="Arial" w:hAnsi="Arial" w:cs="Arial"/>
                <w:sz w:val="18"/>
                <w:szCs w:val="18"/>
                <w:lang w:bidi="ar-SA"/>
              </w:rPr>
              <w:t>Related companies</w:t>
            </w:r>
          </w:p>
        </w:tc>
        <w:tc>
          <w:tcPr>
            <w:tcW w:w="1296" w:type="dxa"/>
            <w:tcBorders>
              <w:top w:val="nil"/>
              <w:left w:val="nil"/>
              <w:bottom w:val="nil"/>
              <w:right w:val="nil"/>
            </w:tcBorders>
          </w:tcPr>
          <w:p w14:paraId="59F55F1E" w14:textId="38701AC6"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8,891,540</w:t>
            </w:r>
          </w:p>
        </w:tc>
        <w:tc>
          <w:tcPr>
            <w:tcW w:w="1296" w:type="dxa"/>
            <w:tcBorders>
              <w:top w:val="nil"/>
              <w:left w:val="nil"/>
              <w:bottom w:val="nil"/>
              <w:right w:val="nil"/>
            </w:tcBorders>
          </w:tcPr>
          <w:p w14:paraId="354EED32" w14:textId="588945E4"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8,674,891</w:t>
            </w:r>
          </w:p>
        </w:tc>
        <w:tc>
          <w:tcPr>
            <w:tcW w:w="1296" w:type="dxa"/>
            <w:tcBorders>
              <w:top w:val="nil"/>
              <w:left w:val="nil"/>
              <w:bottom w:val="nil"/>
              <w:right w:val="nil"/>
            </w:tcBorders>
          </w:tcPr>
          <w:p w14:paraId="2FEE7533" w14:textId="259D89D8"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8,891,540</w:t>
            </w:r>
          </w:p>
        </w:tc>
        <w:tc>
          <w:tcPr>
            <w:tcW w:w="1296" w:type="dxa"/>
            <w:tcBorders>
              <w:top w:val="nil"/>
              <w:left w:val="nil"/>
              <w:bottom w:val="nil"/>
              <w:right w:val="nil"/>
            </w:tcBorders>
          </w:tcPr>
          <w:p w14:paraId="6A12FDCA" w14:textId="254B30F1"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8,674,891</w:t>
            </w:r>
          </w:p>
        </w:tc>
        <w:tc>
          <w:tcPr>
            <w:tcW w:w="1584" w:type="dxa"/>
            <w:tcBorders>
              <w:top w:val="nil"/>
              <w:left w:val="nil"/>
              <w:bottom w:val="nil"/>
              <w:right w:val="nil"/>
            </w:tcBorders>
          </w:tcPr>
          <w:p w14:paraId="759F2D88" w14:textId="77777777" w:rsidR="0036422C" w:rsidRPr="00195A22" w:rsidRDefault="0036422C" w:rsidP="0036422C">
            <w:pPr>
              <w:ind w:left="-40" w:right="-72"/>
              <w:jc w:val="center"/>
              <w:rPr>
                <w:rFonts w:ascii="Arial" w:hAnsi="Arial" w:cs="Arial"/>
                <w:spacing w:val="-4"/>
                <w:sz w:val="18"/>
                <w:szCs w:val="18"/>
              </w:rPr>
            </w:pPr>
            <w:r w:rsidRPr="00195A22">
              <w:rPr>
                <w:rFonts w:ascii="Arial" w:hAnsi="Arial" w:cs="Arial"/>
                <w:spacing w:val="-4"/>
                <w:sz w:val="18"/>
                <w:szCs w:val="18"/>
              </w:rPr>
              <w:t>Contractual price</w:t>
            </w:r>
          </w:p>
        </w:tc>
      </w:tr>
      <w:tr w:rsidR="0036422C" w:rsidRPr="00195A22" w14:paraId="05ED5281" w14:textId="77777777" w:rsidTr="009728A7">
        <w:trPr>
          <w:trHeight w:val="70"/>
        </w:trPr>
        <w:tc>
          <w:tcPr>
            <w:tcW w:w="2333" w:type="dxa"/>
            <w:tcBorders>
              <w:top w:val="nil"/>
              <w:left w:val="nil"/>
              <w:bottom w:val="nil"/>
              <w:right w:val="nil"/>
            </w:tcBorders>
          </w:tcPr>
          <w:p w14:paraId="5D45142D" w14:textId="77777777" w:rsidR="0036422C" w:rsidRPr="00195A22" w:rsidRDefault="0036422C" w:rsidP="0036422C">
            <w:pPr>
              <w:ind w:left="-102"/>
              <w:rPr>
                <w:rFonts w:ascii="Arial" w:eastAsia="Arial Unicode MS" w:hAnsi="Arial" w:cs="Arial"/>
                <w:sz w:val="18"/>
                <w:szCs w:val="18"/>
              </w:rPr>
            </w:pPr>
            <w:r w:rsidRPr="00195A22">
              <w:rPr>
                <w:rFonts w:ascii="Arial" w:eastAsia="Arial" w:hAnsi="Arial" w:cs="Arial"/>
                <w:sz w:val="18"/>
                <w:szCs w:val="18"/>
                <w:lang w:bidi="ar-SA"/>
              </w:rPr>
              <w:t>Related persons</w:t>
            </w:r>
          </w:p>
        </w:tc>
        <w:tc>
          <w:tcPr>
            <w:tcW w:w="1296" w:type="dxa"/>
            <w:tcBorders>
              <w:top w:val="nil"/>
              <w:left w:val="nil"/>
              <w:bottom w:val="nil"/>
              <w:right w:val="nil"/>
            </w:tcBorders>
          </w:tcPr>
          <w:p w14:paraId="3E23F1C4" w14:textId="3FBFF42C"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7,074,514</w:t>
            </w:r>
          </w:p>
        </w:tc>
        <w:tc>
          <w:tcPr>
            <w:tcW w:w="1296" w:type="dxa"/>
            <w:tcBorders>
              <w:top w:val="nil"/>
              <w:left w:val="nil"/>
              <w:bottom w:val="nil"/>
              <w:right w:val="nil"/>
            </w:tcBorders>
          </w:tcPr>
          <w:p w14:paraId="03FEC9DE" w14:textId="50A163B8"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3,191,912</w:t>
            </w:r>
          </w:p>
        </w:tc>
        <w:tc>
          <w:tcPr>
            <w:tcW w:w="1296" w:type="dxa"/>
            <w:tcBorders>
              <w:top w:val="nil"/>
              <w:left w:val="nil"/>
              <w:bottom w:val="nil"/>
              <w:right w:val="nil"/>
            </w:tcBorders>
          </w:tcPr>
          <w:p w14:paraId="6092FF12" w14:textId="27BDE7BB"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7,074,514</w:t>
            </w:r>
          </w:p>
        </w:tc>
        <w:tc>
          <w:tcPr>
            <w:tcW w:w="1296" w:type="dxa"/>
            <w:tcBorders>
              <w:top w:val="nil"/>
              <w:left w:val="nil"/>
              <w:bottom w:val="nil"/>
              <w:right w:val="nil"/>
            </w:tcBorders>
          </w:tcPr>
          <w:p w14:paraId="025042F0" w14:textId="5A7B5F56" w:rsidR="0036422C" w:rsidRPr="00195A22" w:rsidRDefault="0036422C" w:rsidP="0036422C">
            <w:pPr>
              <w:ind w:left="-40" w:right="-72"/>
              <w:jc w:val="right"/>
              <w:rPr>
                <w:rFonts w:ascii="Arial" w:hAnsi="Arial" w:cs="Arial"/>
                <w:sz w:val="18"/>
                <w:szCs w:val="18"/>
              </w:rPr>
            </w:pPr>
            <w:r w:rsidRPr="00195A22">
              <w:rPr>
                <w:rFonts w:ascii="Arial" w:hAnsi="Arial" w:cs="Arial"/>
                <w:sz w:val="18"/>
                <w:szCs w:val="18"/>
              </w:rPr>
              <w:t>3,191,912</w:t>
            </w:r>
          </w:p>
        </w:tc>
        <w:tc>
          <w:tcPr>
            <w:tcW w:w="1584" w:type="dxa"/>
            <w:tcBorders>
              <w:top w:val="nil"/>
              <w:left w:val="nil"/>
              <w:bottom w:val="nil"/>
              <w:right w:val="nil"/>
            </w:tcBorders>
          </w:tcPr>
          <w:p w14:paraId="5C24AC28" w14:textId="77777777" w:rsidR="0036422C" w:rsidRPr="00195A22" w:rsidRDefault="0036422C" w:rsidP="0036422C">
            <w:pPr>
              <w:ind w:left="-40" w:right="-72"/>
              <w:jc w:val="center"/>
              <w:rPr>
                <w:rFonts w:ascii="Arial" w:hAnsi="Arial" w:cs="Arial"/>
                <w:b/>
                <w:bCs/>
                <w:spacing w:val="-4"/>
                <w:sz w:val="18"/>
                <w:szCs w:val="18"/>
              </w:rPr>
            </w:pPr>
            <w:r w:rsidRPr="00195A22">
              <w:rPr>
                <w:rFonts w:ascii="Arial" w:hAnsi="Arial" w:cs="Arial"/>
                <w:spacing w:val="-4"/>
                <w:sz w:val="18"/>
                <w:szCs w:val="18"/>
              </w:rPr>
              <w:t>Contractual price</w:t>
            </w:r>
          </w:p>
        </w:tc>
      </w:tr>
    </w:tbl>
    <w:p w14:paraId="002E7CFF" w14:textId="77777777" w:rsidR="00122344" w:rsidRPr="00195A22" w:rsidRDefault="00122344" w:rsidP="00B23DAE">
      <w:pPr>
        <w:pStyle w:val="ListParagraph"/>
        <w:ind w:left="0"/>
        <w:jc w:val="both"/>
        <w:rPr>
          <w:rFonts w:ascii="Arial" w:hAnsi="Arial" w:cs="Arial"/>
          <w:b/>
          <w:bCs/>
          <w:color w:val="000000"/>
          <w:sz w:val="18"/>
          <w:szCs w:val="18"/>
        </w:rPr>
      </w:pPr>
    </w:p>
    <w:p w14:paraId="43EC913D" w14:textId="6D4E8DF8" w:rsidR="004E6C03" w:rsidRPr="00195A22" w:rsidRDefault="004E6C03" w:rsidP="00931C2A">
      <w:pPr>
        <w:pStyle w:val="ListParagraph"/>
        <w:numPr>
          <w:ilvl w:val="0"/>
          <w:numId w:val="2"/>
        </w:numPr>
        <w:ind w:left="360"/>
        <w:jc w:val="both"/>
        <w:rPr>
          <w:rFonts w:ascii="Arial" w:hAnsi="Arial" w:cs="Arial"/>
          <w:b/>
          <w:bCs/>
          <w:color w:val="000000"/>
          <w:sz w:val="18"/>
          <w:szCs w:val="18"/>
        </w:rPr>
      </w:pPr>
      <w:r w:rsidRPr="00195A22">
        <w:rPr>
          <w:rFonts w:ascii="Arial" w:hAnsi="Arial" w:cs="Arial"/>
          <w:b/>
          <w:bCs/>
          <w:color w:val="000000"/>
          <w:sz w:val="18"/>
          <w:szCs w:val="18"/>
        </w:rPr>
        <w:t>Outstanding balances</w:t>
      </w:r>
    </w:p>
    <w:p w14:paraId="658CBAE2" w14:textId="77777777" w:rsidR="004E6C03" w:rsidRPr="00195A22" w:rsidRDefault="004E6C03" w:rsidP="000609B8">
      <w:pPr>
        <w:ind w:left="360"/>
        <w:jc w:val="both"/>
        <w:rPr>
          <w:rFonts w:ascii="Arial" w:eastAsia="Arial Unicode MS" w:hAnsi="Arial" w:cs="Arial"/>
          <w:color w:val="000000"/>
          <w:sz w:val="18"/>
          <w:szCs w:val="18"/>
        </w:rPr>
      </w:pPr>
    </w:p>
    <w:p w14:paraId="2B2F96BA" w14:textId="61ED31FD" w:rsidR="009A7547" w:rsidRPr="00195A22" w:rsidRDefault="009A7547" w:rsidP="000609B8">
      <w:pPr>
        <w:ind w:left="360"/>
        <w:jc w:val="both"/>
        <w:rPr>
          <w:rFonts w:ascii="Arial" w:eastAsia="Arial Unicode MS" w:hAnsi="Arial" w:cs="Arial"/>
          <w:color w:val="000000"/>
          <w:sz w:val="18"/>
          <w:szCs w:val="18"/>
        </w:rPr>
      </w:pPr>
      <w:r w:rsidRPr="00195A22">
        <w:rPr>
          <w:rFonts w:ascii="Arial" w:eastAsia="Arial Unicode MS" w:hAnsi="Arial" w:cs="Arial"/>
          <w:color w:val="000000"/>
          <w:spacing w:val="-2"/>
          <w:sz w:val="18"/>
          <w:szCs w:val="18"/>
        </w:rPr>
        <w:t xml:space="preserve">The outstanding balances as at </w:t>
      </w:r>
      <w:r w:rsidR="0075031B" w:rsidRPr="00195A22">
        <w:rPr>
          <w:rFonts w:ascii="Arial" w:eastAsia="Arial Unicode MS" w:hAnsi="Arial" w:cs="Arial"/>
          <w:color w:val="000000"/>
          <w:spacing w:val="-2"/>
          <w:sz w:val="18"/>
          <w:szCs w:val="18"/>
        </w:rPr>
        <w:t>the end of the reporting period</w:t>
      </w:r>
      <w:r w:rsidRPr="00195A22">
        <w:rPr>
          <w:rFonts w:ascii="Arial" w:eastAsia="Arial Unicode MS" w:hAnsi="Arial" w:cs="Arial"/>
          <w:color w:val="000000"/>
          <w:spacing w:val="-2"/>
          <w:sz w:val="18"/>
          <w:szCs w:val="18"/>
        </w:rPr>
        <w:t xml:space="preserve"> in relation to transactions with related parties</w:t>
      </w:r>
      <w:r w:rsidRPr="00195A22">
        <w:rPr>
          <w:rFonts w:ascii="Arial" w:eastAsia="Arial Unicode MS" w:hAnsi="Arial" w:cs="Arial"/>
          <w:color w:val="000000"/>
          <w:sz w:val="18"/>
          <w:szCs w:val="18"/>
        </w:rPr>
        <w:t xml:space="preserve"> are as follows:</w:t>
      </w:r>
    </w:p>
    <w:p w14:paraId="6213EC14" w14:textId="06E3329A" w:rsidR="007727C5" w:rsidRPr="00195A22" w:rsidRDefault="007727C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134E69" w:rsidRPr="00195A22" w14:paraId="11FEC892" w14:textId="77777777" w:rsidTr="004038A0">
        <w:trPr>
          <w:trHeight w:val="20"/>
          <w:tblHeader/>
        </w:trPr>
        <w:tc>
          <w:tcPr>
            <w:tcW w:w="3330" w:type="dxa"/>
            <w:tcBorders>
              <w:top w:val="nil"/>
              <w:left w:val="nil"/>
              <w:bottom w:val="nil"/>
              <w:right w:val="nil"/>
            </w:tcBorders>
            <w:vAlign w:val="bottom"/>
          </w:tcPr>
          <w:p w14:paraId="2CD4131C" w14:textId="77777777" w:rsidR="004E6C03" w:rsidRPr="00195A22" w:rsidRDefault="004E6C03" w:rsidP="000609B8">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vAlign w:val="bottom"/>
            <w:hideMark/>
          </w:tcPr>
          <w:p w14:paraId="5EEDF03D" w14:textId="77777777" w:rsidR="004E6C03" w:rsidRPr="00195A22" w:rsidRDefault="004E6C03" w:rsidP="000609B8">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6926308B" w14:textId="77777777" w:rsidR="004E6C03" w:rsidRPr="00195A22" w:rsidRDefault="004E6C03" w:rsidP="000609B8">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financial </w:t>
            </w:r>
            <w:r w:rsidR="006979DD" w:rsidRPr="00195A22">
              <w:rPr>
                <w:rFonts w:ascii="Arial" w:hAnsi="Arial" w:cs="Arial"/>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79214346" w14:textId="77777777" w:rsidR="004E6C03" w:rsidRPr="00195A22" w:rsidRDefault="004E6C03" w:rsidP="000609B8">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0C1EBB29" w14:textId="77777777" w:rsidR="004E6C03" w:rsidRPr="00195A22" w:rsidRDefault="004E6C03" w:rsidP="000609B8">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financial </w:t>
            </w:r>
            <w:r w:rsidR="006979DD" w:rsidRPr="00195A22">
              <w:rPr>
                <w:rFonts w:ascii="Arial" w:hAnsi="Arial" w:cs="Arial"/>
                <w:b/>
                <w:bCs/>
                <w:color w:val="000000"/>
                <w:sz w:val="18"/>
                <w:szCs w:val="18"/>
              </w:rPr>
              <w:t>information</w:t>
            </w:r>
          </w:p>
        </w:tc>
      </w:tr>
      <w:tr w:rsidR="00834423" w:rsidRPr="00195A22" w14:paraId="56B9EEEA" w14:textId="77777777" w:rsidTr="004038A0">
        <w:trPr>
          <w:trHeight w:val="20"/>
          <w:tblHeader/>
        </w:trPr>
        <w:tc>
          <w:tcPr>
            <w:tcW w:w="3330" w:type="dxa"/>
            <w:tcBorders>
              <w:top w:val="nil"/>
              <w:left w:val="nil"/>
              <w:bottom w:val="nil"/>
              <w:right w:val="nil"/>
            </w:tcBorders>
            <w:vAlign w:val="bottom"/>
          </w:tcPr>
          <w:p w14:paraId="7661571D" w14:textId="66CD309C" w:rsidR="00834423" w:rsidRPr="00195A22" w:rsidRDefault="00834423" w:rsidP="00834423">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53C1123A" w14:textId="5EF2FC68" w:rsidR="00834423" w:rsidRPr="00195A22" w:rsidRDefault="005C0799" w:rsidP="00834423">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834423"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37FB5BC7" w14:textId="799CB1AE"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40FCA208" w14:textId="79116613"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31</w:t>
            </w:r>
            <w:r w:rsidR="00834423"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691B3517" w14:textId="2405BA92" w:rsidR="00834423" w:rsidRPr="00195A22" w:rsidRDefault="005C0799" w:rsidP="00834423">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834423"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6CA50332" w14:textId="7E8F975B"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11787F57" w14:textId="4822C975"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31</w:t>
            </w:r>
            <w:r w:rsidR="00834423"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r>
      <w:tr w:rsidR="009A7547" w:rsidRPr="00195A22" w14:paraId="030378C1" w14:textId="77777777" w:rsidTr="000609B8">
        <w:trPr>
          <w:trHeight w:val="20"/>
          <w:tblHeader/>
        </w:trPr>
        <w:tc>
          <w:tcPr>
            <w:tcW w:w="3330" w:type="dxa"/>
            <w:tcBorders>
              <w:top w:val="nil"/>
              <w:left w:val="nil"/>
              <w:bottom w:val="nil"/>
              <w:right w:val="nil"/>
            </w:tcBorders>
            <w:vAlign w:val="bottom"/>
          </w:tcPr>
          <w:p w14:paraId="360F7DB2" w14:textId="77777777" w:rsidR="009A7547" w:rsidRPr="00195A22" w:rsidRDefault="009A7547" w:rsidP="000609B8">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vAlign w:val="bottom"/>
            <w:hideMark/>
          </w:tcPr>
          <w:p w14:paraId="0B55E4B8" w14:textId="77777777" w:rsidR="009A7547" w:rsidRPr="00195A22" w:rsidRDefault="009A7547"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79340C28" w14:textId="77777777" w:rsidR="009A7547" w:rsidRPr="00195A22" w:rsidRDefault="009A7547"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5CC345E7" w14:textId="77777777" w:rsidR="009A7547" w:rsidRPr="00195A22" w:rsidRDefault="009A7547"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A5D93FF" w14:textId="77777777" w:rsidR="009A7547" w:rsidRPr="00195A22" w:rsidRDefault="009A7547" w:rsidP="000609B8">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9A7547" w:rsidRPr="00195A22" w14:paraId="3383C409" w14:textId="77777777" w:rsidTr="000609B8">
        <w:trPr>
          <w:trHeight w:val="20"/>
        </w:trPr>
        <w:tc>
          <w:tcPr>
            <w:tcW w:w="3330" w:type="dxa"/>
            <w:tcBorders>
              <w:top w:val="nil"/>
              <w:left w:val="nil"/>
              <w:bottom w:val="nil"/>
              <w:right w:val="nil"/>
            </w:tcBorders>
            <w:vAlign w:val="bottom"/>
          </w:tcPr>
          <w:p w14:paraId="373C32CB" w14:textId="77777777" w:rsidR="009A7547" w:rsidRPr="00195A22" w:rsidRDefault="009A7547" w:rsidP="000609B8">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1B7575CF" w14:textId="77777777" w:rsidR="009A7547" w:rsidRPr="00195A22" w:rsidRDefault="009A7547" w:rsidP="000609B8">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4354B70" w14:textId="77777777" w:rsidR="009A7547" w:rsidRPr="00195A22" w:rsidRDefault="009A7547" w:rsidP="000609B8">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B9BB4DF" w14:textId="77777777" w:rsidR="009A7547" w:rsidRPr="00195A22" w:rsidRDefault="009A7547" w:rsidP="0036422C">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6F7696CA" w14:textId="77777777" w:rsidR="009A7547" w:rsidRPr="00195A22" w:rsidRDefault="009A7547" w:rsidP="000609B8">
            <w:pPr>
              <w:ind w:left="-40" w:right="-72"/>
              <w:jc w:val="right"/>
              <w:rPr>
                <w:rFonts w:ascii="Arial" w:hAnsi="Arial" w:cs="Arial"/>
                <w:b/>
                <w:bCs/>
                <w:color w:val="000000"/>
                <w:sz w:val="18"/>
                <w:szCs w:val="18"/>
              </w:rPr>
            </w:pPr>
          </w:p>
        </w:tc>
      </w:tr>
      <w:tr w:rsidR="009A7547" w:rsidRPr="00195A22" w14:paraId="560673F8" w14:textId="77777777" w:rsidTr="000609B8">
        <w:trPr>
          <w:trHeight w:val="20"/>
        </w:trPr>
        <w:tc>
          <w:tcPr>
            <w:tcW w:w="3330" w:type="dxa"/>
            <w:tcBorders>
              <w:top w:val="nil"/>
              <w:left w:val="nil"/>
              <w:bottom w:val="nil"/>
              <w:right w:val="nil"/>
            </w:tcBorders>
            <w:vAlign w:val="bottom"/>
          </w:tcPr>
          <w:p w14:paraId="397FE7D9" w14:textId="26A9AFB7" w:rsidR="009A7547" w:rsidRPr="00195A22" w:rsidRDefault="009A7547" w:rsidP="000609B8">
            <w:pPr>
              <w:ind w:left="-102"/>
              <w:rPr>
                <w:rFonts w:ascii="Arial" w:hAnsi="Arial" w:cs="Arial"/>
                <w:b/>
                <w:bCs/>
                <w:color w:val="000000"/>
                <w:sz w:val="18"/>
                <w:szCs w:val="18"/>
              </w:rPr>
            </w:pPr>
            <w:r w:rsidRPr="00195A22">
              <w:rPr>
                <w:rFonts w:ascii="Arial" w:hAnsi="Arial" w:cs="Arial"/>
                <w:b/>
                <w:bCs/>
                <w:color w:val="000000"/>
                <w:sz w:val="18"/>
                <w:szCs w:val="18"/>
              </w:rPr>
              <w:t>Other current receivables</w:t>
            </w:r>
          </w:p>
        </w:tc>
        <w:tc>
          <w:tcPr>
            <w:tcW w:w="1440" w:type="dxa"/>
            <w:tcBorders>
              <w:top w:val="nil"/>
              <w:left w:val="nil"/>
              <w:bottom w:val="nil"/>
              <w:right w:val="nil"/>
            </w:tcBorders>
            <w:vAlign w:val="bottom"/>
          </w:tcPr>
          <w:p w14:paraId="7AEE51FC" w14:textId="77777777" w:rsidR="009A7547" w:rsidRPr="00195A22" w:rsidRDefault="009A7547" w:rsidP="000609B8">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23CC2ECE" w14:textId="77777777" w:rsidR="009A7547" w:rsidRPr="00195A22" w:rsidRDefault="009A7547" w:rsidP="000609B8">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6B2C4ADB" w14:textId="77777777" w:rsidR="009A7547" w:rsidRPr="00195A22" w:rsidRDefault="009A7547" w:rsidP="000609B8">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1D40B257" w14:textId="77777777" w:rsidR="009A7547" w:rsidRPr="00195A22" w:rsidRDefault="009A7547" w:rsidP="000609B8">
            <w:pPr>
              <w:ind w:right="-72"/>
              <w:jc w:val="right"/>
              <w:rPr>
                <w:rFonts w:ascii="Arial" w:hAnsi="Arial" w:cs="Arial"/>
                <w:color w:val="000000"/>
                <w:sz w:val="18"/>
                <w:szCs w:val="18"/>
              </w:rPr>
            </w:pPr>
          </w:p>
        </w:tc>
      </w:tr>
      <w:tr w:rsidR="0036422C" w:rsidRPr="00195A22" w14:paraId="4874707B" w14:textId="77777777" w:rsidTr="000609B8">
        <w:trPr>
          <w:trHeight w:val="20"/>
        </w:trPr>
        <w:tc>
          <w:tcPr>
            <w:tcW w:w="3330" w:type="dxa"/>
            <w:tcBorders>
              <w:top w:val="nil"/>
              <w:left w:val="nil"/>
              <w:bottom w:val="nil"/>
              <w:right w:val="nil"/>
            </w:tcBorders>
            <w:vAlign w:val="bottom"/>
          </w:tcPr>
          <w:p w14:paraId="3AAA86E3" w14:textId="7FB3FBFB" w:rsidR="0036422C" w:rsidRPr="00195A22" w:rsidRDefault="0036422C" w:rsidP="0036422C">
            <w:pPr>
              <w:ind w:left="-102"/>
              <w:rPr>
                <w:rFonts w:ascii="Arial" w:hAnsi="Arial" w:cs="Arial"/>
                <w:b/>
                <w:bCs/>
                <w:color w:val="000000"/>
                <w:sz w:val="18"/>
                <w:szCs w:val="18"/>
              </w:rPr>
            </w:pPr>
            <w:r w:rsidRPr="00195A22">
              <w:rPr>
                <w:rFonts w:ascii="Arial" w:eastAsia="Arial" w:hAnsi="Arial" w:cs="Arial"/>
                <w:color w:val="000000"/>
                <w:sz w:val="18"/>
                <w:szCs w:val="18"/>
                <w:lang w:bidi="ar-SA"/>
              </w:rPr>
              <w:t>Subsidiaries</w:t>
            </w:r>
          </w:p>
        </w:tc>
        <w:tc>
          <w:tcPr>
            <w:tcW w:w="1440" w:type="dxa"/>
            <w:tcBorders>
              <w:top w:val="nil"/>
              <w:left w:val="nil"/>
              <w:bottom w:val="nil"/>
              <w:right w:val="nil"/>
            </w:tcBorders>
          </w:tcPr>
          <w:p w14:paraId="3B057E85" w14:textId="627EF176"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c>
          <w:tcPr>
            <w:tcW w:w="1440" w:type="dxa"/>
            <w:tcBorders>
              <w:top w:val="nil"/>
              <w:left w:val="nil"/>
              <w:bottom w:val="nil"/>
              <w:right w:val="nil"/>
            </w:tcBorders>
            <w:vAlign w:val="bottom"/>
          </w:tcPr>
          <w:p w14:paraId="5CD375CD" w14:textId="4C6F9BE3"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w:t>
            </w:r>
          </w:p>
        </w:tc>
        <w:tc>
          <w:tcPr>
            <w:tcW w:w="1440" w:type="dxa"/>
            <w:tcBorders>
              <w:top w:val="nil"/>
              <w:left w:val="nil"/>
              <w:bottom w:val="nil"/>
              <w:right w:val="nil"/>
            </w:tcBorders>
          </w:tcPr>
          <w:p w14:paraId="375B303C" w14:textId="2D8DA9F4"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42,519,762</w:t>
            </w:r>
          </w:p>
        </w:tc>
        <w:tc>
          <w:tcPr>
            <w:tcW w:w="1440" w:type="dxa"/>
            <w:tcBorders>
              <w:top w:val="nil"/>
              <w:left w:val="nil"/>
              <w:bottom w:val="nil"/>
              <w:right w:val="nil"/>
            </w:tcBorders>
            <w:vAlign w:val="bottom"/>
          </w:tcPr>
          <w:p w14:paraId="405643D1" w14:textId="6CA9233F"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227,966,923</w:t>
            </w:r>
          </w:p>
        </w:tc>
      </w:tr>
      <w:tr w:rsidR="0036422C" w:rsidRPr="00195A22" w14:paraId="1117950F" w14:textId="77777777" w:rsidTr="000609B8">
        <w:trPr>
          <w:trHeight w:val="20"/>
        </w:trPr>
        <w:tc>
          <w:tcPr>
            <w:tcW w:w="3330" w:type="dxa"/>
            <w:tcBorders>
              <w:top w:val="nil"/>
              <w:left w:val="nil"/>
              <w:bottom w:val="nil"/>
              <w:right w:val="nil"/>
            </w:tcBorders>
            <w:vAlign w:val="bottom"/>
          </w:tcPr>
          <w:p w14:paraId="1C32065F" w14:textId="77777777" w:rsidR="0036422C" w:rsidRPr="00195A22" w:rsidRDefault="0036422C" w:rsidP="0036422C">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462B34B1"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02913D66"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8ED3664"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5F4C66FB" w14:textId="77777777" w:rsidR="0036422C" w:rsidRPr="00195A22" w:rsidRDefault="0036422C" w:rsidP="0036422C">
            <w:pPr>
              <w:ind w:left="-40" w:right="-72"/>
              <w:jc w:val="right"/>
              <w:rPr>
                <w:rFonts w:ascii="Arial" w:hAnsi="Arial" w:cs="Arial"/>
                <w:color w:val="000000"/>
                <w:sz w:val="18"/>
                <w:szCs w:val="18"/>
              </w:rPr>
            </w:pPr>
          </w:p>
        </w:tc>
      </w:tr>
      <w:tr w:rsidR="0036422C" w:rsidRPr="00195A22" w14:paraId="149350ED" w14:textId="77777777" w:rsidTr="000609B8">
        <w:trPr>
          <w:trHeight w:val="20"/>
        </w:trPr>
        <w:tc>
          <w:tcPr>
            <w:tcW w:w="3330" w:type="dxa"/>
            <w:tcBorders>
              <w:top w:val="nil"/>
              <w:left w:val="nil"/>
              <w:bottom w:val="nil"/>
              <w:right w:val="nil"/>
            </w:tcBorders>
            <w:vAlign w:val="bottom"/>
            <w:hideMark/>
          </w:tcPr>
          <w:p w14:paraId="61046276" w14:textId="3FD37E19" w:rsidR="0036422C" w:rsidRPr="00195A22" w:rsidRDefault="0036422C" w:rsidP="0036422C">
            <w:pPr>
              <w:ind w:left="-102"/>
              <w:rPr>
                <w:rFonts w:ascii="Arial" w:hAnsi="Arial" w:cs="Arial"/>
                <w:color w:val="000000"/>
                <w:sz w:val="18"/>
                <w:szCs w:val="18"/>
              </w:rPr>
            </w:pPr>
            <w:r w:rsidRPr="00195A22">
              <w:rPr>
                <w:rFonts w:ascii="Arial" w:hAnsi="Arial" w:cs="Arial"/>
                <w:b/>
                <w:bCs/>
                <w:color w:val="000000"/>
                <w:sz w:val="18"/>
                <w:szCs w:val="18"/>
              </w:rPr>
              <w:t>Other current payables</w:t>
            </w:r>
          </w:p>
        </w:tc>
        <w:tc>
          <w:tcPr>
            <w:tcW w:w="1440" w:type="dxa"/>
            <w:tcBorders>
              <w:top w:val="nil"/>
              <w:left w:val="nil"/>
              <w:bottom w:val="nil"/>
              <w:right w:val="nil"/>
            </w:tcBorders>
            <w:vAlign w:val="bottom"/>
          </w:tcPr>
          <w:p w14:paraId="004236DE"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073F88A4"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B69B294"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10F4A60F" w14:textId="77777777" w:rsidR="0036422C" w:rsidRPr="00195A22" w:rsidRDefault="0036422C" w:rsidP="0036422C">
            <w:pPr>
              <w:ind w:left="-40" w:right="-72"/>
              <w:jc w:val="right"/>
              <w:rPr>
                <w:rFonts w:ascii="Arial" w:hAnsi="Arial" w:cs="Arial"/>
                <w:color w:val="000000"/>
                <w:sz w:val="18"/>
                <w:szCs w:val="18"/>
              </w:rPr>
            </w:pPr>
          </w:p>
        </w:tc>
      </w:tr>
      <w:tr w:rsidR="0036422C" w:rsidRPr="00195A22" w14:paraId="74A1E068" w14:textId="77777777" w:rsidTr="000609B8">
        <w:trPr>
          <w:trHeight w:val="20"/>
        </w:trPr>
        <w:tc>
          <w:tcPr>
            <w:tcW w:w="3330" w:type="dxa"/>
            <w:tcBorders>
              <w:top w:val="nil"/>
              <w:left w:val="nil"/>
              <w:bottom w:val="nil"/>
              <w:right w:val="nil"/>
            </w:tcBorders>
            <w:vAlign w:val="bottom"/>
          </w:tcPr>
          <w:p w14:paraId="6E9B835A" w14:textId="13F15851" w:rsidR="0036422C" w:rsidRPr="00195A22" w:rsidRDefault="0036422C" w:rsidP="0036422C">
            <w:pPr>
              <w:ind w:left="-102"/>
              <w:rPr>
                <w:rFonts w:ascii="Arial" w:hAnsi="Arial" w:cs="Arial"/>
                <w:color w:val="000000"/>
                <w:sz w:val="18"/>
                <w:szCs w:val="18"/>
              </w:rPr>
            </w:pPr>
            <w:r w:rsidRPr="00195A22">
              <w:rPr>
                <w:rFonts w:ascii="Arial" w:eastAsia="Arial" w:hAnsi="Arial" w:cs="Arial"/>
                <w:color w:val="000000"/>
                <w:sz w:val="18"/>
                <w:szCs w:val="18"/>
                <w:lang w:bidi="ar-SA"/>
              </w:rPr>
              <w:t>Shareholder</w:t>
            </w:r>
          </w:p>
        </w:tc>
        <w:tc>
          <w:tcPr>
            <w:tcW w:w="1440" w:type="dxa"/>
            <w:tcBorders>
              <w:top w:val="nil"/>
              <w:left w:val="nil"/>
              <w:bottom w:val="nil"/>
              <w:right w:val="nil"/>
            </w:tcBorders>
          </w:tcPr>
          <w:p w14:paraId="5F0AFC12" w14:textId="35E70E6F"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4,332,299</w:t>
            </w:r>
          </w:p>
        </w:tc>
        <w:tc>
          <w:tcPr>
            <w:tcW w:w="1440" w:type="dxa"/>
            <w:tcBorders>
              <w:top w:val="nil"/>
              <w:left w:val="nil"/>
              <w:bottom w:val="nil"/>
              <w:right w:val="nil"/>
            </w:tcBorders>
            <w:vAlign w:val="bottom"/>
          </w:tcPr>
          <w:p w14:paraId="4375196D" w14:textId="79E6793C"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w:t>
            </w:r>
          </w:p>
        </w:tc>
        <w:tc>
          <w:tcPr>
            <w:tcW w:w="1440" w:type="dxa"/>
            <w:tcBorders>
              <w:top w:val="nil"/>
              <w:left w:val="nil"/>
              <w:bottom w:val="nil"/>
              <w:right w:val="nil"/>
            </w:tcBorders>
          </w:tcPr>
          <w:p w14:paraId="7E5D5119" w14:textId="3200540B"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4,332,299</w:t>
            </w:r>
          </w:p>
        </w:tc>
        <w:tc>
          <w:tcPr>
            <w:tcW w:w="1440" w:type="dxa"/>
            <w:tcBorders>
              <w:top w:val="nil"/>
              <w:left w:val="nil"/>
              <w:bottom w:val="nil"/>
              <w:right w:val="nil"/>
            </w:tcBorders>
          </w:tcPr>
          <w:p w14:paraId="5CFD1880" w14:textId="5622A58C"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cs/>
              </w:rPr>
              <w:t>-</w:t>
            </w:r>
          </w:p>
        </w:tc>
      </w:tr>
      <w:tr w:rsidR="0036422C" w:rsidRPr="00195A22" w14:paraId="54D6A8BF" w14:textId="77777777" w:rsidTr="000609B8">
        <w:trPr>
          <w:trHeight w:val="20"/>
        </w:trPr>
        <w:tc>
          <w:tcPr>
            <w:tcW w:w="3330" w:type="dxa"/>
            <w:tcBorders>
              <w:top w:val="nil"/>
              <w:left w:val="nil"/>
              <w:bottom w:val="nil"/>
              <w:right w:val="nil"/>
            </w:tcBorders>
            <w:vAlign w:val="bottom"/>
            <w:hideMark/>
          </w:tcPr>
          <w:p w14:paraId="72944A28" w14:textId="1C1526CC" w:rsidR="0036422C" w:rsidRPr="00195A22" w:rsidRDefault="0036422C" w:rsidP="0036422C">
            <w:pPr>
              <w:ind w:left="-102"/>
              <w:rPr>
                <w:rFonts w:ascii="Arial" w:hAnsi="Arial" w:cs="Arial"/>
                <w:b/>
                <w:bCs/>
                <w:color w:val="000000"/>
                <w:sz w:val="18"/>
                <w:szCs w:val="18"/>
              </w:rPr>
            </w:pPr>
            <w:r w:rsidRPr="00195A22">
              <w:rPr>
                <w:rFonts w:ascii="Arial" w:eastAsia="Arial" w:hAnsi="Arial" w:cs="Arial"/>
                <w:color w:val="000000"/>
                <w:sz w:val="18"/>
                <w:szCs w:val="18"/>
                <w:lang w:bidi="ar-SA"/>
              </w:rPr>
              <w:t>Subsidiaries</w:t>
            </w:r>
          </w:p>
        </w:tc>
        <w:tc>
          <w:tcPr>
            <w:tcW w:w="1440" w:type="dxa"/>
            <w:tcBorders>
              <w:top w:val="nil"/>
              <w:left w:val="nil"/>
              <w:bottom w:val="nil"/>
              <w:right w:val="nil"/>
            </w:tcBorders>
          </w:tcPr>
          <w:p w14:paraId="3DEDCF9D" w14:textId="7C217E3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c>
          <w:tcPr>
            <w:tcW w:w="1440" w:type="dxa"/>
            <w:tcBorders>
              <w:top w:val="nil"/>
              <w:left w:val="nil"/>
              <w:bottom w:val="nil"/>
              <w:right w:val="nil"/>
            </w:tcBorders>
            <w:vAlign w:val="bottom"/>
          </w:tcPr>
          <w:p w14:paraId="67428BA1" w14:textId="15189F86"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cs/>
              </w:rPr>
              <w:t>-</w:t>
            </w:r>
          </w:p>
        </w:tc>
        <w:tc>
          <w:tcPr>
            <w:tcW w:w="1440" w:type="dxa"/>
            <w:tcBorders>
              <w:top w:val="nil"/>
              <w:left w:val="nil"/>
              <w:bottom w:val="nil"/>
              <w:right w:val="nil"/>
            </w:tcBorders>
          </w:tcPr>
          <w:p w14:paraId="7EF39845" w14:textId="5D5C8429" w:rsidR="0036422C" w:rsidRPr="00195A22" w:rsidRDefault="0036422C" w:rsidP="0036422C">
            <w:pPr>
              <w:ind w:right="-72"/>
              <w:jc w:val="right"/>
              <w:rPr>
                <w:rFonts w:ascii="Arial" w:hAnsi="Arial" w:cs="Cordia New"/>
                <w:color w:val="000000"/>
                <w:sz w:val="18"/>
                <w:szCs w:val="18"/>
              </w:rPr>
            </w:pPr>
            <w:r w:rsidRPr="00195A22">
              <w:rPr>
                <w:rFonts w:ascii="Arial" w:hAnsi="Arial" w:cs="Arial"/>
                <w:color w:val="000000"/>
                <w:sz w:val="18"/>
                <w:szCs w:val="18"/>
              </w:rPr>
              <w:t>11,505,95</w:t>
            </w:r>
            <w:r w:rsidR="00071CC2" w:rsidRPr="00195A22">
              <w:rPr>
                <w:rFonts w:ascii="Arial" w:hAnsi="Arial" w:cs="Arial"/>
                <w:color w:val="000000"/>
                <w:sz w:val="18"/>
                <w:szCs w:val="18"/>
              </w:rPr>
              <w:t>2</w:t>
            </w:r>
          </w:p>
        </w:tc>
        <w:tc>
          <w:tcPr>
            <w:tcW w:w="1440" w:type="dxa"/>
            <w:tcBorders>
              <w:top w:val="nil"/>
              <w:left w:val="nil"/>
              <w:bottom w:val="nil"/>
              <w:right w:val="nil"/>
            </w:tcBorders>
            <w:vAlign w:val="bottom"/>
          </w:tcPr>
          <w:p w14:paraId="622587C6" w14:textId="7F932D9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11,654,912</w:t>
            </w:r>
          </w:p>
        </w:tc>
      </w:tr>
      <w:tr w:rsidR="0036422C" w:rsidRPr="00195A22" w14:paraId="56B06D0F" w14:textId="77777777" w:rsidTr="000609B8">
        <w:trPr>
          <w:trHeight w:val="20"/>
        </w:trPr>
        <w:tc>
          <w:tcPr>
            <w:tcW w:w="3330" w:type="dxa"/>
            <w:tcBorders>
              <w:top w:val="nil"/>
              <w:left w:val="nil"/>
              <w:bottom w:val="nil"/>
              <w:right w:val="nil"/>
            </w:tcBorders>
            <w:vAlign w:val="bottom"/>
          </w:tcPr>
          <w:p w14:paraId="4A147DDB" w14:textId="6F617AE4" w:rsidR="0036422C" w:rsidRPr="00195A22" w:rsidRDefault="0036422C" w:rsidP="0036422C">
            <w:pPr>
              <w:ind w:left="-102"/>
              <w:rPr>
                <w:rFonts w:ascii="Arial" w:hAnsi="Arial" w:cs="Arial"/>
                <w:color w:val="000000"/>
                <w:sz w:val="18"/>
                <w:szCs w:val="18"/>
              </w:rPr>
            </w:pPr>
            <w:r w:rsidRPr="00195A22">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0F2D0591" w14:textId="7A71FFE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8,768,859</w:t>
            </w:r>
          </w:p>
        </w:tc>
        <w:tc>
          <w:tcPr>
            <w:tcW w:w="1440" w:type="dxa"/>
            <w:tcBorders>
              <w:top w:val="nil"/>
              <w:left w:val="nil"/>
              <w:bottom w:val="nil"/>
              <w:right w:val="nil"/>
            </w:tcBorders>
            <w:vAlign w:val="bottom"/>
          </w:tcPr>
          <w:p w14:paraId="4D3B3855" w14:textId="2464486A"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40,143</w:t>
            </w:r>
          </w:p>
        </w:tc>
        <w:tc>
          <w:tcPr>
            <w:tcW w:w="1440" w:type="dxa"/>
            <w:tcBorders>
              <w:top w:val="nil"/>
              <w:left w:val="nil"/>
              <w:bottom w:val="nil"/>
              <w:right w:val="nil"/>
            </w:tcBorders>
          </w:tcPr>
          <w:p w14:paraId="73ECF89B" w14:textId="42B7C8AB"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8,758,233</w:t>
            </w:r>
          </w:p>
        </w:tc>
        <w:tc>
          <w:tcPr>
            <w:tcW w:w="1440" w:type="dxa"/>
            <w:tcBorders>
              <w:top w:val="nil"/>
              <w:left w:val="nil"/>
              <w:bottom w:val="nil"/>
              <w:right w:val="nil"/>
            </w:tcBorders>
            <w:vAlign w:val="bottom"/>
          </w:tcPr>
          <w:p w14:paraId="650A4971" w14:textId="0FE589AD"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29,517</w:t>
            </w:r>
          </w:p>
        </w:tc>
      </w:tr>
      <w:tr w:rsidR="0036422C" w:rsidRPr="00195A22" w14:paraId="119B359F" w14:textId="77777777" w:rsidTr="000609B8">
        <w:trPr>
          <w:trHeight w:val="20"/>
        </w:trPr>
        <w:tc>
          <w:tcPr>
            <w:tcW w:w="3330" w:type="dxa"/>
            <w:tcBorders>
              <w:top w:val="nil"/>
              <w:left w:val="nil"/>
              <w:bottom w:val="nil"/>
              <w:right w:val="nil"/>
            </w:tcBorders>
            <w:vAlign w:val="bottom"/>
          </w:tcPr>
          <w:p w14:paraId="46CCE923" w14:textId="445174D2" w:rsidR="0036422C" w:rsidRPr="00195A22" w:rsidRDefault="0036422C" w:rsidP="0036422C">
            <w:pPr>
              <w:ind w:left="-102"/>
              <w:rPr>
                <w:rFonts w:ascii="Arial" w:eastAsia="Arial" w:hAnsi="Arial" w:cs="Arial"/>
                <w:color w:val="000000"/>
                <w:sz w:val="18"/>
                <w:szCs w:val="18"/>
                <w:lang w:bidi="ar-SA"/>
              </w:rPr>
            </w:pPr>
            <w:r w:rsidRPr="00195A22">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E18BC21" w14:textId="0273ABD2"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256,610</w:t>
            </w:r>
          </w:p>
        </w:tc>
        <w:tc>
          <w:tcPr>
            <w:tcW w:w="1440" w:type="dxa"/>
            <w:tcBorders>
              <w:top w:val="nil"/>
              <w:left w:val="nil"/>
              <w:bottom w:val="nil"/>
              <w:right w:val="nil"/>
            </w:tcBorders>
            <w:vAlign w:val="bottom"/>
          </w:tcPr>
          <w:p w14:paraId="55F624B7" w14:textId="6B5D3F80"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86,861</w:t>
            </w:r>
          </w:p>
        </w:tc>
        <w:tc>
          <w:tcPr>
            <w:tcW w:w="1440" w:type="dxa"/>
            <w:tcBorders>
              <w:top w:val="nil"/>
              <w:left w:val="nil"/>
              <w:bottom w:val="nil"/>
              <w:right w:val="nil"/>
            </w:tcBorders>
          </w:tcPr>
          <w:p w14:paraId="5EEB5B71" w14:textId="1F9A2363"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256,610</w:t>
            </w:r>
          </w:p>
        </w:tc>
        <w:tc>
          <w:tcPr>
            <w:tcW w:w="1440" w:type="dxa"/>
            <w:tcBorders>
              <w:top w:val="nil"/>
              <w:left w:val="nil"/>
              <w:bottom w:val="nil"/>
              <w:right w:val="nil"/>
            </w:tcBorders>
            <w:vAlign w:val="bottom"/>
          </w:tcPr>
          <w:p w14:paraId="061FEB86" w14:textId="063C12B4"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hAnsi="Arial" w:cs="Arial"/>
                <w:color w:val="000000"/>
                <w:sz w:val="18"/>
                <w:szCs w:val="18"/>
              </w:rPr>
              <w:t>86,861</w:t>
            </w:r>
          </w:p>
        </w:tc>
      </w:tr>
      <w:tr w:rsidR="0036422C" w:rsidRPr="00195A22" w14:paraId="5C1B1474" w14:textId="77777777" w:rsidTr="000609B8">
        <w:trPr>
          <w:trHeight w:val="20"/>
        </w:trPr>
        <w:tc>
          <w:tcPr>
            <w:tcW w:w="3330" w:type="dxa"/>
            <w:tcBorders>
              <w:top w:val="nil"/>
              <w:left w:val="nil"/>
              <w:bottom w:val="nil"/>
              <w:right w:val="nil"/>
            </w:tcBorders>
            <w:vAlign w:val="bottom"/>
          </w:tcPr>
          <w:p w14:paraId="6BCAB135" w14:textId="77777777" w:rsidR="0036422C" w:rsidRPr="00195A22" w:rsidRDefault="0036422C" w:rsidP="0036422C">
            <w:pPr>
              <w:ind w:left="-102"/>
              <w:rPr>
                <w:rFonts w:ascii="Arial" w:hAnsi="Arial" w:cs="Arial"/>
                <w:color w:val="000000"/>
                <w:sz w:val="18"/>
                <w:szCs w:val="18"/>
              </w:rPr>
            </w:pPr>
          </w:p>
        </w:tc>
        <w:tc>
          <w:tcPr>
            <w:tcW w:w="1440" w:type="dxa"/>
            <w:tcBorders>
              <w:top w:val="nil"/>
              <w:left w:val="nil"/>
              <w:bottom w:val="nil"/>
              <w:right w:val="nil"/>
            </w:tcBorders>
            <w:vAlign w:val="bottom"/>
          </w:tcPr>
          <w:p w14:paraId="59FD3277"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6185F4F1"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B12A919"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45EE2555" w14:textId="77777777" w:rsidR="0036422C" w:rsidRPr="00195A22" w:rsidRDefault="0036422C" w:rsidP="0036422C">
            <w:pPr>
              <w:ind w:right="-72"/>
              <w:jc w:val="right"/>
              <w:rPr>
                <w:rFonts w:ascii="Arial" w:hAnsi="Arial" w:cs="Arial"/>
                <w:color w:val="000000"/>
                <w:sz w:val="18"/>
                <w:szCs w:val="18"/>
              </w:rPr>
            </w:pPr>
          </w:p>
        </w:tc>
      </w:tr>
      <w:tr w:rsidR="0036422C" w:rsidRPr="00195A22" w14:paraId="7F1EC357" w14:textId="77777777" w:rsidTr="000609B8">
        <w:trPr>
          <w:trHeight w:val="20"/>
        </w:trPr>
        <w:tc>
          <w:tcPr>
            <w:tcW w:w="3330" w:type="dxa"/>
            <w:tcBorders>
              <w:top w:val="nil"/>
              <w:left w:val="nil"/>
              <w:bottom w:val="nil"/>
              <w:right w:val="nil"/>
            </w:tcBorders>
            <w:vAlign w:val="bottom"/>
            <w:hideMark/>
          </w:tcPr>
          <w:p w14:paraId="15EC9988" w14:textId="77777777" w:rsidR="0036422C" w:rsidRPr="00195A22" w:rsidRDefault="0036422C" w:rsidP="0036422C">
            <w:pPr>
              <w:ind w:left="-102"/>
              <w:rPr>
                <w:rFonts w:ascii="Arial" w:hAnsi="Arial" w:cs="Arial"/>
                <w:b/>
                <w:bCs/>
                <w:color w:val="000000"/>
                <w:sz w:val="18"/>
                <w:szCs w:val="18"/>
              </w:rPr>
            </w:pPr>
            <w:r w:rsidRPr="00195A22">
              <w:rPr>
                <w:rFonts w:ascii="Arial" w:hAnsi="Arial" w:cs="Arial"/>
                <w:b/>
                <w:bCs/>
                <w:color w:val="000000"/>
                <w:sz w:val="18"/>
                <w:szCs w:val="18"/>
              </w:rPr>
              <w:t>Other non-current assets</w:t>
            </w:r>
          </w:p>
        </w:tc>
        <w:tc>
          <w:tcPr>
            <w:tcW w:w="1440" w:type="dxa"/>
            <w:tcBorders>
              <w:top w:val="nil"/>
              <w:left w:val="nil"/>
              <w:bottom w:val="nil"/>
              <w:right w:val="nil"/>
            </w:tcBorders>
            <w:vAlign w:val="bottom"/>
          </w:tcPr>
          <w:p w14:paraId="30CAC5C2"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E1164A9" w14:textId="5255ACDF"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C4FA8A6"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0705A886" w14:textId="77777777" w:rsidR="0036422C" w:rsidRPr="00195A22" w:rsidRDefault="0036422C" w:rsidP="0036422C">
            <w:pPr>
              <w:ind w:right="-72"/>
              <w:jc w:val="right"/>
              <w:rPr>
                <w:rFonts w:ascii="Arial" w:hAnsi="Arial" w:cs="Arial"/>
                <w:color w:val="000000"/>
                <w:sz w:val="18"/>
                <w:szCs w:val="18"/>
              </w:rPr>
            </w:pPr>
          </w:p>
        </w:tc>
      </w:tr>
      <w:tr w:rsidR="0036422C" w:rsidRPr="00195A22" w14:paraId="7382591B" w14:textId="77777777" w:rsidTr="000609B8">
        <w:trPr>
          <w:trHeight w:val="20"/>
        </w:trPr>
        <w:tc>
          <w:tcPr>
            <w:tcW w:w="3330" w:type="dxa"/>
            <w:tcBorders>
              <w:top w:val="nil"/>
              <w:left w:val="nil"/>
              <w:bottom w:val="nil"/>
              <w:right w:val="nil"/>
            </w:tcBorders>
            <w:vAlign w:val="bottom"/>
            <w:hideMark/>
          </w:tcPr>
          <w:p w14:paraId="5A38D651" w14:textId="4E834AD4" w:rsidR="0036422C" w:rsidRPr="00195A22" w:rsidRDefault="0036422C" w:rsidP="0036422C">
            <w:pPr>
              <w:ind w:left="-102"/>
              <w:rPr>
                <w:rFonts w:ascii="Arial" w:hAnsi="Arial" w:cs="Arial"/>
                <w:color w:val="000000"/>
                <w:sz w:val="18"/>
                <w:szCs w:val="18"/>
              </w:rPr>
            </w:pPr>
            <w:r w:rsidRPr="00195A22">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5182C90D" w14:textId="4FDD2C8E"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196,338</w:t>
            </w:r>
          </w:p>
        </w:tc>
        <w:tc>
          <w:tcPr>
            <w:tcW w:w="1440" w:type="dxa"/>
            <w:tcBorders>
              <w:top w:val="nil"/>
              <w:left w:val="nil"/>
              <w:bottom w:val="nil"/>
              <w:right w:val="nil"/>
            </w:tcBorders>
            <w:vAlign w:val="bottom"/>
          </w:tcPr>
          <w:p w14:paraId="2167D995" w14:textId="1484BE56"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268,298</w:t>
            </w:r>
          </w:p>
        </w:tc>
        <w:tc>
          <w:tcPr>
            <w:tcW w:w="1440" w:type="dxa"/>
            <w:tcBorders>
              <w:top w:val="nil"/>
              <w:left w:val="nil"/>
              <w:bottom w:val="nil"/>
              <w:right w:val="nil"/>
            </w:tcBorders>
          </w:tcPr>
          <w:p w14:paraId="2812E526" w14:textId="47FF8285"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196,338</w:t>
            </w:r>
          </w:p>
        </w:tc>
        <w:tc>
          <w:tcPr>
            <w:tcW w:w="1440" w:type="dxa"/>
            <w:tcBorders>
              <w:top w:val="nil"/>
              <w:left w:val="nil"/>
              <w:bottom w:val="nil"/>
              <w:right w:val="nil"/>
            </w:tcBorders>
            <w:vAlign w:val="bottom"/>
          </w:tcPr>
          <w:p w14:paraId="77EDA93C" w14:textId="272AC3E5"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268,298</w:t>
            </w:r>
          </w:p>
        </w:tc>
      </w:tr>
      <w:tr w:rsidR="0036422C" w:rsidRPr="00195A22" w14:paraId="770EF46C" w14:textId="77777777" w:rsidTr="000609B8">
        <w:trPr>
          <w:trHeight w:val="20"/>
        </w:trPr>
        <w:tc>
          <w:tcPr>
            <w:tcW w:w="3330" w:type="dxa"/>
            <w:tcBorders>
              <w:top w:val="nil"/>
              <w:left w:val="nil"/>
              <w:bottom w:val="nil"/>
              <w:right w:val="nil"/>
            </w:tcBorders>
            <w:vAlign w:val="bottom"/>
          </w:tcPr>
          <w:p w14:paraId="18ABEF4A" w14:textId="5F4354EE" w:rsidR="0036422C" w:rsidRPr="00195A22" w:rsidRDefault="0036422C" w:rsidP="0036422C">
            <w:pPr>
              <w:ind w:left="-102"/>
              <w:rPr>
                <w:rFonts w:ascii="Arial" w:eastAsia="Arial" w:hAnsi="Arial" w:cs="Arial"/>
                <w:color w:val="000000"/>
                <w:sz w:val="18"/>
                <w:szCs w:val="18"/>
                <w:lang w:bidi="ar-SA"/>
              </w:rPr>
            </w:pPr>
            <w:r w:rsidRPr="00195A22">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1707B02B" w14:textId="7303228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50,000</w:t>
            </w:r>
          </w:p>
        </w:tc>
        <w:tc>
          <w:tcPr>
            <w:tcW w:w="1440" w:type="dxa"/>
            <w:tcBorders>
              <w:top w:val="nil"/>
              <w:left w:val="nil"/>
              <w:bottom w:val="nil"/>
              <w:right w:val="nil"/>
            </w:tcBorders>
            <w:vAlign w:val="bottom"/>
          </w:tcPr>
          <w:p w14:paraId="1CFE23A3" w14:textId="1D0B64FE"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50,000</w:t>
            </w:r>
          </w:p>
        </w:tc>
        <w:tc>
          <w:tcPr>
            <w:tcW w:w="1440" w:type="dxa"/>
            <w:tcBorders>
              <w:top w:val="nil"/>
              <w:left w:val="nil"/>
              <w:bottom w:val="nil"/>
              <w:right w:val="nil"/>
            </w:tcBorders>
          </w:tcPr>
          <w:p w14:paraId="5CA9D8AA" w14:textId="303F09E0"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50,000</w:t>
            </w:r>
          </w:p>
        </w:tc>
        <w:tc>
          <w:tcPr>
            <w:tcW w:w="1440" w:type="dxa"/>
            <w:tcBorders>
              <w:top w:val="nil"/>
              <w:left w:val="nil"/>
              <w:bottom w:val="nil"/>
              <w:right w:val="nil"/>
            </w:tcBorders>
            <w:vAlign w:val="bottom"/>
          </w:tcPr>
          <w:p w14:paraId="7AE9D14A" w14:textId="060F3F5E" w:rsidR="0036422C" w:rsidRPr="00195A22" w:rsidRDefault="0036422C" w:rsidP="0036422C">
            <w:pPr>
              <w:ind w:left="-40" w:right="-72"/>
              <w:jc w:val="right"/>
              <w:rPr>
                <w:rFonts w:ascii="Arial" w:eastAsia="Arial Unicode MS" w:hAnsi="Arial" w:cs="Arial"/>
                <w:color w:val="000000"/>
                <w:sz w:val="18"/>
                <w:szCs w:val="18"/>
              </w:rPr>
            </w:pPr>
            <w:r w:rsidRPr="00195A22">
              <w:rPr>
                <w:rFonts w:ascii="Arial" w:hAnsi="Arial" w:cs="Arial"/>
                <w:color w:val="000000"/>
                <w:sz w:val="18"/>
                <w:szCs w:val="18"/>
              </w:rPr>
              <w:t>50,000</w:t>
            </w:r>
          </w:p>
        </w:tc>
      </w:tr>
      <w:tr w:rsidR="0036422C" w:rsidRPr="00195A22" w14:paraId="2B52B922" w14:textId="77777777" w:rsidTr="000609B8">
        <w:trPr>
          <w:trHeight w:val="20"/>
        </w:trPr>
        <w:tc>
          <w:tcPr>
            <w:tcW w:w="3330" w:type="dxa"/>
            <w:tcBorders>
              <w:top w:val="nil"/>
              <w:left w:val="nil"/>
              <w:bottom w:val="nil"/>
              <w:right w:val="nil"/>
            </w:tcBorders>
            <w:vAlign w:val="bottom"/>
          </w:tcPr>
          <w:p w14:paraId="6AA159D1" w14:textId="77777777" w:rsidR="0036422C" w:rsidRPr="00195A22" w:rsidRDefault="0036422C" w:rsidP="0036422C">
            <w:pPr>
              <w:ind w:left="-102"/>
              <w:rPr>
                <w:rFonts w:ascii="Arial" w:hAnsi="Arial" w:cs="Arial"/>
                <w:color w:val="000000"/>
                <w:sz w:val="18"/>
                <w:szCs w:val="18"/>
              </w:rPr>
            </w:pPr>
          </w:p>
        </w:tc>
        <w:tc>
          <w:tcPr>
            <w:tcW w:w="1440" w:type="dxa"/>
            <w:tcBorders>
              <w:top w:val="nil"/>
              <w:left w:val="nil"/>
              <w:bottom w:val="nil"/>
              <w:right w:val="nil"/>
            </w:tcBorders>
            <w:vAlign w:val="bottom"/>
          </w:tcPr>
          <w:p w14:paraId="4AFF8E40"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49011999"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A3FCF15"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0CF843EE" w14:textId="77777777" w:rsidR="0036422C" w:rsidRPr="00195A22" w:rsidRDefault="0036422C" w:rsidP="0036422C">
            <w:pPr>
              <w:ind w:right="-72"/>
              <w:jc w:val="right"/>
              <w:rPr>
                <w:rFonts w:ascii="Arial" w:hAnsi="Arial" w:cs="Arial"/>
                <w:color w:val="000000"/>
                <w:sz w:val="18"/>
                <w:szCs w:val="18"/>
              </w:rPr>
            </w:pPr>
          </w:p>
        </w:tc>
      </w:tr>
      <w:tr w:rsidR="0036422C" w:rsidRPr="00195A22" w14:paraId="3EBAE855" w14:textId="77777777" w:rsidTr="000609B8">
        <w:trPr>
          <w:trHeight w:val="20"/>
        </w:trPr>
        <w:tc>
          <w:tcPr>
            <w:tcW w:w="3330" w:type="dxa"/>
            <w:tcBorders>
              <w:top w:val="nil"/>
              <w:left w:val="nil"/>
              <w:bottom w:val="nil"/>
              <w:right w:val="nil"/>
            </w:tcBorders>
          </w:tcPr>
          <w:p w14:paraId="795779F8" w14:textId="5360AAF6" w:rsidR="0036422C" w:rsidRPr="00195A22" w:rsidRDefault="0036422C" w:rsidP="0036422C">
            <w:pPr>
              <w:ind w:left="-102"/>
              <w:rPr>
                <w:rFonts w:ascii="Arial" w:hAnsi="Arial" w:cs="Arial"/>
                <w:b/>
                <w:bCs/>
                <w:color w:val="000000"/>
                <w:sz w:val="18"/>
                <w:szCs w:val="18"/>
              </w:rPr>
            </w:pPr>
            <w:r w:rsidRPr="00195A22">
              <w:rPr>
                <w:rFonts w:ascii="Arial" w:hAnsi="Arial" w:cs="Arial"/>
                <w:b/>
                <w:bCs/>
                <w:color w:val="000000"/>
                <w:sz w:val="18"/>
                <w:szCs w:val="18"/>
              </w:rPr>
              <w:t>Right-of-use assets</w:t>
            </w:r>
          </w:p>
        </w:tc>
        <w:tc>
          <w:tcPr>
            <w:tcW w:w="1440" w:type="dxa"/>
            <w:tcBorders>
              <w:top w:val="nil"/>
              <w:left w:val="nil"/>
              <w:bottom w:val="nil"/>
              <w:right w:val="nil"/>
            </w:tcBorders>
          </w:tcPr>
          <w:p w14:paraId="2BEF1A81"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ED880A3" w14:textId="41C0DCAC"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22CBA26B"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tcPr>
          <w:p w14:paraId="792294FF" w14:textId="77777777" w:rsidR="0036422C" w:rsidRPr="00195A22" w:rsidRDefault="0036422C" w:rsidP="0036422C">
            <w:pPr>
              <w:ind w:right="-72"/>
              <w:jc w:val="right"/>
              <w:rPr>
                <w:rFonts w:ascii="Arial" w:hAnsi="Arial" w:cs="Arial"/>
                <w:color w:val="000000"/>
                <w:sz w:val="18"/>
                <w:szCs w:val="18"/>
              </w:rPr>
            </w:pPr>
          </w:p>
        </w:tc>
      </w:tr>
      <w:tr w:rsidR="0036422C" w:rsidRPr="00195A22" w14:paraId="1E23F1EE" w14:textId="77777777" w:rsidTr="000609B8">
        <w:trPr>
          <w:trHeight w:val="20"/>
        </w:trPr>
        <w:tc>
          <w:tcPr>
            <w:tcW w:w="3330" w:type="dxa"/>
            <w:tcBorders>
              <w:top w:val="nil"/>
              <w:left w:val="nil"/>
              <w:bottom w:val="nil"/>
              <w:right w:val="nil"/>
            </w:tcBorders>
          </w:tcPr>
          <w:p w14:paraId="7A096DBE" w14:textId="07767AC6" w:rsidR="0036422C" w:rsidRPr="00195A22" w:rsidRDefault="0036422C" w:rsidP="0036422C">
            <w:pPr>
              <w:ind w:left="-102"/>
              <w:rPr>
                <w:rFonts w:ascii="Arial" w:hAnsi="Arial" w:cs="Arial"/>
                <w:color w:val="000000"/>
                <w:sz w:val="18"/>
                <w:szCs w:val="18"/>
              </w:rPr>
            </w:pPr>
            <w:r w:rsidRPr="00195A22">
              <w:rPr>
                <w:rFonts w:ascii="Arial" w:hAnsi="Arial" w:cs="Arial"/>
                <w:color w:val="000000"/>
                <w:sz w:val="18"/>
                <w:szCs w:val="18"/>
              </w:rPr>
              <w:t>Related parties</w:t>
            </w:r>
          </w:p>
        </w:tc>
        <w:tc>
          <w:tcPr>
            <w:tcW w:w="1440" w:type="dxa"/>
            <w:tcBorders>
              <w:top w:val="nil"/>
              <w:left w:val="nil"/>
              <w:bottom w:val="nil"/>
              <w:right w:val="nil"/>
            </w:tcBorders>
          </w:tcPr>
          <w:p w14:paraId="56C4038A" w14:textId="6CE97F2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3,386,01</w:t>
            </w:r>
            <w:r w:rsidR="004A62A8" w:rsidRPr="00195A22">
              <w:rPr>
                <w:rFonts w:ascii="Arial" w:hAnsi="Arial" w:cs="Arial"/>
                <w:color w:val="000000"/>
                <w:sz w:val="18"/>
                <w:szCs w:val="18"/>
              </w:rPr>
              <w:t>3</w:t>
            </w:r>
          </w:p>
        </w:tc>
        <w:tc>
          <w:tcPr>
            <w:tcW w:w="1440" w:type="dxa"/>
            <w:tcBorders>
              <w:top w:val="nil"/>
              <w:left w:val="nil"/>
              <w:bottom w:val="nil"/>
              <w:right w:val="nil"/>
            </w:tcBorders>
            <w:vAlign w:val="bottom"/>
          </w:tcPr>
          <w:p w14:paraId="38C8A62A" w14:textId="34237F45"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636,049</w:t>
            </w:r>
          </w:p>
        </w:tc>
        <w:tc>
          <w:tcPr>
            <w:tcW w:w="1440" w:type="dxa"/>
            <w:tcBorders>
              <w:top w:val="nil"/>
              <w:left w:val="nil"/>
              <w:bottom w:val="nil"/>
              <w:right w:val="nil"/>
            </w:tcBorders>
          </w:tcPr>
          <w:p w14:paraId="049B7BB8" w14:textId="5E977778"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3,386,01</w:t>
            </w:r>
            <w:r w:rsidR="004A62A8" w:rsidRPr="00195A22">
              <w:rPr>
                <w:rFonts w:ascii="Arial" w:hAnsi="Arial" w:cs="Arial"/>
                <w:color w:val="000000"/>
                <w:sz w:val="18"/>
                <w:szCs w:val="18"/>
              </w:rPr>
              <w:t>3</w:t>
            </w:r>
          </w:p>
        </w:tc>
        <w:tc>
          <w:tcPr>
            <w:tcW w:w="1440" w:type="dxa"/>
            <w:tcBorders>
              <w:top w:val="nil"/>
              <w:left w:val="nil"/>
              <w:bottom w:val="nil"/>
              <w:right w:val="nil"/>
            </w:tcBorders>
            <w:vAlign w:val="bottom"/>
          </w:tcPr>
          <w:p w14:paraId="5BE5E8E1" w14:textId="0E8D3287"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636,049</w:t>
            </w:r>
          </w:p>
        </w:tc>
      </w:tr>
      <w:tr w:rsidR="0036422C" w:rsidRPr="00195A22" w14:paraId="2A2E3548" w14:textId="77777777" w:rsidTr="000609B8">
        <w:trPr>
          <w:trHeight w:val="20"/>
        </w:trPr>
        <w:tc>
          <w:tcPr>
            <w:tcW w:w="3330" w:type="dxa"/>
            <w:tcBorders>
              <w:top w:val="nil"/>
              <w:left w:val="nil"/>
              <w:bottom w:val="nil"/>
              <w:right w:val="nil"/>
            </w:tcBorders>
            <w:vAlign w:val="bottom"/>
          </w:tcPr>
          <w:p w14:paraId="2B63F726" w14:textId="5C28A408" w:rsidR="0036422C" w:rsidRPr="00195A22" w:rsidRDefault="0036422C" w:rsidP="0036422C">
            <w:pPr>
              <w:ind w:left="-102"/>
              <w:rPr>
                <w:rFonts w:ascii="Arial" w:hAnsi="Arial" w:cs="Arial"/>
                <w:b/>
                <w:bCs/>
                <w:color w:val="000000"/>
                <w:sz w:val="18"/>
                <w:szCs w:val="18"/>
              </w:rPr>
            </w:pPr>
            <w:r w:rsidRPr="00195A22">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50D3D47" w14:textId="04DAD1F7"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232,072</w:t>
            </w:r>
          </w:p>
        </w:tc>
        <w:tc>
          <w:tcPr>
            <w:tcW w:w="1440" w:type="dxa"/>
            <w:tcBorders>
              <w:top w:val="nil"/>
              <w:left w:val="nil"/>
              <w:bottom w:val="nil"/>
              <w:right w:val="nil"/>
            </w:tcBorders>
            <w:vAlign w:val="bottom"/>
          </w:tcPr>
          <w:p w14:paraId="57F4A9C7" w14:textId="5134835E"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369,030</w:t>
            </w:r>
          </w:p>
        </w:tc>
        <w:tc>
          <w:tcPr>
            <w:tcW w:w="1440" w:type="dxa"/>
            <w:tcBorders>
              <w:top w:val="nil"/>
              <w:left w:val="nil"/>
              <w:bottom w:val="nil"/>
              <w:right w:val="nil"/>
            </w:tcBorders>
          </w:tcPr>
          <w:p w14:paraId="60222117" w14:textId="58DDEB7D"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232,072</w:t>
            </w:r>
          </w:p>
        </w:tc>
        <w:tc>
          <w:tcPr>
            <w:tcW w:w="1440" w:type="dxa"/>
            <w:tcBorders>
              <w:top w:val="nil"/>
              <w:left w:val="nil"/>
              <w:bottom w:val="nil"/>
              <w:right w:val="nil"/>
            </w:tcBorders>
            <w:vAlign w:val="bottom"/>
          </w:tcPr>
          <w:p w14:paraId="185C5B7B" w14:textId="39F10C5B"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369,030</w:t>
            </w:r>
          </w:p>
        </w:tc>
      </w:tr>
      <w:tr w:rsidR="0036422C" w:rsidRPr="00195A22" w14:paraId="4274A736" w14:textId="77777777" w:rsidTr="000609B8">
        <w:trPr>
          <w:trHeight w:val="20"/>
        </w:trPr>
        <w:tc>
          <w:tcPr>
            <w:tcW w:w="3330" w:type="dxa"/>
            <w:tcBorders>
              <w:top w:val="nil"/>
              <w:left w:val="nil"/>
              <w:bottom w:val="nil"/>
              <w:right w:val="nil"/>
            </w:tcBorders>
            <w:vAlign w:val="bottom"/>
          </w:tcPr>
          <w:p w14:paraId="0CAE1D5D" w14:textId="77777777" w:rsidR="0036422C" w:rsidRPr="00195A22" w:rsidRDefault="0036422C" w:rsidP="0036422C">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0EA9285E"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0A7E5EBD"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D05422B"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3DC8265E" w14:textId="77777777" w:rsidR="0036422C" w:rsidRPr="00195A22" w:rsidRDefault="0036422C" w:rsidP="0036422C">
            <w:pPr>
              <w:ind w:right="-72"/>
              <w:jc w:val="right"/>
              <w:rPr>
                <w:rFonts w:ascii="Arial" w:hAnsi="Arial" w:cs="Arial"/>
                <w:color w:val="000000"/>
                <w:sz w:val="18"/>
                <w:szCs w:val="18"/>
              </w:rPr>
            </w:pPr>
          </w:p>
        </w:tc>
      </w:tr>
      <w:tr w:rsidR="0036422C" w:rsidRPr="00195A22" w14:paraId="29C078D9" w14:textId="77777777" w:rsidTr="000609B8">
        <w:trPr>
          <w:trHeight w:val="20"/>
        </w:trPr>
        <w:tc>
          <w:tcPr>
            <w:tcW w:w="3330" w:type="dxa"/>
            <w:tcBorders>
              <w:top w:val="nil"/>
              <w:left w:val="nil"/>
              <w:bottom w:val="nil"/>
              <w:right w:val="nil"/>
            </w:tcBorders>
            <w:vAlign w:val="bottom"/>
          </w:tcPr>
          <w:p w14:paraId="0AD78F70" w14:textId="241BA0A3" w:rsidR="0036422C" w:rsidRPr="00195A22" w:rsidRDefault="0036422C" w:rsidP="0036422C">
            <w:pPr>
              <w:ind w:left="-102"/>
              <w:rPr>
                <w:rFonts w:ascii="Arial" w:hAnsi="Arial" w:cs="Arial"/>
                <w:b/>
                <w:bCs/>
                <w:color w:val="000000"/>
                <w:sz w:val="18"/>
                <w:szCs w:val="18"/>
              </w:rPr>
            </w:pPr>
            <w:r w:rsidRPr="00195A22">
              <w:rPr>
                <w:rFonts w:ascii="Arial" w:hAnsi="Arial" w:cs="Arial"/>
                <w:b/>
                <w:bCs/>
                <w:color w:val="000000"/>
                <w:sz w:val="18"/>
                <w:szCs w:val="18"/>
              </w:rPr>
              <w:t>Lease liabilities</w:t>
            </w:r>
          </w:p>
        </w:tc>
        <w:tc>
          <w:tcPr>
            <w:tcW w:w="1440" w:type="dxa"/>
            <w:tcBorders>
              <w:top w:val="nil"/>
              <w:left w:val="nil"/>
              <w:bottom w:val="nil"/>
              <w:right w:val="nil"/>
            </w:tcBorders>
            <w:vAlign w:val="bottom"/>
          </w:tcPr>
          <w:p w14:paraId="0AA67EFA"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061F4A5" w14:textId="357472CE"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8F31DC8"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61CA5234" w14:textId="77777777" w:rsidR="0036422C" w:rsidRPr="00195A22" w:rsidRDefault="0036422C" w:rsidP="0036422C">
            <w:pPr>
              <w:ind w:right="-72"/>
              <w:jc w:val="right"/>
              <w:rPr>
                <w:rFonts w:ascii="Arial" w:hAnsi="Arial" w:cs="Arial"/>
                <w:color w:val="000000"/>
                <w:sz w:val="18"/>
                <w:szCs w:val="18"/>
              </w:rPr>
            </w:pPr>
          </w:p>
        </w:tc>
      </w:tr>
      <w:tr w:rsidR="0036422C" w:rsidRPr="00195A22" w14:paraId="110D3EEE" w14:textId="77777777" w:rsidTr="000609B8">
        <w:trPr>
          <w:trHeight w:val="20"/>
        </w:trPr>
        <w:tc>
          <w:tcPr>
            <w:tcW w:w="3330" w:type="dxa"/>
            <w:tcBorders>
              <w:top w:val="nil"/>
              <w:left w:val="nil"/>
              <w:bottom w:val="nil"/>
              <w:right w:val="nil"/>
            </w:tcBorders>
            <w:vAlign w:val="bottom"/>
          </w:tcPr>
          <w:p w14:paraId="3BAEBB46" w14:textId="1985CB59" w:rsidR="0036422C" w:rsidRPr="00195A22" w:rsidRDefault="0036422C" w:rsidP="0036422C">
            <w:pPr>
              <w:ind w:left="-102"/>
              <w:rPr>
                <w:rFonts w:ascii="Arial" w:hAnsi="Arial" w:cs="Arial"/>
                <w:b/>
                <w:bCs/>
                <w:color w:val="000000"/>
                <w:sz w:val="18"/>
                <w:szCs w:val="18"/>
              </w:rPr>
            </w:pPr>
            <w:r w:rsidRPr="00195A22">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39533FC0" w14:textId="572098E7"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3,446,307</w:t>
            </w:r>
          </w:p>
        </w:tc>
        <w:tc>
          <w:tcPr>
            <w:tcW w:w="1440" w:type="dxa"/>
            <w:tcBorders>
              <w:top w:val="nil"/>
              <w:left w:val="nil"/>
              <w:bottom w:val="nil"/>
              <w:right w:val="nil"/>
            </w:tcBorders>
            <w:vAlign w:val="bottom"/>
          </w:tcPr>
          <w:p w14:paraId="49C181FD" w14:textId="1CB85BEE"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640,898</w:t>
            </w:r>
          </w:p>
        </w:tc>
        <w:tc>
          <w:tcPr>
            <w:tcW w:w="1440" w:type="dxa"/>
            <w:tcBorders>
              <w:top w:val="nil"/>
              <w:left w:val="nil"/>
              <w:bottom w:val="nil"/>
              <w:right w:val="nil"/>
            </w:tcBorders>
          </w:tcPr>
          <w:p w14:paraId="1FA4AD90" w14:textId="436D9600"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3,446,307</w:t>
            </w:r>
          </w:p>
        </w:tc>
        <w:tc>
          <w:tcPr>
            <w:tcW w:w="1440" w:type="dxa"/>
            <w:tcBorders>
              <w:top w:val="nil"/>
              <w:left w:val="nil"/>
              <w:bottom w:val="nil"/>
              <w:right w:val="nil"/>
            </w:tcBorders>
            <w:vAlign w:val="bottom"/>
          </w:tcPr>
          <w:p w14:paraId="0BA34150" w14:textId="18748E2E"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640,898</w:t>
            </w:r>
          </w:p>
        </w:tc>
      </w:tr>
      <w:tr w:rsidR="0036422C" w:rsidRPr="00195A22" w14:paraId="3D620773" w14:textId="77777777" w:rsidTr="000609B8">
        <w:trPr>
          <w:trHeight w:val="20"/>
        </w:trPr>
        <w:tc>
          <w:tcPr>
            <w:tcW w:w="3330" w:type="dxa"/>
            <w:tcBorders>
              <w:top w:val="nil"/>
              <w:left w:val="nil"/>
              <w:bottom w:val="nil"/>
              <w:right w:val="nil"/>
            </w:tcBorders>
            <w:vAlign w:val="bottom"/>
          </w:tcPr>
          <w:p w14:paraId="1B857B83" w14:textId="3FD19C7F" w:rsidR="0036422C" w:rsidRPr="00195A22" w:rsidRDefault="0036422C" w:rsidP="0036422C">
            <w:pPr>
              <w:ind w:left="-102"/>
              <w:rPr>
                <w:rFonts w:ascii="Arial" w:hAnsi="Arial" w:cs="Arial"/>
                <w:b/>
                <w:bCs/>
                <w:color w:val="000000"/>
                <w:sz w:val="18"/>
                <w:szCs w:val="18"/>
              </w:rPr>
            </w:pPr>
            <w:r w:rsidRPr="00195A22">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6AE0178B" w14:textId="1896C929"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256,463</w:t>
            </w:r>
          </w:p>
        </w:tc>
        <w:tc>
          <w:tcPr>
            <w:tcW w:w="1440" w:type="dxa"/>
            <w:tcBorders>
              <w:top w:val="nil"/>
              <w:left w:val="nil"/>
              <w:bottom w:val="nil"/>
              <w:right w:val="nil"/>
            </w:tcBorders>
            <w:vAlign w:val="bottom"/>
          </w:tcPr>
          <w:p w14:paraId="31F43039" w14:textId="58DF7596"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388,854</w:t>
            </w:r>
          </w:p>
        </w:tc>
        <w:tc>
          <w:tcPr>
            <w:tcW w:w="1440" w:type="dxa"/>
            <w:tcBorders>
              <w:top w:val="nil"/>
              <w:left w:val="nil"/>
              <w:bottom w:val="nil"/>
              <w:right w:val="nil"/>
            </w:tcBorders>
          </w:tcPr>
          <w:p w14:paraId="7FEAD6F1" w14:textId="5E20439B"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256,463</w:t>
            </w:r>
          </w:p>
        </w:tc>
        <w:tc>
          <w:tcPr>
            <w:tcW w:w="1440" w:type="dxa"/>
            <w:tcBorders>
              <w:top w:val="nil"/>
              <w:left w:val="nil"/>
              <w:bottom w:val="nil"/>
              <w:right w:val="nil"/>
            </w:tcBorders>
            <w:vAlign w:val="bottom"/>
          </w:tcPr>
          <w:p w14:paraId="6F44CC64" w14:textId="1C2A4876"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388,854</w:t>
            </w:r>
          </w:p>
        </w:tc>
      </w:tr>
      <w:tr w:rsidR="0036422C" w:rsidRPr="00195A22" w14:paraId="2D81ADA0" w14:textId="77777777" w:rsidTr="000609B8">
        <w:trPr>
          <w:trHeight w:val="20"/>
        </w:trPr>
        <w:tc>
          <w:tcPr>
            <w:tcW w:w="3330" w:type="dxa"/>
            <w:tcBorders>
              <w:top w:val="nil"/>
              <w:left w:val="nil"/>
              <w:bottom w:val="nil"/>
              <w:right w:val="nil"/>
            </w:tcBorders>
            <w:vAlign w:val="bottom"/>
          </w:tcPr>
          <w:p w14:paraId="74C488A3" w14:textId="7156DD47" w:rsidR="0036422C" w:rsidRPr="00195A22" w:rsidRDefault="0036422C" w:rsidP="0036422C">
            <w:pPr>
              <w:ind w:left="-102"/>
              <w:rPr>
                <w:rFonts w:ascii="Arial" w:hAnsi="Arial" w:cs="Arial"/>
                <w:color w:val="000000"/>
                <w:sz w:val="18"/>
                <w:szCs w:val="18"/>
              </w:rPr>
            </w:pPr>
          </w:p>
        </w:tc>
        <w:tc>
          <w:tcPr>
            <w:tcW w:w="1440" w:type="dxa"/>
            <w:tcBorders>
              <w:top w:val="nil"/>
              <w:left w:val="nil"/>
              <w:bottom w:val="nil"/>
              <w:right w:val="nil"/>
            </w:tcBorders>
          </w:tcPr>
          <w:p w14:paraId="32BAC875" w14:textId="21E404BE"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2A8F211" w14:textId="6E7BE3EE"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665B4D8A" w14:textId="4FB1AE63"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57BA9F64" w14:textId="608B9050" w:rsidR="0036422C" w:rsidRPr="00195A22" w:rsidRDefault="0036422C" w:rsidP="0036422C">
            <w:pPr>
              <w:ind w:right="-72"/>
              <w:jc w:val="right"/>
              <w:rPr>
                <w:rFonts w:ascii="Arial" w:hAnsi="Arial" w:cs="Arial"/>
                <w:color w:val="000000"/>
                <w:sz w:val="18"/>
                <w:szCs w:val="18"/>
              </w:rPr>
            </w:pPr>
          </w:p>
        </w:tc>
      </w:tr>
      <w:tr w:rsidR="0036422C" w:rsidRPr="00195A22" w14:paraId="213BF733" w14:textId="77777777" w:rsidTr="000609B8">
        <w:trPr>
          <w:trHeight w:val="20"/>
        </w:trPr>
        <w:tc>
          <w:tcPr>
            <w:tcW w:w="3330" w:type="dxa"/>
            <w:tcBorders>
              <w:top w:val="nil"/>
              <w:left w:val="nil"/>
              <w:bottom w:val="nil"/>
              <w:right w:val="nil"/>
            </w:tcBorders>
          </w:tcPr>
          <w:p w14:paraId="13DEA31B" w14:textId="5C1D7C39" w:rsidR="0036422C" w:rsidRPr="00195A22" w:rsidRDefault="0036422C" w:rsidP="0036422C">
            <w:pPr>
              <w:ind w:left="-102"/>
              <w:rPr>
                <w:rFonts w:ascii="Arial" w:eastAsia="Arial" w:hAnsi="Arial" w:cs="Arial"/>
                <w:color w:val="000000"/>
                <w:sz w:val="18"/>
                <w:szCs w:val="18"/>
                <w:lang w:bidi="ar-SA"/>
              </w:rPr>
            </w:pPr>
            <w:r w:rsidRPr="00195A22">
              <w:rPr>
                <w:rFonts w:ascii="Arial" w:hAnsi="Arial" w:cs="Arial"/>
                <w:b/>
                <w:bCs/>
                <w:color w:val="000000"/>
                <w:sz w:val="18"/>
                <w:szCs w:val="18"/>
              </w:rPr>
              <w:t>Debentures</w:t>
            </w:r>
          </w:p>
        </w:tc>
        <w:tc>
          <w:tcPr>
            <w:tcW w:w="1440" w:type="dxa"/>
            <w:tcBorders>
              <w:top w:val="nil"/>
              <w:left w:val="nil"/>
              <w:bottom w:val="nil"/>
              <w:right w:val="nil"/>
            </w:tcBorders>
          </w:tcPr>
          <w:p w14:paraId="5F23FDC7"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02CB9343"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nil"/>
              <w:left w:val="nil"/>
              <w:bottom w:val="nil"/>
              <w:right w:val="nil"/>
            </w:tcBorders>
          </w:tcPr>
          <w:p w14:paraId="56DD2E41" w14:textId="77777777" w:rsidR="0036422C" w:rsidRPr="00195A22" w:rsidRDefault="0036422C" w:rsidP="0036422C">
            <w:pPr>
              <w:ind w:right="-72"/>
              <w:jc w:val="right"/>
              <w:rPr>
                <w:rFonts w:ascii="Arial" w:hAnsi="Arial" w:cs="Arial"/>
                <w:color w:val="000000"/>
                <w:sz w:val="18"/>
                <w:szCs w:val="18"/>
              </w:rPr>
            </w:pPr>
          </w:p>
        </w:tc>
        <w:tc>
          <w:tcPr>
            <w:tcW w:w="1440" w:type="dxa"/>
            <w:tcBorders>
              <w:top w:val="nil"/>
              <w:left w:val="nil"/>
              <w:bottom w:val="nil"/>
              <w:right w:val="nil"/>
            </w:tcBorders>
          </w:tcPr>
          <w:p w14:paraId="7E44674D" w14:textId="77777777" w:rsidR="0036422C" w:rsidRPr="00195A22" w:rsidRDefault="0036422C" w:rsidP="0036422C">
            <w:pPr>
              <w:ind w:right="-72"/>
              <w:jc w:val="right"/>
              <w:rPr>
                <w:rFonts w:ascii="Arial" w:hAnsi="Arial" w:cs="Arial"/>
                <w:color w:val="000000"/>
                <w:sz w:val="18"/>
                <w:szCs w:val="18"/>
              </w:rPr>
            </w:pPr>
          </w:p>
        </w:tc>
      </w:tr>
      <w:tr w:rsidR="0036422C" w:rsidRPr="00195A22" w14:paraId="3DC0DBD8" w14:textId="77777777" w:rsidTr="000609B8">
        <w:trPr>
          <w:trHeight w:val="20"/>
        </w:trPr>
        <w:tc>
          <w:tcPr>
            <w:tcW w:w="3330" w:type="dxa"/>
            <w:tcBorders>
              <w:top w:val="nil"/>
              <w:left w:val="nil"/>
              <w:bottom w:val="nil"/>
              <w:right w:val="nil"/>
            </w:tcBorders>
          </w:tcPr>
          <w:p w14:paraId="144F1692" w14:textId="70656791" w:rsidR="0036422C" w:rsidRPr="00195A22" w:rsidRDefault="0036422C" w:rsidP="0036422C">
            <w:pPr>
              <w:ind w:left="-102"/>
              <w:rPr>
                <w:rFonts w:ascii="Arial" w:eastAsia="Arial" w:hAnsi="Arial" w:cs="Arial"/>
                <w:color w:val="000000"/>
                <w:sz w:val="18"/>
                <w:szCs w:val="18"/>
                <w:lang w:bidi="ar-SA"/>
              </w:rPr>
            </w:pPr>
            <w:r w:rsidRPr="00195A22">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9219404" w14:textId="5E87842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186,900,000</w:t>
            </w:r>
          </w:p>
        </w:tc>
        <w:tc>
          <w:tcPr>
            <w:tcW w:w="1440" w:type="dxa"/>
            <w:tcBorders>
              <w:top w:val="nil"/>
              <w:left w:val="nil"/>
              <w:bottom w:val="nil"/>
              <w:right w:val="nil"/>
            </w:tcBorders>
            <w:vAlign w:val="bottom"/>
          </w:tcPr>
          <w:p w14:paraId="5838210A" w14:textId="6D2FD3CB" w:rsidR="0036422C" w:rsidRPr="00195A22" w:rsidRDefault="0036422C" w:rsidP="0036422C">
            <w:pPr>
              <w:ind w:left="-40" w:right="-72"/>
              <w:jc w:val="right"/>
              <w:rPr>
                <w:rFonts w:ascii="Arial" w:hAnsi="Arial" w:cs="Arial"/>
                <w:color w:val="000000"/>
                <w:sz w:val="18"/>
                <w:szCs w:val="18"/>
              </w:rPr>
            </w:pPr>
            <w:r w:rsidRPr="00195A22">
              <w:rPr>
                <w:rFonts w:ascii="Arial" w:eastAsia="Arial Unicode MS" w:hAnsi="Arial" w:cs="Arial"/>
                <w:color w:val="000000"/>
                <w:sz w:val="18"/>
                <w:szCs w:val="18"/>
              </w:rPr>
              <w:t>75,200,000</w:t>
            </w:r>
          </w:p>
        </w:tc>
        <w:tc>
          <w:tcPr>
            <w:tcW w:w="1440" w:type="dxa"/>
            <w:tcBorders>
              <w:top w:val="nil"/>
              <w:left w:val="nil"/>
              <w:bottom w:val="nil"/>
              <w:right w:val="nil"/>
            </w:tcBorders>
          </w:tcPr>
          <w:p w14:paraId="7C585053" w14:textId="5BCEB4B8"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186,900,000</w:t>
            </w:r>
          </w:p>
        </w:tc>
        <w:tc>
          <w:tcPr>
            <w:tcW w:w="1440" w:type="dxa"/>
            <w:tcBorders>
              <w:top w:val="nil"/>
              <w:left w:val="nil"/>
              <w:bottom w:val="nil"/>
              <w:right w:val="nil"/>
            </w:tcBorders>
            <w:vAlign w:val="bottom"/>
          </w:tcPr>
          <w:p w14:paraId="630E7C3B" w14:textId="616F0E8F" w:rsidR="0036422C" w:rsidRPr="00195A22" w:rsidRDefault="0036422C" w:rsidP="0036422C">
            <w:pPr>
              <w:ind w:right="-72"/>
              <w:jc w:val="right"/>
              <w:rPr>
                <w:rFonts w:ascii="Arial" w:hAnsi="Arial" w:cs="Arial"/>
                <w:color w:val="000000"/>
                <w:sz w:val="18"/>
                <w:szCs w:val="18"/>
              </w:rPr>
            </w:pPr>
            <w:r w:rsidRPr="00195A22">
              <w:rPr>
                <w:rFonts w:ascii="Arial" w:hAnsi="Arial" w:cs="Arial"/>
                <w:color w:val="000000"/>
                <w:sz w:val="18"/>
                <w:szCs w:val="18"/>
              </w:rPr>
              <w:t>75,200,000</w:t>
            </w:r>
          </w:p>
        </w:tc>
      </w:tr>
    </w:tbl>
    <w:p w14:paraId="29C99B2F" w14:textId="7937B31E" w:rsidR="003F7977" w:rsidRPr="00195A22" w:rsidRDefault="003F7977" w:rsidP="00F058CD">
      <w:pPr>
        <w:ind w:left="360"/>
        <w:jc w:val="both"/>
        <w:rPr>
          <w:rFonts w:ascii="Arial" w:hAnsi="Arial" w:cs="Arial"/>
          <w:color w:val="000000"/>
          <w:sz w:val="18"/>
          <w:szCs w:val="18"/>
        </w:rPr>
      </w:pPr>
    </w:p>
    <w:p w14:paraId="4DACCCC0" w14:textId="149D1FA8" w:rsidR="00AA7A24" w:rsidRPr="00195A22" w:rsidRDefault="00A00382" w:rsidP="00F058CD">
      <w:pPr>
        <w:ind w:left="360"/>
        <w:jc w:val="both"/>
        <w:rPr>
          <w:rFonts w:ascii="Arial" w:hAnsi="Arial" w:cs="Arial"/>
          <w:color w:val="000000"/>
          <w:sz w:val="18"/>
          <w:szCs w:val="18"/>
        </w:rPr>
      </w:pPr>
      <w:r w:rsidRPr="00195A22">
        <w:rPr>
          <w:rFonts w:ascii="Arial" w:hAnsi="Arial" w:cs="Arial"/>
          <w:color w:val="000000"/>
          <w:sz w:val="18"/>
          <w:szCs w:val="18"/>
        </w:rPr>
        <w:br w:type="page"/>
      </w:r>
    </w:p>
    <w:p w14:paraId="69797ED9" w14:textId="7B388044" w:rsidR="00F058CD" w:rsidRPr="00195A22" w:rsidRDefault="00A67BC0" w:rsidP="00F058CD">
      <w:pPr>
        <w:ind w:left="360"/>
        <w:jc w:val="both"/>
        <w:rPr>
          <w:rFonts w:ascii="Arial" w:hAnsi="Arial" w:cs="Arial"/>
          <w:b/>
          <w:bCs/>
          <w:color w:val="000000"/>
          <w:sz w:val="18"/>
          <w:szCs w:val="18"/>
        </w:rPr>
      </w:pPr>
      <w:r w:rsidRPr="00195A22">
        <w:rPr>
          <w:rFonts w:ascii="Arial" w:hAnsi="Arial" w:cs="Arial"/>
          <w:b/>
          <w:bCs/>
          <w:color w:val="000000"/>
          <w:sz w:val="18"/>
          <w:szCs w:val="18"/>
        </w:rPr>
        <w:t>Lease liabilitie</w:t>
      </w:r>
      <w:r w:rsidR="00C66EFD" w:rsidRPr="00195A22">
        <w:rPr>
          <w:rFonts w:ascii="Arial" w:hAnsi="Arial" w:cs="Arial"/>
          <w:b/>
          <w:bCs/>
          <w:color w:val="000000"/>
          <w:sz w:val="18"/>
          <w:szCs w:val="18"/>
        </w:rPr>
        <w:t>s</w:t>
      </w:r>
    </w:p>
    <w:p w14:paraId="406EED90" w14:textId="77777777" w:rsidR="00F058CD" w:rsidRPr="00195A22" w:rsidRDefault="00F058CD" w:rsidP="00F058CD">
      <w:pPr>
        <w:ind w:left="360"/>
        <w:jc w:val="both"/>
        <w:rPr>
          <w:rFonts w:ascii="Arial"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701"/>
        <w:gridCol w:w="1512"/>
      </w:tblGrid>
      <w:tr w:rsidR="00F058CD" w:rsidRPr="00195A22" w14:paraId="1DA05885" w14:textId="77777777" w:rsidTr="007533FD">
        <w:trPr>
          <w:trHeight w:val="20"/>
          <w:tblHeader/>
        </w:trPr>
        <w:tc>
          <w:tcPr>
            <w:tcW w:w="5877" w:type="dxa"/>
            <w:tcBorders>
              <w:top w:val="nil"/>
              <w:left w:val="nil"/>
              <w:bottom w:val="nil"/>
              <w:right w:val="nil"/>
            </w:tcBorders>
            <w:vAlign w:val="bottom"/>
          </w:tcPr>
          <w:p w14:paraId="7A9C8726" w14:textId="77777777" w:rsidR="00F058CD" w:rsidRPr="00195A22" w:rsidRDefault="00F058CD" w:rsidP="005E322B">
            <w:pPr>
              <w:ind w:left="-102"/>
              <w:jc w:val="both"/>
              <w:rPr>
                <w:rFonts w:ascii="Arial" w:hAnsi="Arial" w:cs="Arial"/>
                <w:b/>
                <w:bCs/>
                <w:color w:val="000000"/>
                <w:sz w:val="18"/>
                <w:szCs w:val="18"/>
              </w:rPr>
            </w:pPr>
          </w:p>
        </w:tc>
        <w:tc>
          <w:tcPr>
            <w:tcW w:w="3213" w:type="dxa"/>
            <w:gridSpan w:val="2"/>
            <w:tcBorders>
              <w:top w:val="nil"/>
              <w:left w:val="nil"/>
              <w:bottom w:val="single" w:sz="4" w:space="0" w:color="auto"/>
              <w:right w:val="nil"/>
            </w:tcBorders>
            <w:vAlign w:val="bottom"/>
            <w:hideMark/>
          </w:tcPr>
          <w:p w14:paraId="3DFD171B" w14:textId="4FC4F9F3" w:rsidR="00F058CD" w:rsidRPr="00195A22" w:rsidRDefault="005E0197" w:rsidP="005E322B">
            <w:pPr>
              <w:ind w:left="-40"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and separate </w:t>
            </w:r>
          </w:p>
          <w:p w14:paraId="316C2A52" w14:textId="77777777" w:rsidR="00F058CD" w:rsidRPr="00195A22" w:rsidRDefault="00F058CD" w:rsidP="005E322B">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F058CD" w:rsidRPr="00195A22" w14:paraId="0068D9F4" w14:textId="77777777" w:rsidTr="007533FD">
        <w:trPr>
          <w:trHeight w:val="20"/>
          <w:tblHeader/>
        </w:trPr>
        <w:tc>
          <w:tcPr>
            <w:tcW w:w="5877" w:type="dxa"/>
            <w:tcBorders>
              <w:top w:val="nil"/>
              <w:left w:val="nil"/>
              <w:bottom w:val="nil"/>
              <w:right w:val="nil"/>
            </w:tcBorders>
            <w:vAlign w:val="bottom"/>
          </w:tcPr>
          <w:p w14:paraId="2B7099CB" w14:textId="77777777" w:rsidR="00F058CD" w:rsidRPr="00195A22" w:rsidRDefault="00F058CD" w:rsidP="005E322B">
            <w:pPr>
              <w:ind w:left="-102"/>
              <w:jc w:val="both"/>
              <w:rPr>
                <w:rFonts w:ascii="Arial" w:hAnsi="Arial" w:cs="Arial"/>
                <w:b/>
                <w:bCs/>
                <w:color w:val="000000"/>
                <w:sz w:val="18"/>
                <w:szCs w:val="18"/>
              </w:rPr>
            </w:pPr>
          </w:p>
        </w:tc>
        <w:tc>
          <w:tcPr>
            <w:tcW w:w="1701" w:type="dxa"/>
            <w:vMerge w:val="restart"/>
            <w:tcBorders>
              <w:top w:val="single" w:sz="4" w:space="0" w:color="auto"/>
              <w:left w:val="nil"/>
              <w:right w:val="nil"/>
            </w:tcBorders>
            <w:vAlign w:val="bottom"/>
            <w:hideMark/>
          </w:tcPr>
          <w:p w14:paraId="23E81CBF" w14:textId="5E48D696" w:rsidR="000619A3" w:rsidRPr="00195A22" w:rsidRDefault="005C0799" w:rsidP="000619A3">
            <w:pPr>
              <w:ind w:right="-72"/>
              <w:jc w:val="right"/>
              <w:rPr>
                <w:rFonts w:ascii="Arial" w:hAnsi="Arial" w:cs="Arial"/>
                <w:b/>
                <w:bCs/>
                <w:color w:val="000000"/>
                <w:sz w:val="18"/>
                <w:szCs w:val="18"/>
              </w:rPr>
            </w:pPr>
            <w:r w:rsidRPr="00195A22">
              <w:rPr>
                <w:rFonts w:ascii="Arial" w:hAnsi="Arial" w:cs="Arial"/>
                <w:b/>
                <w:bCs/>
                <w:color w:val="000000"/>
                <w:sz w:val="18"/>
                <w:szCs w:val="18"/>
              </w:rPr>
              <w:t>2025</w:t>
            </w:r>
          </w:p>
          <w:p w14:paraId="6DD7D490" w14:textId="1AA3896E" w:rsidR="00F058CD" w:rsidRPr="00195A22" w:rsidRDefault="000619A3" w:rsidP="005E322B">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512" w:type="dxa"/>
            <w:vMerge w:val="restart"/>
            <w:tcBorders>
              <w:top w:val="single" w:sz="4" w:space="0" w:color="auto"/>
              <w:left w:val="nil"/>
              <w:right w:val="nil"/>
            </w:tcBorders>
            <w:vAlign w:val="bottom"/>
            <w:hideMark/>
          </w:tcPr>
          <w:p w14:paraId="62350533" w14:textId="3B2BC721" w:rsidR="000619A3" w:rsidRPr="00195A22" w:rsidRDefault="005C0799" w:rsidP="000619A3">
            <w:pPr>
              <w:ind w:left="-40" w:right="-72"/>
              <w:jc w:val="right"/>
              <w:rPr>
                <w:rFonts w:ascii="Arial" w:hAnsi="Arial" w:cs="Arial"/>
                <w:b/>
                <w:bCs/>
                <w:color w:val="000000"/>
                <w:sz w:val="18"/>
                <w:szCs w:val="18"/>
              </w:rPr>
            </w:pPr>
            <w:r w:rsidRPr="00195A22">
              <w:rPr>
                <w:rFonts w:ascii="Arial" w:hAnsi="Arial" w:cs="Arial"/>
                <w:b/>
                <w:bCs/>
                <w:color w:val="000000"/>
                <w:sz w:val="18"/>
                <w:szCs w:val="18"/>
              </w:rPr>
              <w:t>2024</w:t>
            </w:r>
          </w:p>
          <w:p w14:paraId="1140DCF2" w14:textId="27156ED7" w:rsidR="00F058CD" w:rsidRPr="00195A22" w:rsidRDefault="000619A3" w:rsidP="005E322B">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F058CD" w:rsidRPr="00195A22" w14:paraId="0358E444" w14:textId="77777777" w:rsidTr="007533FD">
        <w:trPr>
          <w:trHeight w:val="20"/>
          <w:tblHeader/>
        </w:trPr>
        <w:tc>
          <w:tcPr>
            <w:tcW w:w="5877" w:type="dxa"/>
            <w:tcBorders>
              <w:top w:val="nil"/>
              <w:left w:val="nil"/>
              <w:bottom w:val="nil"/>
              <w:right w:val="nil"/>
            </w:tcBorders>
            <w:vAlign w:val="bottom"/>
          </w:tcPr>
          <w:p w14:paraId="517E154B" w14:textId="77777777" w:rsidR="00F058CD" w:rsidRPr="00195A22" w:rsidRDefault="00F058CD" w:rsidP="005E322B">
            <w:pPr>
              <w:ind w:left="-102"/>
              <w:jc w:val="both"/>
              <w:rPr>
                <w:rFonts w:ascii="Arial" w:hAnsi="Arial" w:cs="Arial"/>
                <w:b/>
                <w:bCs/>
                <w:color w:val="000000"/>
                <w:sz w:val="18"/>
                <w:szCs w:val="18"/>
              </w:rPr>
            </w:pPr>
          </w:p>
        </w:tc>
        <w:tc>
          <w:tcPr>
            <w:tcW w:w="1701" w:type="dxa"/>
            <w:vMerge/>
            <w:tcBorders>
              <w:left w:val="nil"/>
              <w:bottom w:val="single" w:sz="4" w:space="0" w:color="auto"/>
              <w:right w:val="nil"/>
            </w:tcBorders>
            <w:vAlign w:val="bottom"/>
            <w:hideMark/>
          </w:tcPr>
          <w:p w14:paraId="45BC6164" w14:textId="7872C83A" w:rsidR="00F058CD" w:rsidRPr="00195A22" w:rsidRDefault="00F058CD" w:rsidP="005E322B">
            <w:pPr>
              <w:ind w:left="-40" w:right="-72"/>
              <w:jc w:val="right"/>
              <w:rPr>
                <w:rFonts w:ascii="Arial" w:hAnsi="Arial" w:cs="Arial"/>
                <w:b/>
                <w:bCs/>
                <w:color w:val="000000"/>
                <w:sz w:val="18"/>
                <w:szCs w:val="18"/>
              </w:rPr>
            </w:pPr>
          </w:p>
        </w:tc>
        <w:tc>
          <w:tcPr>
            <w:tcW w:w="1512" w:type="dxa"/>
            <w:vMerge/>
            <w:tcBorders>
              <w:left w:val="nil"/>
              <w:bottom w:val="single" w:sz="4" w:space="0" w:color="auto"/>
              <w:right w:val="nil"/>
            </w:tcBorders>
            <w:vAlign w:val="bottom"/>
            <w:hideMark/>
          </w:tcPr>
          <w:p w14:paraId="49EC251F" w14:textId="0D60FDEA" w:rsidR="00F058CD" w:rsidRPr="00195A22" w:rsidRDefault="00F058CD" w:rsidP="005E322B">
            <w:pPr>
              <w:ind w:left="-40" w:right="-72"/>
              <w:jc w:val="right"/>
              <w:rPr>
                <w:rFonts w:ascii="Arial" w:hAnsi="Arial" w:cs="Arial"/>
                <w:b/>
                <w:bCs/>
                <w:color w:val="000000"/>
                <w:sz w:val="18"/>
                <w:szCs w:val="18"/>
              </w:rPr>
            </w:pPr>
          </w:p>
        </w:tc>
      </w:tr>
      <w:tr w:rsidR="00F058CD" w:rsidRPr="00195A22" w14:paraId="414DE240" w14:textId="77777777" w:rsidTr="007533FD">
        <w:trPr>
          <w:trHeight w:val="20"/>
        </w:trPr>
        <w:tc>
          <w:tcPr>
            <w:tcW w:w="5877" w:type="dxa"/>
            <w:tcBorders>
              <w:top w:val="nil"/>
              <w:left w:val="nil"/>
              <w:bottom w:val="nil"/>
              <w:right w:val="nil"/>
            </w:tcBorders>
            <w:vAlign w:val="bottom"/>
          </w:tcPr>
          <w:p w14:paraId="0439BB8E" w14:textId="77777777" w:rsidR="00F058CD" w:rsidRPr="00195A22" w:rsidRDefault="00F058CD" w:rsidP="005E322B">
            <w:pPr>
              <w:ind w:left="-102"/>
              <w:jc w:val="both"/>
              <w:rPr>
                <w:rFonts w:ascii="Arial" w:hAnsi="Arial" w:cs="Arial"/>
                <w:b/>
                <w:bCs/>
                <w:color w:val="000000"/>
                <w:sz w:val="18"/>
                <w:szCs w:val="18"/>
              </w:rPr>
            </w:pPr>
          </w:p>
        </w:tc>
        <w:tc>
          <w:tcPr>
            <w:tcW w:w="1701" w:type="dxa"/>
            <w:tcBorders>
              <w:top w:val="single" w:sz="4" w:space="0" w:color="auto"/>
              <w:left w:val="nil"/>
              <w:bottom w:val="nil"/>
              <w:right w:val="nil"/>
            </w:tcBorders>
            <w:vAlign w:val="bottom"/>
          </w:tcPr>
          <w:p w14:paraId="76D2BC11" w14:textId="77777777" w:rsidR="00F058CD" w:rsidRPr="00195A22" w:rsidRDefault="00F058CD" w:rsidP="005E322B">
            <w:pPr>
              <w:ind w:left="-40" w:right="-72"/>
              <w:jc w:val="right"/>
              <w:rPr>
                <w:rFonts w:ascii="Arial" w:hAnsi="Arial" w:cs="Arial"/>
                <w:b/>
                <w:bCs/>
                <w:color w:val="000000"/>
                <w:sz w:val="18"/>
                <w:szCs w:val="18"/>
              </w:rPr>
            </w:pPr>
          </w:p>
        </w:tc>
        <w:tc>
          <w:tcPr>
            <w:tcW w:w="1512" w:type="dxa"/>
            <w:tcBorders>
              <w:top w:val="single" w:sz="4" w:space="0" w:color="auto"/>
              <w:left w:val="nil"/>
              <w:bottom w:val="nil"/>
              <w:right w:val="nil"/>
            </w:tcBorders>
            <w:vAlign w:val="bottom"/>
          </w:tcPr>
          <w:p w14:paraId="639409EE" w14:textId="77777777" w:rsidR="00F058CD" w:rsidRPr="00195A22" w:rsidRDefault="00F058CD" w:rsidP="005E322B">
            <w:pPr>
              <w:ind w:left="-40" w:right="-72"/>
              <w:jc w:val="right"/>
              <w:rPr>
                <w:rFonts w:ascii="Arial" w:hAnsi="Arial" w:cs="Arial"/>
                <w:b/>
                <w:bCs/>
                <w:color w:val="000000"/>
                <w:sz w:val="18"/>
                <w:szCs w:val="18"/>
              </w:rPr>
            </w:pPr>
          </w:p>
        </w:tc>
      </w:tr>
      <w:tr w:rsidR="0036422C" w:rsidRPr="00195A22" w14:paraId="4AF93433" w14:textId="77777777">
        <w:trPr>
          <w:trHeight w:val="20"/>
        </w:trPr>
        <w:tc>
          <w:tcPr>
            <w:tcW w:w="5877" w:type="dxa"/>
            <w:tcBorders>
              <w:top w:val="nil"/>
              <w:left w:val="nil"/>
              <w:bottom w:val="nil"/>
              <w:right w:val="nil"/>
            </w:tcBorders>
          </w:tcPr>
          <w:p w14:paraId="63ED9594" w14:textId="3692B5C3" w:rsidR="0036422C" w:rsidRPr="00195A22" w:rsidRDefault="0036422C" w:rsidP="0036422C">
            <w:pPr>
              <w:ind w:left="-102"/>
              <w:rPr>
                <w:rFonts w:ascii="Arial" w:hAnsi="Arial" w:cs="Arial"/>
                <w:b/>
                <w:bCs/>
                <w:color w:val="000000"/>
                <w:sz w:val="18"/>
                <w:szCs w:val="18"/>
              </w:rPr>
            </w:pPr>
            <w:r w:rsidRPr="00195A22">
              <w:rPr>
                <w:rFonts w:ascii="Arial" w:hAnsi="Arial" w:cs="Arial"/>
                <w:sz w:val="18"/>
                <w:szCs w:val="18"/>
              </w:rPr>
              <w:t>Opening net book value</w:t>
            </w:r>
          </w:p>
        </w:tc>
        <w:tc>
          <w:tcPr>
            <w:tcW w:w="1701" w:type="dxa"/>
            <w:tcBorders>
              <w:top w:val="nil"/>
              <w:left w:val="nil"/>
              <w:bottom w:val="nil"/>
              <w:right w:val="nil"/>
            </w:tcBorders>
            <w:vAlign w:val="bottom"/>
          </w:tcPr>
          <w:p w14:paraId="32B1A5A0" w14:textId="03DEF84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1,029,752</w:t>
            </w:r>
          </w:p>
        </w:tc>
        <w:tc>
          <w:tcPr>
            <w:tcW w:w="1512" w:type="dxa"/>
            <w:tcBorders>
              <w:top w:val="nil"/>
              <w:left w:val="nil"/>
              <w:bottom w:val="nil"/>
              <w:right w:val="nil"/>
            </w:tcBorders>
            <w:vAlign w:val="bottom"/>
          </w:tcPr>
          <w:p w14:paraId="7E8EE522" w14:textId="3A80F701"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1,954,715</w:t>
            </w:r>
          </w:p>
        </w:tc>
      </w:tr>
      <w:tr w:rsidR="0036422C" w:rsidRPr="00195A22" w14:paraId="736730E7" w14:textId="77777777" w:rsidTr="007533FD">
        <w:trPr>
          <w:trHeight w:val="20"/>
        </w:trPr>
        <w:tc>
          <w:tcPr>
            <w:tcW w:w="5877" w:type="dxa"/>
            <w:tcBorders>
              <w:top w:val="nil"/>
              <w:left w:val="nil"/>
              <w:bottom w:val="nil"/>
              <w:right w:val="nil"/>
            </w:tcBorders>
          </w:tcPr>
          <w:p w14:paraId="55546344" w14:textId="595B6820" w:rsidR="0036422C" w:rsidRPr="00195A22" w:rsidRDefault="0036422C" w:rsidP="0036422C">
            <w:pPr>
              <w:ind w:left="-102"/>
              <w:rPr>
                <w:rFonts w:ascii="Arial" w:hAnsi="Arial" w:cs="Arial"/>
                <w:b/>
                <w:bCs/>
                <w:color w:val="000000"/>
                <w:sz w:val="18"/>
                <w:szCs w:val="18"/>
              </w:rPr>
            </w:pPr>
            <w:r w:rsidRPr="00195A22">
              <w:rPr>
                <w:rFonts w:ascii="Arial" w:hAnsi="Arial" w:cs="Arial"/>
                <w:sz w:val="18"/>
                <w:szCs w:val="18"/>
              </w:rPr>
              <w:t>Acquisitions</w:t>
            </w:r>
          </w:p>
        </w:tc>
        <w:tc>
          <w:tcPr>
            <w:tcW w:w="1701" w:type="dxa"/>
            <w:tcBorders>
              <w:top w:val="nil"/>
              <w:left w:val="nil"/>
              <w:bottom w:val="nil"/>
              <w:right w:val="nil"/>
            </w:tcBorders>
          </w:tcPr>
          <w:p w14:paraId="0724255F" w14:textId="1BE6C8D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4,754,775</w:t>
            </w:r>
          </w:p>
        </w:tc>
        <w:tc>
          <w:tcPr>
            <w:tcW w:w="1512" w:type="dxa"/>
            <w:tcBorders>
              <w:top w:val="nil"/>
              <w:left w:val="nil"/>
              <w:bottom w:val="nil"/>
              <w:right w:val="nil"/>
            </w:tcBorders>
          </w:tcPr>
          <w:p w14:paraId="581687DE" w14:textId="6E8A973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 xml:space="preserve">1,312,036 </w:t>
            </w:r>
          </w:p>
        </w:tc>
      </w:tr>
      <w:tr w:rsidR="0036422C" w:rsidRPr="00195A22" w14:paraId="0C33CC44" w14:textId="77777777" w:rsidTr="007533FD">
        <w:trPr>
          <w:trHeight w:val="20"/>
        </w:trPr>
        <w:tc>
          <w:tcPr>
            <w:tcW w:w="5877" w:type="dxa"/>
            <w:tcBorders>
              <w:top w:val="nil"/>
              <w:left w:val="nil"/>
              <w:bottom w:val="nil"/>
              <w:right w:val="nil"/>
            </w:tcBorders>
          </w:tcPr>
          <w:p w14:paraId="58CC0547" w14:textId="22B67D47" w:rsidR="0036422C" w:rsidRPr="00195A22" w:rsidRDefault="0036422C" w:rsidP="0036422C">
            <w:pPr>
              <w:ind w:left="-102"/>
              <w:rPr>
                <w:rFonts w:ascii="Arial" w:hAnsi="Arial" w:cs="Arial"/>
                <w:b/>
                <w:bCs/>
                <w:color w:val="000000"/>
                <w:sz w:val="18"/>
                <w:szCs w:val="18"/>
              </w:rPr>
            </w:pPr>
            <w:r w:rsidRPr="00195A22">
              <w:rPr>
                <w:rFonts w:ascii="Arial" w:hAnsi="Arial" w:cs="Arial"/>
                <w:sz w:val="18"/>
                <w:szCs w:val="18"/>
              </w:rPr>
              <w:t>Payments</w:t>
            </w:r>
          </w:p>
        </w:tc>
        <w:tc>
          <w:tcPr>
            <w:tcW w:w="1701" w:type="dxa"/>
            <w:tcBorders>
              <w:top w:val="nil"/>
              <w:left w:val="nil"/>
              <w:bottom w:val="nil"/>
              <w:right w:val="nil"/>
            </w:tcBorders>
          </w:tcPr>
          <w:p w14:paraId="042796FD" w14:textId="7FB43AF8"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(1,527,088)</w:t>
            </w:r>
          </w:p>
        </w:tc>
        <w:tc>
          <w:tcPr>
            <w:tcW w:w="1512" w:type="dxa"/>
            <w:tcBorders>
              <w:top w:val="nil"/>
              <w:left w:val="nil"/>
              <w:bottom w:val="nil"/>
              <w:right w:val="nil"/>
            </w:tcBorders>
          </w:tcPr>
          <w:p w14:paraId="692359AA" w14:textId="55D8B076"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 xml:space="preserve">(2,160,080) </w:t>
            </w:r>
          </w:p>
        </w:tc>
      </w:tr>
      <w:tr w:rsidR="0036422C" w:rsidRPr="00195A22" w14:paraId="33ED18B6" w14:textId="77777777" w:rsidTr="007533FD">
        <w:trPr>
          <w:trHeight w:val="20"/>
        </w:trPr>
        <w:tc>
          <w:tcPr>
            <w:tcW w:w="5877" w:type="dxa"/>
            <w:tcBorders>
              <w:top w:val="nil"/>
              <w:left w:val="nil"/>
              <w:bottom w:val="nil"/>
              <w:right w:val="nil"/>
            </w:tcBorders>
            <w:vAlign w:val="bottom"/>
            <w:hideMark/>
          </w:tcPr>
          <w:p w14:paraId="3A3009B2" w14:textId="237127D9" w:rsidR="0036422C" w:rsidRPr="00195A22" w:rsidRDefault="0036422C" w:rsidP="0036422C">
            <w:pPr>
              <w:ind w:left="-102"/>
              <w:rPr>
                <w:rFonts w:ascii="Arial" w:hAnsi="Arial" w:cs="Arial"/>
                <w:color w:val="000000"/>
                <w:sz w:val="18"/>
                <w:szCs w:val="18"/>
              </w:rPr>
            </w:pPr>
            <w:r w:rsidRPr="00195A22">
              <w:rPr>
                <w:rFonts w:ascii="Arial" w:hAnsi="Arial" w:cs="Arial"/>
                <w:color w:val="000000"/>
                <w:sz w:val="18"/>
                <w:szCs w:val="18"/>
              </w:rPr>
              <w:t>Lease modifications and reassessments</w:t>
            </w:r>
          </w:p>
        </w:tc>
        <w:tc>
          <w:tcPr>
            <w:tcW w:w="1701" w:type="dxa"/>
            <w:tcBorders>
              <w:top w:val="nil"/>
              <w:left w:val="nil"/>
              <w:bottom w:val="single" w:sz="4" w:space="0" w:color="auto"/>
              <w:right w:val="nil"/>
            </w:tcBorders>
          </w:tcPr>
          <w:p w14:paraId="32E72F1B" w14:textId="40472BE3"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(554,669)</w:t>
            </w:r>
          </w:p>
        </w:tc>
        <w:tc>
          <w:tcPr>
            <w:tcW w:w="1512" w:type="dxa"/>
            <w:tcBorders>
              <w:top w:val="nil"/>
              <w:left w:val="nil"/>
              <w:bottom w:val="single" w:sz="4" w:space="0" w:color="auto"/>
              <w:right w:val="nil"/>
            </w:tcBorders>
          </w:tcPr>
          <w:p w14:paraId="2821CE1E" w14:textId="00B2C8A1"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 xml:space="preserve">(76,919) </w:t>
            </w:r>
          </w:p>
        </w:tc>
      </w:tr>
      <w:tr w:rsidR="0036422C" w:rsidRPr="00195A22" w14:paraId="7E527B4A" w14:textId="77777777" w:rsidTr="007533FD">
        <w:trPr>
          <w:trHeight w:val="20"/>
        </w:trPr>
        <w:tc>
          <w:tcPr>
            <w:tcW w:w="5877" w:type="dxa"/>
            <w:tcBorders>
              <w:top w:val="nil"/>
              <w:left w:val="nil"/>
              <w:bottom w:val="nil"/>
              <w:right w:val="nil"/>
            </w:tcBorders>
            <w:vAlign w:val="bottom"/>
          </w:tcPr>
          <w:p w14:paraId="29D9C05B" w14:textId="6E56BCB0" w:rsidR="0036422C" w:rsidRPr="00195A22" w:rsidRDefault="0036422C" w:rsidP="0036422C">
            <w:pPr>
              <w:ind w:left="-102"/>
              <w:rPr>
                <w:rFonts w:ascii="Arial" w:hAnsi="Arial" w:cs="Arial"/>
                <w:color w:val="000000"/>
                <w:sz w:val="18"/>
                <w:szCs w:val="18"/>
              </w:rPr>
            </w:pPr>
          </w:p>
        </w:tc>
        <w:tc>
          <w:tcPr>
            <w:tcW w:w="1701" w:type="dxa"/>
            <w:tcBorders>
              <w:top w:val="single" w:sz="4" w:space="0" w:color="auto"/>
              <w:left w:val="nil"/>
              <w:bottom w:val="nil"/>
              <w:right w:val="nil"/>
            </w:tcBorders>
          </w:tcPr>
          <w:p w14:paraId="3E75B1AE" w14:textId="0871547E" w:rsidR="0036422C" w:rsidRPr="00195A22" w:rsidRDefault="0036422C" w:rsidP="0036422C">
            <w:pPr>
              <w:ind w:left="-40" w:right="-72"/>
              <w:jc w:val="right"/>
              <w:rPr>
                <w:rFonts w:ascii="Arial" w:hAnsi="Arial" w:cs="Arial"/>
                <w:color w:val="000000"/>
                <w:sz w:val="18"/>
                <w:szCs w:val="18"/>
              </w:rPr>
            </w:pPr>
          </w:p>
        </w:tc>
        <w:tc>
          <w:tcPr>
            <w:tcW w:w="1512" w:type="dxa"/>
            <w:tcBorders>
              <w:top w:val="single" w:sz="4" w:space="0" w:color="auto"/>
              <w:left w:val="nil"/>
              <w:bottom w:val="nil"/>
              <w:right w:val="nil"/>
            </w:tcBorders>
          </w:tcPr>
          <w:p w14:paraId="3A482F7C" w14:textId="264A15A8" w:rsidR="0036422C" w:rsidRPr="00195A22" w:rsidRDefault="0036422C" w:rsidP="0036422C">
            <w:pPr>
              <w:ind w:left="-40" w:right="-72"/>
              <w:jc w:val="right"/>
              <w:rPr>
                <w:rFonts w:ascii="Arial" w:hAnsi="Arial" w:cs="Arial"/>
                <w:color w:val="000000"/>
                <w:sz w:val="18"/>
                <w:szCs w:val="18"/>
              </w:rPr>
            </w:pPr>
          </w:p>
        </w:tc>
      </w:tr>
      <w:tr w:rsidR="0036422C" w:rsidRPr="00195A22" w14:paraId="2878C890" w14:textId="77777777">
        <w:trPr>
          <w:trHeight w:val="20"/>
        </w:trPr>
        <w:tc>
          <w:tcPr>
            <w:tcW w:w="5877" w:type="dxa"/>
            <w:tcBorders>
              <w:top w:val="nil"/>
              <w:left w:val="nil"/>
              <w:bottom w:val="nil"/>
              <w:right w:val="nil"/>
            </w:tcBorders>
            <w:vAlign w:val="bottom"/>
            <w:hideMark/>
          </w:tcPr>
          <w:p w14:paraId="3D50BE85" w14:textId="6789B9D3" w:rsidR="0036422C" w:rsidRPr="00195A22" w:rsidRDefault="0036422C" w:rsidP="0036422C">
            <w:pPr>
              <w:ind w:left="-102"/>
              <w:rPr>
                <w:rFonts w:ascii="Arial" w:hAnsi="Arial" w:cs="Arial"/>
                <w:b/>
                <w:bCs/>
                <w:color w:val="000000"/>
                <w:sz w:val="18"/>
                <w:szCs w:val="18"/>
              </w:rPr>
            </w:pPr>
            <w:r w:rsidRPr="00195A22">
              <w:rPr>
                <w:rFonts w:ascii="Arial" w:eastAsia="Arial" w:hAnsi="Arial" w:cs="Arial"/>
                <w:color w:val="000000"/>
                <w:sz w:val="18"/>
                <w:szCs w:val="18"/>
                <w:lang w:bidi="ar-SA"/>
              </w:rPr>
              <w:t>Closing net book value</w:t>
            </w:r>
          </w:p>
        </w:tc>
        <w:tc>
          <w:tcPr>
            <w:tcW w:w="1701" w:type="dxa"/>
            <w:tcBorders>
              <w:top w:val="nil"/>
              <w:left w:val="nil"/>
              <w:bottom w:val="single" w:sz="4" w:space="0" w:color="auto"/>
              <w:right w:val="nil"/>
            </w:tcBorders>
          </w:tcPr>
          <w:p w14:paraId="53264AEE" w14:textId="7B13D4A6"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3,702,770</w:t>
            </w:r>
          </w:p>
        </w:tc>
        <w:tc>
          <w:tcPr>
            <w:tcW w:w="1512" w:type="dxa"/>
            <w:tcBorders>
              <w:top w:val="nil"/>
              <w:left w:val="nil"/>
              <w:bottom w:val="single" w:sz="4" w:space="0" w:color="auto"/>
              <w:right w:val="nil"/>
            </w:tcBorders>
            <w:vAlign w:val="bottom"/>
          </w:tcPr>
          <w:p w14:paraId="75DC88CB" w14:textId="6ED8A28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1,029,752</w:t>
            </w:r>
          </w:p>
        </w:tc>
      </w:tr>
    </w:tbl>
    <w:p w14:paraId="5AD004D1" w14:textId="77777777" w:rsidR="00F058CD" w:rsidRPr="00195A22" w:rsidRDefault="00F058CD" w:rsidP="0050019B">
      <w:pPr>
        <w:ind w:left="360"/>
        <w:jc w:val="both"/>
        <w:rPr>
          <w:rFonts w:ascii="Arial" w:hAnsi="Arial" w:cs="Arial"/>
          <w:color w:val="000000"/>
          <w:sz w:val="18"/>
          <w:szCs w:val="18"/>
        </w:rPr>
      </w:pPr>
    </w:p>
    <w:p w14:paraId="1BCD0C1D" w14:textId="7E94A27A" w:rsidR="00E975D6" w:rsidRPr="00195A22" w:rsidRDefault="009A6761" w:rsidP="00931C2A">
      <w:pPr>
        <w:pStyle w:val="ListParagraph"/>
        <w:numPr>
          <w:ilvl w:val="0"/>
          <w:numId w:val="2"/>
        </w:numPr>
        <w:ind w:left="360"/>
        <w:jc w:val="both"/>
        <w:rPr>
          <w:rFonts w:ascii="Arial" w:hAnsi="Arial" w:cs="Arial"/>
          <w:b/>
          <w:bCs/>
          <w:color w:val="000000"/>
          <w:sz w:val="18"/>
          <w:szCs w:val="18"/>
        </w:rPr>
      </w:pPr>
      <w:r w:rsidRPr="00195A22">
        <w:rPr>
          <w:rFonts w:ascii="Arial" w:hAnsi="Arial" w:cs="Arial"/>
          <w:b/>
          <w:bCs/>
          <w:color w:val="000000"/>
          <w:sz w:val="18"/>
          <w:szCs w:val="18"/>
        </w:rPr>
        <w:t>Short-term borrowings from related parties</w:t>
      </w:r>
    </w:p>
    <w:p w14:paraId="6B808C32" w14:textId="77777777" w:rsidR="009A6761" w:rsidRPr="00195A22" w:rsidRDefault="009A6761" w:rsidP="000609B8">
      <w:pPr>
        <w:ind w:left="360"/>
        <w:jc w:val="both"/>
        <w:rPr>
          <w:rFonts w:ascii="Arial" w:hAnsi="Arial" w:cs="Arial"/>
          <w:color w:val="000000"/>
          <w:sz w:val="18"/>
          <w:szCs w:val="18"/>
        </w:rPr>
      </w:pPr>
    </w:p>
    <w:p w14:paraId="52424F7E" w14:textId="069523B0" w:rsidR="009A7547" w:rsidRPr="00195A22" w:rsidRDefault="009A7547" w:rsidP="000609B8">
      <w:pPr>
        <w:ind w:left="360"/>
        <w:jc w:val="both"/>
        <w:rPr>
          <w:rFonts w:ascii="Arial" w:eastAsia="Arial Unicode MS" w:hAnsi="Arial" w:cs="Arial"/>
          <w:color w:val="000000"/>
          <w:sz w:val="18"/>
          <w:szCs w:val="18"/>
        </w:rPr>
      </w:pPr>
      <w:r w:rsidRPr="00195A22">
        <w:rPr>
          <w:rFonts w:ascii="Arial" w:eastAsia="Arial Unicode MS" w:hAnsi="Arial" w:cs="Arial"/>
          <w:color w:val="000000"/>
          <w:spacing w:val="-6"/>
          <w:sz w:val="18"/>
          <w:szCs w:val="18"/>
        </w:rPr>
        <w:t xml:space="preserve">Movements of short-term borrowings from related parties for the </w:t>
      </w:r>
      <w:r w:rsidR="004445AE" w:rsidRPr="00195A22">
        <w:rPr>
          <w:rFonts w:ascii="Arial" w:eastAsia="Arial Unicode MS" w:hAnsi="Arial" w:cs="Arial"/>
          <w:color w:val="000000"/>
          <w:spacing w:val="-6"/>
          <w:sz w:val="18"/>
          <w:szCs w:val="18"/>
        </w:rPr>
        <w:t>nine</w:t>
      </w:r>
      <w:r w:rsidR="00536A00" w:rsidRPr="00195A22">
        <w:rPr>
          <w:rFonts w:ascii="Arial" w:eastAsia="Arial Unicode MS" w:hAnsi="Arial" w:cs="Arial"/>
          <w:color w:val="000000"/>
          <w:spacing w:val="-6"/>
          <w:sz w:val="18"/>
          <w:szCs w:val="18"/>
        </w:rPr>
        <w:t>-month</w:t>
      </w:r>
      <w:r w:rsidRPr="00195A22">
        <w:rPr>
          <w:rFonts w:ascii="Arial" w:eastAsia="Arial Unicode MS" w:hAnsi="Arial" w:cs="Arial"/>
          <w:color w:val="000000"/>
          <w:spacing w:val="-6"/>
          <w:sz w:val="18"/>
          <w:szCs w:val="18"/>
        </w:rPr>
        <w:t xml:space="preserve"> period end </w:t>
      </w:r>
      <w:r w:rsidR="005C0799" w:rsidRPr="00195A22">
        <w:rPr>
          <w:rFonts w:ascii="Arial" w:eastAsia="Arial Unicode MS" w:hAnsi="Arial" w:cs="Arial"/>
          <w:color w:val="000000"/>
          <w:spacing w:val="-6"/>
          <w:sz w:val="18"/>
          <w:szCs w:val="18"/>
        </w:rPr>
        <w:t>30</w:t>
      </w:r>
      <w:r w:rsidRPr="00195A22">
        <w:rPr>
          <w:rFonts w:ascii="Arial" w:eastAsia="Arial Unicode MS" w:hAnsi="Arial" w:cs="Arial"/>
          <w:color w:val="000000"/>
          <w:spacing w:val="-6"/>
          <w:sz w:val="18"/>
          <w:szCs w:val="18"/>
        </w:rPr>
        <w:t xml:space="preserve"> </w:t>
      </w:r>
      <w:r w:rsidR="004445AE" w:rsidRPr="00195A22">
        <w:rPr>
          <w:rFonts w:ascii="Arial" w:eastAsia="Arial Unicode MS" w:hAnsi="Arial" w:cs="Arial"/>
          <w:color w:val="000000"/>
          <w:spacing w:val="-6"/>
          <w:sz w:val="18"/>
          <w:szCs w:val="18"/>
        </w:rPr>
        <w:t>September</w:t>
      </w:r>
      <w:r w:rsidRPr="00195A22">
        <w:rPr>
          <w:rFonts w:ascii="Arial" w:eastAsia="Arial Unicode MS" w:hAnsi="Arial" w:cs="Arial"/>
          <w:color w:val="000000"/>
          <w:spacing w:val="-6"/>
          <w:sz w:val="18"/>
          <w:szCs w:val="18"/>
        </w:rPr>
        <w:t xml:space="preserve"> </w:t>
      </w:r>
      <w:r w:rsidR="005C0799" w:rsidRPr="00195A22">
        <w:rPr>
          <w:rFonts w:ascii="Arial" w:eastAsia="Arial Unicode MS" w:hAnsi="Arial" w:cs="Arial"/>
          <w:color w:val="000000"/>
          <w:spacing w:val="-6"/>
          <w:sz w:val="18"/>
          <w:szCs w:val="18"/>
        </w:rPr>
        <w:t>2025</w:t>
      </w:r>
      <w:r w:rsidRPr="00195A22">
        <w:rPr>
          <w:rFonts w:ascii="Arial" w:eastAsia="Arial Unicode MS" w:hAnsi="Arial" w:cs="Arial"/>
          <w:color w:val="000000"/>
          <w:spacing w:val="-2"/>
          <w:sz w:val="18"/>
          <w:szCs w:val="18"/>
        </w:rPr>
        <w:t xml:space="preserve"> and for the year ended </w:t>
      </w:r>
      <w:r w:rsidR="005C0799" w:rsidRPr="00195A22">
        <w:rPr>
          <w:rFonts w:ascii="Arial" w:eastAsia="Arial Unicode MS" w:hAnsi="Arial" w:cs="Arial"/>
          <w:color w:val="000000"/>
          <w:spacing w:val="-2"/>
          <w:sz w:val="18"/>
          <w:szCs w:val="18"/>
        </w:rPr>
        <w:t>31</w:t>
      </w:r>
      <w:r w:rsidRPr="00195A22">
        <w:rPr>
          <w:rFonts w:ascii="Arial" w:eastAsia="Arial Unicode MS" w:hAnsi="Arial" w:cs="Arial"/>
          <w:color w:val="000000"/>
          <w:spacing w:val="-2"/>
          <w:sz w:val="18"/>
          <w:szCs w:val="18"/>
        </w:rPr>
        <w:t xml:space="preserve"> December</w:t>
      </w:r>
      <w:r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z w:val="18"/>
          <w:szCs w:val="18"/>
        </w:rPr>
        <w:t>2024</w:t>
      </w:r>
      <w:r w:rsidRPr="00195A22">
        <w:rPr>
          <w:rFonts w:ascii="Arial" w:eastAsia="Arial Unicode MS" w:hAnsi="Arial" w:cs="Arial"/>
          <w:color w:val="000000"/>
          <w:sz w:val="18"/>
          <w:szCs w:val="18"/>
        </w:rPr>
        <w:t xml:space="preserve"> are as follows:</w:t>
      </w:r>
    </w:p>
    <w:p w14:paraId="7DD1AC5E" w14:textId="77777777" w:rsidR="00530105" w:rsidRPr="00195A22" w:rsidRDefault="00530105" w:rsidP="000609B8">
      <w:pPr>
        <w:ind w:left="360"/>
        <w:jc w:val="both"/>
        <w:rPr>
          <w:rFonts w:ascii="Arial" w:hAnsi="Arial" w:cs="Arial"/>
          <w:color w:val="000000"/>
          <w:sz w:val="18"/>
          <w:szCs w:val="18"/>
        </w:rPr>
      </w:pPr>
    </w:p>
    <w:tbl>
      <w:tblPr>
        <w:tblW w:w="4699"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7"/>
        <w:gridCol w:w="1451"/>
        <w:gridCol w:w="1455"/>
        <w:gridCol w:w="1451"/>
        <w:gridCol w:w="1450"/>
      </w:tblGrid>
      <w:tr w:rsidR="00134E69" w:rsidRPr="00195A22" w14:paraId="7F6C020B" w14:textId="77777777" w:rsidTr="00B14517">
        <w:tc>
          <w:tcPr>
            <w:tcW w:w="1807" w:type="pct"/>
            <w:tcBorders>
              <w:top w:val="nil"/>
              <w:left w:val="nil"/>
              <w:bottom w:val="nil"/>
              <w:right w:val="nil"/>
            </w:tcBorders>
          </w:tcPr>
          <w:p w14:paraId="10246AAB" w14:textId="77777777" w:rsidR="00E975D6" w:rsidRPr="00195A22" w:rsidRDefault="00E975D6" w:rsidP="000609B8">
            <w:pPr>
              <w:ind w:left="-102"/>
              <w:jc w:val="both"/>
              <w:rPr>
                <w:rFonts w:ascii="Arial" w:hAnsi="Arial" w:cs="Arial"/>
                <w:b/>
                <w:bCs/>
                <w:color w:val="000000"/>
                <w:sz w:val="18"/>
                <w:szCs w:val="18"/>
              </w:rPr>
            </w:pPr>
          </w:p>
        </w:tc>
        <w:tc>
          <w:tcPr>
            <w:tcW w:w="1598" w:type="pct"/>
            <w:gridSpan w:val="2"/>
            <w:tcBorders>
              <w:top w:val="nil"/>
              <w:left w:val="nil"/>
              <w:bottom w:val="single" w:sz="4" w:space="0" w:color="auto"/>
              <w:right w:val="nil"/>
            </w:tcBorders>
          </w:tcPr>
          <w:p w14:paraId="601CC9E8" w14:textId="77777777" w:rsidR="00E975D6" w:rsidRPr="00195A22" w:rsidRDefault="00E975D6" w:rsidP="006A5E2B">
            <w:pPr>
              <w:ind w:right="-72"/>
              <w:jc w:val="center"/>
              <w:rPr>
                <w:rFonts w:ascii="Arial" w:hAnsi="Arial" w:cs="Arial"/>
                <w:b/>
                <w:bCs/>
                <w:color w:val="000000"/>
                <w:sz w:val="18"/>
                <w:szCs w:val="18"/>
              </w:rPr>
            </w:pPr>
            <w:r w:rsidRPr="00195A22">
              <w:rPr>
                <w:rFonts w:ascii="Arial" w:hAnsi="Arial" w:cs="Arial"/>
                <w:b/>
                <w:bCs/>
                <w:color w:val="000000"/>
                <w:sz w:val="18"/>
                <w:szCs w:val="18"/>
              </w:rPr>
              <w:t xml:space="preserve">Consolidated </w:t>
            </w:r>
          </w:p>
          <w:p w14:paraId="4B7AB46E" w14:textId="77777777" w:rsidR="00E975D6" w:rsidRPr="00195A22" w:rsidRDefault="00E975D6" w:rsidP="006A5E2B">
            <w:pPr>
              <w:ind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c>
          <w:tcPr>
            <w:tcW w:w="1595" w:type="pct"/>
            <w:gridSpan w:val="2"/>
            <w:tcBorders>
              <w:top w:val="nil"/>
              <w:left w:val="nil"/>
              <w:bottom w:val="single" w:sz="4" w:space="0" w:color="auto"/>
              <w:right w:val="nil"/>
            </w:tcBorders>
            <w:hideMark/>
          </w:tcPr>
          <w:p w14:paraId="3D68B00F" w14:textId="77777777" w:rsidR="00E975D6" w:rsidRPr="00195A22" w:rsidRDefault="00E975D6" w:rsidP="006A5E2B">
            <w:pPr>
              <w:ind w:right="-72"/>
              <w:jc w:val="center"/>
              <w:rPr>
                <w:rFonts w:ascii="Arial" w:hAnsi="Arial" w:cs="Arial"/>
                <w:b/>
                <w:bCs/>
                <w:color w:val="000000"/>
                <w:sz w:val="18"/>
                <w:szCs w:val="18"/>
              </w:rPr>
            </w:pPr>
            <w:r w:rsidRPr="00195A22">
              <w:rPr>
                <w:rFonts w:ascii="Arial" w:hAnsi="Arial" w:cs="Arial"/>
                <w:b/>
                <w:bCs/>
                <w:color w:val="000000"/>
                <w:sz w:val="18"/>
                <w:szCs w:val="18"/>
              </w:rPr>
              <w:t xml:space="preserve">Separate </w:t>
            </w:r>
          </w:p>
          <w:p w14:paraId="74370FF4" w14:textId="77777777" w:rsidR="00E975D6" w:rsidRPr="00195A22" w:rsidRDefault="00E975D6" w:rsidP="006A5E2B">
            <w:pPr>
              <w:ind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834423" w:rsidRPr="00195A22" w14:paraId="7824941A" w14:textId="77777777" w:rsidTr="00B14517">
        <w:tc>
          <w:tcPr>
            <w:tcW w:w="1807" w:type="pct"/>
            <w:tcBorders>
              <w:top w:val="nil"/>
              <w:left w:val="nil"/>
              <w:bottom w:val="nil"/>
              <w:right w:val="nil"/>
            </w:tcBorders>
          </w:tcPr>
          <w:p w14:paraId="6D974A51" w14:textId="77777777" w:rsidR="00834423" w:rsidRPr="00195A22" w:rsidRDefault="00834423" w:rsidP="00834423">
            <w:pPr>
              <w:ind w:left="-102"/>
              <w:jc w:val="both"/>
              <w:rPr>
                <w:rFonts w:ascii="Arial" w:hAnsi="Arial" w:cs="Arial"/>
                <w:b/>
                <w:bCs/>
                <w:color w:val="000000"/>
                <w:sz w:val="18"/>
                <w:szCs w:val="18"/>
              </w:rPr>
            </w:pPr>
          </w:p>
        </w:tc>
        <w:tc>
          <w:tcPr>
            <w:tcW w:w="798" w:type="pct"/>
            <w:tcBorders>
              <w:top w:val="single" w:sz="4" w:space="0" w:color="auto"/>
              <w:left w:val="nil"/>
              <w:bottom w:val="nil"/>
              <w:right w:val="nil"/>
            </w:tcBorders>
            <w:vAlign w:val="bottom"/>
          </w:tcPr>
          <w:p w14:paraId="463B5DC5" w14:textId="4418F07E" w:rsidR="00834423" w:rsidRPr="00195A22" w:rsidRDefault="005C0799" w:rsidP="00834423">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834423"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2073D3CA" w14:textId="6B88A23E"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2025</w:t>
            </w:r>
          </w:p>
        </w:tc>
        <w:tc>
          <w:tcPr>
            <w:tcW w:w="800" w:type="pct"/>
            <w:tcBorders>
              <w:top w:val="single" w:sz="4" w:space="0" w:color="auto"/>
              <w:left w:val="nil"/>
              <w:bottom w:val="nil"/>
              <w:right w:val="nil"/>
            </w:tcBorders>
            <w:vAlign w:val="bottom"/>
          </w:tcPr>
          <w:p w14:paraId="1690C327" w14:textId="3580BD18"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31</w:t>
            </w:r>
            <w:r w:rsidR="00834423"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c>
          <w:tcPr>
            <w:tcW w:w="798" w:type="pct"/>
            <w:tcBorders>
              <w:top w:val="single" w:sz="4" w:space="0" w:color="auto"/>
              <w:left w:val="nil"/>
              <w:bottom w:val="nil"/>
              <w:right w:val="nil"/>
            </w:tcBorders>
            <w:vAlign w:val="bottom"/>
            <w:hideMark/>
          </w:tcPr>
          <w:p w14:paraId="3BBC90FE" w14:textId="1BE6FB12" w:rsidR="00834423" w:rsidRPr="00195A22" w:rsidRDefault="005C0799" w:rsidP="00834423">
            <w:pPr>
              <w:pStyle w:val="a"/>
              <w:ind w:right="-72"/>
              <w:jc w:val="right"/>
              <w:rPr>
                <w:rFonts w:ascii="Arial" w:cs="Arial"/>
                <w:b/>
                <w:bCs/>
                <w:color w:val="000000"/>
                <w:sz w:val="18"/>
                <w:szCs w:val="18"/>
                <w:lang w:val="en-GB"/>
              </w:rPr>
            </w:pPr>
            <w:r w:rsidRPr="00195A22">
              <w:rPr>
                <w:rFonts w:ascii="Arial" w:cs="Arial"/>
                <w:b/>
                <w:bCs/>
                <w:color w:val="000000"/>
                <w:sz w:val="18"/>
                <w:szCs w:val="18"/>
                <w:lang w:val="en-GB"/>
              </w:rPr>
              <w:t>30</w:t>
            </w:r>
            <w:r w:rsidR="00834423" w:rsidRPr="00195A22">
              <w:rPr>
                <w:rFonts w:ascii="Arial" w:cs="Arial"/>
                <w:b/>
                <w:bCs/>
                <w:color w:val="000000"/>
                <w:sz w:val="18"/>
                <w:szCs w:val="18"/>
                <w:lang w:val="en-GB"/>
              </w:rPr>
              <w:t xml:space="preserve"> </w:t>
            </w:r>
            <w:r w:rsidR="004445AE" w:rsidRPr="00195A22">
              <w:rPr>
                <w:rFonts w:ascii="Arial" w:cs="Arial"/>
                <w:b/>
                <w:bCs/>
                <w:color w:val="000000"/>
                <w:sz w:val="18"/>
                <w:szCs w:val="18"/>
                <w:lang w:val="en-GB"/>
              </w:rPr>
              <w:t>September</w:t>
            </w:r>
          </w:p>
          <w:p w14:paraId="48184F1C" w14:textId="6BD7140F"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2025</w:t>
            </w:r>
          </w:p>
        </w:tc>
        <w:tc>
          <w:tcPr>
            <w:tcW w:w="797" w:type="pct"/>
            <w:tcBorders>
              <w:top w:val="single" w:sz="4" w:space="0" w:color="auto"/>
              <w:left w:val="nil"/>
              <w:bottom w:val="nil"/>
              <w:right w:val="nil"/>
            </w:tcBorders>
            <w:vAlign w:val="bottom"/>
            <w:hideMark/>
          </w:tcPr>
          <w:p w14:paraId="679FCA66" w14:textId="729F235E" w:rsidR="00834423" w:rsidRPr="00195A22" w:rsidRDefault="005C0799" w:rsidP="00834423">
            <w:pPr>
              <w:ind w:left="-40" w:right="-72"/>
              <w:jc w:val="right"/>
              <w:rPr>
                <w:rFonts w:ascii="Arial" w:hAnsi="Arial" w:cs="Arial"/>
                <w:b/>
                <w:bCs/>
                <w:color w:val="000000"/>
                <w:sz w:val="18"/>
                <w:szCs w:val="18"/>
              </w:rPr>
            </w:pPr>
            <w:r w:rsidRPr="00195A22">
              <w:rPr>
                <w:rFonts w:ascii="Arial" w:hAnsi="Arial" w:cs="Arial"/>
                <w:b/>
                <w:bCs/>
                <w:color w:val="000000"/>
                <w:sz w:val="18"/>
                <w:szCs w:val="18"/>
              </w:rPr>
              <w:t>31</w:t>
            </w:r>
            <w:r w:rsidR="00834423" w:rsidRPr="00195A22">
              <w:rPr>
                <w:rFonts w:ascii="Arial" w:hAnsi="Arial" w:cs="Arial"/>
                <w:b/>
                <w:bCs/>
                <w:color w:val="000000"/>
                <w:sz w:val="18"/>
                <w:szCs w:val="18"/>
              </w:rPr>
              <w:t xml:space="preserve"> December </w:t>
            </w:r>
            <w:r w:rsidRPr="00195A22">
              <w:rPr>
                <w:rFonts w:ascii="Arial" w:hAnsi="Arial" w:cs="Arial"/>
                <w:b/>
                <w:bCs/>
                <w:color w:val="000000"/>
                <w:sz w:val="18"/>
                <w:szCs w:val="18"/>
              </w:rPr>
              <w:t>2024</w:t>
            </w:r>
          </w:p>
        </w:tc>
      </w:tr>
      <w:tr w:rsidR="00134E69" w:rsidRPr="00195A22" w14:paraId="3A6C4955" w14:textId="77777777" w:rsidTr="00B14517">
        <w:tc>
          <w:tcPr>
            <w:tcW w:w="1807" w:type="pct"/>
            <w:tcBorders>
              <w:top w:val="nil"/>
              <w:left w:val="nil"/>
              <w:bottom w:val="nil"/>
              <w:right w:val="nil"/>
            </w:tcBorders>
          </w:tcPr>
          <w:p w14:paraId="2E529C9D" w14:textId="77777777" w:rsidR="00DC4B19" w:rsidRPr="00195A22" w:rsidRDefault="00DC4B19" w:rsidP="000609B8">
            <w:pPr>
              <w:ind w:left="-102"/>
              <w:jc w:val="both"/>
              <w:rPr>
                <w:rFonts w:ascii="Arial" w:hAnsi="Arial" w:cs="Arial"/>
                <w:b/>
                <w:bCs/>
                <w:color w:val="000000"/>
                <w:sz w:val="18"/>
                <w:szCs w:val="18"/>
              </w:rPr>
            </w:pPr>
          </w:p>
        </w:tc>
        <w:tc>
          <w:tcPr>
            <w:tcW w:w="798" w:type="pct"/>
            <w:tcBorders>
              <w:top w:val="nil"/>
              <w:left w:val="nil"/>
              <w:bottom w:val="single" w:sz="4" w:space="0" w:color="auto"/>
              <w:right w:val="nil"/>
            </w:tcBorders>
          </w:tcPr>
          <w:p w14:paraId="324EED8E" w14:textId="77777777" w:rsidR="00DC4B19" w:rsidRPr="00195A22" w:rsidRDefault="00DC4B19" w:rsidP="00DC4B19">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800" w:type="pct"/>
            <w:tcBorders>
              <w:top w:val="nil"/>
              <w:left w:val="nil"/>
              <w:bottom w:val="single" w:sz="4" w:space="0" w:color="auto"/>
              <w:right w:val="nil"/>
            </w:tcBorders>
          </w:tcPr>
          <w:p w14:paraId="18FC351C" w14:textId="77777777" w:rsidR="00DC4B19" w:rsidRPr="00195A22" w:rsidRDefault="00DC4B19" w:rsidP="00DC4B19">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798" w:type="pct"/>
            <w:tcBorders>
              <w:top w:val="nil"/>
              <w:left w:val="nil"/>
              <w:bottom w:val="single" w:sz="4" w:space="0" w:color="auto"/>
              <w:right w:val="nil"/>
            </w:tcBorders>
            <w:hideMark/>
          </w:tcPr>
          <w:p w14:paraId="1E8E2274" w14:textId="77777777" w:rsidR="00DC4B19" w:rsidRPr="00195A22" w:rsidRDefault="00DC4B19" w:rsidP="00DC4B19">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797" w:type="pct"/>
            <w:tcBorders>
              <w:top w:val="nil"/>
              <w:left w:val="nil"/>
              <w:bottom w:val="single" w:sz="4" w:space="0" w:color="auto"/>
              <w:right w:val="nil"/>
            </w:tcBorders>
            <w:hideMark/>
          </w:tcPr>
          <w:p w14:paraId="4DCC8738" w14:textId="77777777" w:rsidR="00DC4B19" w:rsidRPr="00195A22" w:rsidRDefault="00DC4B19" w:rsidP="00DC4B19">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134E69" w:rsidRPr="00195A22" w14:paraId="4B70DE25" w14:textId="77777777" w:rsidTr="00B14517">
        <w:tc>
          <w:tcPr>
            <w:tcW w:w="1807" w:type="pct"/>
            <w:tcBorders>
              <w:top w:val="nil"/>
              <w:left w:val="nil"/>
              <w:bottom w:val="nil"/>
              <w:right w:val="nil"/>
            </w:tcBorders>
          </w:tcPr>
          <w:p w14:paraId="6746217C" w14:textId="77777777" w:rsidR="00DC4B19" w:rsidRPr="00195A22" w:rsidRDefault="00DC4B19" w:rsidP="000609B8">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087F8990" w14:textId="77777777" w:rsidR="00DC4B19" w:rsidRPr="00195A22" w:rsidRDefault="00DC4B19" w:rsidP="00DC4B19">
            <w:pPr>
              <w:ind w:left="-40"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1FCD01ED" w14:textId="77777777" w:rsidR="00DC4B19" w:rsidRPr="00195A22" w:rsidRDefault="00DC4B19" w:rsidP="00DC4B19">
            <w:pPr>
              <w:ind w:left="-40"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16CFA5CF" w14:textId="77777777" w:rsidR="00DC4B19" w:rsidRPr="00195A22" w:rsidRDefault="00DC4B19" w:rsidP="0036422C">
            <w:pPr>
              <w:ind w:right="-72"/>
              <w:jc w:val="right"/>
              <w:rPr>
                <w:rFonts w:ascii="Arial" w:eastAsia="Arial Unicode MS" w:hAnsi="Arial" w:cs="Arial"/>
                <w:color w:val="000000"/>
                <w:sz w:val="18"/>
                <w:szCs w:val="18"/>
              </w:rPr>
            </w:pPr>
          </w:p>
        </w:tc>
        <w:tc>
          <w:tcPr>
            <w:tcW w:w="797" w:type="pct"/>
            <w:tcBorders>
              <w:top w:val="single" w:sz="4" w:space="0" w:color="auto"/>
              <w:left w:val="nil"/>
              <w:bottom w:val="nil"/>
              <w:right w:val="nil"/>
            </w:tcBorders>
          </w:tcPr>
          <w:p w14:paraId="3718BF55" w14:textId="77777777" w:rsidR="00DC4B19" w:rsidRPr="00195A22" w:rsidRDefault="00DC4B19" w:rsidP="00DC4B19">
            <w:pPr>
              <w:ind w:left="-40" w:right="-72"/>
              <w:jc w:val="right"/>
              <w:rPr>
                <w:rFonts w:ascii="Arial" w:hAnsi="Arial" w:cs="Arial"/>
                <w:color w:val="000000"/>
                <w:sz w:val="18"/>
                <w:szCs w:val="18"/>
              </w:rPr>
            </w:pPr>
          </w:p>
        </w:tc>
      </w:tr>
      <w:tr w:rsidR="0036422C" w:rsidRPr="00195A22" w14:paraId="4384B286" w14:textId="77777777" w:rsidTr="00B14517">
        <w:tc>
          <w:tcPr>
            <w:tcW w:w="1807" w:type="pct"/>
            <w:tcBorders>
              <w:top w:val="nil"/>
              <w:left w:val="nil"/>
              <w:bottom w:val="nil"/>
              <w:right w:val="nil"/>
            </w:tcBorders>
            <w:hideMark/>
          </w:tcPr>
          <w:p w14:paraId="4407091C" w14:textId="73AB8CF1" w:rsidR="0036422C" w:rsidRPr="00195A22" w:rsidRDefault="0036422C" w:rsidP="0036422C">
            <w:pPr>
              <w:ind w:left="-102"/>
              <w:jc w:val="both"/>
              <w:rPr>
                <w:rFonts w:ascii="Arial" w:hAnsi="Arial" w:cs="Arial"/>
                <w:color w:val="000000"/>
                <w:sz w:val="18"/>
                <w:szCs w:val="18"/>
              </w:rPr>
            </w:pPr>
            <w:r w:rsidRPr="00195A22">
              <w:rPr>
                <w:rFonts w:ascii="Arial" w:hAnsi="Arial" w:cs="Arial"/>
                <w:color w:val="000000"/>
                <w:sz w:val="18"/>
                <w:szCs w:val="18"/>
              </w:rPr>
              <w:t>Opening book value</w:t>
            </w:r>
          </w:p>
        </w:tc>
        <w:tc>
          <w:tcPr>
            <w:tcW w:w="798" w:type="pct"/>
            <w:tcBorders>
              <w:top w:val="nil"/>
              <w:left w:val="nil"/>
              <w:bottom w:val="nil"/>
              <w:right w:val="nil"/>
            </w:tcBorders>
          </w:tcPr>
          <w:p w14:paraId="5CF53E94" w14:textId="27A1C0A1"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2,114,573,500</w:t>
            </w:r>
          </w:p>
        </w:tc>
        <w:tc>
          <w:tcPr>
            <w:tcW w:w="800" w:type="pct"/>
            <w:tcBorders>
              <w:top w:val="nil"/>
              <w:left w:val="nil"/>
              <w:bottom w:val="nil"/>
              <w:right w:val="nil"/>
            </w:tcBorders>
          </w:tcPr>
          <w:p w14:paraId="476E9193" w14:textId="01640FAC"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2,114,573,500</w:t>
            </w:r>
          </w:p>
        </w:tc>
        <w:tc>
          <w:tcPr>
            <w:tcW w:w="798" w:type="pct"/>
            <w:tcBorders>
              <w:top w:val="nil"/>
              <w:left w:val="nil"/>
              <w:bottom w:val="nil"/>
              <w:right w:val="nil"/>
            </w:tcBorders>
          </w:tcPr>
          <w:p w14:paraId="77D39E20" w14:textId="65A5CDF1" w:rsidR="0036422C" w:rsidRPr="00195A22" w:rsidRDefault="0036422C" w:rsidP="0036422C">
            <w:pPr>
              <w:ind w:right="-72"/>
              <w:jc w:val="right"/>
              <w:rPr>
                <w:rFonts w:ascii="Arial" w:eastAsia="Arial Unicode MS" w:hAnsi="Arial" w:cs="Arial"/>
                <w:color w:val="000000"/>
                <w:sz w:val="18"/>
                <w:szCs w:val="18"/>
                <w:cs/>
              </w:rPr>
            </w:pPr>
            <w:r w:rsidRPr="00195A22">
              <w:rPr>
                <w:rFonts w:ascii="Arial" w:eastAsia="Arial Unicode MS" w:hAnsi="Arial" w:cs="Arial"/>
                <w:color w:val="000000"/>
                <w:sz w:val="18"/>
                <w:szCs w:val="18"/>
              </w:rPr>
              <w:t>2,370,373,500</w:t>
            </w:r>
          </w:p>
        </w:tc>
        <w:tc>
          <w:tcPr>
            <w:tcW w:w="797" w:type="pct"/>
            <w:tcBorders>
              <w:top w:val="nil"/>
              <w:left w:val="nil"/>
              <w:bottom w:val="nil"/>
              <w:right w:val="nil"/>
            </w:tcBorders>
          </w:tcPr>
          <w:p w14:paraId="0C6616C8" w14:textId="4EC255C5"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2,337,573,500</w:t>
            </w:r>
          </w:p>
        </w:tc>
      </w:tr>
      <w:tr w:rsidR="0036422C" w:rsidRPr="00195A22" w14:paraId="62C156DD" w14:textId="77777777" w:rsidTr="00B14517">
        <w:tc>
          <w:tcPr>
            <w:tcW w:w="1807" w:type="pct"/>
            <w:tcBorders>
              <w:top w:val="nil"/>
              <w:left w:val="nil"/>
              <w:bottom w:val="nil"/>
              <w:right w:val="nil"/>
            </w:tcBorders>
            <w:hideMark/>
          </w:tcPr>
          <w:p w14:paraId="54C19D8A" w14:textId="30694562" w:rsidR="0036422C" w:rsidRPr="00195A22" w:rsidRDefault="0036422C" w:rsidP="0036422C">
            <w:pPr>
              <w:ind w:left="-102"/>
              <w:rPr>
                <w:rFonts w:ascii="Arial" w:hAnsi="Arial" w:cs="Arial"/>
                <w:color w:val="000000"/>
                <w:sz w:val="18"/>
                <w:szCs w:val="18"/>
              </w:rPr>
            </w:pPr>
            <w:r w:rsidRPr="00195A22">
              <w:rPr>
                <w:rFonts w:ascii="Arial" w:hAnsi="Arial" w:cs="Arial"/>
                <w:color w:val="000000"/>
                <w:sz w:val="18"/>
                <w:szCs w:val="18"/>
              </w:rPr>
              <w:t xml:space="preserve">Additions </w:t>
            </w:r>
          </w:p>
        </w:tc>
        <w:tc>
          <w:tcPr>
            <w:tcW w:w="798" w:type="pct"/>
            <w:tcBorders>
              <w:top w:val="nil"/>
              <w:left w:val="nil"/>
              <w:bottom w:val="nil"/>
              <w:right w:val="nil"/>
            </w:tcBorders>
          </w:tcPr>
          <w:p w14:paraId="22C58F53" w14:textId="0367B9E2"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w:t>
            </w:r>
          </w:p>
        </w:tc>
        <w:tc>
          <w:tcPr>
            <w:tcW w:w="800" w:type="pct"/>
            <w:tcBorders>
              <w:top w:val="nil"/>
              <w:left w:val="nil"/>
              <w:bottom w:val="nil"/>
              <w:right w:val="nil"/>
            </w:tcBorders>
          </w:tcPr>
          <w:p w14:paraId="101834FA" w14:textId="1EFC0ED4"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w:t>
            </w:r>
          </w:p>
        </w:tc>
        <w:tc>
          <w:tcPr>
            <w:tcW w:w="798" w:type="pct"/>
            <w:tcBorders>
              <w:top w:val="nil"/>
              <w:left w:val="nil"/>
              <w:bottom w:val="nil"/>
              <w:right w:val="nil"/>
            </w:tcBorders>
          </w:tcPr>
          <w:p w14:paraId="0BB51BC9" w14:textId="24DA8AEB" w:rsidR="0036422C" w:rsidRPr="00195A22" w:rsidRDefault="0036422C" w:rsidP="0036422C">
            <w:pPr>
              <w:ind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25,000,000</w:t>
            </w:r>
          </w:p>
        </w:tc>
        <w:tc>
          <w:tcPr>
            <w:tcW w:w="797" w:type="pct"/>
            <w:tcBorders>
              <w:top w:val="nil"/>
              <w:left w:val="nil"/>
              <w:bottom w:val="nil"/>
              <w:right w:val="nil"/>
            </w:tcBorders>
          </w:tcPr>
          <w:p w14:paraId="3DF7B401" w14:textId="165110CD"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190,800,000</w:t>
            </w:r>
          </w:p>
        </w:tc>
      </w:tr>
      <w:tr w:rsidR="0036422C" w:rsidRPr="00195A22" w14:paraId="5CB675D4" w14:textId="77777777" w:rsidTr="00B14517">
        <w:tc>
          <w:tcPr>
            <w:tcW w:w="1807" w:type="pct"/>
            <w:tcBorders>
              <w:top w:val="nil"/>
              <w:left w:val="nil"/>
              <w:bottom w:val="nil"/>
              <w:right w:val="nil"/>
            </w:tcBorders>
            <w:hideMark/>
          </w:tcPr>
          <w:p w14:paraId="2E2E4795" w14:textId="51979040" w:rsidR="0036422C" w:rsidRPr="00195A22" w:rsidRDefault="0036422C" w:rsidP="0036422C">
            <w:pPr>
              <w:ind w:left="-102"/>
              <w:jc w:val="both"/>
              <w:rPr>
                <w:rFonts w:ascii="Arial" w:hAnsi="Arial" w:cs="Arial"/>
                <w:color w:val="000000"/>
                <w:sz w:val="18"/>
                <w:szCs w:val="18"/>
              </w:rPr>
            </w:pPr>
            <w:r w:rsidRPr="00195A22">
              <w:rPr>
                <w:rFonts w:ascii="Arial" w:hAnsi="Arial" w:cs="Arial"/>
                <w:color w:val="000000"/>
                <w:sz w:val="18"/>
                <w:szCs w:val="18"/>
              </w:rPr>
              <w:t xml:space="preserve">Repayments </w:t>
            </w:r>
          </w:p>
        </w:tc>
        <w:tc>
          <w:tcPr>
            <w:tcW w:w="798" w:type="pct"/>
            <w:tcBorders>
              <w:top w:val="nil"/>
              <w:left w:val="nil"/>
              <w:bottom w:val="single" w:sz="4" w:space="0" w:color="auto"/>
              <w:right w:val="nil"/>
            </w:tcBorders>
          </w:tcPr>
          <w:p w14:paraId="407CFD2A" w14:textId="3D52BAF7"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w:t>
            </w:r>
          </w:p>
        </w:tc>
        <w:tc>
          <w:tcPr>
            <w:tcW w:w="800" w:type="pct"/>
            <w:tcBorders>
              <w:top w:val="nil"/>
              <w:left w:val="nil"/>
              <w:bottom w:val="single" w:sz="4" w:space="0" w:color="auto"/>
              <w:right w:val="nil"/>
            </w:tcBorders>
          </w:tcPr>
          <w:p w14:paraId="16090C87" w14:textId="70F971D4"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w:t>
            </w:r>
          </w:p>
        </w:tc>
        <w:tc>
          <w:tcPr>
            <w:tcW w:w="798" w:type="pct"/>
            <w:tcBorders>
              <w:top w:val="nil"/>
              <w:left w:val="nil"/>
              <w:bottom w:val="single" w:sz="4" w:space="0" w:color="auto"/>
              <w:right w:val="nil"/>
            </w:tcBorders>
          </w:tcPr>
          <w:p w14:paraId="74324978" w14:textId="6F101BAE" w:rsidR="0036422C" w:rsidRPr="00195A22" w:rsidRDefault="0036422C" w:rsidP="0036422C">
            <w:pPr>
              <w:ind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(200,200,000)</w:t>
            </w:r>
          </w:p>
        </w:tc>
        <w:tc>
          <w:tcPr>
            <w:tcW w:w="797" w:type="pct"/>
            <w:tcBorders>
              <w:top w:val="nil"/>
              <w:left w:val="nil"/>
              <w:bottom w:val="single" w:sz="4" w:space="0" w:color="auto"/>
              <w:right w:val="nil"/>
            </w:tcBorders>
          </w:tcPr>
          <w:p w14:paraId="483963CC" w14:textId="17EB5CC0"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(158,000,000)</w:t>
            </w:r>
          </w:p>
        </w:tc>
      </w:tr>
      <w:tr w:rsidR="0036422C" w:rsidRPr="00195A22" w14:paraId="1EB448E7" w14:textId="77777777" w:rsidTr="00E962B1">
        <w:trPr>
          <w:trHeight w:val="136"/>
        </w:trPr>
        <w:tc>
          <w:tcPr>
            <w:tcW w:w="1807" w:type="pct"/>
            <w:tcBorders>
              <w:top w:val="nil"/>
              <w:left w:val="nil"/>
              <w:bottom w:val="nil"/>
              <w:right w:val="nil"/>
            </w:tcBorders>
          </w:tcPr>
          <w:p w14:paraId="5ED3355C" w14:textId="77777777" w:rsidR="0036422C" w:rsidRPr="00195A22" w:rsidRDefault="0036422C" w:rsidP="0036422C">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67B2E11D" w14:textId="62E9BDC3" w:rsidR="0036422C" w:rsidRPr="00195A22" w:rsidRDefault="0036422C" w:rsidP="0036422C">
            <w:pPr>
              <w:ind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5472F571" w14:textId="77777777" w:rsidR="0036422C" w:rsidRPr="00195A22" w:rsidRDefault="0036422C" w:rsidP="0036422C">
            <w:pPr>
              <w:ind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593EDD12" w14:textId="36A0D8AC" w:rsidR="0036422C" w:rsidRPr="00195A22" w:rsidRDefault="0036422C" w:rsidP="0036422C">
            <w:pPr>
              <w:ind w:right="-72"/>
              <w:jc w:val="right"/>
              <w:rPr>
                <w:rFonts w:ascii="Arial" w:eastAsia="Arial Unicode MS" w:hAnsi="Arial" w:cs="Arial"/>
                <w:color w:val="000000"/>
                <w:sz w:val="18"/>
                <w:szCs w:val="18"/>
              </w:rPr>
            </w:pPr>
          </w:p>
        </w:tc>
        <w:tc>
          <w:tcPr>
            <w:tcW w:w="797" w:type="pct"/>
            <w:tcBorders>
              <w:top w:val="single" w:sz="4" w:space="0" w:color="auto"/>
              <w:left w:val="nil"/>
              <w:bottom w:val="nil"/>
              <w:right w:val="nil"/>
            </w:tcBorders>
          </w:tcPr>
          <w:p w14:paraId="5BB3E064" w14:textId="77777777" w:rsidR="0036422C" w:rsidRPr="00195A22" w:rsidRDefault="0036422C" w:rsidP="0036422C">
            <w:pPr>
              <w:ind w:right="-72"/>
              <w:jc w:val="right"/>
              <w:rPr>
                <w:rFonts w:ascii="Arial" w:hAnsi="Arial" w:cs="Arial"/>
                <w:color w:val="000000"/>
                <w:sz w:val="18"/>
                <w:szCs w:val="18"/>
              </w:rPr>
            </w:pPr>
          </w:p>
        </w:tc>
      </w:tr>
      <w:tr w:rsidR="0036422C" w:rsidRPr="00195A22" w14:paraId="0E96BCD8" w14:textId="77777777" w:rsidTr="00B14517">
        <w:tc>
          <w:tcPr>
            <w:tcW w:w="1807" w:type="pct"/>
            <w:tcBorders>
              <w:top w:val="nil"/>
              <w:left w:val="nil"/>
              <w:bottom w:val="nil"/>
              <w:right w:val="nil"/>
            </w:tcBorders>
            <w:hideMark/>
          </w:tcPr>
          <w:p w14:paraId="055D80F7" w14:textId="047425EB" w:rsidR="0036422C" w:rsidRPr="00195A22" w:rsidRDefault="0036422C" w:rsidP="0036422C">
            <w:pPr>
              <w:ind w:left="-102"/>
              <w:jc w:val="both"/>
              <w:rPr>
                <w:rFonts w:ascii="Arial" w:hAnsi="Arial" w:cs="Arial"/>
                <w:color w:val="000000"/>
                <w:sz w:val="18"/>
                <w:szCs w:val="18"/>
              </w:rPr>
            </w:pPr>
            <w:r w:rsidRPr="00195A22">
              <w:rPr>
                <w:rFonts w:ascii="Arial" w:hAnsi="Arial" w:cs="Arial"/>
                <w:color w:val="000000"/>
                <w:sz w:val="18"/>
                <w:szCs w:val="18"/>
              </w:rPr>
              <w:t>Closing book value</w:t>
            </w:r>
          </w:p>
        </w:tc>
        <w:tc>
          <w:tcPr>
            <w:tcW w:w="798" w:type="pct"/>
            <w:tcBorders>
              <w:top w:val="nil"/>
              <w:left w:val="nil"/>
              <w:bottom w:val="single" w:sz="4" w:space="0" w:color="auto"/>
              <w:right w:val="nil"/>
            </w:tcBorders>
          </w:tcPr>
          <w:p w14:paraId="6F293C4C" w14:textId="29DB617C"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2,114,573,500</w:t>
            </w:r>
          </w:p>
        </w:tc>
        <w:tc>
          <w:tcPr>
            <w:tcW w:w="800" w:type="pct"/>
            <w:tcBorders>
              <w:top w:val="nil"/>
              <w:left w:val="nil"/>
              <w:bottom w:val="single" w:sz="4" w:space="0" w:color="auto"/>
              <w:right w:val="nil"/>
            </w:tcBorders>
          </w:tcPr>
          <w:p w14:paraId="1BFB3522" w14:textId="3E701053"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2,114,573,500</w:t>
            </w:r>
          </w:p>
        </w:tc>
        <w:tc>
          <w:tcPr>
            <w:tcW w:w="798" w:type="pct"/>
            <w:tcBorders>
              <w:top w:val="nil"/>
              <w:left w:val="nil"/>
              <w:bottom w:val="single" w:sz="4" w:space="0" w:color="auto"/>
              <w:right w:val="nil"/>
            </w:tcBorders>
          </w:tcPr>
          <w:p w14:paraId="0F322735" w14:textId="2417649E" w:rsidR="0036422C" w:rsidRPr="00195A22" w:rsidRDefault="0036422C" w:rsidP="0036422C">
            <w:pPr>
              <w:ind w:right="-72"/>
              <w:jc w:val="right"/>
              <w:rPr>
                <w:rFonts w:ascii="Arial" w:eastAsia="Arial Unicode MS" w:hAnsi="Arial" w:cs="Arial"/>
                <w:color w:val="000000"/>
                <w:sz w:val="18"/>
                <w:szCs w:val="18"/>
              </w:rPr>
            </w:pPr>
            <w:r w:rsidRPr="00195A22">
              <w:rPr>
                <w:rFonts w:ascii="Arial" w:eastAsia="Arial Unicode MS" w:hAnsi="Arial" w:cs="Arial"/>
                <w:color w:val="000000"/>
                <w:sz w:val="18"/>
                <w:szCs w:val="18"/>
              </w:rPr>
              <w:t>2,195,173,500</w:t>
            </w:r>
          </w:p>
        </w:tc>
        <w:tc>
          <w:tcPr>
            <w:tcW w:w="797" w:type="pct"/>
            <w:tcBorders>
              <w:top w:val="nil"/>
              <w:left w:val="nil"/>
              <w:bottom w:val="single" w:sz="4" w:space="0" w:color="auto"/>
              <w:right w:val="nil"/>
            </w:tcBorders>
          </w:tcPr>
          <w:p w14:paraId="1216C52B" w14:textId="6606E06F" w:rsidR="0036422C" w:rsidRPr="00195A22" w:rsidRDefault="0036422C" w:rsidP="0036422C">
            <w:pPr>
              <w:ind w:right="-72"/>
              <w:jc w:val="right"/>
              <w:rPr>
                <w:rFonts w:ascii="Arial" w:hAnsi="Arial" w:cs="Arial"/>
                <w:color w:val="000000"/>
                <w:sz w:val="18"/>
                <w:szCs w:val="18"/>
              </w:rPr>
            </w:pPr>
            <w:r w:rsidRPr="00195A22">
              <w:rPr>
                <w:rFonts w:ascii="Arial" w:eastAsia="Arial Unicode MS" w:hAnsi="Arial" w:cs="Arial"/>
                <w:color w:val="000000"/>
                <w:sz w:val="18"/>
                <w:szCs w:val="18"/>
              </w:rPr>
              <w:t>2,370,373,500</w:t>
            </w:r>
          </w:p>
        </w:tc>
      </w:tr>
    </w:tbl>
    <w:p w14:paraId="577CE514" w14:textId="77777777" w:rsidR="00822529" w:rsidRPr="00195A22" w:rsidRDefault="00822529" w:rsidP="0050019B">
      <w:pPr>
        <w:ind w:left="360"/>
        <w:jc w:val="both"/>
        <w:rPr>
          <w:rFonts w:ascii="Arial" w:hAnsi="Arial" w:cs="Arial"/>
          <w:color w:val="000000"/>
          <w:sz w:val="18"/>
          <w:szCs w:val="18"/>
        </w:rPr>
      </w:pPr>
    </w:p>
    <w:p w14:paraId="045361F9" w14:textId="7DD3197A" w:rsidR="00465A21" w:rsidRPr="00195A22" w:rsidRDefault="00465A21" w:rsidP="000609B8">
      <w:pPr>
        <w:pStyle w:val="ListParagraph"/>
        <w:ind w:left="360"/>
        <w:jc w:val="both"/>
        <w:rPr>
          <w:rFonts w:ascii="Arial" w:hAnsi="Arial" w:cs="Arial"/>
          <w:color w:val="000000"/>
          <w:spacing w:val="-4"/>
          <w:sz w:val="18"/>
          <w:szCs w:val="18"/>
        </w:rPr>
      </w:pPr>
      <w:r w:rsidRPr="00195A22">
        <w:rPr>
          <w:rFonts w:ascii="Arial" w:hAnsi="Arial" w:cs="Arial"/>
          <w:color w:val="000000"/>
          <w:spacing w:val="-4"/>
          <w:sz w:val="18"/>
          <w:szCs w:val="18"/>
        </w:rPr>
        <w:t xml:space="preserve">During </w:t>
      </w:r>
      <w:r w:rsidR="005C0799" w:rsidRPr="00195A22">
        <w:rPr>
          <w:rFonts w:ascii="Arial" w:hAnsi="Arial" w:cs="Arial"/>
          <w:color w:val="000000"/>
          <w:spacing w:val="-4"/>
          <w:sz w:val="18"/>
          <w:szCs w:val="18"/>
        </w:rPr>
        <w:t>2025</w:t>
      </w:r>
      <w:r w:rsidR="009075B4" w:rsidRPr="00195A22">
        <w:rPr>
          <w:rFonts w:ascii="Arial" w:hAnsi="Arial" w:cs="Arial"/>
          <w:color w:val="000000"/>
          <w:spacing w:val="-4"/>
          <w:sz w:val="18"/>
          <w:szCs w:val="18"/>
        </w:rPr>
        <w:t xml:space="preserve"> and </w:t>
      </w:r>
      <w:r w:rsidR="005C0799" w:rsidRPr="00195A22">
        <w:rPr>
          <w:rFonts w:ascii="Arial" w:hAnsi="Arial" w:cs="Arial"/>
          <w:color w:val="000000"/>
          <w:spacing w:val="-4"/>
          <w:sz w:val="18"/>
          <w:szCs w:val="18"/>
        </w:rPr>
        <w:t>2024</w:t>
      </w:r>
      <w:r w:rsidRPr="00195A22">
        <w:rPr>
          <w:rFonts w:ascii="Arial" w:hAnsi="Arial" w:cs="Arial"/>
          <w:color w:val="000000"/>
          <w:spacing w:val="-4"/>
          <w:sz w:val="18"/>
          <w:szCs w:val="18"/>
        </w:rPr>
        <w:t xml:space="preserve">, the repayments in the separate financial </w:t>
      </w:r>
      <w:r w:rsidR="00884E61" w:rsidRPr="00195A22">
        <w:rPr>
          <w:rFonts w:ascii="Arial" w:hAnsi="Arial" w:cs="Arial"/>
          <w:color w:val="000000"/>
          <w:spacing w:val="-4"/>
          <w:sz w:val="18"/>
          <w:szCs w:val="18"/>
        </w:rPr>
        <w:t>information</w:t>
      </w:r>
      <w:r w:rsidRPr="00195A22">
        <w:rPr>
          <w:rFonts w:ascii="Arial" w:hAnsi="Arial" w:cs="Arial"/>
          <w:color w:val="000000"/>
          <w:spacing w:val="-4"/>
          <w:sz w:val="18"/>
          <w:szCs w:val="18"/>
        </w:rPr>
        <w:t xml:space="preserve"> </w:t>
      </w:r>
      <w:r w:rsidR="00D52235" w:rsidRPr="00195A22">
        <w:rPr>
          <w:rFonts w:ascii="Arial" w:eastAsia="Arial Unicode MS" w:hAnsi="Arial" w:cs="Arial"/>
          <w:color w:val="000000"/>
          <w:sz w:val="18"/>
          <w:szCs w:val="18"/>
        </w:rPr>
        <w:t xml:space="preserve">amounting to </w:t>
      </w:r>
      <w:r w:rsidR="00CA2DD4" w:rsidRPr="00195A22">
        <w:rPr>
          <w:rFonts w:ascii="Arial" w:hAnsi="Arial" w:cs="Arial"/>
          <w:sz w:val="18"/>
          <w:szCs w:val="18"/>
        </w:rPr>
        <w:t>Baht</w:t>
      </w:r>
      <w:r w:rsidR="00D52235"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z w:val="18"/>
          <w:szCs w:val="18"/>
        </w:rPr>
        <w:t>200</w:t>
      </w:r>
      <w:r w:rsidR="00B86B9D"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200</w:t>
      </w:r>
      <w:r w:rsidR="00B86B9D"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000</w:t>
      </w:r>
      <w:r w:rsidR="00B86B9D" w:rsidRPr="00195A22">
        <w:rPr>
          <w:rFonts w:ascii="Arial" w:eastAsia="Arial Unicode MS" w:hAnsi="Arial" w:cs="Arial"/>
          <w:color w:val="000000"/>
          <w:sz w:val="18"/>
          <w:szCs w:val="18"/>
        </w:rPr>
        <w:t xml:space="preserve"> </w:t>
      </w:r>
      <w:r w:rsidR="009075B4" w:rsidRPr="00195A22">
        <w:rPr>
          <w:rFonts w:ascii="Arial" w:eastAsia="Arial Unicode MS" w:hAnsi="Arial" w:cs="Arial"/>
          <w:color w:val="000000"/>
          <w:sz w:val="18"/>
          <w:szCs w:val="18"/>
        </w:rPr>
        <w:t xml:space="preserve">and </w:t>
      </w:r>
      <w:r w:rsidR="0050019B" w:rsidRPr="00195A22">
        <w:rPr>
          <w:rFonts w:ascii="Arial" w:eastAsia="Arial Unicode MS" w:hAnsi="Arial" w:cs="Arial"/>
          <w:color w:val="000000"/>
          <w:sz w:val="18"/>
          <w:szCs w:val="18"/>
        </w:rPr>
        <w:br/>
      </w:r>
      <w:r w:rsidR="00F1338D" w:rsidRPr="00195A22">
        <w:rPr>
          <w:rFonts w:ascii="Arial" w:hAnsi="Arial" w:cs="Arial"/>
          <w:sz w:val="18"/>
          <w:szCs w:val="18"/>
        </w:rPr>
        <w:t>Baht</w:t>
      </w:r>
      <w:r w:rsidR="009075B4" w:rsidRPr="00195A22">
        <w:rPr>
          <w:rFonts w:ascii="Arial" w:eastAsia="Arial Unicode MS" w:hAnsi="Arial" w:cs="Arial"/>
          <w:color w:val="000000"/>
          <w:sz w:val="18"/>
          <w:szCs w:val="18"/>
        </w:rPr>
        <w:t xml:space="preserve"> </w:t>
      </w:r>
      <w:r w:rsidR="005C0799" w:rsidRPr="00195A22">
        <w:rPr>
          <w:rFonts w:ascii="Arial" w:eastAsia="Arial Unicode MS" w:hAnsi="Arial" w:cs="Arial"/>
          <w:color w:val="000000"/>
          <w:sz w:val="18"/>
          <w:szCs w:val="18"/>
        </w:rPr>
        <w:t>158</w:t>
      </w:r>
      <w:r w:rsidR="009075B4"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000</w:t>
      </w:r>
      <w:r w:rsidR="009075B4" w:rsidRPr="00195A22">
        <w:rPr>
          <w:rFonts w:ascii="Arial" w:eastAsia="Arial Unicode MS" w:hAnsi="Arial" w:cs="Arial"/>
          <w:color w:val="000000"/>
          <w:sz w:val="18"/>
          <w:szCs w:val="18"/>
        </w:rPr>
        <w:t>,</w:t>
      </w:r>
      <w:r w:rsidR="005C0799" w:rsidRPr="00195A22">
        <w:rPr>
          <w:rFonts w:ascii="Arial" w:eastAsia="Arial Unicode MS" w:hAnsi="Arial" w:cs="Arial"/>
          <w:color w:val="000000"/>
          <w:sz w:val="18"/>
          <w:szCs w:val="18"/>
        </w:rPr>
        <w:t>000</w:t>
      </w:r>
      <w:r w:rsidR="009075B4" w:rsidRPr="00195A22">
        <w:rPr>
          <w:rFonts w:ascii="Arial" w:eastAsia="Arial Unicode MS" w:hAnsi="Arial" w:cs="Arial"/>
          <w:color w:val="000000"/>
          <w:sz w:val="18"/>
          <w:szCs w:val="18"/>
        </w:rPr>
        <w:t xml:space="preserve"> </w:t>
      </w:r>
      <w:r w:rsidRPr="00195A22">
        <w:rPr>
          <w:rFonts w:ascii="Arial" w:hAnsi="Arial" w:cs="Arial"/>
          <w:color w:val="000000"/>
          <w:spacing w:val="-4"/>
          <w:sz w:val="18"/>
          <w:szCs w:val="18"/>
        </w:rPr>
        <w:t>comprises offsetting transaction with dividend income</w:t>
      </w:r>
      <w:r w:rsidR="00F524AB" w:rsidRPr="00195A22">
        <w:rPr>
          <w:rFonts w:ascii="Arial" w:hAnsi="Arial" w:cs="Arial"/>
          <w:color w:val="000000"/>
          <w:spacing w:val="-4"/>
          <w:sz w:val="18"/>
          <w:szCs w:val="18"/>
        </w:rPr>
        <w:t xml:space="preserve"> </w:t>
      </w:r>
      <w:r w:rsidR="00F524AB" w:rsidRPr="00195A22">
        <w:rPr>
          <w:rFonts w:ascii="Arial" w:eastAsia="Arial Unicode MS" w:hAnsi="Arial" w:cs="Arial"/>
          <w:color w:val="000000"/>
          <w:spacing w:val="-4"/>
          <w:sz w:val="18"/>
          <w:szCs w:val="18"/>
        </w:rPr>
        <w:t xml:space="preserve">(Note </w:t>
      </w:r>
      <w:r w:rsidR="005C0799" w:rsidRPr="00195A22">
        <w:rPr>
          <w:rFonts w:ascii="Arial" w:eastAsia="Arial Unicode MS" w:hAnsi="Arial" w:cs="Arial"/>
          <w:color w:val="000000"/>
          <w:spacing w:val="-4"/>
          <w:sz w:val="18"/>
          <w:szCs w:val="18"/>
        </w:rPr>
        <w:t>2</w:t>
      </w:r>
      <w:r w:rsidR="00663EC8" w:rsidRPr="00195A22">
        <w:rPr>
          <w:rFonts w:ascii="Arial" w:eastAsia="Arial Unicode MS" w:hAnsi="Arial" w:cs="Arial"/>
          <w:color w:val="000000"/>
          <w:spacing w:val="-4"/>
          <w:sz w:val="18"/>
          <w:szCs w:val="18"/>
        </w:rPr>
        <w:t>3</w:t>
      </w:r>
      <w:r w:rsidR="00F524AB" w:rsidRPr="00195A22">
        <w:rPr>
          <w:rFonts w:ascii="Arial" w:eastAsia="Arial Unicode MS" w:hAnsi="Arial" w:cs="Arial"/>
          <w:color w:val="000000"/>
          <w:spacing w:val="-4"/>
          <w:sz w:val="18"/>
          <w:szCs w:val="18"/>
        </w:rPr>
        <w:t>).</w:t>
      </w:r>
    </w:p>
    <w:p w14:paraId="60239022" w14:textId="77777777" w:rsidR="00CF3AC4" w:rsidRPr="00195A22" w:rsidRDefault="00CF3AC4" w:rsidP="0050019B">
      <w:pPr>
        <w:ind w:left="360"/>
        <w:jc w:val="both"/>
        <w:rPr>
          <w:rFonts w:ascii="Arial" w:hAnsi="Arial" w:cs="Arial"/>
          <w:color w:val="000000"/>
          <w:sz w:val="18"/>
          <w:szCs w:val="18"/>
        </w:rPr>
      </w:pPr>
    </w:p>
    <w:p w14:paraId="0ED4BDBC" w14:textId="71F15864" w:rsidR="00822529" w:rsidRPr="00195A22" w:rsidRDefault="00822529" w:rsidP="000609B8">
      <w:pPr>
        <w:pStyle w:val="ListParagraph"/>
        <w:ind w:left="360"/>
        <w:jc w:val="both"/>
        <w:rPr>
          <w:rFonts w:ascii="Arial" w:hAnsi="Arial" w:cs="Arial"/>
          <w:color w:val="000000"/>
          <w:sz w:val="18"/>
          <w:szCs w:val="18"/>
        </w:rPr>
      </w:pPr>
      <w:r w:rsidRPr="00195A22">
        <w:rPr>
          <w:rFonts w:ascii="Arial" w:hAnsi="Arial" w:cs="Arial"/>
          <w:color w:val="000000"/>
          <w:spacing w:val="-4"/>
          <w:sz w:val="18"/>
          <w:szCs w:val="18"/>
        </w:rPr>
        <w:t xml:space="preserve">As at </w:t>
      </w:r>
      <w:r w:rsidR="005C0799" w:rsidRPr="00195A22">
        <w:rPr>
          <w:rFonts w:ascii="Arial" w:hAnsi="Arial" w:cs="Arial"/>
          <w:color w:val="000000"/>
          <w:spacing w:val="-4"/>
          <w:sz w:val="18"/>
          <w:szCs w:val="18"/>
        </w:rPr>
        <w:t>30</w:t>
      </w:r>
      <w:r w:rsidR="00861F8D" w:rsidRPr="00195A22">
        <w:rPr>
          <w:rFonts w:ascii="Arial" w:hAnsi="Arial" w:cs="Arial"/>
          <w:color w:val="000000"/>
          <w:spacing w:val="-4"/>
          <w:sz w:val="18"/>
          <w:szCs w:val="18"/>
        </w:rPr>
        <w:t xml:space="preserve"> </w:t>
      </w:r>
      <w:r w:rsidR="004445AE" w:rsidRPr="00195A22">
        <w:rPr>
          <w:rFonts w:ascii="Arial" w:hAnsi="Arial" w:cs="Arial"/>
          <w:color w:val="000000"/>
          <w:spacing w:val="-4"/>
          <w:sz w:val="18"/>
          <w:szCs w:val="18"/>
        </w:rPr>
        <w:t>September</w:t>
      </w:r>
      <w:r w:rsidRPr="00195A22">
        <w:rPr>
          <w:rFonts w:ascii="Arial" w:hAnsi="Arial" w:cs="Arial"/>
          <w:color w:val="000000"/>
          <w:spacing w:val="-4"/>
          <w:sz w:val="18"/>
          <w:szCs w:val="18"/>
        </w:rPr>
        <w:t xml:space="preserve"> </w:t>
      </w:r>
      <w:r w:rsidR="005C0799" w:rsidRPr="00195A22">
        <w:rPr>
          <w:rFonts w:ascii="Arial" w:hAnsi="Arial" w:cs="Arial"/>
          <w:color w:val="000000"/>
          <w:spacing w:val="-4"/>
          <w:sz w:val="18"/>
          <w:szCs w:val="18"/>
        </w:rPr>
        <w:t>2025</w:t>
      </w:r>
      <w:r w:rsidRPr="00195A22">
        <w:rPr>
          <w:rFonts w:ascii="Arial" w:hAnsi="Arial" w:cs="Arial"/>
          <w:color w:val="000000"/>
          <w:spacing w:val="-4"/>
          <w:sz w:val="18"/>
          <w:szCs w:val="18"/>
        </w:rPr>
        <w:t>, short-term loans from related parties bear a fixed rate per annum (</w:t>
      </w:r>
      <w:r w:rsidR="005C0799" w:rsidRPr="00195A22">
        <w:rPr>
          <w:rFonts w:ascii="Arial" w:hAnsi="Arial" w:cs="Arial"/>
          <w:color w:val="000000"/>
          <w:spacing w:val="-4"/>
          <w:sz w:val="18"/>
          <w:szCs w:val="18"/>
        </w:rPr>
        <w:t>31</w:t>
      </w:r>
      <w:r w:rsidRPr="00195A22">
        <w:rPr>
          <w:rFonts w:ascii="Arial" w:hAnsi="Arial" w:cs="Arial"/>
          <w:color w:val="000000"/>
          <w:spacing w:val="-4"/>
          <w:sz w:val="18"/>
          <w:szCs w:val="18"/>
        </w:rPr>
        <w:t xml:space="preserve"> December </w:t>
      </w:r>
      <w:r w:rsidR="005C0799" w:rsidRPr="00195A22">
        <w:rPr>
          <w:rFonts w:ascii="Arial" w:hAnsi="Arial" w:cs="Arial"/>
          <w:color w:val="000000"/>
          <w:spacing w:val="-4"/>
          <w:sz w:val="18"/>
          <w:szCs w:val="18"/>
        </w:rPr>
        <w:t>2024</w:t>
      </w:r>
      <w:r w:rsidRPr="00195A22">
        <w:rPr>
          <w:rFonts w:ascii="Arial" w:hAnsi="Arial" w:cs="Arial"/>
          <w:color w:val="000000"/>
          <w:spacing w:val="-4"/>
          <w:sz w:val="18"/>
          <w:szCs w:val="18"/>
        </w:rPr>
        <w:t>: a fixed rate</w:t>
      </w:r>
      <w:r w:rsidRPr="00195A22">
        <w:rPr>
          <w:rFonts w:ascii="Arial" w:hAnsi="Arial" w:cs="Arial"/>
          <w:color w:val="000000"/>
          <w:sz w:val="18"/>
          <w:szCs w:val="18"/>
        </w:rPr>
        <w:t xml:space="preserve"> per annum) which will be due at call.</w:t>
      </w:r>
    </w:p>
    <w:p w14:paraId="02D839CE" w14:textId="7FACF4AF" w:rsidR="004669BB" w:rsidRPr="00195A22" w:rsidRDefault="004669BB" w:rsidP="0050019B">
      <w:pPr>
        <w:ind w:left="360"/>
        <w:jc w:val="both"/>
        <w:rPr>
          <w:rFonts w:ascii="Arial" w:hAnsi="Arial" w:cs="Arial"/>
          <w:color w:val="000000"/>
          <w:sz w:val="18"/>
          <w:szCs w:val="18"/>
        </w:rPr>
      </w:pPr>
    </w:p>
    <w:p w14:paraId="529A3FFA" w14:textId="6B68D398" w:rsidR="00DC4B19" w:rsidRPr="00195A22" w:rsidRDefault="00DC4B19" w:rsidP="00931C2A">
      <w:pPr>
        <w:pStyle w:val="ListParagraph"/>
        <w:numPr>
          <w:ilvl w:val="0"/>
          <w:numId w:val="2"/>
        </w:numPr>
        <w:ind w:left="360"/>
        <w:jc w:val="both"/>
        <w:rPr>
          <w:rFonts w:ascii="Arial" w:hAnsi="Arial" w:cs="Arial"/>
          <w:b/>
          <w:bCs/>
          <w:color w:val="000000"/>
          <w:sz w:val="18"/>
          <w:szCs w:val="18"/>
          <w:cs/>
        </w:rPr>
      </w:pPr>
      <w:r w:rsidRPr="00195A22">
        <w:rPr>
          <w:rFonts w:ascii="Arial" w:hAnsi="Arial" w:cs="Arial"/>
          <w:b/>
          <w:bCs/>
          <w:color w:val="000000"/>
          <w:sz w:val="18"/>
          <w:szCs w:val="18"/>
        </w:rPr>
        <w:t>Key management compensation</w:t>
      </w:r>
    </w:p>
    <w:p w14:paraId="02954486" w14:textId="77777777" w:rsidR="00DC4B19" w:rsidRPr="00195A22" w:rsidRDefault="00DC4B19" w:rsidP="000609B8">
      <w:pPr>
        <w:pStyle w:val="ListParagraph"/>
        <w:ind w:left="360"/>
        <w:jc w:val="both"/>
        <w:rPr>
          <w:rFonts w:ascii="Arial" w:hAnsi="Arial" w:cs="Arial"/>
          <w:b/>
          <w:bCs/>
          <w:color w:val="000000"/>
          <w:sz w:val="18"/>
          <w:szCs w:val="18"/>
        </w:rPr>
      </w:pPr>
    </w:p>
    <w:p w14:paraId="02AA2DAA" w14:textId="38CCE4BB" w:rsidR="009A7547" w:rsidRPr="00195A22" w:rsidRDefault="0018442F" w:rsidP="000609B8">
      <w:pPr>
        <w:ind w:left="360"/>
        <w:jc w:val="both"/>
        <w:rPr>
          <w:rFonts w:ascii="Arial" w:eastAsia="Arial Unicode MS" w:hAnsi="Arial" w:cs="Arial"/>
          <w:color w:val="000000"/>
          <w:spacing w:val="-6"/>
          <w:sz w:val="18"/>
          <w:szCs w:val="18"/>
        </w:rPr>
      </w:pPr>
      <w:r w:rsidRPr="00195A22">
        <w:rPr>
          <w:rFonts w:ascii="Arial" w:eastAsia="Arial Unicode MS" w:hAnsi="Arial" w:cs="Arial"/>
          <w:color w:val="000000"/>
          <w:spacing w:val="-6"/>
          <w:sz w:val="18"/>
          <w:szCs w:val="18"/>
        </w:rPr>
        <w:t>Key management compensation paid or accrued are as follows:</w:t>
      </w:r>
    </w:p>
    <w:p w14:paraId="1B8FEB38" w14:textId="77777777" w:rsidR="00FA4DF5" w:rsidRPr="00195A22" w:rsidRDefault="00FA4DF5" w:rsidP="000609B8">
      <w:pPr>
        <w:ind w:left="360"/>
        <w:jc w:val="both"/>
        <w:rPr>
          <w:rFonts w:ascii="Arial" w:eastAsia="Arial Unicode MS"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4038A0" w:rsidRPr="00195A22" w14:paraId="4620EB83" w14:textId="77777777" w:rsidTr="004038A0">
        <w:tc>
          <w:tcPr>
            <w:tcW w:w="6678" w:type="dxa"/>
            <w:tcBorders>
              <w:top w:val="nil"/>
              <w:left w:val="nil"/>
              <w:bottom w:val="nil"/>
              <w:right w:val="nil"/>
            </w:tcBorders>
          </w:tcPr>
          <w:p w14:paraId="3DB34B26" w14:textId="77777777" w:rsidR="004038A0" w:rsidRPr="00195A22" w:rsidRDefault="004038A0" w:rsidP="004038A0">
            <w:pPr>
              <w:ind w:left="360"/>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2256BB83" w14:textId="77777777" w:rsidR="004038A0" w:rsidRPr="00195A22" w:rsidRDefault="004038A0" w:rsidP="004038A0">
            <w:pPr>
              <w:ind w:left="-40" w:right="-72"/>
              <w:jc w:val="center"/>
              <w:rPr>
                <w:rFonts w:ascii="Arial" w:hAnsi="Arial" w:cs="Arial"/>
                <w:b/>
                <w:bCs/>
                <w:color w:val="000000"/>
                <w:sz w:val="18"/>
                <w:szCs w:val="18"/>
              </w:rPr>
            </w:pPr>
            <w:r w:rsidRPr="00195A22">
              <w:rPr>
                <w:rFonts w:ascii="Arial" w:hAnsi="Arial" w:cs="Arial"/>
                <w:b/>
                <w:bCs/>
                <w:color w:val="000000"/>
                <w:sz w:val="18"/>
                <w:szCs w:val="18"/>
              </w:rPr>
              <w:t>Consolidated and</w:t>
            </w:r>
            <w:r w:rsidRPr="00195A22">
              <w:rPr>
                <w:rFonts w:ascii="Arial" w:hAnsi="Arial" w:cs="Arial"/>
                <w:b/>
                <w:bCs/>
                <w:color w:val="000000"/>
                <w:sz w:val="18"/>
                <w:szCs w:val="18"/>
                <w:cs/>
              </w:rPr>
              <w:t xml:space="preserve"> </w:t>
            </w:r>
            <w:r w:rsidRPr="00195A22">
              <w:rPr>
                <w:rFonts w:ascii="Arial" w:hAnsi="Arial" w:cs="Arial"/>
                <w:b/>
                <w:bCs/>
                <w:color w:val="000000"/>
                <w:sz w:val="18"/>
                <w:szCs w:val="18"/>
              </w:rPr>
              <w:t xml:space="preserve">Separate </w:t>
            </w:r>
          </w:p>
          <w:p w14:paraId="746447BC" w14:textId="77777777" w:rsidR="004038A0" w:rsidRPr="00195A22" w:rsidRDefault="004038A0" w:rsidP="004038A0">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4038A0" w:rsidRPr="00195A22" w14:paraId="339E532E" w14:textId="77777777" w:rsidTr="004038A0">
        <w:tc>
          <w:tcPr>
            <w:tcW w:w="6678" w:type="dxa"/>
            <w:tcBorders>
              <w:top w:val="nil"/>
              <w:left w:val="nil"/>
              <w:bottom w:val="nil"/>
              <w:right w:val="nil"/>
            </w:tcBorders>
          </w:tcPr>
          <w:p w14:paraId="77F7CFF0" w14:textId="684695DC" w:rsidR="004038A0" w:rsidRPr="00195A22" w:rsidRDefault="00D72F50" w:rsidP="004038A0">
            <w:pPr>
              <w:ind w:left="360" w:right="-72"/>
              <w:rPr>
                <w:rFonts w:ascii="Arial" w:hAnsi="Arial" w:cs="Arial"/>
                <w:b/>
                <w:bCs/>
                <w:color w:val="000000"/>
                <w:sz w:val="18"/>
                <w:szCs w:val="18"/>
              </w:rPr>
            </w:pPr>
            <w:r w:rsidRPr="00195A22">
              <w:rPr>
                <w:rFonts w:ascii="Arial" w:hAnsi="Arial" w:cs="Arial"/>
                <w:b/>
                <w:bCs/>
                <w:color w:val="000000"/>
                <w:sz w:val="18"/>
                <w:szCs w:val="18"/>
              </w:rPr>
              <w:t xml:space="preserve">For </w:t>
            </w:r>
            <w:r w:rsidR="004038A0" w:rsidRPr="00195A22">
              <w:rPr>
                <w:rFonts w:ascii="Arial" w:hAnsi="Arial" w:cs="Arial"/>
                <w:b/>
                <w:bCs/>
                <w:color w:val="000000"/>
                <w:sz w:val="18"/>
                <w:szCs w:val="18"/>
              </w:rPr>
              <w:t xml:space="preserve">the three-month period ended </w:t>
            </w:r>
            <w:r w:rsidR="005C0799" w:rsidRPr="00195A22">
              <w:rPr>
                <w:rFonts w:ascii="Arial" w:hAnsi="Arial" w:cs="Arial"/>
                <w:b/>
                <w:bCs/>
                <w:color w:val="000000"/>
                <w:sz w:val="18"/>
                <w:szCs w:val="18"/>
              </w:rPr>
              <w:t>30</w:t>
            </w:r>
            <w:r w:rsidR="004038A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440" w:type="dxa"/>
            <w:tcBorders>
              <w:top w:val="single" w:sz="4" w:space="0" w:color="auto"/>
              <w:left w:val="nil"/>
              <w:bottom w:val="nil"/>
              <w:right w:val="nil"/>
            </w:tcBorders>
            <w:vAlign w:val="bottom"/>
            <w:hideMark/>
          </w:tcPr>
          <w:p w14:paraId="78F111BC" w14:textId="70C830BC" w:rsidR="004038A0" w:rsidRPr="00195A22" w:rsidRDefault="005C0799" w:rsidP="004038A0">
            <w:pPr>
              <w:ind w:left="-40" w:right="-72"/>
              <w:jc w:val="right"/>
              <w:rPr>
                <w:rFonts w:ascii="Arial" w:hAnsi="Arial" w:cs="Arial"/>
                <w:b/>
                <w:bCs/>
                <w:color w:val="000000"/>
                <w:spacing w:val="-8"/>
                <w:sz w:val="18"/>
                <w:szCs w:val="18"/>
              </w:rPr>
            </w:pPr>
            <w:r w:rsidRPr="00195A22">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53425AB2" w14:textId="38A0EEC1" w:rsidR="004038A0" w:rsidRPr="00195A22" w:rsidRDefault="005C0799" w:rsidP="004038A0">
            <w:pPr>
              <w:ind w:left="-40" w:right="-72"/>
              <w:jc w:val="right"/>
              <w:rPr>
                <w:rFonts w:ascii="Arial" w:hAnsi="Arial" w:cs="Arial"/>
                <w:b/>
                <w:bCs/>
                <w:color w:val="000000"/>
                <w:sz w:val="18"/>
                <w:szCs w:val="18"/>
              </w:rPr>
            </w:pPr>
            <w:r w:rsidRPr="00195A22">
              <w:rPr>
                <w:rFonts w:ascii="Arial" w:hAnsi="Arial" w:cs="Arial"/>
                <w:b/>
                <w:bCs/>
                <w:color w:val="000000"/>
                <w:sz w:val="18"/>
                <w:szCs w:val="18"/>
              </w:rPr>
              <w:t>2024</w:t>
            </w:r>
          </w:p>
        </w:tc>
      </w:tr>
      <w:tr w:rsidR="004038A0" w:rsidRPr="00195A22" w14:paraId="0D87D661" w14:textId="77777777" w:rsidTr="007E0E32">
        <w:tc>
          <w:tcPr>
            <w:tcW w:w="6678" w:type="dxa"/>
            <w:tcBorders>
              <w:top w:val="nil"/>
              <w:left w:val="nil"/>
              <w:bottom w:val="nil"/>
              <w:right w:val="nil"/>
            </w:tcBorders>
          </w:tcPr>
          <w:p w14:paraId="5BE9D07E" w14:textId="77777777" w:rsidR="004038A0" w:rsidRPr="00195A22" w:rsidRDefault="004038A0" w:rsidP="004038A0">
            <w:pPr>
              <w:ind w:left="360"/>
              <w:jc w:val="both"/>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33F0683C" w14:textId="77777777" w:rsidR="004038A0" w:rsidRPr="00195A22" w:rsidRDefault="004038A0" w:rsidP="004038A0">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28DBA64E" w14:textId="77777777" w:rsidR="004038A0" w:rsidRPr="00195A22" w:rsidRDefault="004038A0" w:rsidP="004038A0">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4038A0" w:rsidRPr="00195A22" w14:paraId="0941B595" w14:textId="77777777" w:rsidTr="004038A0">
        <w:tc>
          <w:tcPr>
            <w:tcW w:w="6678" w:type="dxa"/>
            <w:tcBorders>
              <w:top w:val="nil"/>
              <w:left w:val="nil"/>
              <w:bottom w:val="nil"/>
              <w:right w:val="nil"/>
            </w:tcBorders>
          </w:tcPr>
          <w:p w14:paraId="2F380B20" w14:textId="77777777" w:rsidR="004038A0" w:rsidRPr="00195A22" w:rsidRDefault="004038A0" w:rsidP="004038A0">
            <w:pPr>
              <w:ind w:left="360"/>
              <w:rPr>
                <w:rFonts w:ascii="Arial" w:hAnsi="Arial" w:cs="Arial"/>
                <w:color w:val="000000"/>
                <w:sz w:val="18"/>
                <w:szCs w:val="18"/>
              </w:rPr>
            </w:pPr>
          </w:p>
        </w:tc>
        <w:tc>
          <w:tcPr>
            <w:tcW w:w="1440" w:type="dxa"/>
            <w:tcBorders>
              <w:top w:val="single" w:sz="4" w:space="0" w:color="auto"/>
              <w:left w:val="nil"/>
              <w:bottom w:val="nil"/>
              <w:right w:val="nil"/>
            </w:tcBorders>
          </w:tcPr>
          <w:p w14:paraId="140F93D5" w14:textId="77777777" w:rsidR="004038A0" w:rsidRPr="00195A22" w:rsidRDefault="004038A0" w:rsidP="004038A0">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34A7179D" w14:textId="77777777" w:rsidR="004038A0" w:rsidRPr="00195A22" w:rsidRDefault="004038A0" w:rsidP="004038A0">
            <w:pPr>
              <w:ind w:left="-40" w:right="-72"/>
              <w:jc w:val="right"/>
              <w:rPr>
                <w:rFonts w:ascii="Arial" w:hAnsi="Arial" w:cs="Arial"/>
                <w:b/>
                <w:bCs/>
                <w:color w:val="000000"/>
                <w:sz w:val="18"/>
                <w:szCs w:val="18"/>
              </w:rPr>
            </w:pPr>
          </w:p>
        </w:tc>
      </w:tr>
      <w:tr w:rsidR="0036422C" w:rsidRPr="00195A22" w14:paraId="60CF2593" w14:textId="77777777" w:rsidTr="004038A0">
        <w:tc>
          <w:tcPr>
            <w:tcW w:w="6678" w:type="dxa"/>
            <w:tcBorders>
              <w:top w:val="nil"/>
              <w:left w:val="nil"/>
              <w:bottom w:val="nil"/>
              <w:right w:val="nil"/>
            </w:tcBorders>
          </w:tcPr>
          <w:p w14:paraId="38DFDCE9" w14:textId="77777777" w:rsidR="0036422C" w:rsidRPr="00195A22" w:rsidRDefault="0036422C" w:rsidP="0036422C">
            <w:pPr>
              <w:ind w:left="360"/>
              <w:rPr>
                <w:rFonts w:ascii="Arial" w:hAnsi="Arial" w:cs="Arial"/>
                <w:color w:val="000000"/>
                <w:sz w:val="18"/>
                <w:szCs w:val="18"/>
              </w:rPr>
            </w:pPr>
            <w:r w:rsidRPr="00195A22">
              <w:rPr>
                <w:rFonts w:ascii="Arial" w:hAnsi="Arial" w:cs="Arial"/>
                <w:color w:val="000000"/>
                <w:sz w:val="18"/>
                <w:szCs w:val="18"/>
              </w:rPr>
              <w:t>Short-term employee benefits</w:t>
            </w:r>
          </w:p>
        </w:tc>
        <w:tc>
          <w:tcPr>
            <w:tcW w:w="1440" w:type="dxa"/>
            <w:tcBorders>
              <w:top w:val="nil"/>
              <w:left w:val="nil"/>
              <w:bottom w:val="nil"/>
              <w:right w:val="nil"/>
            </w:tcBorders>
          </w:tcPr>
          <w:p w14:paraId="7F2AB0EE" w14:textId="6FAB8FD1"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14,528,883</w:t>
            </w:r>
          </w:p>
        </w:tc>
        <w:tc>
          <w:tcPr>
            <w:tcW w:w="1440" w:type="dxa"/>
            <w:tcBorders>
              <w:top w:val="nil"/>
              <w:left w:val="nil"/>
              <w:bottom w:val="nil"/>
              <w:right w:val="nil"/>
            </w:tcBorders>
          </w:tcPr>
          <w:p w14:paraId="23D295F2" w14:textId="2FDEEB0E"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9,639,430</w:t>
            </w:r>
          </w:p>
        </w:tc>
      </w:tr>
      <w:tr w:rsidR="0036422C" w:rsidRPr="00195A22" w14:paraId="294B8549" w14:textId="77777777" w:rsidTr="004038A0">
        <w:tc>
          <w:tcPr>
            <w:tcW w:w="6678" w:type="dxa"/>
            <w:tcBorders>
              <w:top w:val="nil"/>
              <w:left w:val="nil"/>
              <w:bottom w:val="nil"/>
              <w:right w:val="nil"/>
            </w:tcBorders>
          </w:tcPr>
          <w:p w14:paraId="05E16F3E" w14:textId="77777777" w:rsidR="0036422C" w:rsidRPr="00195A22" w:rsidRDefault="0036422C" w:rsidP="0036422C">
            <w:pPr>
              <w:ind w:left="360"/>
              <w:jc w:val="both"/>
              <w:rPr>
                <w:rFonts w:ascii="Arial" w:hAnsi="Arial" w:cs="Arial"/>
                <w:color w:val="000000"/>
                <w:sz w:val="18"/>
                <w:szCs w:val="18"/>
              </w:rPr>
            </w:pPr>
            <w:r w:rsidRPr="00195A22">
              <w:rPr>
                <w:rFonts w:ascii="Arial" w:hAnsi="Arial" w:cs="Arial"/>
                <w:color w:val="000000"/>
                <w:sz w:val="18"/>
                <w:szCs w:val="18"/>
              </w:rPr>
              <w:t>Post-employment benefits</w:t>
            </w:r>
          </w:p>
        </w:tc>
        <w:tc>
          <w:tcPr>
            <w:tcW w:w="1440" w:type="dxa"/>
            <w:tcBorders>
              <w:top w:val="nil"/>
              <w:left w:val="nil"/>
              <w:bottom w:val="nil"/>
              <w:right w:val="nil"/>
            </w:tcBorders>
          </w:tcPr>
          <w:p w14:paraId="34755426" w14:textId="23B9485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345,492</w:t>
            </w:r>
          </w:p>
        </w:tc>
        <w:tc>
          <w:tcPr>
            <w:tcW w:w="1440" w:type="dxa"/>
            <w:tcBorders>
              <w:top w:val="nil"/>
              <w:left w:val="nil"/>
              <w:bottom w:val="nil"/>
              <w:right w:val="nil"/>
            </w:tcBorders>
          </w:tcPr>
          <w:p w14:paraId="1429F93E" w14:textId="15EC36BB"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130,618</w:t>
            </w:r>
          </w:p>
        </w:tc>
      </w:tr>
      <w:tr w:rsidR="00351745" w:rsidRPr="00195A22" w14:paraId="01FAE72A" w14:textId="77777777" w:rsidTr="0088788A">
        <w:tc>
          <w:tcPr>
            <w:tcW w:w="6678" w:type="dxa"/>
            <w:tcBorders>
              <w:top w:val="nil"/>
              <w:left w:val="nil"/>
              <w:bottom w:val="nil"/>
              <w:right w:val="nil"/>
            </w:tcBorders>
          </w:tcPr>
          <w:p w14:paraId="313C6AA7" w14:textId="4A7BBEE3" w:rsidR="00351745" w:rsidRPr="00195A22" w:rsidRDefault="00351745" w:rsidP="0036422C">
            <w:pPr>
              <w:ind w:left="360"/>
              <w:jc w:val="both"/>
              <w:rPr>
                <w:rFonts w:ascii="Arial" w:hAnsi="Arial" w:cs="Arial"/>
                <w:color w:val="000000"/>
                <w:sz w:val="18"/>
                <w:szCs w:val="18"/>
              </w:rPr>
            </w:pPr>
            <w:r w:rsidRPr="00195A22">
              <w:rPr>
                <w:rFonts w:ascii="Arial" w:hAnsi="Arial" w:cs="Arial"/>
                <w:color w:val="000000"/>
                <w:sz w:val="18"/>
                <w:szCs w:val="18"/>
              </w:rPr>
              <w:t>Share-based payments</w:t>
            </w:r>
          </w:p>
        </w:tc>
        <w:tc>
          <w:tcPr>
            <w:tcW w:w="1440" w:type="dxa"/>
            <w:tcBorders>
              <w:top w:val="nil"/>
              <w:left w:val="nil"/>
              <w:bottom w:val="nil"/>
              <w:right w:val="nil"/>
            </w:tcBorders>
          </w:tcPr>
          <w:p w14:paraId="75D463C7" w14:textId="3C8C14C8" w:rsidR="00351745" w:rsidRPr="00195A22" w:rsidRDefault="00BE4F11" w:rsidP="0036422C">
            <w:pPr>
              <w:ind w:left="-40" w:right="-72"/>
              <w:jc w:val="right"/>
              <w:rPr>
                <w:rFonts w:ascii="Arial" w:hAnsi="Arial" w:cs="Arial"/>
                <w:color w:val="000000"/>
                <w:sz w:val="18"/>
                <w:szCs w:val="18"/>
              </w:rPr>
            </w:pPr>
            <w:r w:rsidRPr="00195A22">
              <w:rPr>
                <w:rFonts w:ascii="Arial" w:hAnsi="Arial" w:cs="Arial"/>
                <w:color w:val="000000"/>
                <w:sz w:val="18"/>
                <w:szCs w:val="18"/>
              </w:rPr>
              <w:t>35,178</w:t>
            </w:r>
          </w:p>
        </w:tc>
        <w:tc>
          <w:tcPr>
            <w:tcW w:w="1440" w:type="dxa"/>
            <w:tcBorders>
              <w:top w:val="nil"/>
              <w:left w:val="nil"/>
              <w:bottom w:val="nil"/>
              <w:right w:val="nil"/>
            </w:tcBorders>
          </w:tcPr>
          <w:p w14:paraId="7004C4B2" w14:textId="475C33C8" w:rsidR="00351745" w:rsidRPr="00195A22" w:rsidRDefault="00351745" w:rsidP="0036422C">
            <w:pPr>
              <w:ind w:left="-40" w:right="-72"/>
              <w:jc w:val="right"/>
              <w:rPr>
                <w:rFonts w:ascii="Arial" w:hAnsi="Arial" w:cs="Arial"/>
                <w:color w:val="000000"/>
                <w:sz w:val="18"/>
                <w:szCs w:val="18"/>
              </w:rPr>
            </w:pPr>
            <w:r w:rsidRPr="00195A22">
              <w:rPr>
                <w:rFonts w:ascii="Arial" w:hAnsi="Arial" w:cs="Arial"/>
                <w:color w:val="000000"/>
                <w:sz w:val="18"/>
                <w:szCs w:val="18"/>
              </w:rPr>
              <w:t>-</w:t>
            </w:r>
          </w:p>
        </w:tc>
      </w:tr>
      <w:tr w:rsidR="0036422C" w:rsidRPr="00195A22" w14:paraId="637F77BB" w14:textId="77777777" w:rsidTr="004038A0">
        <w:tc>
          <w:tcPr>
            <w:tcW w:w="6678" w:type="dxa"/>
            <w:tcBorders>
              <w:top w:val="nil"/>
              <w:left w:val="nil"/>
              <w:bottom w:val="nil"/>
              <w:right w:val="nil"/>
            </w:tcBorders>
          </w:tcPr>
          <w:p w14:paraId="5144F91E" w14:textId="77777777" w:rsidR="0036422C" w:rsidRPr="00195A22" w:rsidRDefault="0036422C" w:rsidP="0036422C">
            <w:pPr>
              <w:ind w:left="360"/>
              <w:jc w:val="both"/>
              <w:rPr>
                <w:rFonts w:ascii="Arial" w:hAnsi="Arial" w:cs="Arial"/>
                <w:color w:val="000000"/>
                <w:sz w:val="18"/>
                <w:szCs w:val="18"/>
              </w:rPr>
            </w:pPr>
          </w:p>
        </w:tc>
        <w:tc>
          <w:tcPr>
            <w:tcW w:w="1440" w:type="dxa"/>
            <w:tcBorders>
              <w:top w:val="single" w:sz="4" w:space="0" w:color="auto"/>
              <w:left w:val="nil"/>
              <w:bottom w:val="nil"/>
              <w:right w:val="nil"/>
            </w:tcBorders>
          </w:tcPr>
          <w:p w14:paraId="5E15C532"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043AEC14" w14:textId="77777777" w:rsidR="0036422C" w:rsidRPr="00195A22" w:rsidRDefault="0036422C" w:rsidP="0036422C">
            <w:pPr>
              <w:ind w:left="-40" w:right="-72"/>
              <w:jc w:val="right"/>
              <w:rPr>
                <w:rFonts w:ascii="Arial" w:hAnsi="Arial" w:cs="Arial"/>
                <w:color w:val="000000"/>
                <w:sz w:val="18"/>
                <w:szCs w:val="18"/>
              </w:rPr>
            </w:pPr>
          </w:p>
        </w:tc>
      </w:tr>
      <w:tr w:rsidR="0036422C" w:rsidRPr="00195A22" w14:paraId="43111E18" w14:textId="77777777" w:rsidTr="004038A0">
        <w:tc>
          <w:tcPr>
            <w:tcW w:w="6678" w:type="dxa"/>
            <w:tcBorders>
              <w:top w:val="nil"/>
              <w:left w:val="nil"/>
              <w:bottom w:val="nil"/>
              <w:right w:val="nil"/>
            </w:tcBorders>
          </w:tcPr>
          <w:p w14:paraId="2C21312D" w14:textId="77777777" w:rsidR="0036422C" w:rsidRPr="00195A22" w:rsidRDefault="0036422C" w:rsidP="0036422C">
            <w:pPr>
              <w:ind w:left="360"/>
              <w:jc w:val="both"/>
              <w:rPr>
                <w:rFonts w:ascii="Arial" w:hAnsi="Arial" w:cs="Arial"/>
                <w:color w:val="000000"/>
                <w:sz w:val="18"/>
                <w:szCs w:val="18"/>
              </w:rPr>
            </w:pPr>
            <w:r w:rsidRPr="00195A22">
              <w:rPr>
                <w:rFonts w:ascii="Arial" w:hAnsi="Arial" w:cs="Arial"/>
                <w:color w:val="000000"/>
                <w:sz w:val="18"/>
                <w:szCs w:val="18"/>
              </w:rPr>
              <w:t>Total</w:t>
            </w:r>
          </w:p>
        </w:tc>
        <w:tc>
          <w:tcPr>
            <w:tcW w:w="1440" w:type="dxa"/>
            <w:tcBorders>
              <w:top w:val="nil"/>
              <w:left w:val="nil"/>
              <w:bottom w:val="single" w:sz="4" w:space="0" w:color="auto"/>
              <w:right w:val="nil"/>
            </w:tcBorders>
          </w:tcPr>
          <w:p w14:paraId="106868F0" w14:textId="7A0064A6"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14,</w:t>
            </w:r>
            <w:r w:rsidR="00CE7A4F" w:rsidRPr="00195A22">
              <w:rPr>
                <w:rFonts w:ascii="Arial" w:hAnsi="Arial" w:cs="Arial"/>
                <w:color w:val="000000"/>
                <w:sz w:val="18"/>
                <w:szCs w:val="18"/>
              </w:rPr>
              <w:t>909</w:t>
            </w:r>
            <w:r w:rsidRPr="00195A22">
              <w:rPr>
                <w:rFonts w:ascii="Arial" w:hAnsi="Arial" w:cs="Arial"/>
                <w:color w:val="000000"/>
                <w:sz w:val="18"/>
                <w:szCs w:val="18"/>
              </w:rPr>
              <w:t>,</w:t>
            </w:r>
            <w:r w:rsidR="00CE7A4F" w:rsidRPr="00195A22">
              <w:rPr>
                <w:rFonts w:ascii="Arial" w:hAnsi="Arial" w:cs="Arial"/>
                <w:color w:val="000000"/>
                <w:sz w:val="18"/>
                <w:szCs w:val="18"/>
              </w:rPr>
              <w:t>553</w:t>
            </w:r>
          </w:p>
        </w:tc>
        <w:tc>
          <w:tcPr>
            <w:tcW w:w="1440" w:type="dxa"/>
            <w:tcBorders>
              <w:top w:val="nil"/>
              <w:left w:val="nil"/>
              <w:bottom w:val="single" w:sz="4" w:space="0" w:color="auto"/>
              <w:right w:val="nil"/>
            </w:tcBorders>
          </w:tcPr>
          <w:p w14:paraId="108E6DA5" w14:textId="3D3D50E1"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9,770,048</w:t>
            </w:r>
          </w:p>
        </w:tc>
      </w:tr>
    </w:tbl>
    <w:p w14:paraId="02BC5FAE" w14:textId="77777777" w:rsidR="004038A0" w:rsidRPr="00195A22" w:rsidRDefault="004038A0" w:rsidP="0050019B">
      <w:pPr>
        <w:ind w:left="360"/>
        <w:jc w:val="both"/>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4038A0" w:rsidRPr="00195A22" w14:paraId="5E3C88CB" w14:textId="77777777" w:rsidTr="004038A0">
        <w:tc>
          <w:tcPr>
            <w:tcW w:w="6678" w:type="dxa"/>
            <w:tcBorders>
              <w:top w:val="nil"/>
              <w:left w:val="nil"/>
              <w:bottom w:val="nil"/>
              <w:right w:val="nil"/>
            </w:tcBorders>
          </w:tcPr>
          <w:p w14:paraId="0FAF4B57" w14:textId="77777777" w:rsidR="004038A0" w:rsidRPr="00195A22" w:rsidRDefault="004038A0" w:rsidP="004038A0">
            <w:pPr>
              <w:ind w:left="360"/>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52E9F3C4" w14:textId="77777777" w:rsidR="004038A0" w:rsidRPr="00195A22" w:rsidRDefault="004038A0" w:rsidP="004038A0">
            <w:pPr>
              <w:ind w:left="-40" w:right="-72"/>
              <w:jc w:val="center"/>
              <w:rPr>
                <w:rFonts w:ascii="Arial" w:hAnsi="Arial" w:cs="Arial"/>
                <w:b/>
                <w:bCs/>
                <w:color w:val="000000"/>
                <w:sz w:val="18"/>
                <w:szCs w:val="18"/>
              </w:rPr>
            </w:pPr>
            <w:r w:rsidRPr="00195A22">
              <w:rPr>
                <w:rFonts w:ascii="Arial" w:hAnsi="Arial" w:cs="Arial"/>
                <w:b/>
                <w:bCs/>
                <w:color w:val="000000"/>
                <w:sz w:val="18"/>
                <w:szCs w:val="18"/>
              </w:rPr>
              <w:t>Consolidated and</w:t>
            </w:r>
            <w:r w:rsidRPr="00195A22">
              <w:rPr>
                <w:rFonts w:ascii="Arial" w:hAnsi="Arial" w:cs="Arial"/>
                <w:b/>
                <w:bCs/>
                <w:color w:val="000000"/>
                <w:sz w:val="18"/>
                <w:szCs w:val="18"/>
                <w:cs/>
              </w:rPr>
              <w:t xml:space="preserve"> </w:t>
            </w:r>
            <w:r w:rsidRPr="00195A22">
              <w:rPr>
                <w:rFonts w:ascii="Arial" w:hAnsi="Arial" w:cs="Arial"/>
                <w:b/>
                <w:bCs/>
                <w:color w:val="000000"/>
                <w:sz w:val="18"/>
                <w:szCs w:val="18"/>
              </w:rPr>
              <w:t xml:space="preserve">Separate </w:t>
            </w:r>
          </w:p>
          <w:p w14:paraId="743988A8" w14:textId="77777777" w:rsidR="004038A0" w:rsidRPr="00195A22" w:rsidRDefault="004038A0" w:rsidP="004038A0">
            <w:pPr>
              <w:ind w:left="-40" w:right="-72"/>
              <w:jc w:val="center"/>
              <w:rPr>
                <w:rFonts w:ascii="Arial" w:hAnsi="Arial" w:cs="Arial"/>
                <w:b/>
                <w:bCs/>
                <w:color w:val="000000"/>
                <w:sz w:val="18"/>
                <w:szCs w:val="18"/>
              </w:rPr>
            </w:pPr>
            <w:r w:rsidRPr="00195A22">
              <w:rPr>
                <w:rFonts w:ascii="Arial" w:hAnsi="Arial" w:cs="Arial"/>
                <w:b/>
                <w:bCs/>
                <w:color w:val="000000"/>
                <w:sz w:val="18"/>
                <w:szCs w:val="18"/>
              </w:rPr>
              <w:t>financial information</w:t>
            </w:r>
          </w:p>
        </w:tc>
      </w:tr>
      <w:tr w:rsidR="004038A0" w:rsidRPr="00195A22" w14:paraId="0C55F1A3" w14:textId="77777777" w:rsidTr="004038A0">
        <w:tc>
          <w:tcPr>
            <w:tcW w:w="6678" w:type="dxa"/>
            <w:tcBorders>
              <w:top w:val="nil"/>
              <w:left w:val="nil"/>
              <w:bottom w:val="nil"/>
              <w:right w:val="nil"/>
            </w:tcBorders>
          </w:tcPr>
          <w:p w14:paraId="5358C603" w14:textId="6ECDCE2C" w:rsidR="004038A0" w:rsidRPr="00195A22" w:rsidRDefault="00D72F50" w:rsidP="004038A0">
            <w:pPr>
              <w:ind w:left="360" w:right="-72"/>
              <w:rPr>
                <w:rFonts w:ascii="Arial" w:hAnsi="Arial" w:cs="Arial"/>
                <w:b/>
                <w:bCs/>
                <w:color w:val="000000"/>
                <w:sz w:val="18"/>
                <w:szCs w:val="18"/>
              </w:rPr>
            </w:pPr>
            <w:r w:rsidRPr="00195A22">
              <w:rPr>
                <w:rFonts w:ascii="Arial" w:hAnsi="Arial" w:cs="Arial"/>
                <w:b/>
                <w:bCs/>
                <w:color w:val="000000"/>
                <w:sz w:val="18"/>
                <w:szCs w:val="18"/>
              </w:rPr>
              <w:t xml:space="preserve">For </w:t>
            </w:r>
            <w:r w:rsidR="004038A0" w:rsidRPr="00195A22">
              <w:rPr>
                <w:rFonts w:ascii="Arial" w:hAnsi="Arial" w:cs="Arial"/>
                <w:b/>
                <w:bCs/>
                <w:color w:val="000000"/>
                <w:sz w:val="18"/>
                <w:szCs w:val="18"/>
              </w:rPr>
              <w:t xml:space="preserve">the </w:t>
            </w:r>
            <w:r w:rsidR="004445AE" w:rsidRPr="00195A22">
              <w:rPr>
                <w:rFonts w:ascii="Arial" w:hAnsi="Arial" w:cs="Arial"/>
                <w:b/>
                <w:bCs/>
                <w:color w:val="000000"/>
                <w:sz w:val="18"/>
                <w:szCs w:val="18"/>
              </w:rPr>
              <w:t>nine</w:t>
            </w:r>
            <w:r w:rsidR="004038A0" w:rsidRPr="00195A22">
              <w:rPr>
                <w:rFonts w:ascii="Arial" w:hAnsi="Arial" w:cs="Arial"/>
                <w:b/>
                <w:bCs/>
                <w:color w:val="000000"/>
                <w:sz w:val="18"/>
                <w:szCs w:val="18"/>
              </w:rPr>
              <w:t xml:space="preserve">-month period ended </w:t>
            </w:r>
            <w:r w:rsidR="005C0799" w:rsidRPr="00195A22">
              <w:rPr>
                <w:rFonts w:ascii="Arial" w:hAnsi="Arial" w:cs="Arial"/>
                <w:b/>
                <w:bCs/>
                <w:color w:val="000000"/>
                <w:sz w:val="18"/>
                <w:szCs w:val="18"/>
              </w:rPr>
              <w:t>30</w:t>
            </w:r>
            <w:r w:rsidR="004038A0" w:rsidRPr="00195A22">
              <w:rPr>
                <w:rFonts w:ascii="Arial" w:hAnsi="Arial" w:cs="Arial"/>
                <w:b/>
                <w:bCs/>
                <w:color w:val="000000"/>
                <w:sz w:val="18"/>
                <w:szCs w:val="18"/>
              </w:rPr>
              <w:t xml:space="preserve"> </w:t>
            </w:r>
            <w:r w:rsidR="004445AE" w:rsidRPr="00195A22">
              <w:rPr>
                <w:rFonts w:ascii="Arial" w:hAnsi="Arial" w:cs="Arial"/>
                <w:b/>
                <w:bCs/>
                <w:color w:val="000000"/>
                <w:sz w:val="18"/>
                <w:szCs w:val="18"/>
              </w:rPr>
              <w:t>September</w:t>
            </w:r>
          </w:p>
        </w:tc>
        <w:tc>
          <w:tcPr>
            <w:tcW w:w="1440" w:type="dxa"/>
            <w:tcBorders>
              <w:top w:val="single" w:sz="4" w:space="0" w:color="auto"/>
              <w:left w:val="nil"/>
              <w:bottom w:val="nil"/>
              <w:right w:val="nil"/>
            </w:tcBorders>
            <w:vAlign w:val="bottom"/>
            <w:hideMark/>
          </w:tcPr>
          <w:p w14:paraId="0FB13B02" w14:textId="02D5018F" w:rsidR="004038A0" w:rsidRPr="00195A22" w:rsidRDefault="005C0799" w:rsidP="004038A0">
            <w:pPr>
              <w:ind w:left="-40" w:right="-72"/>
              <w:jc w:val="right"/>
              <w:rPr>
                <w:rFonts w:ascii="Arial" w:hAnsi="Arial" w:cs="Arial"/>
                <w:b/>
                <w:bCs/>
                <w:color w:val="000000"/>
                <w:spacing w:val="-8"/>
                <w:sz w:val="18"/>
                <w:szCs w:val="18"/>
              </w:rPr>
            </w:pPr>
            <w:r w:rsidRPr="00195A22">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1D316E02" w14:textId="59D32E79" w:rsidR="004038A0" w:rsidRPr="00195A22" w:rsidRDefault="005C0799" w:rsidP="004038A0">
            <w:pPr>
              <w:ind w:left="-40" w:right="-72"/>
              <w:jc w:val="right"/>
              <w:rPr>
                <w:rFonts w:ascii="Arial" w:hAnsi="Arial" w:cs="Arial"/>
                <w:b/>
                <w:bCs/>
                <w:color w:val="000000"/>
                <w:sz w:val="18"/>
                <w:szCs w:val="18"/>
              </w:rPr>
            </w:pPr>
            <w:r w:rsidRPr="00195A22">
              <w:rPr>
                <w:rFonts w:ascii="Arial" w:hAnsi="Arial" w:cs="Arial"/>
                <w:b/>
                <w:bCs/>
                <w:color w:val="000000"/>
                <w:sz w:val="18"/>
                <w:szCs w:val="18"/>
              </w:rPr>
              <w:t>2024</w:t>
            </w:r>
          </w:p>
        </w:tc>
      </w:tr>
      <w:tr w:rsidR="004038A0" w:rsidRPr="00195A22" w14:paraId="74BDE9A4" w14:textId="77777777" w:rsidTr="007E0E32">
        <w:tc>
          <w:tcPr>
            <w:tcW w:w="6678" w:type="dxa"/>
            <w:tcBorders>
              <w:top w:val="nil"/>
              <w:left w:val="nil"/>
              <w:bottom w:val="nil"/>
              <w:right w:val="nil"/>
            </w:tcBorders>
          </w:tcPr>
          <w:p w14:paraId="5823A273" w14:textId="77777777" w:rsidR="004038A0" w:rsidRPr="00195A22" w:rsidRDefault="004038A0" w:rsidP="004038A0">
            <w:pPr>
              <w:ind w:left="360"/>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6A1C045F" w14:textId="77777777" w:rsidR="004038A0" w:rsidRPr="00195A22" w:rsidRDefault="004038A0" w:rsidP="004038A0">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FE08E3F" w14:textId="77777777" w:rsidR="004038A0" w:rsidRPr="00195A22" w:rsidRDefault="004038A0" w:rsidP="004038A0">
            <w:pPr>
              <w:ind w:left="-40" w:right="-72"/>
              <w:jc w:val="right"/>
              <w:rPr>
                <w:rFonts w:ascii="Arial" w:hAnsi="Arial" w:cs="Arial"/>
                <w:b/>
                <w:bCs/>
                <w:color w:val="000000"/>
                <w:sz w:val="18"/>
                <w:szCs w:val="18"/>
              </w:rPr>
            </w:pPr>
            <w:r w:rsidRPr="00195A22">
              <w:rPr>
                <w:rFonts w:ascii="Arial" w:hAnsi="Arial" w:cs="Arial"/>
                <w:b/>
                <w:bCs/>
                <w:color w:val="000000"/>
                <w:sz w:val="18"/>
                <w:szCs w:val="18"/>
              </w:rPr>
              <w:t>Baht</w:t>
            </w:r>
          </w:p>
        </w:tc>
      </w:tr>
      <w:tr w:rsidR="004038A0" w:rsidRPr="00195A22" w14:paraId="3C0E235A" w14:textId="77777777" w:rsidTr="004038A0">
        <w:tc>
          <w:tcPr>
            <w:tcW w:w="6678" w:type="dxa"/>
            <w:tcBorders>
              <w:top w:val="nil"/>
              <w:left w:val="nil"/>
              <w:bottom w:val="nil"/>
              <w:right w:val="nil"/>
            </w:tcBorders>
          </w:tcPr>
          <w:p w14:paraId="34B921DA" w14:textId="77777777" w:rsidR="004038A0" w:rsidRPr="00195A22" w:rsidRDefault="004038A0" w:rsidP="004038A0">
            <w:pPr>
              <w:ind w:left="360"/>
              <w:rPr>
                <w:rFonts w:ascii="Arial" w:hAnsi="Arial" w:cs="Arial"/>
                <w:color w:val="000000"/>
                <w:sz w:val="18"/>
                <w:szCs w:val="18"/>
              </w:rPr>
            </w:pPr>
          </w:p>
        </w:tc>
        <w:tc>
          <w:tcPr>
            <w:tcW w:w="1440" w:type="dxa"/>
            <w:tcBorders>
              <w:top w:val="single" w:sz="4" w:space="0" w:color="auto"/>
              <w:left w:val="nil"/>
              <w:bottom w:val="nil"/>
              <w:right w:val="nil"/>
            </w:tcBorders>
          </w:tcPr>
          <w:p w14:paraId="3D5489FA" w14:textId="77777777" w:rsidR="004038A0" w:rsidRPr="00195A22" w:rsidRDefault="004038A0" w:rsidP="004038A0">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6F3E173B" w14:textId="77777777" w:rsidR="004038A0" w:rsidRPr="00195A22" w:rsidRDefault="004038A0" w:rsidP="004038A0">
            <w:pPr>
              <w:ind w:left="-40" w:right="-72"/>
              <w:jc w:val="right"/>
              <w:rPr>
                <w:rFonts w:ascii="Arial" w:hAnsi="Arial" w:cs="Arial"/>
                <w:b/>
                <w:bCs/>
                <w:color w:val="000000"/>
                <w:sz w:val="18"/>
                <w:szCs w:val="18"/>
              </w:rPr>
            </w:pPr>
          </w:p>
        </w:tc>
      </w:tr>
      <w:tr w:rsidR="0036422C" w:rsidRPr="00195A22" w14:paraId="074BEBB4" w14:textId="77777777" w:rsidTr="004038A0">
        <w:tc>
          <w:tcPr>
            <w:tcW w:w="6678" w:type="dxa"/>
            <w:tcBorders>
              <w:top w:val="nil"/>
              <w:left w:val="nil"/>
              <w:bottom w:val="nil"/>
              <w:right w:val="nil"/>
            </w:tcBorders>
          </w:tcPr>
          <w:p w14:paraId="056F0359" w14:textId="77777777" w:rsidR="0036422C" w:rsidRPr="00195A22" w:rsidRDefault="0036422C" w:rsidP="0036422C">
            <w:pPr>
              <w:ind w:left="360"/>
              <w:rPr>
                <w:rFonts w:ascii="Arial" w:hAnsi="Arial" w:cs="Arial"/>
                <w:color w:val="000000"/>
                <w:sz w:val="18"/>
                <w:szCs w:val="18"/>
              </w:rPr>
            </w:pPr>
            <w:r w:rsidRPr="00195A22">
              <w:rPr>
                <w:rFonts w:ascii="Arial" w:hAnsi="Arial" w:cs="Arial"/>
                <w:color w:val="000000"/>
                <w:sz w:val="18"/>
                <w:szCs w:val="18"/>
              </w:rPr>
              <w:t>Short-term employee benefits</w:t>
            </w:r>
          </w:p>
        </w:tc>
        <w:tc>
          <w:tcPr>
            <w:tcW w:w="1440" w:type="dxa"/>
            <w:tcBorders>
              <w:top w:val="nil"/>
              <w:left w:val="nil"/>
              <w:bottom w:val="nil"/>
              <w:right w:val="nil"/>
            </w:tcBorders>
          </w:tcPr>
          <w:p w14:paraId="0EE02408" w14:textId="39EDAE5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30,661,284</w:t>
            </w:r>
          </w:p>
        </w:tc>
        <w:tc>
          <w:tcPr>
            <w:tcW w:w="1440" w:type="dxa"/>
            <w:tcBorders>
              <w:top w:val="nil"/>
              <w:left w:val="nil"/>
              <w:bottom w:val="nil"/>
              <w:right w:val="nil"/>
            </w:tcBorders>
          </w:tcPr>
          <w:p w14:paraId="47D3114F" w14:textId="3A34F3AA"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31,625,990</w:t>
            </w:r>
          </w:p>
        </w:tc>
      </w:tr>
      <w:tr w:rsidR="0036422C" w:rsidRPr="00195A22" w14:paraId="6665B32D" w14:textId="77777777" w:rsidTr="004038A0">
        <w:tc>
          <w:tcPr>
            <w:tcW w:w="6678" w:type="dxa"/>
            <w:tcBorders>
              <w:top w:val="nil"/>
              <w:left w:val="nil"/>
              <w:bottom w:val="nil"/>
              <w:right w:val="nil"/>
            </w:tcBorders>
          </w:tcPr>
          <w:p w14:paraId="069E105E" w14:textId="77777777" w:rsidR="0036422C" w:rsidRPr="00195A22" w:rsidRDefault="0036422C" w:rsidP="0036422C">
            <w:pPr>
              <w:ind w:left="360"/>
              <w:rPr>
                <w:rFonts w:ascii="Arial" w:hAnsi="Arial" w:cs="Arial"/>
                <w:color w:val="000000"/>
                <w:sz w:val="18"/>
                <w:szCs w:val="18"/>
              </w:rPr>
            </w:pPr>
            <w:r w:rsidRPr="00195A22">
              <w:rPr>
                <w:rFonts w:ascii="Arial" w:hAnsi="Arial" w:cs="Arial"/>
                <w:color w:val="000000"/>
                <w:sz w:val="18"/>
                <w:szCs w:val="18"/>
              </w:rPr>
              <w:t>Post-employment benefits</w:t>
            </w:r>
          </w:p>
        </w:tc>
        <w:tc>
          <w:tcPr>
            <w:tcW w:w="1440" w:type="dxa"/>
            <w:tcBorders>
              <w:top w:val="nil"/>
              <w:left w:val="nil"/>
              <w:bottom w:val="nil"/>
              <w:right w:val="nil"/>
            </w:tcBorders>
          </w:tcPr>
          <w:p w14:paraId="78E68D8F" w14:textId="6E467574"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1,036,477</w:t>
            </w:r>
          </w:p>
        </w:tc>
        <w:tc>
          <w:tcPr>
            <w:tcW w:w="1440" w:type="dxa"/>
            <w:tcBorders>
              <w:top w:val="nil"/>
              <w:left w:val="nil"/>
              <w:bottom w:val="nil"/>
              <w:right w:val="nil"/>
            </w:tcBorders>
          </w:tcPr>
          <w:p w14:paraId="3FD1959E" w14:textId="1C749581"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391,860</w:t>
            </w:r>
          </w:p>
        </w:tc>
      </w:tr>
      <w:tr w:rsidR="00351745" w:rsidRPr="00195A22" w14:paraId="78081837" w14:textId="77777777" w:rsidTr="0088788A">
        <w:tc>
          <w:tcPr>
            <w:tcW w:w="6678" w:type="dxa"/>
            <w:tcBorders>
              <w:top w:val="nil"/>
              <w:left w:val="nil"/>
              <w:bottom w:val="nil"/>
              <w:right w:val="nil"/>
            </w:tcBorders>
          </w:tcPr>
          <w:p w14:paraId="4748AE94" w14:textId="4B631FEB" w:rsidR="00351745" w:rsidRPr="00195A22" w:rsidRDefault="00351745" w:rsidP="00351745">
            <w:pPr>
              <w:ind w:left="360"/>
              <w:rPr>
                <w:rFonts w:ascii="Arial" w:hAnsi="Arial" w:cs="Arial"/>
                <w:color w:val="000000"/>
                <w:sz w:val="18"/>
                <w:szCs w:val="18"/>
              </w:rPr>
            </w:pPr>
            <w:r w:rsidRPr="00195A22">
              <w:rPr>
                <w:rFonts w:ascii="Arial" w:hAnsi="Arial" w:cs="Arial"/>
                <w:color w:val="000000"/>
                <w:sz w:val="18"/>
                <w:szCs w:val="18"/>
              </w:rPr>
              <w:t>Share-based payments</w:t>
            </w:r>
          </w:p>
        </w:tc>
        <w:tc>
          <w:tcPr>
            <w:tcW w:w="1440" w:type="dxa"/>
            <w:tcBorders>
              <w:top w:val="nil"/>
              <w:left w:val="nil"/>
              <w:bottom w:val="nil"/>
              <w:right w:val="nil"/>
            </w:tcBorders>
          </w:tcPr>
          <w:p w14:paraId="4A5E4612" w14:textId="4B0AF47F" w:rsidR="00351745" w:rsidRPr="00195A22" w:rsidRDefault="00BE4F11" w:rsidP="00351745">
            <w:pPr>
              <w:ind w:left="-40" w:right="-72"/>
              <w:jc w:val="right"/>
              <w:rPr>
                <w:rFonts w:ascii="Arial" w:hAnsi="Arial" w:cs="Arial"/>
                <w:color w:val="000000"/>
                <w:sz w:val="18"/>
                <w:szCs w:val="18"/>
              </w:rPr>
            </w:pPr>
            <w:r w:rsidRPr="00195A22">
              <w:rPr>
                <w:rFonts w:ascii="Arial" w:hAnsi="Arial" w:cs="Arial"/>
                <w:color w:val="000000"/>
                <w:sz w:val="18"/>
                <w:szCs w:val="18"/>
              </w:rPr>
              <w:t>35,178</w:t>
            </w:r>
          </w:p>
        </w:tc>
        <w:tc>
          <w:tcPr>
            <w:tcW w:w="1440" w:type="dxa"/>
            <w:tcBorders>
              <w:top w:val="nil"/>
              <w:left w:val="nil"/>
              <w:bottom w:val="nil"/>
              <w:right w:val="nil"/>
            </w:tcBorders>
          </w:tcPr>
          <w:p w14:paraId="1DB3065E" w14:textId="373B54DA" w:rsidR="00351745" w:rsidRPr="00195A22" w:rsidRDefault="00351745" w:rsidP="00351745">
            <w:pPr>
              <w:ind w:left="-40" w:right="-72"/>
              <w:jc w:val="right"/>
              <w:rPr>
                <w:rFonts w:ascii="Arial" w:hAnsi="Arial" w:cs="Arial"/>
                <w:color w:val="000000"/>
                <w:sz w:val="18"/>
                <w:szCs w:val="18"/>
              </w:rPr>
            </w:pPr>
            <w:r w:rsidRPr="00195A22">
              <w:rPr>
                <w:rFonts w:ascii="Arial" w:hAnsi="Arial" w:cs="Arial"/>
                <w:color w:val="000000"/>
                <w:sz w:val="18"/>
                <w:szCs w:val="18"/>
              </w:rPr>
              <w:t>-</w:t>
            </w:r>
          </w:p>
        </w:tc>
      </w:tr>
      <w:tr w:rsidR="0036422C" w:rsidRPr="00195A22" w14:paraId="45DE075F" w14:textId="77777777" w:rsidTr="004038A0">
        <w:tc>
          <w:tcPr>
            <w:tcW w:w="6678" w:type="dxa"/>
            <w:tcBorders>
              <w:top w:val="nil"/>
              <w:left w:val="nil"/>
              <w:bottom w:val="nil"/>
              <w:right w:val="nil"/>
            </w:tcBorders>
          </w:tcPr>
          <w:p w14:paraId="6697AAF3" w14:textId="77777777" w:rsidR="0036422C" w:rsidRPr="00195A22" w:rsidRDefault="0036422C" w:rsidP="0036422C">
            <w:pPr>
              <w:ind w:left="360"/>
              <w:rPr>
                <w:rFonts w:ascii="Arial" w:hAnsi="Arial" w:cs="Arial"/>
                <w:color w:val="000000"/>
                <w:sz w:val="18"/>
                <w:szCs w:val="18"/>
              </w:rPr>
            </w:pPr>
          </w:p>
        </w:tc>
        <w:tc>
          <w:tcPr>
            <w:tcW w:w="1440" w:type="dxa"/>
            <w:tcBorders>
              <w:top w:val="single" w:sz="4" w:space="0" w:color="auto"/>
              <w:left w:val="nil"/>
              <w:bottom w:val="nil"/>
              <w:right w:val="nil"/>
            </w:tcBorders>
          </w:tcPr>
          <w:p w14:paraId="638611CE" w14:textId="77777777" w:rsidR="0036422C" w:rsidRPr="00195A22" w:rsidRDefault="0036422C" w:rsidP="0036422C">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965EA66" w14:textId="77777777" w:rsidR="0036422C" w:rsidRPr="00195A22" w:rsidRDefault="0036422C" w:rsidP="0036422C">
            <w:pPr>
              <w:ind w:left="-40" w:right="-72"/>
              <w:jc w:val="right"/>
              <w:rPr>
                <w:rFonts w:ascii="Arial" w:hAnsi="Arial" w:cs="Arial"/>
                <w:color w:val="000000"/>
                <w:sz w:val="18"/>
                <w:szCs w:val="18"/>
              </w:rPr>
            </w:pPr>
          </w:p>
        </w:tc>
      </w:tr>
      <w:tr w:rsidR="0036422C" w:rsidRPr="00D97CDF" w14:paraId="5F1FF937" w14:textId="77777777" w:rsidTr="004038A0">
        <w:tc>
          <w:tcPr>
            <w:tcW w:w="6678" w:type="dxa"/>
            <w:tcBorders>
              <w:top w:val="nil"/>
              <w:left w:val="nil"/>
              <w:bottom w:val="nil"/>
              <w:right w:val="nil"/>
            </w:tcBorders>
          </w:tcPr>
          <w:p w14:paraId="71CDA9D1" w14:textId="77777777" w:rsidR="0036422C" w:rsidRPr="00195A22" w:rsidRDefault="0036422C" w:rsidP="0036422C">
            <w:pPr>
              <w:ind w:left="360"/>
              <w:rPr>
                <w:rFonts w:ascii="Arial" w:hAnsi="Arial" w:cs="Arial"/>
                <w:color w:val="000000"/>
                <w:sz w:val="18"/>
                <w:szCs w:val="18"/>
              </w:rPr>
            </w:pPr>
            <w:r w:rsidRPr="00195A22">
              <w:rPr>
                <w:rFonts w:ascii="Arial" w:hAnsi="Arial" w:cs="Arial"/>
                <w:color w:val="000000"/>
                <w:sz w:val="18"/>
                <w:szCs w:val="18"/>
              </w:rPr>
              <w:t>Total</w:t>
            </w:r>
          </w:p>
        </w:tc>
        <w:tc>
          <w:tcPr>
            <w:tcW w:w="1440" w:type="dxa"/>
            <w:tcBorders>
              <w:top w:val="nil"/>
              <w:left w:val="nil"/>
              <w:bottom w:val="single" w:sz="4" w:space="0" w:color="auto"/>
              <w:right w:val="nil"/>
            </w:tcBorders>
          </w:tcPr>
          <w:p w14:paraId="79F89CC0" w14:textId="17C8CBF2" w:rsidR="0036422C" w:rsidRPr="00195A22"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31,</w:t>
            </w:r>
            <w:r w:rsidR="00CE7A4F" w:rsidRPr="00195A22">
              <w:rPr>
                <w:rFonts w:ascii="Arial" w:hAnsi="Arial" w:cs="Arial"/>
                <w:color w:val="000000"/>
                <w:sz w:val="18"/>
                <w:szCs w:val="18"/>
              </w:rPr>
              <w:t>732,939</w:t>
            </w:r>
          </w:p>
        </w:tc>
        <w:tc>
          <w:tcPr>
            <w:tcW w:w="1440" w:type="dxa"/>
            <w:tcBorders>
              <w:top w:val="nil"/>
              <w:left w:val="nil"/>
              <w:bottom w:val="single" w:sz="4" w:space="0" w:color="auto"/>
              <w:right w:val="nil"/>
            </w:tcBorders>
          </w:tcPr>
          <w:p w14:paraId="51A26C42" w14:textId="04ABF8EA" w:rsidR="0036422C" w:rsidRPr="00D97CDF" w:rsidRDefault="0036422C" w:rsidP="0036422C">
            <w:pPr>
              <w:ind w:left="-40" w:right="-72"/>
              <w:jc w:val="right"/>
              <w:rPr>
                <w:rFonts w:ascii="Arial" w:hAnsi="Arial" w:cs="Arial"/>
                <w:color w:val="000000"/>
                <w:sz w:val="18"/>
                <w:szCs w:val="18"/>
              </w:rPr>
            </w:pPr>
            <w:r w:rsidRPr="00195A22">
              <w:rPr>
                <w:rFonts w:ascii="Arial" w:hAnsi="Arial" w:cs="Arial"/>
                <w:color w:val="000000"/>
                <w:sz w:val="18"/>
                <w:szCs w:val="18"/>
              </w:rPr>
              <w:t>32,017,850</w:t>
            </w:r>
          </w:p>
        </w:tc>
      </w:tr>
    </w:tbl>
    <w:p w14:paraId="7438565F" w14:textId="77777777" w:rsidR="002A7584" w:rsidRPr="00D97CDF" w:rsidRDefault="002A7584" w:rsidP="0050019B">
      <w:pPr>
        <w:ind w:left="360"/>
        <w:jc w:val="both"/>
        <w:rPr>
          <w:rFonts w:ascii="Arial" w:hAnsi="Arial" w:cs="Arial"/>
          <w:color w:val="000000"/>
          <w:sz w:val="18"/>
          <w:szCs w:val="18"/>
        </w:rPr>
      </w:pPr>
    </w:p>
    <w:p w14:paraId="48A5991C" w14:textId="77777777" w:rsidR="008C761F" w:rsidRPr="00D97CDF" w:rsidRDefault="008C761F" w:rsidP="004038A0">
      <w:pPr>
        <w:jc w:val="thaiDistribute"/>
        <w:rPr>
          <w:rFonts w:ascii="Arial" w:eastAsia="Arial Unicode MS" w:hAnsi="Arial" w:cs="Arial"/>
          <w:sz w:val="18"/>
          <w:szCs w:val="18"/>
        </w:rPr>
      </w:pPr>
    </w:p>
    <w:sectPr w:rsidR="008C761F" w:rsidRPr="00D97CDF" w:rsidSect="00521063">
      <w:pgSz w:w="11909" w:h="16834" w:code="9"/>
      <w:pgMar w:top="1440" w:right="720" w:bottom="720" w:left="1728" w:header="706" w:footer="57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479E3" w14:textId="77777777" w:rsidR="00380F47" w:rsidRDefault="00380F47">
      <w:r>
        <w:separator/>
      </w:r>
    </w:p>
  </w:endnote>
  <w:endnote w:type="continuationSeparator" w:id="0">
    <w:p w14:paraId="1D6F739D" w14:textId="77777777" w:rsidR="00380F47" w:rsidRDefault="00380F47">
      <w:r>
        <w:continuationSeparator/>
      </w:r>
    </w:p>
  </w:endnote>
  <w:endnote w:type="continuationNotice" w:id="1">
    <w:p w14:paraId="0DE29B80" w14:textId="77777777" w:rsidR="00380F47" w:rsidRDefault="00380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A097" w14:textId="77777777" w:rsidR="00E418F8" w:rsidRDefault="00E418F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hint="cs"/>
        <w:sz w:val="32"/>
        <w:szCs w:val="32"/>
        <w:cs/>
      </w:rPr>
      <w:t>ลงชื่อ</w:t>
    </w:r>
    <w:r>
      <w:rPr>
        <w:rFonts w:ascii="Angsana New" w:hAnsi="Angsana New"/>
        <w:sz w:val="32"/>
        <w:szCs w:val="32"/>
      </w:rPr>
      <w:t xml:space="preserve">)  ………………………………………………………… </w:t>
    </w:r>
    <w:r>
      <w:rPr>
        <w:rFonts w:ascii="Angsana New" w:hAnsi="Angsana New" w:hint="cs"/>
        <w:sz w:val="32"/>
        <w:szCs w:val="32"/>
        <w:cs/>
      </w:rPr>
      <w:t>กรรมการตามอำนาจ</w:t>
    </w:r>
  </w:p>
  <w:p w14:paraId="6852917A" w14:textId="77777777" w:rsidR="00E418F8" w:rsidRDefault="00E418F8">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2A3E03E" w14:textId="77777777" w:rsidR="00E418F8" w:rsidRDefault="00E4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077A" w14:textId="7B4975C2" w:rsidR="002671BE" w:rsidRPr="00521063" w:rsidRDefault="003214F5" w:rsidP="00521063">
    <w:pPr>
      <w:pStyle w:val="Footer"/>
      <w:pBdr>
        <w:top w:val="single" w:sz="8" w:space="1" w:color="auto"/>
      </w:pBdr>
      <w:jc w:val="right"/>
      <w:rPr>
        <w:rFonts w:ascii="Arial" w:hAnsi="Arial" w:cs="Arial"/>
        <w:sz w:val="18"/>
        <w:szCs w:val="18"/>
      </w:rPr>
    </w:pPr>
    <w:r w:rsidRPr="00521063">
      <w:rPr>
        <w:rFonts w:ascii="Arial" w:hAnsi="Arial" w:cs="Arial"/>
        <w:sz w:val="18"/>
        <w:szCs w:val="18"/>
      </w:rPr>
      <w:fldChar w:fldCharType="begin"/>
    </w:r>
    <w:r w:rsidRPr="00521063">
      <w:rPr>
        <w:rFonts w:ascii="Arial" w:hAnsi="Arial" w:cs="Arial"/>
        <w:sz w:val="18"/>
        <w:szCs w:val="18"/>
      </w:rPr>
      <w:instrText xml:space="preserve"> PAGE   \* MERGEFORMAT </w:instrText>
    </w:r>
    <w:r w:rsidRPr="00521063">
      <w:rPr>
        <w:rFonts w:ascii="Arial" w:hAnsi="Arial" w:cs="Arial"/>
        <w:sz w:val="18"/>
        <w:szCs w:val="18"/>
      </w:rPr>
      <w:fldChar w:fldCharType="separate"/>
    </w:r>
    <w:r w:rsidRPr="00521063">
      <w:rPr>
        <w:rFonts w:ascii="Arial" w:hAnsi="Arial" w:cs="Arial"/>
        <w:noProof/>
        <w:sz w:val="18"/>
        <w:szCs w:val="18"/>
      </w:rPr>
      <w:t>1</w:t>
    </w:r>
    <w:r w:rsidRPr="0052106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2CAC0" w14:textId="77777777" w:rsidR="00380F47" w:rsidRDefault="00380F47">
      <w:r>
        <w:separator/>
      </w:r>
    </w:p>
  </w:footnote>
  <w:footnote w:type="continuationSeparator" w:id="0">
    <w:p w14:paraId="144AB070" w14:textId="77777777" w:rsidR="00380F47" w:rsidRDefault="00380F47">
      <w:r>
        <w:continuationSeparator/>
      </w:r>
    </w:p>
  </w:footnote>
  <w:footnote w:type="continuationNotice" w:id="1">
    <w:p w14:paraId="36472122" w14:textId="77777777" w:rsidR="00380F47" w:rsidRDefault="00380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D825" w14:textId="34AE5BB9" w:rsidR="00AB1575" w:rsidRPr="005C0799" w:rsidRDefault="00AB1575" w:rsidP="00490EE6">
    <w:pPr>
      <w:tabs>
        <w:tab w:val="left" w:pos="1"/>
      </w:tabs>
      <w:jc w:val="both"/>
      <w:rPr>
        <w:rFonts w:ascii="Arial Bold" w:hAnsi="Arial Bold" w:cs="Arial"/>
        <w:b/>
        <w:bCs/>
        <w:sz w:val="18"/>
        <w:szCs w:val="18"/>
      </w:rPr>
    </w:pPr>
    <w:r w:rsidRPr="005C0799">
      <w:rPr>
        <w:rFonts w:ascii="Arial Bold" w:hAnsi="Arial Bold" w:cs="Arial"/>
        <w:b/>
        <w:bCs/>
        <w:sz w:val="18"/>
        <w:szCs w:val="18"/>
      </w:rPr>
      <w:t xml:space="preserve">Ngernturbo </w:t>
    </w:r>
    <w:r w:rsidR="00FE3CCC" w:rsidRPr="005C0799">
      <w:rPr>
        <w:rFonts w:ascii="Arial Bold" w:hAnsi="Arial Bold" w:cs="Arial"/>
        <w:b/>
        <w:bCs/>
        <w:sz w:val="18"/>
        <w:szCs w:val="18"/>
      </w:rPr>
      <w:t xml:space="preserve">Public </w:t>
    </w:r>
    <w:r w:rsidRPr="005C0799">
      <w:rPr>
        <w:rFonts w:ascii="Arial Bold" w:hAnsi="Arial Bold" w:cs="Arial"/>
        <w:b/>
        <w:bCs/>
        <w:sz w:val="18"/>
        <w:szCs w:val="18"/>
      </w:rPr>
      <w:t>Company Limited</w:t>
    </w:r>
  </w:p>
  <w:p w14:paraId="0E26E693" w14:textId="1E25D181" w:rsidR="00AB1575" w:rsidRPr="005C0799" w:rsidRDefault="00AB1575" w:rsidP="00490EE6">
    <w:pPr>
      <w:tabs>
        <w:tab w:val="left" w:pos="1"/>
      </w:tabs>
      <w:jc w:val="both"/>
      <w:rPr>
        <w:rFonts w:ascii="Arial Bold" w:hAnsi="Arial Bold" w:cs="Arial"/>
        <w:sz w:val="18"/>
        <w:szCs w:val="18"/>
      </w:rPr>
    </w:pPr>
    <w:r w:rsidRPr="005C0799">
      <w:rPr>
        <w:rFonts w:ascii="Arial Bold" w:hAnsi="Arial Bold" w:cs="Arial"/>
        <w:b/>
        <w:bCs/>
        <w:sz w:val="18"/>
        <w:szCs w:val="18"/>
      </w:rPr>
      <w:t xml:space="preserve">Condensed Notes to </w:t>
    </w:r>
    <w:r w:rsidR="00C435A2" w:rsidRPr="005C0799">
      <w:rPr>
        <w:rFonts w:ascii="Arial Bold" w:hAnsi="Arial Bold" w:cs="Arial"/>
        <w:b/>
        <w:bCs/>
        <w:sz w:val="18"/>
        <w:szCs w:val="18"/>
      </w:rPr>
      <w:t xml:space="preserve">the </w:t>
    </w:r>
    <w:r w:rsidRPr="005C0799">
      <w:rPr>
        <w:rFonts w:ascii="Arial Bold" w:hAnsi="Arial Bold" w:cs="Arial"/>
        <w:b/>
        <w:bCs/>
        <w:sz w:val="18"/>
        <w:szCs w:val="18"/>
      </w:rPr>
      <w:t>Interim Financial Information (Unaudited)</w:t>
    </w:r>
  </w:p>
  <w:p w14:paraId="0D748673" w14:textId="1B698727" w:rsidR="003E3825" w:rsidRPr="005C0799" w:rsidRDefault="00342F39" w:rsidP="003E3825">
    <w:pPr>
      <w:pStyle w:val="Header"/>
      <w:pBdr>
        <w:bottom w:val="single" w:sz="8" w:space="1" w:color="auto"/>
      </w:pBdr>
      <w:tabs>
        <w:tab w:val="clear" w:pos="8306"/>
        <w:tab w:val="left" w:pos="5397"/>
      </w:tabs>
      <w:jc w:val="both"/>
      <w:rPr>
        <w:rFonts w:ascii="Arial Bold" w:hAnsi="Arial Bold" w:cs="Arial"/>
        <w:b/>
        <w:bCs/>
        <w:sz w:val="18"/>
        <w:szCs w:val="18"/>
        <w:lang w:val="en-GB"/>
      </w:rPr>
    </w:pPr>
    <w:r w:rsidRPr="005C0799">
      <w:rPr>
        <w:rFonts w:ascii="Arial Bold" w:hAnsi="Arial Bold" w:cs="Arial"/>
        <w:b/>
        <w:bCs/>
        <w:sz w:val="18"/>
        <w:szCs w:val="18"/>
      </w:rPr>
      <w:t>For the</w:t>
    </w:r>
    <w:r w:rsidRPr="005C0799">
      <w:rPr>
        <w:rFonts w:ascii="Arial Bold" w:hAnsi="Arial Bold" w:cs="Arial"/>
        <w:b/>
        <w:bCs/>
        <w:sz w:val="18"/>
        <w:szCs w:val="18"/>
        <w:lang w:val="en-GB"/>
      </w:rPr>
      <w:t xml:space="preserve"> </w:t>
    </w:r>
    <w:r w:rsidR="00E650EF">
      <w:rPr>
        <w:rFonts w:ascii="Arial Bold" w:hAnsi="Arial Bold" w:cs="Arial"/>
        <w:b/>
        <w:bCs/>
        <w:sz w:val="18"/>
        <w:szCs w:val="18"/>
        <w:lang w:val="en-GB"/>
      </w:rPr>
      <w:t>nine</w:t>
    </w:r>
    <w:r w:rsidRPr="005C0799">
      <w:rPr>
        <w:rFonts w:ascii="Arial Bold" w:hAnsi="Arial Bold" w:cs="Arial"/>
        <w:b/>
        <w:bCs/>
        <w:sz w:val="18"/>
        <w:szCs w:val="18"/>
        <w:lang w:val="en-US"/>
      </w:rPr>
      <w:t>-month</w:t>
    </w:r>
    <w:r w:rsidRPr="005C0799">
      <w:rPr>
        <w:rFonts w:ascii="Arial Bold" w:hAnsi="Arial Bold" w:cs="Arial"/>
        <w:b/>
        <w:bCs/>
        <w:sz w:val="18"/>
        <w:szCs w:val="18"/>
      </w:rPr>
      <w:t xml:space="preserve"> period </w:t>
    </w:r>
    <w:r w:rsidR="003E3825" w:rsidRPr="005C0799">
      <w:rPr>
        <w:rFonts w:ascii="Arial Bold" w:hAnsi="Arial Bold" w:cs="Arial"/>
        <w:b/>
        <w:bCs/>
        <w:sz w:val="18"/>
        <w:szCs w:val="18"/>
      </w:rPr>
      <w:t xml:space="preserve">ended </w:t>
    </w:r>
    <w:r w:rsidR="005C0799" w:rsidRPr="005C0799">
      <w:rPr>
        <w:rFonts w:ascii="Arial Bold" w:hAnsi="Arial Bold" w:cs="Arial"/>
        <w:b/>
        <w:bCs/>
        <w:sz w:val="18"/>
        <w:szCs w:val="18"/>
        <w:lang w:val="en-GB"/>
      </w:rPr>
      <w:t>30</w:t>
    </w:r>
    <w:r w:rsidR="009231B0" w:rsidRPr="005C0799">
      <w:rPr>
        <w:rFonts w:ascii="Arial Bold" w:hAnsi="Arial Bold" w:cs="Arial"/>
        <w:b/>
        <w:bCs/>
        <w:sz w:val="18"/>
        <w:szCs w:val="18"/>
        <w:lang w:val="en-GB"/>
      </w:rPr>
      <w:t xml:space="preserve"> </w:t>
    </w:r>
    <w:r w:rsidR="00E650EF">
      <w:rPr>
        <w:rFonts w:ascii="Arial Bold" w:hAnsi="Arial Bold" w:cs="Arial"/>
        <w:b/>
        <w:bCs/>
        <w:sz w:val="18"/>
        <w:szCs w:val="18"/>
        <w:lang w:val="en-GB"/>
      </w:rPr>
      <w:t>September</w:t>
    </w:r>
    <w:r w:rsidR="003E3825" w:rsidRPr="005C0799">
      <w:rPr>
        <w:rFonts w:ascii="Arial Bold" w:hAnsi="Arial Bold" w:cs="Arial"/>
        <w:b/>
        <w:bCs/>
        <w:sz w:val="18"/>
        <w:szCs w:val="18"/>
        <w:lang w:val="en-GB"/>
      </w:rPr>
      <w:t xml:space="preserve"> </w:t>
    </w:r>
    <w:r w:rsidR="005C0799" w:rsidRPr="005C0799">
      <w:rPr>
        <w:rFonts w:ascii="Arial Bold" w:hAnsi="Arial Bold" w:cs="Arial"/>
        <w:b/>
        <w:bCs/>
        <w:sz w:val="18"/>
        <w:szCs w:val="18"/>
        <w:lang w:val="en-GB"/>
      </w:rPr>
      <w:t>2025</w:t>
    </w:r>
  </w:p>
  <w:p w14:paraId="0E89BCDA" w14:textId="77777777" w:rsidR="00AB1575" w:rsidRPr="005C0799" w:rsidRDefault="00AB1575" w:rsidP="00AB1575">
    <w:pPr>
      <w:pStyle w:val="Header"/>
      <w:rPr>
        <w:rFonts w:ascii="Arial Bold" w:hAnsi="Arial Bold"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7830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B921CB3"/>
    <w:multiLevelType w:val="hybridMultilevel"/>
    <w:tmpl w:val="0AC69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905E9"/>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4" w15:restartNumberingAfterBreak="0">
    <w:nsid w:val="0F740100"/>
    <w:multiLevelType w:val="hybridMultilevel"/>
    <w:tmpl w:val="61A4384E"/>
    <w:lvl w:ilvl="0" w:tplc="08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15:restartNumberingAfterBreak="0">
    <w:nsid w:val="12591434"/>
    <w:multiLevelType w:val="hybridMultilevel"/>
    <w:tmpl w:val="8DCE9174"/>
    <w:lvl w:ilvl="0" w:tplc="E09A1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5DC6072"/>
    <w:multiLevelType w:val="multilevel"/>
    <w:tmpl w:val="6DF246B2"/>
    <w:lvl w:ilvl="0">
      <w:start w:val="1"/>
      <w:numFmt w:val="decimal"/>
      <w:lvlText w:val="%1)"/>
      <w:lvlJc w:val="left"/>
      <w:pPr>
        <w:tabs>
          <w:tab w:val="left" w:pos="576"/>
        </w:tabs>
        <w:ind w:left="720" w:firstLine="0"/>
      </w:pPr>
      <w:rPr>
        <w:rFonts w:ascii="Arial" w:eastAsia="Arial" w:hAnsi="Arial"/>
        <w:strike w:val="0"/>
        <w:dstrike w:val="0"/>
        <w:color w:val="000000"/>
        <w:spacing w:val="-5"/>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25666FF8"/>
    <w:multiLevelType w:val="hybridMultilevel"/>
    <w:tmpl w:val="C9C40DFC"/>
    <w:lvl w:ilvl="0" w:tplc="12E2EB28">
      <w:start w:val="1"/>
      <w:numFmt w:val="lowerLetter"/>
      <w:lvlText w:val="%1)"/>
      <w:lvlJc w:val="left"/>
      <w:pPr>
        <w:ind w:left="1287" w:hanging="360"/>
      </w:pPr>
      <w:rPr>
        <w:rFonts w:ascii="Arial" w:hAnsi="Arial" w:cs="Arial" w:hint="default"/>
        <w:b/>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14E5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7" w15:restartNumberingAfterBreak="0">
    <w:nsid w:val="2E651AE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6DD6C29"/>
    <w:multiLevelType w:val="hybridMultilevel"/>
    <w:tmpl w:val="67F214AC"/>
    <w:lvl w:ilvl="0" w:tplc="62189FA8">
      <w:start w:val="1"/>
      <w:numFmt w:val="lowerLetter"/>
      <w:lvlText w:val="%1)"/>
      <w:lvlJc w:val="left"/>
      <w:pPr>
        <w:ind w:left="2124" w:hanging="708"/>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A285F85"/>
    <w:multiLevelType w:val="multilevel"/>
    <w:tmpl w:val="95320D36"/>
    <w:lvl w:ilvl="0">
      <w:start w:val="1"/>
      <w:numFmt w:val="bullet"/>
      <w:lvlText w:val="·"/>
      <w:lvlJc w:val="left"/>
      <w:pPr>
        <w:tabs>
          <w:tab w:val="left" w:pos="44"/>
        </w:tabs>
        <w:ind w:left="664"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56" w:firstLine="0"/>
      </w:pPr>
    </w:lvl>
    <w:lvl w:ilvl="2">
      <w:numFmt w:val="decimal"/>
      <w:lvlText w:val=""/>
      <w:lvlJc w:val="left"/>
      <w:pPr>
        <w:ind w:left="-56" w:firstLine="0"/>
      </w:pPr>
    </w:lvl>
    <w:lvl w:ilvl="3">
      <w:numFmt w:val="decimal"/>
      <w:lvlText w:val=""/>
      <w:lvlJc w:val="left"/>
      <w:pPr>
        <w:ind w:left="-56" w:firstLine="0"/>
      </w:pPr>
    </w:lvl>
    <w:lvl w:ilvl="4">
      <w:numFmt w:val="decimal"/>
      <w:lvlText w:val=""/>
      <w:lvlJc w:val="left"/>
      <w:pPr>
        <w:ind w:left="-56" w:firstLine="0"/>
      </w:pPr>
    </w:lvl>
    <w:lvl w:ilvl="5">
      <w:numFmt w:val="decimal"/>
      <w:lvlText w:val=""/>
      <w:lvlJc w:val="left"/>
      <w:pPr>
        <w:ind w:left="-56" w:firstLine="0"/>
      </w:pPr>
    </w:lvl>
    <w:lvl w:ilvl="6">
      <w:numFmt w:val="decimal"/>
      <w:lvlText w:val=""/>
      <w:lvlJc w:val="left"/>
      <w:pPr>
        <w:ind w:left="-56" w:firstLine="0"/>
      </w:pPr>
    </w:lvl>
    <w:lvl w:ilvl="7">
      <w:numFmt w:val="decimal"/>
      <w:lvlText w:val=""/>
      <w:lvlJc w:val="left"/>
      <w:pPr>
        <w:ind w:left="-56" w:firstLine="0"/>
      </w:pPr>
    </w:lvl>
    <w:lvl w:ilvl="8">
      <w:numFmt w:val="decimal"/>
      <w:lvlText w:val=""/>
      <w:lvlJc w:val="left"/>
      <w:pPr>
        <w:ind w:left="-56" w:firstLine="0"/>
      </w:pPr>
    </w:lvl>
  </w:abstractNum>
  <w:abstractNum w:abstractNumId="23"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3AC421CC"/>
    <w:multiLevelType w:val="hybridMultilevel"/>
    <w:tmpl w:val="40A4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5130B7"/>
    <w:multiLevelType w:val="hybridMultilevel"/>
    <w:tmpl w:val="380A43AA"/>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94BEE"/>
    <w:multiLevelType w:val="hybridMultilevel"/>
    <w:tmpl w:val="37DA29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5"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6"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24120C1"/>
    <w:multiLevelType w:val="hybridMultilevel"/>
    <w:tmpl w:val="97DE9776"/>
    <w:lvl w:ilvl="0" w:tplc="BFD28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6546B01"/>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40"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E8F2735"/>
    <w:multiLevelType w:val="hybridMultilevel"/>
    <w:tmpl w:val="88B4E2CA"/>
    <w:lvl w:ilvl="0" w:tplc="AB2C5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929E3"/>
    <w:multiLevelType w:val="hybridMultilevel"/>
    <w:tmpl w:val="C0B0A3DE"/>
    <w:lvl w:ilvl="0" w:tplc="419A06BC">
      <w:start w:val="1"/>
      <w:numFmt w:val="lowerLetter"/>
      <w:lvlText w:val="%1)"/>
      <w:lvlJc w:val="left"/>
      <w:pPr>
        <w:ind w:left="72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5" w15:restartNumberingAfterBreak="0">
    <w:nsid w:val="79BD2754"/>
    <w:multiLevelType w:val="hybridMultilevel"/>
    <w:tmpl w:val="71261A2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6" w15:restartNumberingAfterBreak="0">
    <w:nsid w:val="7A8F1A01"/>
    <w:multiLevelType w:val="multilevel"/>
    <w:tmpl w:val="90849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07775175">
    <w:abstractNumId w:val="0"/>
  </w:num>
  <w:num w:numId="2" w16cid:durableId="1025322850">
    <w:abstractNumId w:val="2"/>
  </w:num>
  <w:num w:numId="3" w16cid:durableId="1526015449">
    <w:abstractNumId w:val="6"/>
  </w:num>
  <w:num w:numId="4" w16cid:durableId="1904369905">
    <w:abstractNumId w:val="30"/>
  </w:num>
  <w:num w:numId="5" w16cid:durableId="957418635">
    <w:abstractNumId w:val="48"/>
  </w:num>
  <w:num w:numId="6" w16cid:durableId="436951748">
    <w:abstractNumId w:val="1"/>
  </w:num>
  <w:num w:numId="7" w16cid:durableId="345911706">
    <w:abstractNumId w:val="36"/>
  </w:num>
  <w:num w:numId="8" w16cid:durableId="506598853">
    <w:abstractNumId w:val="38"/>
  </w:num>
  <w:num w:numId="9" w16cid:durableId="1013067302">
    <w:abstractNumId w:val="31"/>
  </w:num>
  <w:num w:numId="10" w16cid:durableId="75592335">
    <w:abstractNumId w:val="19"/>
  </w:num>
  <w:num w:numId="11" w16cid:durableId="117997342">
    <w:abstractNumId w:val="41"/>
  </w:num>
  <w:num w:numId="12" w16cid:durableId="1056658706">
    <w:abstractNumId w:val="40"/>
  </w:num>
  <w:num w:numId="13" w16cid:durableId="517891358">
    <w:abstractNumId w:val="44"/>
  </w:num>
  <w:num w:numId="14" w16cid:durableId="1975136835">
    <w:abstractNumId w:val="35"/>
  </w:num>
  <w:num w:numId="15" w16cid:durableId="1275089280">
    <w:abstractNumId w:val="14"/>
  </w:num>
  <w:num w:numId="16" w16cid:durableId="2034499966">
    <w:abstractNumId w:val="28"/>
  </w:num>
  <w:num w:numId="17" w16cid:durableId="877015635">
    <w:abstractNumId w:val="21"/>
  </w:num>
  <w:num w:numId="18" w16cid:durableId="1011031856">
    <w:abstractNumId w:val="7"/>
  </w:num>
  <w:num w:numId="19" w16cid:durableId="1800687567">
    <w:abstractNumId w:val="15"/>
  </w:num>
  <w:num w:numId="20" w16cid:durableId="81217776">
    <w:abstractNumId w:val="23"/>
  </w:num>
  <w:num w:numId="21" w16cid:durableId="1276257879">
    <w:abstractNumId w:val="11"/>
  </w:num>
  <w:num w:numId="22" w16cid:durableId="719397493">
    <w:abstractNumId w:val="27"/>
  </w:num>
  <w:num w:numId="23" w16cid:durableId="1027683937">
    <w:abstractNumId w:val="32"/>
  </w:num>
  <w:num w:numId="24" w16cid:durableId="1288469527">
    <w:abstractNumId w:val="33"/>
  </w:num>
  <w:num w:numId="25" w16cid:durableId="2095783809">
    <w:abstractNumId w:val="34"/>
  </w:num>
  <w:num w:numId="26" w16cid:durableId="1567450598">
    <w:abstractNumId w:val="47"/>
  </w:num>
  <w:num w:numId="27" w16cid:durableId="1288197884">
    <w:abstractNumId w:val="9"/>
  </w:num>
  <w:num w:numId="28" w16cid:durableId="855118320">
    <w:abstractNumId w:val="18"/>
  </w:num>
  <w:num w:numId="29" w16cid:durableId="716389953">
    <w:abstractNumId w:val="10"/>
  </w:num>
  <w:num w:numId="30" w16cid:durableId="1131745622">
    <w:abstractNumId w:val="20"/>
  </w:num>
  <w:num w:numId="31" w16cid:durableId="503083171">
    <w:abstractNumId w:val="8"/>
    <w:lvlOverride w:ilvl="0">
      <w:startOverride w:val="1"/>
    </w:lvlOverride>
    <w:lvlOverride w:ilvl="1"/>
    <w:lvlOverride w:ilvl="2"/>
    <w:lvlOverride w:ilvl="3"/>
    <w:lvlOverride w:ilvl="4"/>
    <w:lvlOverride w:ilvl="5"/>
    <w:lvlOverride w:ilvl="6"/>
    <w:lvlOverride w:ilvl="7"/>
    <w:lvlOverride w:ilvl="8"/>
  </w:num>
  <w:num w:numId="32" w16cid:durableId="1431782592">
    <w:abstractNumId w:val="22"/>
  </w:num>
  <w:num w:numId="33" w16cid:durableId="1214390042">
    <w:abstractNumId w:val="17"/>
  </w:num>
  <w:num w:numId="34" w16cid:durableId="1434204132">
    <w:abstractNumId w:val="26"/>
  </w:num>
  <w:num w:numId="35" w16cid:durableId="989944550">
    <w:abstractNumId w:val="16"/>
  </w:num>
  <w:num w:numId="36" w16cid:durableId="1534226012">
    <w:abstractNumId w:val="3"/>
  </w:num>
  <w:num w:numId="37" w16cid:durableId="518660573">
    <w:abstractNumId w:val="39"/>
  </w:num>
  <w:num w:numId="38" w16cid:durableId="1172330554">
    <w:abstractNumId w:val="4"/>
  </w:num>
  <w:num w:numId="39" w16cid:durableId="2090344469">
    <w:abstractNumId w:val="45"/>
  </w:num>
  <w:num w:numId="40" w16cid:durableId="3341094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0603764">
    <w:abstractNumId w:val="25"/>
  </w:num>
  <w:num w:numId="42" w16cid:durableId="1464957047">
    <w:abstractNumId w:val="24"/>
  </w:num>
  <w:num w:numId="43" w16cid:durableId="25107329">
    <w:abstractNumId w:val="13"/>
  </w:num>
  <w:num w:numId="44" w16cid:durableId="1131481027">
    <w:abstractNumId w:val="5"/>
  </w:num>
  <w:num w:numId="45" w16cid:durableId="1402214263">
    <w:abstractNumId w:val="42"/>
  </w:num>
  <w:num w:numId="46" w16cid:durableId="646397190">
    <w:abstractNumId w:val="37"/>
  </w:num>
  <w:num w:numId="47" w16cid:durableId="508839083">
    <w:abstractNumId w:val="43"/>
  </w:num>
  <w:num w:numId="48" w16cid:durableId="463425527">
    <w:abstractNumId w:val="46"/>
  </w:num>
  <w:num w:numId="49" w16cid:durableId="78469472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24D2"/>
    <w:rsid w:val="00000031"/>
    <w:rsid w:val="00001121"/>
    <w:rsid w:val="0000122F"/>
    <w:rsid w:val="0000421D"/>
    <w:rsid w:val="00004785"/>
    <w:rsid w:val="0000499F"/>
    <w:rsid w:val="000049F3"/>
    <w:rsid w:val="00004E19"/>
    <w:rsid w:val="00004EDC"/>
    <w:rsid w:val="00005260"/>
    <w:rsid w:val="000068D3"/>
    <w:rsid w:val="000070C0"/>
    <w:rsid w:val="0000713D"/>
    <w:rsid w:val="00007371"/>
    <w:rsid w:val="0001175B"/>
    <w:rsid w:val="00011DD4"/>
    <w:rsid w:val="00011DE3"/>
    <w:rsid w:val="00011F56"/>
    <w:rsid w:val="00011F72"/>
    <w:rsid w:val="000124D4"/>
    <w:rsid w:val="00012859"/>
    <w:rsid w:val="000132D0"/>
    <w:rsid w:val="000144FC"/>
    <w:rsid w:val="0001474B"/>
    <w:rsid w:val="00014788"/>
    <w:rsid w:val="00014CCE"/>
    <w:rsid w:val="00014EF9"/>
    <w:rsid w:val="000153ED"/>
    <w:rsid w:val="0001575C"/>
    <w:rsid w:val="00015B63"/>
    <w:rsid w:val="00015B70"/>
    <w:rsid w:val="0002047D"/>
    <w:rsid w:val="000207EB"/>
    <w:rsid w:val="000214BE"/>
    <w:rsid w:val="00021E05"/>
    <w:rsid w:val="0002223B"/>
    <w:rsid w:val="00022434"/>
    <w:rsid w:val="000238DA"/>
    <w:rsid w:val="00023947"/>
    <w:rsid w:val="00023DD2"/>
    <w:rsid w:val="00023E82"/>
    <w:rsid w:val="0002459B"/>
    <w:rsid w:val="000246F8"/>
    <w:rsid w:val="00024D16"/>
    <w:rsid w:val="00025C86"/>
    <w:rsid w:val="000305A2"/>
    <w:rsid w:val="0003084D"/>
    <w:rsid w:val="00030A6F"/>
    <w:rsid w:val="0003113D"/>
    <w:rsid w:val="000312D2"/>
    <w:rsid w:val="00033AF6"/>
    <w:rsid w:val="000342C8"/>
    <w:rsid w:val="000346EC"/>
    <w:rsid w:val="000356A9"/>
    <w:rsid w:val="00035DAB"/>
    <w:rsid w:val="00035FFA"/>
    <w:rsid w:val="000368AD"/>
    <w:rsid w:val="00036B12"/>
    <w:rsid w:val="00037358"/>
    <w:rsid w:val="00037D2B"/>
    <w:rsid w:val="00037F42"/>
    <w:rsid w:val="00040279"/>
    <w:rsid w:val="0004034E"/>
    <w:rsid w:val="000416FC"/>
    <w:rsid w:val="000420CB"/>
    <w:rsid w:val="00042532"/>
    <w:rsid w:val="00042E1C"/>
    <w:rsid w:val="0004306A"/>
    <w:rsid w:val="00044E9B"/>
    <w:rsid w:val="00045113"/>
    <w:rsid w:val="0004565B"/>
    <w:rsid w:val="00045BC3"/>
    <w:rsid w:val="00045C8B"/>
    <w:rsid w:val="000471AB"/>
    <w:rsid w:val="00047C79"/>
    <w:rsid w:val="0005114C"/>
    <w:rsid w:val="00051627"/>
    <w:rsid w:val="000521DE"/>
    <w:rsid w:val="0005230A"/>
    <w:rsid w:val="00052BB0"/>
    <w:rsid w:val="00053C0C"/>
    <w:rsid w:val="000545B5"/>
    <w:rsid w:val="000554C4"/>
    <w:rsid w:val="00055530"/>
    <w:rsid w:val="0005565A"/>
    <w:rsid w:val="00055F9C"/>
    <w:rsid w:val="00056270"/>
    <w:rsid w:val="00056327"/>
    <w:rsid w:val="00056438"/>
    <w:rsid w:val="00056AD2"/>
    <w:rsid w:val="000573ED"/>
    <w:rsid w:val="000576DC"/>
    <w:rsid w:val="00060353"/>
    <w:rsid w:val="000609B8"/>
    <w:rsid w:val="00060A27"/>
    <w:rsid w:val="00060C5C"/>
    <w:rsid w:val="000619A3"/>
    <w:rsid w:val="00062DC6"/>
    <w:rsid w:val="00062EE1"/>
    <w:rsid w:val="0006366B"/>
    <w:rsid w:val="00064703"/>
    <w:rsid w:val="00064A05"/>
    <w:rsid w:val="0006505B"/>
    <w:rsid w:val="0006532B"/>
    <w:rsid w:val="000667D8"/>
    <w:rsid w:val="000669F4"/>
    <w:rsid w:val="00067185"/>
    <w:rsid w:val="00067296"/>
    <w:rsid w:val="00067A01"/>
    <w:rsid w:val="00067B6E"/>
    <w:rsid w:val="000704EA"/>
    <w:rsid w:val="000708E5"/>
    <w:rsid w:val="00071CC2"/>
    <w:rsid w:val="00072A2A"/>
    <w:rsid w:val="00072F1D"/>
    <w:rsid w:val="000731AE"/>
    <w:rsid w:val="0007345D"/>
    <w:rsid w:val="00074647"/>
    <w:rsid w:val="00074A73"/>
    <w:rsid w:val="0007519B"/>
    <w:rsid w:val="000753C2"/>
    <w:rsid w:val="000757D6"/>
    <w:rsid w:val="00075CC8"/>
    <w:rsid w:val="00075F37"/>
    <w:rsid w:val="0007671D"/>
    <w:rsid w:val="00076B9A"/>
    <w:rsid w:val="00080102"/>
    <w:rsid w:val="00080460"/>
    <w:rsid w:val="000808E6"/>
    <w:rsid w:val="000816BB"/>
    <w:rsid w:val="000822E3"/>
    <w:rsid w:val="00082668"/>
    <w:rsid w:val="000826C1"/>
    <w:rsid w:val="00082BF4"/>
    <w:rsid w:val="00083923"/>
    <w:rsid w:val="00083A31"/>
    <w:rsid w:val="00084220"/>
    <w:rsid w:val="0008451B"/>
    <w:rsid w:val="00084997"/>
    <w:rsid w:val="00084E28"/>
    <w:rsid w:val="00085EC0"/>
    <w:rsid w:val="00086BAA"/>
    <w:rsid w:val="00086D8A"/>
    <w:rsid w:val="00090361"/>
    <w:rsid w:val="00090835"/>
    <w:rsid w:val="000913B1"/>
    <w:rsid w:val="00091FC9"/>
    <w:rsid w:val="00092359"/>
    <w:rsid w:val="0009382A"/>
    <w:rsid w:val="00093910"/>
    <w:rsid w:val="00093FB3"/>
    <w:rsid w:val="000940A2"/>
    <w:rsid w:val="00094A48"/>
    <w:rsid w:val="00094F40"/>
    <w:rsid w:val="00094FE6"/>
    <w:rsid w:val="00095274"/>
    <w:rsid w:val="000967EA"/>
    <w:rsid w:val="00096960"/>
    <w:rsid w:val="000971FE"/>
    <w:rsid w:val="000A001C"/>
    <w:rsid w:val="000A034E"/>
    <w:rsid w:val="000A07ED"/>
    <w:rsid w:val="000A1198"/>
    <w:rsid w:val="000A12AD"/>
    <w:rsid w:val="000A145C"/>
    <w:rsid w:val="000A1B48"/>
    <w:rsid w:val="000A20BF"/>
    <w:rsid w:val="000A2314"/>
    <w:rsid w:val="000A29E9"/>
    <w:rsid w:val="000A3FD8"/>
    <w:rsid w:val="000A416D"/>
    <w:rsid w:val="000A46B8"/>
    <w:rsid w:val="000A55CC"/>
    <w:rsid w:val="000A5FFE"/>
    <w:rsid w:val="000A641A"/>
    <w:rsid w:val="000A7F53"/>
    <w:rsid w:val="000B05EB"/>
    <w:rsid w:val="000B1052"/>
    <w:rsid w:val="000B10D9"/>
    <w:rsid w:val="000B201B"/>
    <w:rsid w:val="000B210E"/>
    <w:rsid w:val="000B235B"/>
    <w:rsid w:val="000B312F"/>
    <w:rsid w:val="000B3CE7"/>
    <w:rsid w:val="000B41A9"/>
    <w:rsid w:val="000B55FC"/>
    <w:rsid w:val="000B5A70"/>
    <w:rsid w:val="000B5A92"/>
    <w:rsid w:val="000B5B9A"/>
    <w:rsid w:val="000B6165"/>
    <w:rsid w:val="000B66C9"/>
    <w:rsid w:val="000C0F1E"/>
    <w:rsid w:val="000C18AE"/>
    <w:rsid w:val="000C1C64"/>
    <w:rsid w:val="000C1DBE"/>
    <w:rsid w:val="000C34E3"/>
    <w:rsid w:val="000C5200"/>
    <w:rsid w:val="000C536C"/>
    <w:rsid w:val="000C550C"/>
    <w:rsid w:val="000C5DFE"/>
    <w:rsid w:val="000D0439"/>
    <w:rsid w:val="000D06DA"/>
    <w:rsid w:val="000D0CA2"/>
    <w:rsid w:val="000D0F87"/>
    <w:rsid w:val="000D10BF"/>
    <w:rsid w:val="000D20ED"/>
    <w:rsid w:val="000D283A"/>
    <w:rsid w:val="000D3332"/>
    <w:rsid w:val="000D36A8"/>
    <w:rsid w:val="000D3C8E"/>
    <w:rsid w:val="000D43E9"/>
    <w:rsid w:val="000D4A2D"/>
    <w:rsid w:val="000D520B"/>
    <w:rsid w:val="000D5595"/>
    <w:rsid w:val="000D5A2D"/>
    <w:rsid w:val="000D5F9D"/>
    <w:rsid w:val="000D619C"/>
    <w:rsid w:val="000D62B4"/>
    <w:rsid w:val="000D723F"/>
    <w:rsid w:val="000D75C2"/>
    <w:rsid w:val="000D782A"/>
    <w:rsid w:val="000D7B35"/>
    <w:rsid w:val="000E0EB8"/>
    <w:rsid w:val="000E1BDA"/>
    <w:rsid w:val="000E29ED"/>
    <w:rsid w:val="000E2ABD"/>
    <w:rsid w:val="000E3FA1"/>
    <w:rsid w:val="000E682D"/>
    <w:rsid w:val="000F0A76"/>
    <w:rsid w:val="000F14FA"/>
    <w:rsid w:val="000F1899"/>
    <w:rsid w:val="000F1AE2"/>
    <w:rsid w:val="000F381F"/>
    <w:rsid w:val="000F5305"/>
    <w:rsid w:val="000F53B0"/>
    <w:rsid w:val="000F5BAA"/>
    <w:rsid w:val="000F696B"/>
    <w:rsid w:val="000F71A7"/>
    <w:rsid w:val="000F7BCC"/>
    <w:rsid w:val="00100B64"/>
    <w:rsid w:val="001011FC"/>
    <w:rsid w:val="00101421"/>
    <w:rsid w:val="001015F2"/>
    <w:rsid w:val="001017FC"/>
    <w:rsid w:val="00101CD7"/>
    <w:rsid w:val="00101D1A"/>
    <w:rsid w:val="001027A9"/>
    <w:rsid w:val="00103372"/>
    <w:rsid w:val="00103F0E"/>
    <w:rsid w:val="00105207"/>
    <w:rsid w:val="0010524F"/>
    <w:rsid w:val="00106115"/>
    <w:rsid w:val="0010656D"/>
    <w:rsid w:val="001067D0"/>
    <w:rsid w:val="001069FF"/>
    <w:rsid w:val="00106C72"/>
    <w:rsid w:val="00107433"/>
    <w:rsid w:val="00107543"/>
    <w:rsid w:val="001077CC"/>
    <w:rsid w:val="00107E69"/>
    <w:rsid w:val="00110A37"/>
    <w:rsid w:val="001115CD"/>
    <w:rsid w:val="00111685"/>
    <w:rsid w:val="00112046"/>
    <w:rsid w:val="001129E4"/>
    <w:rsid w:val="00112B33"/>
    <w:rsid w:val="00112C75"/>
    <w:rsid w:val="001135EF"/>
    <w:rsid w:val="00114AA6"/>
    <w:rsid w:val="00116EC7"/>
    <w:rsid w:val="00117EE4"/>
    <w:rsid w:val="00121407"/>
    <w:rsid w:val="001214D6"/>
    <w:rsid w:val="00121BA0"/>
    <w:rsid w:val="00122344"/>
    <w:rsid w:val="00123E6E"/>
    <w:rsid w:val="001242A8"/>
    <w:rsid w:val="00124BE3"/>
    <w:rsid w:val="00125DE7"/>
    <w:rsid w:val="0012665C"/>
    <w:rsid w:val="0012686C"/>
    <w:rsid w:val="00126C10"/>
    <w:rsid w:val="0012716C"/>
    <w:rsid w:val="0012770B"/>
    <w:rsid w:val="00127E0F"/>
    <w:rsid w:val="00130E42"/>
    <w:rsid w:val="001313C7"/>
    <w:rsid w:val="001320FE"/>
    <w:rsid w:val="00132719"/>
    <w:rsid w:val="00134164"/>
    <w:rsid w:val="001345CE"/>
    <w:rsid w:val="00134E69"/>
    <w:rsid w:val="00134FB3"/>
    <w:rsid w:val="0013568E"/>
    <w:rsid w:val="001356DA"/>
    <w:rsid w:val="00135E36"/>
    <w:rsid w:val="00135F3E"/>
    <w:rsid w:val="0013674C"/>
    <w:rsid w:val="00137A2F"/>
    <w:rsid w:val="00140BDE"/>
    <w:rsid w:val="00140C74"/>
    <w:rsid w:val="001416DD"/>
    <w:rsid w:val="00141A05"/>
    <w:rsid w:val="00141D91"/>
    <w:rsid w:val="0014241D"/>
    <w:rsid w:val="0014461D"/>
    <w:rsid w:val="0014522B"/>
    <w:rsid w:val="0014571A"/>
    <w:rsid w:val="00146059"/>
    <w:rsid w:val="00146B6E"/>
    <w:rsid w:val="001501A7"/>
    <w:rsid w:val="00150AC8"/>
    <w:rsid w:val="00151F3D"/>
    <w:rsid w:val="00152085"/>
    <w:rsid w:val="00152160"/>
    <w:rsid w:val="0015254E"/>
    <w:rsid w:val="0015299C"/>
    <w:rsid w:val="00152A5C"/>
    <w:rsid w:val="00152BE6"/>
    <w:rsid w:val="00153282"/>
    <w:rsid w:val="00153BAC"/>
    <w:rsid w:val="00155339"/>
    <w:rsid w:val="00156397"/>
    <w:rsid w:val="001563C5"/>
    <w:rsid w:val="001572E1"/>
    <w:rsid w:val="00157471"/>
    <w:rsid w:val="00160383"/>
    <w:rsid w:val="001607AF"/>
    <w:rsid w:val="00160A61"/>
    <w:rsid w:val="00160D93"/>
    <w:rsid w:val="001615AA"/>
    <w:rsid w:val="00161A1A"/>
    <w:rsid w:val="00161C75"/>
    <w:rsid w:val="00162786"/>
    <w:rsid w:val="00163192"/>
    <w:rsid w:val="001634EB"/>
    <w:rsid w:val="0016397E"/>
    <w:rsid w:val="00163C9B"/>
    <w:rsid w:val="001642CF"/>
    <w:rsid w:val="00164E8F"/>
    <w:rsid w:val="00164F02"/>
    <w:rsid w:val="001655D8"/>
    <w:rsid w:val="001669A2"/>
    <w:rsid w:val="00166C38"/>
    <w:rsid w:val="00167509"/>
    <w:rsid w:val="00167CB0"/>
    <w:rsid w:val="001701EF"/>
    <w:rsid w:val="00170A88"/>
    <w:rsid w:val="00170B69"/>
    <w:rsid w:val="001714A4"/>
    <w:rsid w:val="00171C44"/>
    <w:rsid w:val="00171C78"/>
    <w:rsid w:val="0017281D"/>
    <w:rsid w:val="0017674E"/>
    <w:rsid w:val="00176A26"/>
    <w:rsid w:val="00176B35"/>
    <w:rsid w:val="00176B7D"/>
    <w:rsid w:val="00176D1C"/>
    <w:rsid w:val="00177067"/>
    <w:rsid w:val="00177313"/>
    <w:rsid w:val="00177910"/>
    <w:rsid w:val="00177924"/>
    <w:rsid w:val="0017793A"/>
    <w:rsid w:val="001803BD"/>
    <w:rsid w:val="00181240"/>
    <w:rsid w:val="0018162E"/>
    <w:rsid w:val="0018169F"/>
    <w:rsid w:val="00181D71"/>
    <w:rsid w:val="00182050"/>
    <w:rsid w:val="00182480"/>
    <w:rsid w:val="00182716"/>
    <w:rsid w:val="00182BAA"/>
    <w:rsid w:val="00182F3C"/>
    <w:rsid w:val="00183644"/>
    <w:rsid w:val="0018442F"/>
    <w:rsid w:val="0018490E"/>
    <w:rsid w:val="00184C66"/>
    <w:rsid w:val="001854BD"/>
    <w:rsid w:val="00186FF4"/>
    <w:rsid w:val="00187EB8"/>
    <w:rsid w:val="00190915"/>
    <w:rsid w:val="00190BC0"/>
    <w:rsid w:val="001910C7"/>
    <w:rsid w:val="00191290"/>
    <w:rsid w:val="001916AF"/>
    <w:rsid w:val="00192026"/>
    <w:rsid w:val="00192F94"/>
    <w:rsid w:val="00193D78"/>
    <w:rsid w:val="00194F57"/>
    <w:rsid w:val="001951AB"/>
    <w:rsid w:val="00195A22"/>
    <w:rsid w:val="001962F5"/>
    <w:rsid w:val="00196A2F"/>
    <w:rsid w:val="00196CAB"/>
    <w:rsid w:val="00196D8B"/>
    <w:rsid w:val="001A0F0A"/>
    <w:rsid w:val="001A0FF1"/>
    <w:rsid w:val="001A108F"/>
    <w:rsid w:val="001A1E90"/>
    <w:rsid w:val="001A20F1"/>
    <w:rsid w:val="001A2BD4"/>
    <w:rsid w:val="001A3B30"/>
    <w:rsid w:val="001A3D36"/>
    <w:rsid w:val="001A3EA0"/>
    <w:rsid w:val="001A4520"/>
    <w:rsid w:val="001A482A"/>
    <w:rsid w:val="001A6DCA"/>
    <w:rsid w:val="001A701A"/>
    <w:rsid w:val="001A727B"/>
    <w:rsid w:val="001A7D43"/>
    <w:rsid w:val="001A7F9C"/>
    <w:rsid w:val="001B0E5E"/>
    <w:rsid w:val="001B0F4F"/>
    <w:rsid w:val="001B0F9E"/>
    <w:rsid w:val="001B26F9"/>
    <w:rsid w:val="001B29FD"/>
    <w:rsid w:val="001B2C51"/>
    <w:rsid w:val="001B35E3"/>
    <w:rsid w:val="001B4531"/>
    <w:rsid w:val="001B5222"/>
    <w:rsid w:val="001B64FB"/>
    <w:rsid w:val="001B798F"/>
    <w:rsid w:val="001B7A43"/>
    <w:rsid w:val="001B7ABB"/>
    <w:rsid w:val="001C0930"/>
    <w:rsid w:val="001C274D"/>
    <w:rsid w:val="001C2E0E"/>
    <w:rsid w:val="001C4EBC"/>
    <w:rsid w:val="001C5BF6"/>
    <w:rsid w:val="001C5D7F"/>
    <w:rsid w:val="001C6A43"/>
    <w:rsid w:val="001C6F29"/>
    <w:rsid w:val="001C7241"/>
    <w:rsid w:val="001C7A8D"/>
    <w:rsid w:val="001D2059"/>
    <w:rsid w:val="001D2DB7"/>
    <w:rsid w:val="001D2FDC"/>
    <w:rsid w:val="001D3019"/>
    <w:rsid w:val="001D38B7"/>
    <w:rsid w:val="001D393B"/>
    <w:rsid w:val="001D5508"/>
    <w:rsid w:val="001D5CC1"/>
    <w:rsid w:val="001D66E1"/>
    <w:rsid w:val="001D6D2E"/>
    <w:rsid w:val="001D7027"/>
    <w:rsid w:val="001D79FE"/>
    <w:rsid w:val="001E0D92"/>
    <w:rsid w:val="001E0EBC"/>
    <w:rsid w:val="001E0EEF"/>
    <w:rsid w:val="001E12B7"/>
    <w:rsid w:val="001E2249"/>
    <w:rsid w:val="001E249C"/>
    <w:rsid w:val="001E2BD4"/>
    <w:rsid w:val="001E3778"/>
    <w:rsid w:val="001E3799"/>
    <w:rsid w:val="001E4A6E"/>
    <w:rsid w:val="001E50DA"/>
    <w:rsid w:val="001E50EA"/>
    <w:rsid w:val="001E58FB"/>
    <w:rsid w:val="001E5A17"/>
    <w:rsid w:val="001E67D4"/>
    <w:rsid w:val="001E6E9C"/>
    <w:rsid w:val="001E7C6E"/>
    <w:rsid w:val="001F02B0"/>
    <w:rsid w:val="001F0B11"/>
    <w:rsid w:val="001F15B2"/>
    <w:rsid w:val="001F172D"/>
    <w:rsid w:val="001F1DB6"/>
    <w:rsid w:val="001F2F43"/>
    <w:rsid w:val="001F37E1"/>
    <w:rsid w:val="001F3AF2"/>
    <w:rsid w:val="001F4095"/>
    <w:rsid w:val="001F4194"/>
    <w:rsid w:val="001F474E"/>
    <w:rsid w:val="001F6717"/>
    <w:rsid w:val="001F7B4C"/>
    <w:rsid w:val="00200801"/>
    <w:rsid w:val="00201C90"/>
    <w:rsid w:val="0020219E"/>
    <w:rsid w:val="00203519"/>
    <w:rsid w:val="00203C09"/>
    <w:rsid w:val="002057AF"/>
    <w:rsid w:val="00205978"/>
    <w:rsid w:val="002059FD"/>
    <w:rsid w:val="002060FF"/>
    <w:rsid w:val="002075E1"/>
    <w:rsid w:val="002075E9"/>
    <w:rsid w:val="00207F4B"/>
    <w:rsid w:val="0021138F"/>
    <w:rsid w:val="00211862"/>
    <w:rsid w:val="00211EA2"/>
    <w:rsid w:val="00212B53"/>
    <w:rsid w:val="00212BE3"/>
    <w:rsid w:val="00213BCA"/>
    <w:rsid w:val="002147E3"/>
    <w:rsid w:val="00215841"/>
    <w:rsid w:val="00215B63"/>
    <w:rsid w:val="0022097C"/>
    <w:rsid w:val="002226C1"/>
    <w:rsid w:val="00222D3D"/>
    <w:rsid w:val="00223179"/>
    <w:rsid w:val="002241AE"/>
    <w:rsid w:val="00224489"/>
    <w:rsid w:val="0022494A"/>
    <w:rsid w:val="00226030"/>
    <w:rsid w:val="00226E1E"/>
    <w:rsid w:val="00226F0E"/>
    <w:rsid w:val="0022717B"/>
    <w:rsid w:val="00227B52"/>
    <w:rsid w:val="00230D0E"/>
    <w:rsid w:val="00230D3D"/>
    <w:rsid w:val="0023172B"/>
    <w:rsid w:val="00231D4C"/>
    <w:rsid w:val="00231EA2"/>
    <w:rsid w:val="0023237D"/>
    <w:rsid w:val="00232956"/>
    <w:rsid w:val="00232D62"/>
    <w:rsid w:val="00232DB6"/>
    <w:rsid w:val="002333E5"/>
    <w:rsid w:val="00233E02"/>
    <w:rsid w:val="0023480B"/>
    <w:rsid w:val="00235A02"/>
    <w:rsid w:val="002361A1"/>
    <w:rsid w:val="00237429"/>
    <w:rsid w:val="00237873"/>
    <w:rsid w:val="002418F1"/>
    <w:rsid w:val="00241BD9"/>
    <w:rsid w:val="002432E2"/>
    <w:rsid w:val="00243C77"/>
    <w:rsid w:val="00243E98"/>
    <w:rsid w:val="00244321"/>
    <w:rsid w:val="002447FC"/>
    <w:rsid w:val="00245058"/>
    <w:rsid w:val="00245227"/>
    <w:rsid w:val="002454D2"/>
    <w:rsid w:val="00246F4E"/>
    <w:rsid w:val="00247862"/>
    <w:rsid w:val="00247F03"/>
    <w:rsid w:val="00250316"/>
    <w:rsid w:val="0025046A"/>
    <w:rsid w:val="00251584"/>
    <w:rsid w:val="00252043"/>
    <w:rsid w:val="0025307C"/>
    <w:rsid w:val="002538A0"/>
    <w:rsid w:val="00253AD5"/>
    <w:rsid w:val="00253CDD"/>
    <w:rsid w:val="00254202"/>
    <w:rsid w:val="002549DF"/>
    <w:rsid w:val="002556D4"/>
    <w:rsid w:val="00255887"/>
    <w:rsid w:val="00255D46"/>
    <w:rsid w:val="002560A6"/>
    <w:rsid w:val="00257992"/>
    <w:rsid w:val="00257BA9"/>
    <w:rsid w:val="00260462"/>
    <w:rsid w:val="00261107"/>
    <w:rsid w:val="0026130B"/>
    <w:rsid w:val="0026130E"/>
    <w:rsid w:val="00262166"/>
    <w:rsid w:val="00262FF5"/>
    <w:rsid w:val="00263108"/>
    <w:rsid w:val="00264986"/>
    <w:rsid w:val="00267186"/>
    <w:rsid w:val="002671BE"/>
    <w:rsid w:val="00267695"/>
    <w:rsid w:val="002703E6"/>
    <w:rsid w:val="00271912"/>
    <w:rsid w:val="00272B73"/>
    <w:rsid w:val="00274C4F"/>
    <w:rsid w:val="00275565"/>
    <w:rsid w:val="00275D39"/>
    <w:rsid w:val="002761C9"/>
    <w:rsid w:val="00276AED"/>
    <w:rsid w:val="00276DDE"/>
    <w:rsid w:val="00277099"/>
    <w:rsid w:val="00277E99"/>
    <w:rsid w:val="002804F7"/>
    <w:rsid w:val="00280F33"/>
    <w:rsid w:val="002814E8"/>
    <w:rsid w:val="00281CE8"/>
    <w:rsid w:val="00281DA3"/>
    <w:rsid w:val="002824D2"/>
    <w:rsid w:val="0028267B"/>
    <w:rsid w:val="002827F7"/>
    <w:rsid w:val="00282CE9"/>
    <w:rsid w:val="002853C3"/>
    <w:rsid w:val="0028593A"/>
    <w:rsid w:val="00287A5F"/>
    <w:rsid w:val="00287BF4"/>
    <w:rsid w:val="00290079"/>
    <w:rsid w:val="00290640"/>
    <w:rsid w:val="0029068B"/>
    <w:rsid w:val="00290D72"/>
    <w:rsid w:val="00291217"/>
    <w:rsid w:val="00292109"/>
    <w:rsid w:val="00293A0E"/>
    <w:rsid w:val="00293D45"/>
    <w:rsid w:val="00295164"/>
    <w:rsid w:val="002951AE"/>
    <w:rsid w:val="00295FAA"/>
    <w:rsid w:val="0029649F"/>
    <w:rsid w:val="00296B11"/>
    <w:rsid w:val="00297BA0"/>
    <w:rsid w:val="00297F1A"/>
    <w:rsid w:val="002A0123"/>
    <w:rsid w:val="002A06FE"/>
    <w:rsid w:val="002A09D4"/>
    <w:rsid w:val="002A176E"/>
    <w:rsid w:val="002A1A2D"/>
    <w:rsid w:val="002A3248"/>
    <w:rsid w:val="002A3A49"/>
    <w:rsid w:val="002A4B23"/>
    <w:rsid w:val="002A5E22"/>
    <w:rsid w:val="002A6AE3"/>
    <w:rsid w:val="002A6EC5"/>
    <w:rsid w:val="002A7584"/>
    <w:rsid w:val="002A75ED"/>
    <w:rsid w:val="002A7AC1"/>
    <w:rsid w:val="002B23D1"/>
    <w:rsid w:val="002B2540"/>
    <w:rsid w:val="002B280A"/>
    <w:rsid w:val="002B2C10"/>
    <w:rsid w:val="002B3E03"/>
    <w:rsid w:val="002B4038"/>
    <w:rsid w:val="002B430C"/>
    <w:rsid w:val="002B45AF"/>
    <w:rsid w:val="002B4B06"/>
    <w:rsid w:val="002B4B67"/>
    <w:rsid w:val="002B794E"/>
    <w:rsid w:val="002C04EA"/>
    <w:rsid w:val="002C0671"/>
    <w:rsid w:val="002C10FA"/>
    <w:rsid w:val="002C129D"/>
    <w:rsid w:val="002C1950"/>
    <w:rsid w:val="002C3103"/>
    <w:rsid w:val="002C31CF"/>
    <w:rsid w:val="002C339E"/>
    <w:rsid w:val="002C4209"/>
    <w:rsid w:val="002C424F"/>
    <w:rsid w:val="002C4545"/>
    <w:rsid w:val="002C4B14"/>
    <w:rsid w:val="002C5832"/>
    <w:rsid w:val="002C5D06"/>
    <w:rsid w:val="002C5E54"/>
    <w:rsid w:val="002C649E"/>
    <w:rsid w:val="002C6627"/>
    <w:rsid w:val="002C6809"/>
    <w:rsid w:val="002C790E"/>
    <w:rsid w:val="002C7E41"/>
    <w:rsid w:val="002D1DCE"/>
    <w:rsid w:val="002D24F4"/>
    <w:rsid w:val="002D380D"/>
    <w:rsid w:val="002D3CB3"/>
    <w:rsid w:val="002D4997"/>
    <w:rsid w:val="002D4B90"/>
    <w:rsid w:val="002D5D0B"/>
    <w:rsid w:val="002D72B4"/>
    <w:rsid w:val="002E0247"/>
    <w:rsid w:val="002E202A"/>
    <w:rsid w:val="002E3062"/>
    <w:rsid w:val="002E365F"/>
    <w:rsid w:val="002E4BD4"/>
    <w:rsid w:val="002E5817"/>
    <w:rsid w:val="002E5F97"/>
    <w:rsid w:val="002E7382"/>
    <w:rsid w:val="002E77ED"/>
    <w:rsid w:val="002E7A20"/>
    <w:rsid w:val="002E7A7C"/>
    <w:rsid w:val="002F0591"/>
    <w:rsid w:val="002F140F"/>
    <w:rsid w:val="002F2A10"/>
    <w:rsid w:val="002F304E"/>
    <w:rsid w:val="002F3A96"/>
    <w:rsid w:val="002F6293"/>
    <w:rsid w:val="002F6AA3"/>
    <w:rsid w:val="002F6E9D"/>
    <w:rsid w:val="002F72F3"/>
    <w:rsid w:val="002F749A"/>
    <w:rsid w:val="00300048"/>
    <w:rsid w:val="00300B78"/>
    <w:rsid w:val="00300FCD"/>
    <w:rsid w:val="00301C74"/>
    <w:rsid w:val="0030208D"/>
    <w:rsid w:val="0030354B"/>
    <w:rsid w:val="00303CDA"/>
    <w:rsid w:val="00304368"/>
    <w:rsid w:val="00304A93"/>
    <w:rsid w:val="0030519C"/>
    <w:rsid w:val="003053C5"/>
    <w:rsid w:val="003053E3"/>
    <w:rsid w:val="00307FA6"/>
    <w:rsid w:val="003106C0"/>
    <w:rsid w:val="00310A7F"/>
    <w:rsid w:val="0031140B"/>
    <w:rsid w:val="00312CD7"/>
    <w:rsid w:val="00312D33"/>
    <w:rsid w:val="00312E6E"/>
    <w:rsid w:val="00313054"/>
    <w:rsid w:val="0031398F"/>
    <w:rsid w:val="00316555"/>
    <w:rsid w:val="0031674F"/>
    <w:rsid w:val="0031713D"/>
    <w:rsid w:val="00317F42"/>
    <w:rsid w:val="00320868"/>
    <w:rsid w:val="0032091B"/>
    <w:rsid w:val="00320B6B"/>
    <w:rsid w:val="00320FC8"/>
    <w:rsid w:val="003214F5"/>
    <w:rsid w:val="00321EAE"/>
    <w:rsid w:val="0032212D"/>
    <w:rsid w:val="00322621"/>
    <w:rsid w:val="00322825"/>
    <w:rsid w:val="00324864"/>
    <w:rsid w:val="00324D37"/>
    <w:rsid w:val="00325066"/>
    <w:rsid w:val="00327176"/>
    <w:rsid w:val="00327617"/>
    <w:rsid w:val="0032761B"/>
    <w:rsid w:val="00327A97"/>
    <w:rsid w:val="0033028C"/>
    <w:rsid w:val="00330BC6"/>
    <w:rsid w:val="003311E9"/>
    <w:rsid w:val="00331EE2"/>
    <w:rsid w:val="00332003"/>
    <w:rsid w:val="003320E1"/>
    <w:rsid w:val="00332253"/>
    <w:rsid w:val="0033278F"/>
    <w:rsid w:val="00333058"/>
    <w:rsid w:val="0033308F"/>
    <w:rsid w:val="00334140"/>
    <w:rsid w:val="003341A2"/>
    <w:rsid w:val="0033472A"/>
    <w:rsid w:val="00335D3D"/>
    <w:rsid w:val="003369F1"/>
    <w:rsid w:val="00336BD2"/>
    <w:rsid w:val="00340163"/>
    <w:rsid w:val="0034038E"/>
    <w:rsid w:val="00340C6B"/>
    <w:rsid w:val="003412FF"/>
    <w:rsid w:val="00341CC0"/>
    <w:rsid w:val="00341DEF"/>
    <w:rsid w:val="00342F39"/>
    <w:rsid w:val="003432F8"/>
    <w:rsid w:val="0034332E"/>
    <w:rsid w:val="0034509F"/>
    <w:rsid w:val="00345F89"/>
    <w:rsid w:val="003462FC"/>
    <w:rsid w:val="00347563"/>
    <w:rsid w:val="0034764D"/>
    <w:rsid w:val="003514A3"/>
    <w:rsid w:val="00351745"/>
    <w:rsid w:val="00351A24"/>
    <w:rsid w:val="003523BB"/>
    <w:rsid w:val="00353FC2"/>
    <w:rsid w:val="0035413C"/>
    <w:rsid w:val="00354308"/>
    <w:rsid w:val="003544D2"/>
    <w:rsid w:val="00355210"/>
    <w:rsid w:val="003569E1"/>
    <w:rsid w:val="00356A8A"/>
    <w:rsid w:val="00356C66"/>
    <w:rsid w:val="003571B8"/>
    <w:rsid w:val="00357F25"/>
    <w:rsid w:val="00360558"/>
    <w:rsid w:val="0036098E"/>
    <w:rsid w:val="00361729"/>
    <w:rsid w:val="0036178E"/>
    <w:rsid w:val="00361F98"/>
    <w:rsid w:val="003625EB"/>
    <w:rsid w:val="00363CCC"/>
    <w:rsid w:val="00363FA0"/>
    <w:rsid w:val="0036410C"/>
    <w:rsid w:val="003641AB"/>
    <w:rsid w:val="0036422C"/>
    <w:rsid w:val="0036455D"/>
    <w:rsid w:val="003651EA"/>
    <w:rsid w:val="003653F9"/>
    <w:rsid w:val="003672B5"/>
    <w:rsid w:val="003673CF"/>
    <w:rsid w:val="00370013"/>
    <w:rsid w:val="0037069C"/>
    <w:rsid w:val="003711ED"/>
    <w:rsid w:val="00371E31"/>
    <w:rsid w:val="00373E8B"/>
    <w:rsid w:val="00374A48"/>
    <w:rsid w:val="00374ABE"/>
    <w:rsid w:val="003755E7"/>
    <w:rsid w:val="00376A22"/>
    <w:rsid w:val="00377B19"/>
    <w:rsid w:val="003801ED"/>
    <w:rsid w:val="00380757"/>
    <w:rsid w:val="003808CD"/>
    <w:rsid w:val="00380CD0"/>
    <w:rsid w:val="00380F47"/>
    <w:rsid w:val="00380FEB"/>
    <w:rsid w:val="003821AC"/>
    <w:rsid w:val="003836DE"/>
    <w:rsid w:val="00383753"/>
    <w:rsid w:val="00384AF8"/>
    <w:rsid w:val="003853E6"/>
    <w:rsid w:val="00385663"/>
    <w:rsid w:val="0038604D"/>
    <w:rsid w:val="00386F8E"/>
    <w:rsid w:val="003876AD"/>
    <w:rsid w:val="003905D2"/>
    <w:rsid w:val="00390DD2"/>
    <w:rsid w:val="00390F1E"/>
    <w:rsid w:val="003915C9"/>
    <w:rsid w:val="003921C4"/>
    <w:rsid w:val="00392DEC"/>
    <w:rsid w:val="00392FEB"/>
    <w:rsid w:val="00393136"/>
    <w:rsid w:val="00393636"/>
    <w:rsid w:val="00397601"/>
    <w:rsid w:val="003A183B"/>
    <w:rsid w:val="003A1F5B"/>
    <w:rsid w:val="003A1F7D"/>
    <w:rsid w:val="003A3151"/>
    <w:rsid w:val="003A36D7"/>
    <w:rsid w:val="003A39AB"/>
    <w:rsid w:val="003A4241"/>
    <w:rsid w:val="003A52D0"/>
    <w:rsid w:val="003A570F"/>
    <w:rsid w:val="003A75C1"/>
    <w:rsid w:val="003B01D8"/>
    <w:rsid w:val="003B11F2"/>
    <w:rsid w:val="003B1EA4"/>
    <w:rsid w:val="003B23A0"/>
    <w:rsid w:val="003B2E51"/>
    <w:rsid w:val="003B4BC9"/>
    <w:rsid w:val="003B7063"/>
    <w:rsid w:val="003C0A73"/>
    <w:rsid w:val="003C124C"/>
    <w:rsid w:val="003C1CAF"/>
    <w:rsid w:val="003C2D1C"/>
    <w:rsid w:val="003C41D0"/>
    <w:rsid w:val="003C46A7"/>
    <w:rsid w:val="003C552C"/>
    <w:rsid w:val="003C5F4C"/>
    <w:rsid w:val="003C61E7"/>
    <w:rsid w:val="003C6769"/>
    <w:rsid w:val="003C6D3E"/>
    <w:rsid w:val="003C70F0"/>
    <w:rsid w:val="003C72E6"/>
    <w:rsid w:val="003D087A"/>
    <w:rsid w:val="003D2FB9"/>
    <w:rsid w:val="003D39A3"/>
    <w:rsid w:val="003D3F2B"/>
    <w:rsid w:val="003D40BF"/>
    <w:rsid w:val="003D52A2"/>
    <w:rsid w:val="003D618A"/>
    <w:rsid w:val="003D76B1"/>
    <w:rsid w:val="003D7FCF"/>
    <w:rsid w:val="003E0569"/>
    <w:rsid w:val="003E05E0"/>
    <w:rsid w:val="003E1985"/>
    <w:rsid w:val="003E1F36"/>
    <w:rsid w:val="003E2BF6"/>
    <w:rsid w:val="003E3620"/>
    <w:rsid w:val="003E370F"/>
    <w:rsid w:val="003E3726"/>
    <w:rsid w:val="003E3825"/>
    <w:rsid w:val="003E397E"/>
    <w:rsid w:val="003E5B00"/>
    <w:rsid w:val="003E5BE1"/>
    <w:rsid w:val="003E6250"/>
    <w:rsid w:val="003E70B2"/>
    <w:rsid w:val="003E784F"/>
    <w:rsid w:val="003E7FB8"/>
    <w:rsid w:val="003E9526"/>
    <w:rsid w:val="003F0F2A"/>
    <w:rsid w:val="003F29B1"/>
    <w:rsid w:val="003F3949"/>
    <w:rsid w:val="003F4153"/>
    <w:rsid w:val="003F457A"/>
    <w:rsid w:val="003F5703"/>
    <w:rsid w:val="003F6087"/>
    <w:rsid w:val="003F6FFF"/>
    <w:rsid w:val="003F728E"/>
    <w:rsid w:val="003F7977"/>
    <w:rsid w:val="003F7CFF"/>
    <w:rsid w:val="00400C3A"/>
    <w:rsid w:val="0040178D"/>
    <w:rsid w:val="004022FC"/>
    <w:rsid w:val="00402458"/>
    <w:rsid w:val="0040367C"/>
    <w:rsid w:val="00403712"/>
    <w:rsid w:val="004038A0"/>
    <w:rsid w:val="00403FC8"/>
    <w:rsid w:val="00404171"/>
    <w:rsid w:val="0040459D"/>
    <w:rsid w:val="004045DA"/>
    <w:rsid w:val="0040508E"/>
    <w:rsid w:val="004051EA"/>
    <w:rsid w:val="00405B3F"/>
    <w:rsid w:val="00406082"/>
    <w:rsid w:val="004064BC"/>
    <w:rsid w:val="0040656F"/>
    <w:rsid w:val="00406DAB"/>
    <w:rsid w:val="004073B0"/>
    <w:rsid w:val="0040758C"/>
    <w:rsid w:val="004078DE"/>
    <w:rsid w:val="0041170E"/>
    <w:rsid w:val="00411950"/>
    <w:rsid w:val="00411C56"/>
    <w:rsid w:val="004125F2"/>
    <w:rsid w:val="0041312B"/>
    <w:rsid w:val="004133BD"/>
    <w:rsid w:val="00413FA0"/>
    <w:rsid w:val="00414F27"/>
    <w:rsid w:val="00415973"/>
    <w:rsid w:val="00415BE8"/>
    <w:rsid w:val="00416264"/>
    <w:rsid w:val="0041645D"/>
    <w:rsid w:val="00416667"/>
    <w:rsid w:val="004169B7"/>
    <w:rsid w:val="004171FC"/>
    <w:rsid w:val="0042009C"/>
    <w:rsid w:val="00420386"/>
    <w:rsid w:val="004205BA"/>
    <w:rsid w:val="00420F2F"/>
    <w:rsid w:val="00421C64"/>
    <w:rsid w:val="00421D4B"/>
    <w:rsid w:val="004229A8"/>
    <w:rsid w:val="00422D50"/>
    <w:rsid w:val="00422DD7"/>
    <w:rsid w:val="00422F74"/>
    <w:rsid w:val="00423115"/>
    <w:rsid w:val="00423432"/>
    <w:rsid w:val="004239B6"/>
    <w:rsid w:val="00424109"/>
    <w:rsid w:val="00424E6E"/>
    <w:rsid w:val="00424FE8"/>
    <w:rsid w:val="00425866"/>
    <w:rsid w:val="00425F2F"/>
    <w:rsid w:val="0042618C"/>
    <w:rsid w:val="00426D93"/>
    <w:rsid w:val="00427554"/>
    <w:rsid w:val="004306A1"/>
    <w:rsid w:val="00430C23"/>
    <w:rsid w:val="00431CCF"/>
    <w:rsid w:val="00431F57"/>
    <w:rsid w:val="00432DD4"/>
    <w:rsid w:val="0043359A"/>
    <w:rsid w:val="00436804"/>
    <w:rsid w:val="00436FD8"/>
    <w:rsid w:val="00437A05"/>
    <w:rsid w:val="004404E3"/>
    <w:rsid w:val="004412C3"/>
    <w:rsid w:val="004413BC"/>
    <w:rsid w:val="00441985"/>
    <w:rsid w:val="00441CCB"/>
    <w:rsid w:val="00441FB3"/>
    <w:rsid w:val="0044209E"/>
    <w:rsid w:val="004423C9"/>
    <w:rsid w:val="00442E69"/>
    <w:rsid w:val="004441AF"/>
    <w:rsid w:val="004443DA"/>
    <w:rsid w:val="004445AE"/>
    <w:rsid w:val="004447FA"/>
    <w:rsid w:val="00444E1C"/>
    <w:rsid w:val="00445084"/>
    <w:rsid w:val="0044527C"/>
    <w:rsid w:val="004458E5"/>
    <w:rsid w:val="00446292"/>
    <w:rsid w:val="00446CF2"/>
    <w:rsid w:val="00447671"/>
    <w:rsid w:val="004512CC"/>
    <w:rsid w:val="00452639"/>
    <w:rsid w:val="00452ACC"/>
    <w:rsid w:val="00452E80"/>
    <w:rsid w:val="0045464F"/>
    <w:rsid w:val="004547E1"/>
    <w:rsid w:val="00454BF8"/>
    <w:rsid w:val="00455E37"/>
    <w:rsid w:val="004560CB"/>
    <w:rsid w:val="00456C29"/>
    <w:rsid w:val="004571A0"/>
    <w:rsid w:val="0045745F"/>
    <w:rsid w:val="0045755C"/>
    <w:rsid w:val="00460396"/>
    <w:rsid w:val="004607B2"/>
    <w:rsid w:val="00460890"/>
    <w:rsid w:val="004609CA"/>
    <w:rsid w:val="00461AB6"/>
    <w:rsid w:val="00462CB7"/>
    <w:rsid w:val="0046372D"/>
    <w:rsid w:val="00463AC1"/>
    <w:rsid w:val="004641C4"/>
    <w:rsid w:val="00464866"/>
    <w:rsid w:val="0046496C"/>
    <w:rsid w:val="0046566A"/>
    <w:rsid w:val="004657D4"/>
    <w:rsid w:val="00465A21"/>
    <w:rsid w:val="0046612D"/>
    <w:rsid w:val="004669BB"/>
    <w:rsid w:val="0046729F"/>
    <w:rsid w:val="00467CCC"/>
    <w:rsid w:val="00467EBB"/>
    <w:rsid w:val="0047036B"/>
    <w:rsid w:val="00470984"/>
    <w:rsid w:val="00470D82"/>
    <w:rsid w:val="0047142D"/>
    <w:rsid w:val="00471567"/>
    <w:rsid w:val="00472B41"/>
    <w:rsid w:val="0047383B"/>
    <w:rsid w:val="00473E03"/>
    <w:rsid w:val="00474547"/>
    <w:rsid w:val="00474D5C"/>
    <w:rsid w:val="00475859"/>
    <w:rsid w:val="0047600E"/>
    <w:rsid w:val="00477049"/>
    <w:rsid w:val="004775DE"/>
    <w:rsid w:val="00477668"/>
    <w:rsid w:val="00477908"/>
    <w:rsid w:val="00477E69"/>
    <w:rsid w:val="0048026E"/>
    <w:rsid w:val="0048071F"/>
    <w:rsid w:val="00480CF0"/>
    <w:rsid w:val="004813AD"/>
    <w:rsid w:val="0048146B"/>
    <w:rsid w:val="00481C67"/>
    <w:rsid w:val="00481D5C"/>
    <w:rsid w:val="00481F23"/>
    <w:rsid w:val="004825C6"/>
    <w:rsid w:val="004826DD"/>
    <w:rsid w:val="00484F44"/>
    <w:rsid w:val="00485595"/>
    <w:rsid w:val="00485D60"/>
    <w:rsid w:val="0048705E"/>
    <w:rsid w:val="004875C5"/>
    <w:rsid w:val="004878DD"/>
    <w:rsid w:val="00490861"/>
    <w:rsid w:val="00490C68"/>
    <w:rsid w:val="00490D3D"/>
    <w:rsid w:val="00490EE6"/>
    <w:rsid w:val="00491406"/>
    <w:rsid w:val="00491BFB"/>
    <w:rsid w:val="00491EAB"/>
    <w:rsid w:val="004923F5"/>
    <w:rsid w:val="00492795"/>
    <w:rsid w:val="004929FE"/>
    <w:rsid w:val="00492A0F"/>
    <w:rsid w:val="00492A5D"/>
    <w:rsid w:val="004935DC"/>
    <w:rsid w:val="00493784"/>
    <w:rsid w:val="004937AC"/>
    <w:rsid w:val="00493A82"/>
    <w:rsid w:val="00493BDB"/>
    <w:rsid w:val="0049690D"/>
    <w:rsid w:val="00496AD7"/>
    <w:rsid w:val="00496FF3"/>
    <w:rsid w:val="0049744D"/>
    <w:rsid w:val="00497A33"/>
    <w:rsid w:val="004A01F6"/>
    <w:rsid w:val="004A17AA"/>
    <w:rsid w:val="004A1C9A"/>
    <w:rsid w:val="004A3230"/>
    <w:rsid w:val="004A3437"/>
    <w:rsid w:val="004A364D"/>
    <w:rsid w:val="004A3F26"/>
    <w:rsid w:val="004A4342"/>
    <w:rsid w:val="004A4A8A"/>
    <w:rsid w:val="004A5009"/>
    <w:rsid w:val="004A551E"/>
    <w:rsid w:val="004A5E84"/>
    <w:rsid w:val="004A62A8"/>
    <w:rsid w:val="004A7251"/>
    <w:rsid w:val="004A7252"/>
    <w:rsid w:val="004A7418"/>
    <w:rsid w:val="004A7CFA"/>
    <w:rsid w:val="004B0DF7"/>
    <w:rsid w:val="004B1200"/>
    <w:rsid w:val="004B1839"/>
    <w:rsid w:val="004B21B6"/>
    <w:rsid w:val="004B24ED"/>
    <w:rsid w:val="004B2B8A"/>
    <w:rsid w:val="004B36B6"/>
    <w:rsid w:val="004B3DA9"/>
    <w:rsid w:val="004B3F60"/>
    <w:rsid w:val="004B45A7"/>
    <w:rsid w:val="004B45C9"/>
    <w:rsid w:val="004B468A"/>
    <w:rsid w:val="004B4A31"/>
    <w:rsid w:val="004B4D15"/>
    <w:rsid w:val="004B5C24"/>
    <w:rsid w:val="004B5F01"/>
    <w:rsid w:val="004B63CD"/>
    <w:rsid w:val="004B66CA"/>
    <w:rsid w:val="004B6CFA"/>
    <w:rsid w:val="004B76B8"/>
    <w:rsid w:val="004B7DA6"/>
    <w:rsid w:val="004C0D2A"/>
    <w:rsid w:val="004C1564"/>
    <w:rsid w:val="004C1DEA"/>
    <w:rsid w:val="004C23F1"/>
    <w:rsid w:val="004C3103"/>
    <w:rsid w:val="004C3A6E"/>
    <w:rsid w:val="004C3E6B"/>
    <w:rsid w:val="004C40F2"/>
    <w:rsid w:val="004C4C5D"/>
    <w:rsid w:val="004C560D"/>
    <w:rsid w:val="004C5792"/>
    <w:rsid w:val="004C5A96"/>
    <w:rsid w:val="004C5F13"/>
    <w:rsid w:val="004C5FC3"/>
    <w:rsid w:val="004C7789"/>
    <w:rsid w:val="004D0C9B"/>
    <w:rsid w:val="004D0DDD"/>
    <w:rsid w:val="004D1178"/>
    <w:rsid w:val="004D1D3A"/>
    <w:rsid w:val="004D2066"/>
    <w:rsid w:val="004D2F33"/>
    <w:rsid w:val="004D3941"/>
    <w:rsid w:val="004D3FD5"/>
    <w:rsid w:val="004D4966"/>
    <w:rsid w:val="004D4D13"/>
    <w:rsid w:val="004D591F"/>
    <w:rsid w:val="004D6521"/>
    <w:rsid w:val="004D6D1C"/>
    <w:rsid w:val="004D7480"/>
    <w:rsid w:val="004D78EA"/>
    <w:rsid w:val="004E13AD"/>
    <w:rsid w:val="004E1EBC"/>
    <w:rsid w:val="004E2013"/>
    <w:rsid w:val="004E3D2F"/>
    <w:rsid w:val="004E44B9"/>
    <w:rsid w:val="004E4E4C"/>
    <w:rsid w:val="004E567D"/>
    <w:rsid w:val="004E5BF8"/>
    <w:rsid w:val="004E5DD0"/>
    <w:rsid w:val="004E6C03"/>
    <w:rsid w:val="004E6FD1"/>
    <w:rsid w:val="004E7EFA"/>
    <w:rsid w:val="004F15AB"/>
    <w:rsid w:val="004F16DB"/>
    <w:rsid w:val="004F17AF"/>
    <w:rsid w:val="004F197C"/>
    <w:rsid w:val="004F1D51"/>
    <w:rsid w:val="004F28A8"/>
    <w:rsid w:val="004F2A13"/>
    <w:rsid w:val="004F2D96"/>
    <w:rsid w:val="004F2E21"/>
    <w:rsid w:val="004F3128"/>
    <w:rsid w:val="004F37C7"/>
    <w:rsid w:val="004F3856"/>
    <w:rsid w:val="004F567C"/>
    <w:rsid w:val="004F7A2C"/>
    <w:rsid w:val="004F7D46"/>
    <w:rsid w:val="0050019B"/>
    <w:rsid w:val="00501420"/>
    <w:rsid w:val="00502585"/>
    <w:rsid w:val="00502F9B"/>
    <w:rsid w:val="00503151"/>
    <w:rsid w:val="0050325A"/>
    <w:rsid w:val="0050411A"/>
    <w:rsid w:val="005049C2"/>
    <w:rsid w:val="00504A67"/>
    <w:rsid w:val="00504B88"/>
    <w:rsid w:val="005057CA"/>
    <w:rsid w:val="00505F92"/>
    <w:rsid w:val="00506151"/>
    <w:rsid w:val="005063B9"/>
    <w:rsid w:val="00506DDA"/>
    <w:rsid w:val="0050743E"/>
    <w:rsid w:val="00507C50"/>
    <w:rsid w:val="00510389"/>
    <w:rsid w:val="005112C6"/>
    <w:rsid w:val="00511524"/>
    <w:rsid w:val="00511ED4"/>
    <w:rsid w:val="0051268B"/>
    <w:rsid w:val="00512803"/>
    <w:rsid w:val="00512F4F"/>
    <w:rsid w:val="005131A3"/>
    <w:rsid w:val="00514390"/>
    <w:rsid w:val="0051498F"/>
    <w:rsid w:val="00516FE2"/>
    <w:rsid w:val="00520437"/>
    <w:rsid w:val="0052049A"/>
    <w:rsid w:val="00520D55"/>
    <w:rsid w:val="00521063"/>
    <w:rsid w:val="00522334"/>
    <w:rsid w:val="005231D0"/>
    <w:rsid w:val="0052481D"/>
    <w:rsid w:val="005251D9"/>
    <w:rsid w:val="00525709"/>
    <w:rsid w:val="00525F33"/>
    <w:rsid w:val="00526588"/>
    <w:rsid w:val="00527FDE"/>
    <w:rsid w:val="00530105"/>
    <w:rsid w:val="00530C8D"/>
    <w:rsid w:val="005336A1"/>
    <w:rsid w:val="00533C0C"/>
    <w:rsid w:val="00533C6D"/>
    <w:rsid w:val="00535026"/>
    <w:rsid w:val="00536298"/>
    <w:rsid w:val="005367C1"/>
    <w:rsid w:val="00536A00"/>
    <w:rsid w:val="00537FC0"/>
    <w:rsid w:val="00540CC0"/>
    <w:rsid w:val="0054170D"/>
    <w:rsid w:val="0054221D"/>
    <w:rsid w:val="00542E63"/>
    <w:rsid w:val="00543D2E"/>
    <w:rsid w:val="00544179"/>
    <w:rsid w:val="00545D73"/>
    <w:rsid w:val="00545EA3"/>
    <w:rsid w:val="00546186"/>
    <w:rsid w:val="00546924"/>
    <w:rsid w:val="005473B3"/>
    <w:rsid w:val="005476FB"/>
    <w:rsid w:val="005477BF"/>
    <w:rsid w:val="00547EE1"/>
    <w:rsid w:val="00550871"/>
    <w:rsid w:val="00551130"/>
    <w:rsid w:val="005516DE"/>
    <w:rsid w:val="0055185D"/>
    <w:rsid w:val="00552C12"/>
    <w:rsid w:val="00553284"/>
    <w:rsid w:val="00553EAE"/>
    <w:rsid w:val="005542A9"/>
    <w:rsid w:val="00554770"/>
    <w:rsid w:val="0055498D"/>
    <w:rsid w:val="00554E55"/>
    <w:rsid w:val="00554ED7"/>
    <w:rsid w:val="00555016"/>
    <w:rsid w:val="005555AC"/>
    <w:rsid w:val="00555817"/>
    <w:rsid w:val="0055605F"/>
    <w:rsid w:val="00556342"/>
    <w:rsid w:val="00557773"/>
    <w:rsid w:val="00557C18"/>
    <w:rsid w:val="0056040A"/>
    <w:rsid w:val="00560806"/>
    <w:rsid w:val="005608BC"/>
    <w:rsid w:val="00561B70"/>
    <w:rsid w:val="00561FF4"/>
    <w:rsid w:val="0056300B"/>
    <w:rsid w:val="00563582"/>
    <w:rsid w:val="00563617"/>
    <w:rsid w:val="00563B28"/>
    <w:rsid w:val="00563E7E"/>
    <w:rsid w:val="00564890"/>
    <w:rsid w:val="00564BB1"/>
    <w:rsid w:val="005662DA"/>
    <w:rsid w:val="00566830"/>
    <w:rsid w:val="005718AA"/>
    <w:rsid w:val="0057313C"/>
    <w:rsid w:val="0057342C"/>
    <w:rsid w:val="00573C14"/>
    <w:rsid w:val="00573F4C"/>
    <w:rsid w:val="00576C86"/>
    <w:rsid w:val="005779C3"/>
    <w:rsid w:val="005804CA"/>
    <w:rsid w:val="00581209"/>
    <w:rsid w:val="00581576"/>
    <w:rsid w:val="00581FC1"/>
    <w:rsid w:val="00583C65"/>
    <w:rsid w:val="00584709"/>
    <w:rsid w:val="0058548F"/>
    <w:rsid w:val="00587D16"/>
    <w:rsid w:val="00590F1D"/>
    <w:rsid w:val="00591AAE"/>
    <w:rsid w:val="00592EA2"/>
    <w:rsid w:val="00593A1D"/>
    <w:rsid w:val="00594091"/>
    <w:rsid w:val="005945C8"/>
    <w:rsid w:val="005946F1"/>
    <w:rsid w:val="0059643C"/>
    <w:rsid w:val="005965AF"/>
    <w:rsid w:val="00596789"/>
    <w:rsid w:val="00596F67"/>
    <w:rsid w:val="005A0393"/>
    <w:rsid w:val="005A078C"/>
    <w:rsid w:val="005A13BC"/>
    <w:rsid w:val="005A1465"/>
    <w:rsid w:val="005A2060"/>
    <w:rsid w:val="005A21BE"/>
    <w:rsid w:val="005A2352"/>
    <w:rsid w:val="005A3527"/>
    <w:rsid w:val="005A411C"/>
    <w:rsid w:val="005A55DE"/>
    <w:rsid w:val="005A6C6F"/>
    <w:rsid w:val="005A71BD"/>
    <w:rsid w:val="005A7635"/>
    <w:rsid w:val="005A7962"/>
    <w:rsid w:val="005B1B03"/>
    <w:rsid w:val="005B1E0A"/>
    <w:rsid w:val="005B2087"/>
    <w:rsid w:val="005B26FE"/>
    <w:rsid w:val="005B29FE"/>
    <w:rsid w:val="005B3297"/>
    <w:rsid w:val="005B346E"/>
    <w:rsid w:val="005B3C1B"/>
    <w:rsid w:val="005B3EBE"/>
    <w:rsid w:val="005B4036"/>
    <w:rsid w:val="005B4AB2"/>
    <w:rsid w:val="005B60AD"/>
    <w:rsid w:val="005B6790"/>
    <w:rsid w:val="005B6CF5"/>
    <w:rsid w:val="005B6F32"/>
    <w:rsid w:val="005B7018"/>
    <w:rsid w:val="005B70F9"/>
    <w:rsid w:val="005C06CB"/>
    <w:rsid w:val="005C0799"/>
    <w:rsid w:val="005C0CCD"/>
    <w:rsid w:val="005C11AB"/>
    <w:rsid w:val="005C18DB"/>
    <w:rsid w:val="005C19BE"/>
    <w:rsid w:val="005C1B28"/>
    <w:rsid w:val="005C208B"/>
    <w:rsid w:val="005C2926"/>
    <w:rsid w:val="005C4592"/>
    <w:rsid w:val="005C4E34"/>
    <w:rsid w:val="005C50A2"/>
    <w:rsid w:val="005C76A3"/>
    <w:rsid w:val="005C79AF"/>
    <w:rsid w:val="005D070B"/>
    <w:rsid w:val="005D1253"/>
    <w:rsid w:val="005D21BD"/>
    <w:rsid w:val="005D37A6"/>
    <w:rsid w:val="005D49C3"/>
    <w:rsid w:val="005D51D9"/>
    <w:rsid w:val="005D5204"/>
    <w:rsid w:val="005D5571"/>
    <w:rsid w:val="005D59A2"/>
    <w:rsid w:val="005D6079"/>
    <w:rsid w:val="005D7824"/>
    <w:rsid w:val="005D782D"/>
    <w:rsid w:val="005E0197"/>
    <w:rsid w:val="005E1A29"/>
    <w:rsid w:val="005E28F6"/>
    <w:rsid w:val="005E322B"/>
    <w:rsid w:val="005E4E13"/>
    <w:rsid w:val="005E56C3"/>
    <w:rsid w:val="005E629B"/>
    <w:rsid w:val="005E645E"/>
    <w:rsid w:val="005E6825"/>
    <w:rsid w:val="005E70B1"/>
    <w:rsid w:val="005E7A64"/>
    <w:rsid w:val="005F07F9"/>
    <w:rsid w:val="005F0D72"/>
    <w:rsid w:val="005F120C"/>
    <w:rsid w:val="005F2458"/>
    <w:rsid w:val="005F25FB"/>
    <w:rsid w:val="005F29D3"/>
    <w:rsid w:val="005F2D1F"/>
    <w:rsid w:val="005F30F6"/>
    <w:rsid w:val="005F31BC"/>
    <w:rsid w:val="005F34E2"/>
    <w:rsid w:val="005F3DD8"/>
    <w:rsid w:val="005F4A7A"/>
    <w:rsid w:val="005F5A60"/>
    <w:rsid w:val="005F65BA"/>
    <w:rsid w:val="005F7F8B"/>
    <w:rsid w:val="0060063E"/>
    <w:rsid w:val="006012A6"/>
    <w:rsid w:val="00603502"/>
    <w:rsid w:val="00604595"/>
    <w:rsid w:val="006052DA"/>
    <w:rsid w:val="00605EB1"/>
    <w:rsid w:val="006067E8"/>
    <w:rsid w:val="006068DA"/>
    <w:rsid w:val="00606AB5"/>
    <w:rsid w:val="006073D3"/>
    <w:rsid w:val="006073E1"/>
    <w:rsid w:val="00607E8E"/>
    <w:rsid w:val="006100DE"/>
    <w:rsid w:val="006101E4"/>
    <w:rsid w:val="00610317"/>
    <w:rsid w:val="00610EE7"/>
    <w:rsid w:val="00612703"/>
    <w:rsid w:val="00612BBD"/>
    <w:rsid w:val="00612F7E"/>
    <w:rsid w:val="00613A59"/>
    <w:rsid w:val="00613ED9"/>
    <w:rsid w:val="0061426F"/>
    <w:rsid w:val="00614461"/>
    <w:rsid w:val="006146FE"/>
    <w:rsid w:val="006154BC"/>
    <w:rsid w:val="00615712"/>
    <w:rsid w:val="00616570"/>
    <w:rsid w:val="006174EA"/>
    <w:rsid w:val="006174F4"/>
    <w:rsid w:val="0062023C"/>
    <w:rsid w:val="00620B18"/>
    <w:rsid w:val="00621008"/>
    <w:rsid w:val="00621475"/>
    <w:rsid w:val="0062294B"/>
    <w:rsid w:val="00623FAD"/>
    <w:rsid w:val="006245B5"/>
    <w:rsid w:val="00624981"/>
    <w:rsid w:val="00624C96"/>
    <w:rsid w:val="00624DD7"/>
    <w:rsid w:val="00626257"/>
    <w:rsid w:val="006273BA"/>
    <w:rsid w:val="006309AF"/>
    <w:rsid w:val="006311CB"/>
    <w:rsid w:val="006315E8"/>
    <w:rsid w:val="006316E7"/>
    <w:rsid w:val="00631823"/>
    <w:rsid w:val="00631DC4"/>
    <w:rsid w:val="0063309D"/>
    <w:rsid w:val="00633CD5"/>
    <w:rsid w:val="00634B46"/>
    <w:rsid w:val="0063512B"/>
    <w:rsid w:val="00635786"/>
    <w:rsid w:val="00635929"/>
    <w:rsid w:val="00637940"/>
    <w:rsid w:val="00644443"/>
    <w:rsid w:val="00644729"/>
    <w:rsid w:val="00647196"/>
    <w:rsid w:val="006476D0"/>
    <w:rsid w:val="00647CBF"/>
    <w:rsid w:val="00650577"/>
    <w:rsid w:val="0065176A"/>
    <w:rsid w:val="00652388"/>
    <w:rsid w:val="00654DE7"/>
    <w:rsid w:val="0065601F"/>
    <w:rsid w:val="006568D2"/>
    <w:rsid w:val="0065703E"/>
    <w:rsid w:val="00657440"/>
    <w:rsid w:val="00657AB9"/>
    <w:rsid w:val="00660236"/>
    <w:rsid w:val="00660ACA"/>
    <w:rsid w:val="00661499"/>
    <w:rsid w:val="0066183E"/>
    <w:rsid w:val="00663184"/>
    <w:rsid w:val="00663EC8"/>
    <w:rsid w:val="00664256"/>
    <w:rsid w:val="006651F8"/>
    <w:rsid w:val="006666C1"/>
    <w:rsid w:val="00666A12"/>
    <w:rsid w:val="00666BA8"/>
    <w:rsid w:val="00672E63"/>
    <w:rsid w:val="0067336B"/>
    <w:rsid w:val="0067354E"/>
    <w:rsid w:val="0067370F"/>
    <w:rsid w:val="00673990"/>
    <w:rsid w:val="006742F9"/>
    <w:rsid w:val="00674603"/>
    <w:rsid w:val="0067475C"/>
    <w:rsid w:val="00675219"/>
    <w:rsid w:val="0067567F"/>
    <w:rsid w:val="00676A49"/>
    <w:rsid w:val="00676CD2"/>
    <w:rsid w:val="0067704E"/>
    <w:rsid w:val="00677119"/>
    <w:rsid w:val="00677B20"/>
    <w:rsid w:val="0068058F"/>
    <w:rsid w:val="0068059B"/>
    <w:rsid w:val="00680ADA"/>
    <w:rsid w:val="00682719"/>
    <w:rsid w:val="00682E48"/>
    <w:rsid w:val="006833ED"/>
    <w:rsid w:val="0068398B"/>
    <w:rsid w:val="00683AEA"/>
    <w:rsid w:val="00683C15"/>
    <w:rsid w:val="00683C61"/>
    <w:rsid w:val="00683C9E"/>
    <w:rsid w:val="006855A2"/>
    <w:rsid w:val="006861C4"/>
    <w:rsid w:val="0068727F"/>
    <w:rsid w:val="0068730B"/>
    <w:rsid w:val="00687D93"/>
    <w:rsid w:val="00690439"/>
    <w:rsid w:val="0069100E"/>
    <w:rsid w:val="0069123C"/>
    <w:rsid w:val="00691249"/>
    <w:rsid w:val="006912EF"/>
    <w:rsid w:val="0069209F"/>
    <w:rsid w:val="00692C71"/>
    <w:rsid w:val="00692DCB"/>
    <w:rsid w:val="006938B3"/>
    <w:rsid w:val="006944EA"/>
    <w:rsid w:val="00694561"/>
    <w:rsid w:val="006954D7"/>
    <w:rsid w:val="006955E6"/>
    <w:rsid w:val="00695C05"/>
    <w:rsid w:val="00696010"/>
    <w:rsid w:val="0069700A"/>
    <w:rsid w:val="00697302"/>
    <w:rsid w:val="006979DD"/>
    <w:rsid w:val="00697E42"/>
    <w:rsid w:val="006A0119"/>
    <w:rsid w:val="006A0265"/>
    <w:rsid w:val="006A1875"/>
    <w:rsid w:val="006A1C22"/>
    <w:rsid w:val="006A1F16"/>
    <w:rsid w:val="006A2849"/>
    <w:rsid w:val="006A30DC"/>
    <w:rsid w:val="006A3ED1"/>
    <w:rsid w:val="006A44CE"/>
    <w:rsid w:val="006A56E7"/>
    <w:rsid w:val="006A57D0"/>
    <w:rsid w:val="006A5BFF"/>
    <w:rsid w:val="006A5C4D"/>
    <w:rsid w:val="006A5D90"/>
    <w:rsid w:val="006A5E2B"/>
    <w:rsid w:val="006A61A1"/>
    <w:rsid w:val="006A6771"/>
    <w:rsid w:val="006A6DF2"/>
    <w:rsid w:val="006A71F8"/>
    <w:rsid w:val="006B02B3"/>
    <w:rsid w:val="006B10DB"/>
    <w:rsid w:val="006B15AE"/>
    <w:rsid w:val="006B15D4"/>
    <w:rsid w:val="006B1A3F"/>
    <w:rsid w:val="006B4298"/>
    <w:rsid w:val="006B4762"/>
    <w:rsid w:val="006B6061"/>
    <w:rsid w:val="006B68BA"/>
    <w:rsid w:val="006B7BAB"/>
    <w:rsid w:val="006C0373"/>
    <w:rsid w:val="006C0488"/>
    <w:rsid w:val="006C0933"/>
    <w:rsid w:val="006C135C"/>
    <w:rsid w:val="006C17F0"/>
    <w:rsid w:val="006C3F26"/>
    <w:rsid w:val="006C415B"/>
    <w:rsid w:val="006C5769"/>
    <w:rsid w:val="006C57FD"/>
    <w:rsid w:val="006C5CA2"/>
    <w:rsid w:val="006C635B"/>
    <w:rsid w:val="006C6A64"/>
    <w:rsid w:val="006C7498"/>
    <w:rsid w:val="006C7725"/>
    <w:rsid w:val="006D1015"/>
    <w:rsid w:val="006D1A9F"/>
    <w:rsid w:val="006D1F5E"/>
    <w:rsid w:val="006D1FDA"/>
    <w:rsid w:val="006D334B"/>
    <w:rsid w:val="006D47EC"/>
    <w:rsid w:val="006D58C8"/>
    <w:rsid w:val="006D6157"/>
    <w:rsid w:val="006D707E"/>
    <w:rsid w:val="006D7C08"/>
    <w:rsid w:val="006D7F95"/>
    <w:rsid w:val="006E07FD"/>
    <w:rsid w:val="006E11A5"/>
    <w:rsid w:val="006E25A1"/>
    <w:rsid w:val="006E2660"/>
    <w:rsid w:val="006E2721"/>
    <w:rsid w:val="006E2A15"/>
    <w:rsid w:val="006E3034"/>
    <w:rsid w:val="006E33A6"/>
    <w:rsid w:val="006E3534"/>
    <w:rsid w:val="006E35EF"/>
    <w:rsid w:val="006E4B2D"/>
    <w:rsid w:val="006E5184"/>
    <w:rsid w:val="006E59F4"/>
    <w:rsid w:val="006E6A87"/>
    <w:rsid w:val="006E6C95"/>
    <w:rsid w:val="006F0E08"/>
    <w:rsid w:val="006F3573"/>
    <w:rsid w:val="006F397D"/>
    <w:rsid w:val="006F3A72"/>
    <w:rsid w:val="006F4186"/>
    <w:rsid w:val="006F5886"/>
    <w:rsid w:val="006F6563"/>
    <w:rsid w:val="006F6FDF"/>
    <w:rsid w:val="006F72D3"/>
    <w:rsid w:val="006F749F"/>
    <w:rsid w:val="006F7BD3"/>
    <w:rsid w:val="006F7E36"/>
    <w:rsid w:val="007005B7"/>
    <w:rsid w:val="00701A71"/>
    <w:rsid w:val="00701FD2"/>
    <w:rsid w:val="007021DC"/>
    <w:rsid w:val="0070230A"/>
    <w:rsid w:val="0070268C"/>
    <w:rsid w:val="00702AF0"/>
    <w:rsid w:val="00702F11"/>
    <w:rsid w:val="00703607"/>
    <w:rsid w:val="00704B12"/>
    <w:rsid w:val="00711357"/>
    <w:rsid w:val="00713547"/>
    <w:rsid w:val="007135B8"/>
    <w:rsid w:val="00714280"/>
    <w:rsid w:val="00714317"/>
    <w:rsid w:val="0071550E"/>
    <w:rsid w:val="007168C2"/>
    <w:rsid w:val="00720121"/>
    <w:rsid w:val="007202D7"/>
    <w:rsid w:val="00721704"/>
    <w:rsid w:val="0072246C"/>
    <w:rsid w:val="00722AAC"/>
    <w:rsid w:val="00723080"/>
    <w:rsid w:val="0072348A"/>
    <w:rsid w:val="00723989"/>
    <w:rsid w:val="0072398B"/>
    <w:rsid w:val="00724524"/>
    <w:rsid w:val="0072546E"/>
    <w:rsid w:val="00725C1F"/>
    <w:rsid w:val="00725FD9"/>
    <w:rsid w:val="0072619C"/>
    <w:rsid w:val="00726251"/>
    <w:rsid w:val="007279D3"/>
    <w:rsid w:val="00727F3F"/>
    <w:rsid w:val="0073253F"/>
    <w:rsid w:val="00732DCA"/>
    <w:rsid w:val="00732E80"/>
    <w:rsid w:val="00734364"/>
    <w:rsid w:val="0073454D"/>
    <w:rsid w:val="0073454E"/>
    <w:rsid w:val="0073565A"/>
    <w:rsid w:val="0073577E"/>
    <w:rsid w:val="00735848"/>
    <w:rsid w:val="00735883"/>
    <w:rsid w:val="007358F9"/>
    <w:rsid w:val="007361AA"/>
    <w:rsid w:val="00736C3C"/>
    <w:rsid w:val="00736F33"/>
    <w:rsid w:val="0073783C"/>
    <w:rsid w:val="007378C7"/>
    <w:rsid w:val="0074019F"/>
    <w:rsid w:val="007415D7"/>
    <w:rsid w:val="00741B13"/>
    <w:rsid w:val="00741DFC"/>
    <w:rsid w:val="00742D99"/>
    <w:rsid w:val="00742E6C"/>
    <w:rsid w:val="00743FAF"/>
    <w:rsid w:val="007448F0"/>
    <w:rsid w:val="007449EA"/>
    <w:rsid w:val="0074558F"/>
    <w:rsid w:val="007457F8"/>
    <w:rsid w:val="007479BF"/>
    <w:rsid w:val="0075031B"/>
    <w:rsid w:val="00750360"/>
    <w:rsid w:val="00752759"/>
    <w:rsid w:val="007533AD"/>
    <w:rsid w:val="007533FD"/>
    <w:rsid w:val="0075357C"/>
    <w:rsid w:val="00755065"/>
    <w:rsid w:val="00755172"/>
    <w:rsid w:val="0075677E"/>
    <w:rsid w:val="0076051F"/>
    <w:rsid w:val="00760917"/>
    <w:rsid w:val="00760D4D"/>
    <w:rsid w:val="00762903"/>
    <w:rsid w:val="00762960"/>
    <w:rsid w:val="007646D8"/>
    <w:rsid w:val="00764877"/>
    <w:rsid w:val="007649FC"/>
    <w:rsid w:val="00764D46"/>
    <w:rsid w:val="007655D4"/>
    <w:rsid w:val="00765DC5"/>
    <w:rsid w:val="0076667F"/>
    <w:rsid w:val="00766D88"/>
    <w:rsid w:val="007678A5"/>
    <w:rsid w:val="00770800"/>
    <w:rsid w:val="00770AE7"/>
    <w:rsid w:val="00771820"/>
    <w:rsid w:val="00772496"/>
    <w:rsid w:val="00772795"/>
    <w:rsid w:val="007727C5"/>
    <w:rsid w:val="00772B70"/>
    <w:rsid w:val="00772BE5"/>
    <w:rsid w:val="0077317F"/>
    <w:rsid w:val="007740DA"/>
    <w:rsid w:val="007747CE"/>
    <w:rsid w:val="00774D97"/>
    <w:rsid w:val="00776378"/>
    <w:rsid w:val="007766B4"/>
    <w:rsid w:val="007778C7"/>
    <w:rsid w:val="00777B47"/>
    <w:rsid w:val="007802A2"/>
    <w:rsid w:val="00780A46"/>
    <w:rsid w:val="00780ED8"/>
    <w:rsid w:val="007818BA"/>
    <w:rsid w:val="00781C3D"/>
    <w:rsid w:val="007825FD"/>
    <w:rsid w:val="0078500E"/>
    <w:rsid w:val="007863F8"/>
    <w:rsid w:val="0078640B"/>
    <w:rsid w:val="00786598"/>
    <w:rsid w:val="00790559"/>
    <w:rsid w:val="00791741"/>
    <w:rsid w:val="00792E24"/>
    <w:rsid w:val="00792E8A"/>
    <w:rsid w:val="007931D4"/>
    <w:rsid w:val="007936BB"/>
    <w:rsid w:val="00793B84"/>
    <w:rsid w:val="0079484B"/>
    <w:rsid w:val="007949C8"/>
    <w:rsid w:val="00794B50"/>
    <w:rsid w:val="00794EC7"/>
    <w:rsid w:val="007954D7"/>
    <w:rsid w:val="007A05DA"/>
    <w:rsid w:val="007A0AD5"/>
    <w:rsid w:val="007A19C9"/>
    <w:rsid w:val="007A1CEB"/>
    <w:rsid w:val="007A20B7"/>
    <w:rsid w:val="007A2348"/>
    <w:rsid w:val="007A30B5"/>
    <w:rsid w:val="007A3742"/>
    <w:rsid w:val="007A49E0"/>
    <w:rsid w:val="007A4B43"/>
    <w:rsid w:val="007A5139"/>
    <w:rsid w:val="007B1B40"/>
    <w:rsid w:val="007B25DD"/>
    <w:rsid w:val="007B2D36"/>
    <w:rsid w:val="007B3CA1"/>
    <w:rsid w:val="007B3E65"/>
    <w:rsid w:val="007B3F41"/>
    <w:rsid w:val="007B3FE5"/>
    <w:rsid w:val="007B4058"/>
    <w:rsid w:val="007B4960"/>
    <w:rsid w:val="007B49B7"/>
    <w:rsid w:val="007B6447"/>
    <w:rsid w:val="007B6709"/>
    <w:rsid w:val="007B781E"/>
    <w:rsid w:val="007C0931"/>
    <w:rsid w:val="007C0B4E"/>
    <w:rsid w:val="007C12DA"/>
    <w:rsid w:val="007C2211"/>
    <w:rsid w:val="007C3A29"/>
    <w:rsid w:val="007C3E49"/>
    <w:rsid w:val="007C4599"/>
    <w:rsid w:val="007C52FB"/>
    <w:rsid w:val="007C5DF5"/>
    <w:rsid w:val="007C6ACA"/>
    <w:rsid w:val="007C7902"/>
    <w:rsid w:val="007D0106"/>
    <w:rsid w:val="007D0802"/>
    <w:rsid w:val="007D1533"/>
    <w:rsid w:val="007D1758"/>
    <w:rsid w:val="007D1B0E"/>
    <w:rsid w:val="007D2DED"/>
    <w:rsid w:val="007D2EC3"/>
    <w:rsid w:val="007D323A"/>
    <w:rsid w:val="007D44CA"/>
    <w:rsid w:val="007D4E66"/>
    <w:rsid w:val="007D583D"/>
    <w:rsid w:val="007D791E"/>
    <w:rsid w:val="007E0008"/>
    <w:rsid w:val="007E0D3C"/>
    <w:rsid w:val="007E0E32"/>
    <w:rsid w:val="007E0E50"/>
    <w:rsid w:val="007E10F3"/>
    <w:rsid w:val="007E1B36"/>
    <w:rsid w:val="007E21C1"/>
    <w:rsid w:val="007E2E67"/>
    <w:rsid w:val="007E312A"/>
    <w:rsid w:val="007E6153"/>
    <w:rsid w:val="007E6646"/>
    <w:rsid w:val="007E6688"/>
    <w:rsid w:val="007E68B7"/>
    <w:rsid w:val="007E71D7"/>
    <w:rsid w:val="007E76C0"/>
    <w:rsid w:val="007F0102"/>
    <w:rsid w:val="007F19C4"/>
    <w:rsid w:val="007F1C0D"/>
    <w:rsid w:val="007F2123"/>
    <w:rsid w:val="007F35D0"/>
    <w:rsid w:val="007F3926"/>
    <w:rsid w:val="007F3EC7"/>
    <w:rsid w:val="007F3EF7"/>
    <w:rsid w:val="007F433B"/>
    <w:rsid w:val="007F4F41"/>
    <w:rsid w:val="007F52F7"/>
    <w:rsid w:val="007F7842"/>
    <w:rsid w:val="007F78B4"/>
    <w:rsid w:val="007F7B12"/>
    <w:rsid w:val="007F7CD5"/>
    <w:rsid w:val="00800024"/>
    <w:rsid w:val="0080165F"/>
    <w:rsid w:val="00801958"/>
    <w:rsid w:val="008033B9"/>
    <w:rsid w:val="008043C9"/>
    <w:rsid w:val="00805204"/>
    <w:rsid w:val="008059B3"/>
    <w:rsid w:val="008068D6"/>
    <w:rsid w:val="00807605"/>
    <w:rsid w:val="00810B48"/>
    <w:rsid w:val="00810D49"/>
    <w:rsid w:val="0081139B"/>
    <w:rsid w:val="0081239E"/>
    <w:rsid w:val="0081245B"/>
    <w:rsid w:val="00812E51"/>
    <w:rsid w:val="008132ED"/>
    <w:rsid w:val="00813F0D"/>
    <w:rsid w:val="00815740"/>
    <w:rsid w:val="00815B49"/>
    <w:rsid w:val="00816439"/>
    <w:rsid w:val="008164D6"/>
    <w:rsid w:val="00816BEF"/>
    <w:rsid w:val="00816E79"/>
    <w:rsid w:val="00817320"/>
    <w:rsid w:val="008174CF"/>
    <w:rsid w:val="00817714"/>
    <w:rsid w:val="008200BB"/>
    <w:rsid w:val="0082074E"/>
    <w:rsid w:val="00820B40"/>
    <w:rsid w:val="00821918"/>
    <w:rsid w:val="00821FB8"/>
    <w:rsid w:val="00822529"/>
    <w:rsid w:val="00822702"/>
    <w:rsid w:val="00822FBA"/>
    <w:rsid w:val="00823681"/>
    <w:rsid w:val="008242EF"/>
    <w:rsid w:val="00824D93"/>
    <w:rsid w:val="00825149"/>
    <w:rsid w:val="00825412"/>
    <w:rsid w:val="00826F47"/>
    <w:rsid w:val="00827BB2"/>
    <w:rsid w:val="00827DDE"/>
    <w:rsid w:val="00830356"/>
    <w:rsid w:val="0083084B"/>
    <w:rsid w:val="008318A9"/>
    <w:rsid w:val="00831BE0"/>
    <w:rsid w:val="00832135"/>
    <w:rsid w:val="008328BC"/>
    <w:rsid w:val="0083329B"/>
    <w:rsid w:val="008333B7"/>
    <w:rsid w:val="00834423"/>
    <w:rsid w:val="00834E60"/>
    <w:rsid w:val="008355C0"/>
    <w:rsid w:val="00835C39"/>
    <w:rsid w:val="008364F1"/>
    <w:rsid w:val="00836721"/>
    <w:rsid w:val="00837449"/>
    <w:rsid w:val="00837A06"/>
    <w:rsid w:val="00837F76"/>
    <w:rsid w:val="0084340A"/>
    <w:rsid w:val="00843868"/>
    <w:rsid w:val="00843941"/>
    <w:rsid w:val="00843EF5"/>
    <w:rsid w:val="00843F3B"/>
    <w:rsid w:val="00844858"/>
    <w:rsid w:val="00844D18"/>
    <w:rsid w:val="0084561D"/>
    <w:rsid w:val="0084614B"/>
    <w:rsid w:val="00850013"/>
    <w:rsid w:val="008503E7"/>
    <w:rsid w:val="008506AF"/>
    <w:rsid w:val="008510DA"/>
    <w:rsid w:val="00851918"/>
    <w:rsid w:val="00852C1A"/>
    <w:rsid w:val="00853097"/>
    <w:rsid w:val="00853355"/>
    <w:rsid w:val="008547E6"/>
    <w:rsid w:val="008553DC"/>
    <w:rsid w:val="008564F1"/>
    <w:rsid w:val="00857BFB"/>
    <w:rsid w:val="00857D4B"/>
    <w:rsid w:val="00860196"/>
    <w:rsid w:val="008604A9"/>
    <w:rsid w:val="00860CD2"/>
    <w:rsid w:val="008612BA"/>
    <w:rsid w:val="00861F8D"/>
    <w:rsid w:val="008633EE"/>
    <w:rsid w:val="00864E44"/>
    <w:rsid w:val="008664D5"/>
    <w:rsid w:val="008668D1"/>
    <w:rsid w:val="00866945"/>
    <w:rsid w:val="00866F06"/>
    <w:rsid w:val="00867152"/>
    <w:rsid w:val="00867D00"/>
    <w:rsid w:val="00867E53"/>
    <w:rsid w:val="008700DC"/>
    <w:rsid w:val="00870749"/>
    <w:rsid w:val="00870FA6"/>
    <w:rsid w:val="00871854"/>
    <w:rsid w:val="00871C35"/>
    <w:rsid w:val="00871EFC"/>
    <w:rsid w:val="00872E2C"/>
    <w:rsid w:val="00874073"/>
    <w:rsid w:val="00874590"/>
    <w:rsid w:val="00874E1F"/>
    <w:rsid w:val="0087578C"/>
    <w:rsid w:val="0087593F"/>
    <w:rsid w:val="00876D64"/>
    <w:rsid w:val="00877FBF"/>
    <w:rsid w:val="008813B6"/>
    <w:rsid w:val="00882798"/>
    <w:rsid w:val="008829E9"/>
    <w:rsid w:val="00884517"/>
    <w:rsid w:val="00884E61"/>
    <w:rsid w:val="00884EEB"/>
    <w:rsid w:val="008865CF"/>
    <w:rsid w:val="008876E0"/>
    <w:rsid w:val="0088788A"/>
    <w:rsid w:val="008905A0"/>
    <w:rsid w:val="00890607"/>
    <w:rsid w:val="00892C71"/>
    <w:rsid w:val="00893089"/>
    <w:rsid w:val="00893604"/>
    <w:rsid w:val="0089399F"/>
    <w:rsid w:val="00894D5D"/>
    <w:rsid w:val="0089551A"/>
    <w:rsid w:val="008962E8"/>
    <w:rsid w:val="008967A0"/>
    <w:rsid w:val="008969AE"/>
    <w:rsid w:val="00897324"/>
    <w:rsid w:val="00897F0B"/>
    <w:rsid w:val="008A195E"/>
    <w:rsid w:val="008A2F7B"/>
    <w:rsid w:val="008A3920"/>
    <w:rsid w:val="008A64B1"/>
    <w:rsid w:val="008A6C4D"/>
    <w:rsid w:val="008A75ED"/>
    <w:rsid w:val="008B0106"/>
    <w:rsid w:val="008B0D56"/>
    <w:rsid w:val="008B1E41"/>
    <w:rsid w:val="008B30BD"/>
    <w:rsid w:val="008B3E28"/>
    <w:rsid w:val="008B4079"/>
    <w:rsid w:val="008B42DD"/>
    <w:rsid w:val="008B501D"/>
    <w:rsid w:val="008B5255"/>
    <w:rsid w:val="008B597E"/>
    <w:rsid w:val="008B6B8F"/>
    <w:rsid w:val="008B6FA7"/>
    <w:rsid w:val="008C1699"/>
    <w:rsid w:val="008C1C9F"/>
    <w:rsid w:val="008C2697"/>
    <w:rsid w:val="008C2BE6"/>
    <w:rsid w:val="008C3BCD"/>
    <w:rsid w:val="008C40B8"/>
    <w:rsid w:val="008C5C5A"/>
    <w:rsid w:val="008C5F71"/>
    <w:rsid w:val="008C6792"/>
    <w:rsid w:val="008C68D4"/>
    <w:rsid w:val="008C761F"/>
    <w:rsid w:val="008C7B7F"/>
    <w:rsid w:val="008C7B8C"/>
    <w:rsid w:val="008C7BF7"/>
    <w:rsid w:val="008D1761"/>
    <w:rsid w:val="008D2945"/>
    <w:rsid w:val="008D2DF5"/>
    <w:rsid w:val="008D3563"/>
    <w:rsid w:val="008D4A2D"/>
    <w:rsid w:val="008D5013"/>
    <w:rsid w:val="008D523D"/>
    <w:rsid w:val="008D6B87"/>
    <w:rsid w:val="008D7D10"/>
    <w:rsid w:val="008E06A7"/>
    <w:rsid w:val="008E0AE6"/>
    <w:rsid w:val="008E1F7D"/>
    <w:rsid w:val="008E2036"/>
    <w:rsid w:val="008E227E"/>
    <w:rsid w:val="008E253A"/>
    <w:rsid w:val="008E2BD8"/>
    <w:rsid w:val="008E2DAB"/>
    <w:rsid w:val="008E3623"/>
    <w:rsid w:val="008E367C"/>
    <w:rsid w:val="008E40FD"/>
    <w:rsid w:val="008E4232"/>
    <w:rsid w:val="008E5A3B"/>
    <w:rsid w:val="008E6244"/>
    <w:rsid w:val="008E662F"/>
    <w:rsid w:val="008E6814"/>
    <w:rsid w:val="008E68D0"/>
    <w:rsid w:val="008E6DE2"/>
    <w:rsid w:val="008F0840"/>
    <w:rsid w:val="008F0DD8"/>
    <w:rsid w:val="008F14B5"/>
    <w:rsid w:val="008F2236"/>
    <w:rsid w:val="008F3253"/>
    <w:rsid w:val="008F3594"/>
    <w:rsid w:val="008F3EBD"/>
    <w:rsid w:val="008F49B1"/>
    <w:rsid w:val="008F6398"/>
    <w:rsid w:val="008F676E"/>
    <w:rsid w:val="008F67D1"/>
    <w:rsid w:val="008F6BFB"/>
    <w:rsid w:val="008F6DBC"/>
    <w:rsid w:val="008F7277"/>
    <w:rsid w:val="00900F09"/>
    <w:rsid w:val="009010C9"/>
    <w:rsid w:val="009015E9"/>
    <w:rsid w:val="0090189C"/>
    <w:rsid w:val="009018F0"/>
    <w:rsid w:val="0090269E"/>
    <w:rsid w:val="009029E6"/>
    <w:rsid w:val="009035EF"/>
    <w:rsid w:val="00904267"/>
    <w:rsid w:val="00904614"/>
    <w:rsid w:val="009049F5"/>
    <w:rsid w:val="00904CA3"/>
    <w:rsid w:val="00905549"/>
    <w:rsid w:val="009075B4"/>
    <w:rsid w:val="0090772F"/>
    <w:rsid w:val="00907B46"/>
    <w:rsid w:val="00907B4B"/>
    <w:rsid w:val="0091089A"/>
    <w:rsid w:val="00911B00"/>
    <w:rsid w:val="009126F3"/>
    <w:rsid w:val="009128C8"/>
    <w:rsid w:val="0091292D"/>
    <w:rsid w:val="009134A3"/>
    <w:rsid w:val="00914061"/>
    <w:rsid w:val="009142E6"/>
    <w:rsid w:val="00916583"/>
    <w:rsid w:val="00916896"/>
    <w:rsid w:val="009169EC"/>
    <w:rsid w:val="00917170"/>
    <w:rsid w:val="009178BD"/>
    <w:rsid w:val="009178C8"/>
    <w:rsid w:val="0092004E"/>
    <w:rsid w:val="00920C04"/>
    <w:rsid w:val="00922005"/>
    <w:rsid w:val="00922A33"/>
    <w:rsid w:val="009231B0"/>
    <w:rsid w:val="00923543"/>
    <w:rsid w:val="00923AA2"/>
    <w:rsid w:val="00923E3B"/>
    <w:rsid w:val="009247F1"/>
    <w:rsid w:val="00925122"/>
    <w:rsid w:val="00925263"/>
    <w:rsid w:val="00925AB6"/>
    <w:rsid w:val="00926267"/>
    <w:rsid w:val="0092690E"/>
    <w:rsid w:val="00926A45"/>
    <w:rsid w:val="009270CE"/>
    <w:rsid w:val="009276E1"/>
    <w:rsid w:val="00927C20"/>
    <w:rsid w:val="009304C7"/>
    <w:rsid w:val="009306AA"/>
    <w:rsid w:val="009307EB"/>
    <w:rsid w:val="00930BA4"/>
    <w:rsid w:val="009316A9"/>
    <w:rsid w:val="00931BA5"/>
    <w:rsid w:val="00931C2A"/>
    <w:rsid w:val="00932765"/>
    <w:rsid w:val="00932766"/>
    <w:rsid w:val="0093331F"/>
    <w:rsid w:val="009337C6"/>
    <w:rsid w:val="00933A85"/>
    <w:rsid w:val="00933B20"/>
    <w:rsid w:val="00933CA2"/>
    <w:rsid w:val="00933EA2"/>
    <w:rsid w:val="00935848"/>
    <w:rsid w:val="00935ACB"/>
    <w:rsid w:val="009360E3"/>
    <w:rsid w:val="00936739"/>
    <w:rsid w:val="00936E3D"/>
    <w:rsid w:val="0093744B"/>
    <w:rsid w:val="00937563"/>
    <w:rsid w:val="00937E78"/>
    <w:rsid w:val="0094054D"/>
    <w:rsid w:val="009409A3"/>
    <w:rsid w:val="00940B3E"/>
    <w:rsid w:val="00940DE3"/>
    <w:rsid w:val="00940EE4"/>
    <w:rsid w:val="0094192B"/>
    <w:rsid w:val="00941D24"/>
    <w:rsid w:val="009425D1"/>
    <w:rsid w:val="0094335A"/>
    <w:rsid w:val="00944782"/>
    <w:rsid w:val="00944F43"/>
    <w:rsid w:val="00945367"/>
    <w:rsid w:val="009457CE"/>
    <w:rsid w:val="00946741"/>
    <w:rsid w:val="009467F6"/>
    <w:rsid w:val="00946E3A"/>
    <w:rsid w:val="00947E62"/>
    <w:rsid w:val="0095044F"/>
    <w:rsid w:val="00950920"/>
    <w:rsid w:val="009518DB"/>
    <w:rsid w:val="009534B7"/>
    <w:rsid w:val="009538EE"/>
    <w:rsid w:val="00953E85"/>
    <w:rsid w:val="00953F6D"/>
    <w:rsid w:val="00954120"/>
    <w:rsid w:val="00954937"/>
    <w:rsid w:val="00955446"/>
    <w:rsid w:val="009556C6"/>
    <w:rsid w:val="0095597D"/>
    <w:rsid w:val="009559AC"/>
    <w:rsid w:val="00955F86"/>
    <w:rsid w:val="00956D77"/>
    <w:rsid w:val="00957614"/>
    <w:rsid w:val="00957B36"/>
    <w:rsid w:val="0096004A"/>
    <w:rsid w:val="00960532"/>
    <w:rsid w:val="00960BA7"/>
    <w:rsid w:val="00960E26"/>
    <w:rsid w:val="00960F3E"/>
    <w:rsid w:val="00960FEC"/>
    <w:rsid w:val="009613A3"/>
    <w:rsid w:val="009618F1"/>
    <w:rsid w:val="00961907"/>
    <w:rsid w:val="00962047"/>
    <w:rsid w:val="00962C13"/>
    <w:rsid w:val="00962F5F"/>
    <w:rsid w:val="00963FD4"/>
    <w:rsid w:val="009643AA"/>
    <w:rsid w:val="0096494F"/>
    <w:rsid w:val="009659C2"/>
    <w:rsid w:val="00965E8C"/>
    <w:rsid w:val="00966522"/>
    <w:rsid w:val="00966F58"/>
    <w:rsid w:val="009671CE"/>
    <w:rsid w:val="009675C5"/>
    <w:rsid w:val="00967DC1"/>
    <w:rsid w:val="0097053F"/>
    <w:rsid w:val="009706A3"/>
    <w:rsid w:val="00970BF6"/>
    <w:rsid w:val="00971EEE"/>
    <w:rsid w:val="0097214D"/>
    <w:rsid w:val="009728A7"/>
    <w:rsid w:val="00972DF3"/>
    <w:rsid w:val="009738EC"/>
    <w:rsid w:val="00973F30"/>
    <w:rsid w:val="00974F86"/>
    <w:rsid w:val="00975085"/>
    <w:rsid w:val="00975984"/>
    <w:rsid w:val="00976107"/>
    <w:rsid w:val="00976897"/>
    <w:rsid w:val="00977427"/>
    <w:rsid w:val="00977532"/>
    <w:rsid w:val="009776B1"/>
    <w:rsid w:val="009777A7"/>
    <w:rsid w:val="009805F8"/>
    <w:rsid w:val="00980C25"/>
    <w:rsid w:val="00981AFE"/>
    <w:rsid w:val="00983407"/>
    <w:rsid w:val="009844F3"/>
    <w:rsid w:val="00984F57"/>
    <w:rsid w:val="00985759"/>
    <w:rsid w:val="00985EC2"/>
    <w:rsid w:val="00986678"/>
    <w:rsid w:val="00987EC8"/>
    <w:rsid w:val="00991147"/>
    <w:rsid w:val="009924A6"/>
    <w:rsid w:val="0099250F"/>
    <w:rsid w:val="00993460"/>
    <w:rsid w:val="00995327"/>
    <w:rsid w:val="00997A66"/>
    <w:rsid w:val="009A0AC9"/>
    <w:rsid w:val="009A11C1"/>
    <w:rsid w:val="009A1BCC"/>
    <w:rsid w:val="009A1F0A"/>
    <w:rsid w:val="009A20EB"/>
    <w:rsid w:val="009A2BBC"/>
    <w:rsid w:val="009A2F9D"/>
    <w:rsid w:val="009A2FC5"/>
    <w:rsid w:val="009A38D3"/>
    <w:rsid w:val="009A414C"/>
    <w:rsid w:val="009A4183"/>
    <w:rsid w:val="009A4245"/>
    <w:rsid w:val="009A6761"/>
    <w:rsid w:val="009A7547"/>
    <w:rsid w:val="009B00B4"/>
    <w:rsid w:val="009B0F07"/>
    <w:rsid w:val="009B12E2"/>
    <w:rsid w:val="009B1D5C"/>
    <w:rsid w:val="009B1E52"/>
    <w:rsid w:val="009B200B"/>
    <w:rsid w:val="009B34D7"/>
    <w:rsid w:val="009B3D73"/>
    <w:rsid w:val="009B5003"/>
    <w:rsid w:val="009B675C"/>
    <w:rsid w:val="009B76D7"/>
    <w:rsid w:val="009B781B"/>
    <w:rsid w:val="009C031F"/>
    <w:rsid w:val="009C09E7"/>
    <w:rsid w:val="009C1517"/>
    <w:rsid w:val="009C1A95"/>
    <w:rsid w:val="009C1A9F"/>
    <w:rsid w:val="009C2091"/>
    <w:rsid w:val="009C239A"/>
    <w:rsid w:val="009C2791"/>
    <w:rsid w:val="009C390D"/>
    <w:rsid w:val="009C3EF1"/>
    <w:rsid w:val="009C42FA"/>
    <w:rsid w:val="009C4B76"/>
    <w:rsid w:val="009C56C1"/>
    <w:rsid w:val="009C61D6"/>
    <w:rsid w:val="009C6A3C"/>
    <w:rsid w:val="009D0697"/>
    <w:rsid w:val="009D0BD2"/>
    <w:rsid w:val="009D1501"/>
    <w:rsid w:val="009D2E0A"/>
    <w:rsid w:val="009D42E3"/>
    <w:rsid w:val="009D462E"/>
    <w:rsid w:val="009D4E69"/>
    <w:rsid w:val="009D6094"/>
    <w:rsid w:val="009D6C9E"/>
    <w:rsid w:val="009D708A"/>
    <w:rsid w:val="009D77F8"/>
    <w:rsid w:val="009D7B6D"/>
    <w:rsid w:val="009E05D1"/>
    <w:rsid w:val="009E10E8"/>
    <w:rsid w:val="009E17D9"/>
    <w:rsid w:val="009E2359"/>
    <w:rsid w:val="009E2377"/>
    <w:rsid w:val="009E2926"/>
    <w:rsid w:val="009E3559"/>
    <w:rsid w:val="009E3B46"/>
    <w:rsid w:val="009E3B58"/>
    <w:rsid w:val="009E4794"/>
    <w:rsid w:val="009E5890"/>
    <w:rsid w:val="009E6A43"/>
    <w:rsid w:val="009E6B2A"/>
    <w:rsid w:val="009E73DC"/>
    <w:rsid w:val="009E7972"/>
    <w:rsid w:val="009F02DA"/>
    <w:rsid w:val="009F0BAF"/>
    <w:rsid w:val="009F12E4"/>
    <w:rsid w:val="009F1342"/>
    <w:rsid w:val="009F1EB8"/>
    <w:rsid w:val="009F27A7"/>
    <w:rsid w:val="009F2BB4"/>
    <w:rsid w:val="009F36B7"/>
    <w:rsid w:val="009F40AA"/>
    <w:rsid w:val="009F4589"/>
    <w:rsid w:val="009F50A3"/>
    <w:rsid w:val="009F6E59"/>
    <w:rsid w:val="009F7A49"/>
    <w:rsid w:val="00A00382"/>
    <w:rsid w:val="00A02116"/>
    <w:rsid w:val="00A02CDD"/>
    <w:rsid w:val="00A03A5B"/>
    <w:rsid w:val="00A0415F"/>
    <w:rsid w:val="00A0516D"/>
    <w:rsid w:val="00A05352"/>
    <w:rsid w:val="00A05822"/>
    <w:rsid w:val="00A059CB"/>
    <w:rsid w:val="00A05B98"/>
    <w:rsid w:val="00A06F24"/>
    <w:rsid w:val="00A076BF"/>
    <w:rsid w:val="00A07974"/>
    <w:rsid w:val="00A07A13"/>
    <w:rsid w:val="00A10E0D"/>
    <w:rsid w:val="00A1131F"/>
    <w:rsid w:val="00A116C7"/>
    <w:rsid w:val="00A11C9C"/>
    <w:rsid w:val="00A11EA7"/>
    <w:rsid w:val="00A128BE"/>
    <w:rsid w:val="00A143FA"/>
    <w:rsid w:val="00A1493E"/>
    <w:rsid w:val="00A1572B"/>
    <w:rsid w:val="00A1588B"/>
    <w:rsid w:val="00A16870"/>
    <w:rsid w:val="00A168DC"/>
    <w:rsid w:val="00A1711B"/>
    <w:rsid w:val="00A172F7"/>
    <w:rsid w:val="00A1779A"/>
    <w:rsid w:val="00A20610"/>
    <w:rsid w:val="00A20E97"/>
    <w:rsid w:val="00A21692"/>
    <w:rsid w:val="00A21D15"/>
    <w:rsid w:val="00A21ED8"/>
    <w:rsid w:val="00A2246E"/>
    <w:rsid w:val="00A22569"/>
    <w:rsid w:val="00A24743"/>
    <w:rsid w:val="00A25481"/>
    <w:rsid w:val="00A256F6"/>
    <w:rsid w:val="00A2594F"/>
    <w:rsid w:val="00A26836"/>
    <w:rsid w:val="00A26FC9"/>
    <w:rsid w:val="00A2757B"/>
    <w:rsid w:val="00A3003E"/>
    <w:rsid w:val="00A3032D"/>
    <w:rsid w:val="00A30650"/>
    <w:rsid w:val="00A30B5A"/>
    <w:rsid w:val="00A31DED"/>
    <w:rsid w:val="00A3438A"/>
    <w:rsid w:val="00A40352"/>
    <w:rsid w:val="00A4059A"/>
    <w:rsid w:val="00A4095D"/>
    <w:rsid w:val="00A40F40"/>
    <w:rsid w:val="00A43126"/>
    <w:rsid w:val="00A4394E"/>
    <w:rsid w:val="00A43EAB"/>
    <w:rsid w:val="00A44649"/>
    <w:rsid w:val="00A4472F"/>
    <w:rsid w:val="00A44A65"/>
    <w:rsid w:val="00A44D3C"/>
    <w:rsid w:val="00A45C94"/>
    <w:rsid w:val="00A462D5"/>
    <w:rsid w:val="00A46324"/>
    <w:rsid w:val="00A468C8"/>
    <w:rsid w:val="00A46FC1"/>
    <w:rsid w:val="00A50269"/>
    <w:rsid w:val="00A5029B"/>
    <w:rsid w:val="00A506B6"/>
    <w:rsid w:val="00A53416"/>
    <w:rsid w:val="00A5455E"/>
    <w:rsid w:val="00A5578A"/>
    <w:rsid w:val="00A55B57"/>
    <w:rsid w:val="00A57023"/>
    <w:rsid w:val="00A573F9"/>
    <w:rsid w:val="00A57DBC"/>
    <w:rsid w:val="00A60092"/>
    <w:rsid w:val="00A6059B"/>
    <w:rsid w:val="00A6080D"/>
    <w:rsid w:val="00A60E30"/>
    <w:rsid w:val="00A61422"/>
    <w:rsid w:val="00A619D6"/>
    <w:rsid w:val="00A61ACF"/>
    <w:rsid w:val="00A61C1E"/>
    <w:rsid w:val="00A61C9B"/>
    <w:rsid w:val="00A62C2C"/>
    <w:rsid w:val="00A63B1C"/>
    <w:rsid w:val="00A6451C"/>
    <w:rsid w:val="00A6623B"/>
    <w:rsid w:val="00A66A1B"/>
    <w:rsid w:val="00A67284"/>
    <w:rsid w:val="00A678EC"/>
    <w:rsid w:val="00A67BC0"/>
    <w:rsid w:val="00A70F9F"/>
    <w:rsid w:val="00A71405"/>
    <w:rsid w:val="00A71EEC"/>
    <w:rsid w:val="00A72727"/>
    <w:rsid w:val="00A72C1F"/>
    <w:rsid w:val="00A73949"/>
    <w:rsid w:val="00A75EB4"/>
    <w:rsid w:val="00A76808"/>
    <w:rsid w:val="00A76836"/>
    <w:rsid w:val="00A80776"/>
    <w:rsid w:val="00A80F15"/>
    <w:rsid w:val="00A815D5"/>
    <w:rsid w:val="00A82999"/>
    <w:rsid w:val="00A82A3C"/>
    <w:rsid w:val="00A8305B"/>
    <w:rsid w:val="00A84951"/>
    <w:rsid w:val="00A8496E"/>
    <w:rsid w:val="00A85908"/>
    <w:rsid w:val="00A85ADC"/>
    <w:rsid w:val="00A862EB"/>
    <w:rsid w:val="00A871B1"/>
    <w:rsid w:val="00A87497"/>
    <w:rsid w:val="00A90052"/>
    <w:rsid w:val="00A90193"/>
    <w:rsid w:val="00A904F4"/>
    <w:rsid w:val="00A91069"/>
    <w:rsid w:val="00A9108B"/>
    <w:rsid w:val="00A918C4"/>
    <w:rsid w:val="00A91FE7"/>
    <w:rsid w:val="00A92777"/>
    <w:rsid w:val="00A927F3"/>
    <w:rsid w:val="00A92DF7"/>
    <w:rsid w:val="00A93092"/>
    <w:rsid w:val="00A9380A"/>
    <w:rsid w:val="00A9405C"/>
    <w:rsid w:val="00A94854"/>
    <w:rsid w:val="00A94DB2"/>
    <w:rsid w:val="00A9558F"/>
    <w:rsid w:val="00A95DDE"/>
    <w:rsid w:val="00AA04C9"/>
    <w:rsid w:val="00AA05D0"/>
    <w:rsid w:val="00AA0DE7"/>
    <w:rsid w:val="00AA0FDA"/>
    <w:rsid w:val="00AA2157"/>
    <w:rsid w:val="00AA216A"/>
    <w:rsid w:val="00AA2ACD"/>
    <w:rsid w:val="00AA39E5"/>
    <w:rsid w:val="00AA43B7"/>
    <w:rsid w:val="00AA4ABD"/>
    <w:rsid w:val="00AA4B20"/>
    <w:rsid w:val="00AA5229"/>
    <w:rsid w:val="00AA537E"/>
    <w:rsid w:val="00AA550C"/>
    <w:rsid w:val="00AA6127"/>
    <w:rsid w:val="00AA77E1"/>
    <w:rsid w:val="00AA7A24"/>
    <w:rsid w:val="00AA7B2E"/>
    <w:rsid w:val="00AB0460"/>
    <w:rsid w:val="00AB1444"/>
    <w:rsid w:val="00AB1575"/>
    <w:rsid w:val="00AB1580"/>
    <w:rsid w:val="00AB1B5B"/>
    <w:rsid w:val="00AB2C4E"/>
    <w:rsid w:val="00AB38F3"/>
    <w:rsid w:val="00AB396E"/>
    <w:rsid w:val="00AB40CD"/>
    <w:rsid w:val="00AB4483"/>
    <w:rsid w:val="00AB4AFA"/>
    <w:rsid w:val="00AB4FBF"/>
    <w:rsid w:val="00AB6AEA"/>
    <w:rsid w:val="00AB6E2E"/>
    <w:rsid w:val="00AB749E"/>
    <w:rsid w:val="00AC009A"/>
    <w:rsid w:val="00AC10FB"/>
    <w:rsid w:val="00AC1EE4"/>
    <w:rsid w:val="00AC2140"/>
    <w:rsid w:val="00AC2FC7"/>
    <w:rsid w:val="00AC4ADE"/>
    <w:rsid w:val="00AC5DDC"/>
    <w:rsid w:val="00AC6290"/>
    <w:rsid w:val="00AC68D8"/>
    <w:rsid w:val="00AC7031"/>
    <w:rsid w:val="00AD011E"/>
    <w:rsid w:val="00AD1AAC"/>
    <w:rsid w:val="00AD27BB"/>
    <w:rsid w:val="00AD2ACF"/>
    <w:rsid w:val="00AD3D21"/>
    <w:rsid w:val="00AD4349"/>
    <w:rsid w:val="00AD4601"/>
    <w:rsid w:val="00AD478D"/>
    <w:rsid w:val="00AD530E"/>
    <w:rsid w:val="00AD5390"/>
    <w:rsid w:val="00AD5413"/>
    <w:rsid w:val="00AD6774"/>
    <w:rsid w:val="00AD67FC"/>
    <w:rsid w:val="00AD691E"/>
    <w:rsid w:val="00AD6FB3"/>
    <w:rsid w:val="00AD705B"/>
    <w:rsid w:val="00AD7DE4"/>
    <w:rsid w:val="00AE13CA"/>
    <w:rsid w:val="00AE1641"/>
    <w:rsid w:val="00AE22FC"/>
    <w:rsid w:val="00AE2BE2"/>
    <w:rsid w:val="00AE3126"/>
    <w:rsid w:val="00AE323B"/>
    <w:rsid w:val="00AE3C9E"/>
    <w:rsid w:val="00AE48C5"/>
    <w:rsid w:val="00AE4FC4"/>
    <w:rsid w:val="00AE5640"/>
    <w:rsid w:val="00AE57ED"/>
    <w:rsid w:val="00AE5C0B"/>
    <w:rsid w:val="00AE7A04"/>
    <w:rsid w:val="00AE7B90"/>
    <w:rsid w:val="00AE7F83"/>
    <w:rsid w:val="00AF0807"/>
    <w:rsid w:val="00AF1F27"/>
    <w:rsid w:val="00AF3F06"/>
    <w:rsid w:val="00AF4060"/>
    <w:rsid w:val="00AF564A"/>
    <w:rsid w:val="00AF6BBD"/>
    <w:rsid w:val="00AF774B"/>
    <w:rsid w:val="00B001A1"/>
    <w:rsid w:val="00B00477"/>
    <w:rsid w:val="00B00D45"/>
    <w:rsid w:val="00B010D8"/>
    <w:rsid w:val="00B0139A"/>
    <w:rsid w:val="00B026F1"/>
    <w:rsid w:val="00B02C4E"/>
    <w:rsid w:val="00B034CF"/>
    <w:rsid w:val="00B056CE"/>
    <w:rsid w:val="00B0679C"/>
    <w:rsid w:val="00B069D1"/>
    <w:rsid w:val="00B077AD"/>
    <w:rsid w:val="00B079C3"/>
    <w:rsid w:val="00B10F08"/>
    <w:rsid w:val="00B11683"/>
    <w:rsid w:val="00B11946"/>
    <w:rsid w:val="00B11C45"/>
    <w:rsid w:val="00B12408"/>
    <w:rsid w:val="00B13483"/>
    <w:rsid w:val="00B14517"/>
    <w:rsid w:val="00B152B1"/>
    <w:rsid w:val="00B20C0B"/>
    <w:rsid w:val="00B211F8"/>
    <w:rsid w:val="00B212D5"/>
    <w:rsid w:val="00B213AC"/>
    <w:rsid w:val="00B21534"/>
    <w:rsid w:val="00B21595"/>
    <w:rsid w:val="00B21902"/>
    <w:rsid w:val="00B21948"/>
    <w:rsid w:val="00B226E7"/>
    <w:rsid w:val="00B22B49"/>
    <w:rsid w:val="00B23C2B"/>
    <w:rsid w:val="00B23DAE"/>
    <w:rsid w:val="00B2444B"/>
    <w:rsid w:val="00B24832"/>
    <w:rsid w:val="00B25746"/>
    <w:rsid w:val="00B26322"/>
    <w:rsid w:val="00B26CD9"/>
    <w:rsid w:val="00B276A5"/>
    <w:rsid w:val="00B30153"/>
    <w:rsid w:val="00B30CBF"/>
    <w:rsid w:val="00B321DA"/>
    <w:rsid w:val="00B324A8"/>
    <w:rsid w:val="00B3273C"/>
    <w:rsid w:val="00B3367E"/>
    <w:rsid w:val="00B339DD"/>
    <w:rsid w:val="00B339DF"/>
    <w:rsid w:val="00B33B4B"/>
    <w:rsid w:val="00B34944"/>
    <w:rsid w:val="00B34D9B"/>
    <w:rsid w:val="00B34DB1"/>
    <w:rsid w:val="00B3578D"/>
    <w:rsid w:val="00B36046"/>
    <w:rsid w:val="00B3649E"/>
    <w:rsid w:val="00B40AE4"/>
    <w:rsid w:val="00B41916"/>
    <w:rsid w:val="00B425D3"/>
    <w:rsid w:val="00B42B05"/>
    <w:rsid w:val="00B42E78"/>
    <w:rsid w:val="00B43805"/>
    <w:rsid w:val="00B44BAA"/>
    <w:rsid w:val="00B44F9E"/>
    <w:rsid w:val="00B4525D"/>
    <w:rsid w:val="00B45379"/>
    <w:rsid w:val="00B50433"/>
    <w:rsid w:val="00B5146E"/>
    <w:rsid w:val="00B52BDB"/>
    <w:rsid w:val="00B568C6"/>
    <w:rsid w:val="00B60446"/>
    <w:rsid w:val="00B60AD7"/>
    <w:rsid w:val="00B61979"/>
    <w:rsid w:val="00B62B3E"/>
    <w:rsid w:val="00B62E10"/>
    <w:rsid w:val="00B62F06"/>
    <w:rsid w:val="00B6374C"/>
    <w:rsid w:val="00B63C5E"/>
    <w:rsid w:val="00B63F83"/>
    <w:rsid w:val="00B6539C"/>
    <w:rsid w:val="00B65977"/>
    <w:rsid w:val="00B65AD2"/>
    <w:rsid w:val="00B661AF"/>
    <w:rsid w:val="00B6661D"/>
    <w:rsid w:val="00B7033B"/>
    <w:rsid w:val="00B704E8"/>
    <w:rsid w:val="00B733DD"/>
    <w:rsid w:val="00B739A8"/>
    <w:rsid w:val="00B73E78"/>
    <w:rsid w:val="00B74C5B"/>
    <w:rsid w:val="00B75EE1"/>
    <w:rsid w:val="00B76A2D"/>
    <w:rsid w:val="00B76E6D"/>
    <w:rsid w:val="00B800E2"/>
    <w:rsid w:val="00B80E79"/>
    <w:rsid w:val="00B81A92"/>
    <w:rsid w:val="00B825E0"/>
    <w:rsid w:val="00B83878"/>
    <w:rsid w:val="00B84140"/>
    <w:rsid w:val="00B84E62"/>
    <w:rsid w:val="00B85AE3"/>
    <w:rsid w:val="00B85E1B"/>
    <w:rsid w:val="00B85E80"/>
    <w:rsid w:val="00B85F6E"/>
    <w:rsid w:val="00B861DF"/>
    <w:rsid w:val="00B86B9D"/>
    <w:rsid w:val="00B87079"/>
    <w:rsid w:val="00B90B46"/>
    <w:rsid w:val="00B90C1A"/>
    <w:rsid w:val="00B91D09"/>
    <w:rsid w:val="00B92B4F"/>
    <w:rsid w:val="00B93585"/>
    <w:rsid w:val="00B94927"/>
    <w:rsid w:val="00B94A27"/>
    <w:rsid w:val="00B94A67"/>
    <w:rsid w:val="00B94BD7"/>
    <w:rsid w:val="00B959F8"/>
    <w:rsid w:val="00B96C6E"/>
    <w:rsid w:val="00B96D69"/>
    <w:rsid w:val="00BA06DE"/>
    <w:rsid w:val="00BA08C8"/>
    <w:rsid w:val="00BA08EA"/>
    <w:rsid w:val="00BA1E2B"/>
    <w:rsid w:val="00BA1FBE"/>
    <w:rsid w:val="00BA2A51"/>
    <w:rsid w:val="00BA3E54"/>
    <w:rsid w:val="00BA502F"/>
    <w:rsid w:val="00BA562D"/>
    <w:rsid w:val="00BA6772"/>
    <w:rsid w:val="00BA695A"/>
    <w:rsid w:val="00BB034B"/>
    <w:rsid w:val="00BB082B"/>
    <w:rsid w:val="00BB1099"/>
    <w:rsid w:val="00BB1836"/>
    <w:rsid w:val="00BB1B0D"/>
    <w:rsid w:val="00BB1CD4"/>
    <w:rsid w:val="00BB1F38"/>
    <w:rsid w:val="00BB2D0F"/>
    <w:rsid w:val="00BB2D54"/>
    <w:rsid w:val="00BB344A"/>
    <w:rsid w:val="00BB58D2"/>
    <w:rsid w:val="00BB5DF1"/>
    <w:rsid w:val="00BB7482"/>
    <w:rsid w:val="00BB759C"/>
    <w:rsid w:val="00BC0F08"/>
    <w:rsid w:val="00BC15BB"/>
    <w:rsid w:val="00BC171F"/>
    <w:rsid w:val="00BC2D8E"/>
    <w:rsid w:val="00BC32E7"/>
    <w:rsid w:val="00BC3C90"/>
    <w:rsid w:val="00BC5784"/>
    <w:rsid w:val="00BC5D66"/>
    <w:rsid w:val="00BC6405"/>
    <w:rsid w:val="00BC66E9"/>
    <w:rsid w:val="00BC6985"/>
    <w:rsid w:val="00BC6FC9"/>
    <w:rsid w:val="00BC76AC"/>
    <w:rsid w:val="00BC7BA8"/>
    <w:rsid w:val="00BC7C3C"/>
    <w:rsid w:val="00BC7E04"/>
    <w:rsid w:val="00BD0612"/>
    <w:rsid w:val="00BD0AF1"/>
    <w:rsid w:val="00BD17AC"/>
    <w:rsid w:val="00BD1910"/>
    <w:rsid w:val="00BD1B12"/>
    <w:rsid w:val="00BD1F5A"/>
    <w:rsid w:val="00BD32F2"/>
    <w:rsid w:val="00BD399E"/>
    <w:rsid w:val="00BD40D8"/>
    <w:rsid w:val="00BD45C4"/>
    <w:rsid w:val="00BD4782"/>
    <w:rsid w:val="00BD4996"/>
    <w:rsid w:val="00BD4FE5"/>
    <w:rsid w:val="00BD5339"/>
    <w:rsid w:val="00BD5986"/>
    <w:rsid w:val="00BD61A5"/>
    <w:rsid w:val="00BD634C"/>
    <w:rsid w:val="00BD6C50"/>
    <w:rsid w:val="00BD6D42"/>
    <w:rsid w:val="00BD75DF"/>
    <w:rsid w:val="00BD7735"/>
    <w:rsid w:val="00BD77C3"/>
    <w:rsid w:val="00BD7F4E"/>
    <w:rsid w:val="00BE0D8A"/>
    <w:rsid w:val="00BE1101"/>
    <w:rsid w:val="00BE13E1"/>
    <w:rsid w:val="00BE1637"/>
    <w:rsid w:val="00BE1B86"/>
    <w:rsid w:val="00BE4F11"/>
    <w:rsid w:val="00BE57A9"/>
    <w:rsid w:val="00BE5E81"/>
    <w:rsid w:val="00BE64C5"/>
    <w:rsid w:val="00BE658D"/>
    <w:rsid w:val="00BE6DEB"/>
    <w:rsid w:val="00BE7402"/>
    <w:rsid w:val="00BE7C1A"/>
    <w:rsid w:val="00BF0227"/>
    <w:rsid w:val="00BF19A1"/>
    <w:rsid w:val="00BF4018"/>
    <w:rsid w:val="00BF5A58"/>
    <w:rsid w:val="00BF5C4E"/>
    <w:rsid w:val="00BF5EE6"/>
    <w:rsid w:val="00BF6108"/>
    <w:rsid w:val="00BF6888"/>
    <w:rsid w:val="00BF6AAD"/>
    <w:rsid w:val="00BF6CAE"/>
    <w:rsid w:val="00BF74FF"/>
    <w:rsid w:val="00BF7624"/>
    <w:rsid w:val="00BF7B86"/>
    <w:rsid w:val="00BF7E16"/>
    <w:rsid w:val="00C009D8"/>
    <w:rsid w:val="00C013AB"/>
    <w:rsid w:val="00C0278F"/>
    <w:rsid w:val="00C03E8B"/>
    <w:rsid w:val="00C053C8"/>
    <w:rsid w:val="00C06B63"/>
    <w:rsid w:val="00C1019F"/>
    <w:rsid w:val="00C10350"/>
    <w:rsid w:val="00C1143F"/>
    <w:rsid w:val="00C119BF"/>
    <w:rsid w:val="00C121DA"/>
    <w:rsid w:val="00C144AA"/>
    <w:rsid w:val="00C14B23"/>
    <w:rsid w:val="00C159E6"/>
    <w:rsid w:val="00C16DB4"/>
    <w:rsid w:val="00C171B7"/>
    <w:rsid w:val="00C17ADE"/>
    <w:rsid w:val="00C17D45"/>
    <w:rsid w:val="00C21CE6"/>
    <w:rsid w:val="00C21DF2"/>
    <w:rsid w:val="00C24153"/>
    <w:rsid w:val="00C241A9"/>
    <w:rsid w:val="00C25287"/>
    <w:rsid w:val="00C260F7"/>
    <w:rsid w:val="00C2737F"/>
    <w:rsid w:val="00C27610"/>
    <w:rsid w:val="00C3096E"/>
    <w:rsid w:val="00C31849"/>
    <w:rsid w:val="00C327A9"/>
    <w:rsid w:val="00C331E4"/>
    <w:rsid w:val="00C3323A"/>
    <w:rsid w:val="00C3343D"/>
    <w:rsid w:val="00C3420C"/>
    <w:rsid w:val="00C3550C"/>
    <w:rsid w:val="00C3577F"/>
    <w:rsid w:val="00C366D3"/>
    <w:rsid w:val="00C36822"/>
    <w:rsid w:val="00C3779B"/>
    <w:rsid w:val="00C40D90"/>
    <w:rsid w:val="00C411B8"/>
    <w:rsid w:val="00C41990"/>
    <w:rsid w:val="00C41D33"/>
    <w:rsid w:val="00C42541"/>
    <w:rsid w:val="00C435A2"/>
    <w:rsid w:val="00C44AAA"/>
    <w:rsid w:val="00C44B1D"/>
    <w:rsid w:val="00C44EC8"/>
    <w:rsid w:val="00C451ED"/>
    <w:rsid w:val="00C45407"/>
    <w:rsid w:val="00C45807"/>
    <w:rsid w:val="00C45F01"/>
    <w:rsid w:val="00C46380"/>
    <w:rsid w:val="00C464B3"/>
    <w:rsid w:val="00C47037"/>
    <w:rsid w:val="00C473EF"/>
    <w:rsid w:val="00C47B8F"/>
    <w:rsid w:val="00C50037"/>
    <w:rsid w:val="00C5013C"/>
    <w:rsid w:val="00C506E6"/>
    <w:rsid w:val="00C516F1"/>
    <w:rsid w:val="00C51DA1"/>
    <w:rsid w:val="00C520D4"/>
    <w:rsid w:val="00C521DB"/>
    <w:rsid w:val="00C525DC"/>
    <w:rsid w:val="00C527B8"/>
    <w:rsid w:val="00C52833"/>
    <w:rsid w:val="00C53199"/>
    <w:rsid w:val="00C53FFB"/>
    <w:rsid w:val="00C54CEB"/>
    <w:rsid w:val="00C54EAF"/>
    <w:rsid w:val="00C54ED5"/>
    <w:rsid w:val="00C55ACC"/>
    <w:rsid w:val="00C56212"/>
    <w:rsid w:val="00C566E3"/>
    <w:rsid w:val="00C57136"/>
    <w:rsid w:val="00C571FD"/>
    <w:rsid w:val="00C60229"/>
    <w:rsid w:val="00C60EC4"/>
    <w:rsid w:val="00C61128"/>
    <w:rsid w:val="00C64284"/>
    <w:rsid w:val="00C66050"/>
    <w:rsid w:val="00C661E8"/>
    <w:rsid w:val="00C66654"/>
    <w:rsid w:val="00C6676B"/>
    <w:rsid w:val="00C66DA9"/>
    <w:rsid w:val="00C66EFD"/>
    <w:rsid w:val="00C702FC"/>
    <w:rsid w:val="00C7076E"/>
    <w:rsid w:val="00C70DF2"/>
    <w:rsid w:val="00C7163E"/>
    <w:rsid w:val="00C7211E"/>
    <w:rsid w:val="00C723EB"/>
    <w:rsid w:val="00C727D1"/>
    <w:rsid w:val="00C75119"/>
    <w:rsid w:val="00C75DA0"/>
    <w:rsid w:val="00C75EE5"/>
    <w:rsid w:val="00C75EED"/>
    <w:rsid w:val="00C75F3F"/>
    <w:rsid w:val="00C767D7"/>
    <w:rsid w:val="00C769CE"/>
    <w:rsid w:val="00C77190"/>
    <w:rsid w:val="00C77277"/>
    <w:rsid w:val="00C80AFE"/>
    <w:rsid w:val="00C818D9"/>
    <w:rsid w:val="00C81BF8"/>
    <w:rsid w:val="00C82023"/>
    <w:rsid w:val="00C842BA"/>
    <w:rsid w:val="00C84A02"/>
    <w:rsid w:val="00C8514F"/>
    <w:rsid w:val="00C86948"/>
    <w:rsid w:val="00C87BE5"/>
    <w:rsid w:val="00C90B33"/>
    <w:rsid w:val="00C91098"/>
    <w:rsid w:val="00C918B7"/>
    <w:rsid w:val="00C91FCB"/>
    <w:rsid w:val="00C92A97"/>
    <w:rsid w:val="00C92B8D"/>
    <w:rsid w:val="00C93387"/>
    <w:rsid w:val="00C94109"/>
    <w:rsid w:val="00C95B4F"/>
    <w:rsid w:val="00C960A5"/>
    <w:rsid w:val="00C96145"/>
    <w:rsid w:val="00C971C1"/>
    <w:rsid w:val="00C97A40"/>
    <w:rsid w:val="00CA0B31"/>
    <w:rsid w:val="00CA0E91"/>
    <w:rsid w:val="00CA1E15"/>
    <w:rsid w:val="00CA26F1"/>
    <w:rsid w:val="00CA2DD4"/>
    <w:rsid w:val="00CA2FE0"/>
    <w:rsid w:val="00CA2FFE"/>
    <w:rsid w:val="00CA3C89"/>
    <w:rsid w:val="00CA5419"/>
    <w:rsid w:val="00CA5ED4"/>
    <w:rsid w:val="00CA643A"/>
    <w:rsid w:val="00CA6A80"/>
    <w:rsid w:val="00CA6AA9"/>
    <w:rsid w:val="00CA6DB6"/>
    <w:rsid w:val="00CB1C42"/>
    <w:rsid w:val="00CB2060"/>
    <w:rsid w:val="00CB207A"/>
    <w:rsid w:val="00CB2732"/>
    <w:rsid w:val="00CB44E3"/>
    <w:rsid w:val="00CB5859"/>
    <w:rsid w:val="00CB5FBB"/>
    <w:rsid w:val="00CB66FA"/>
    <w:rsid w:val="00CB710F"/>
    <w:rsid w:val="00CB7F93"/>
    <w:rsid w:val="00CC0142"/>
    <w:rsid w:val="00CC064B"/>
    <w:rsid w:val="00CC0DA8"/>
    <w:rsid w:val="00CC1B66"/>
    <w:rsid w:val="00CC2335"/>
    <w:rsid w:val="00CC3B2F"/>
    <w:rsid w:val="00CC426C"/>
    <w:rsid w:val="00CC478B"/>
    <w:rsid w:val="00CC4C64"/>
    <w:rsid w:val="00CC6635"/>
    <w:rsid w:val="00CC6B0A"/>
    <w:rsid w:val="00CC7145"/>
    <w:rsid w:val="00CD0554"/>
    <w:rsid w:val="00CD11BB"/>
    <w:rsid w:val="00CD228F"/>
    <w:rsid w:val="00CD26C9"/>
    <w:rsid w:val="00CD2DB8"/>
    <w:rsid w:val="00CD5235"/>
    <w:rsid w:val="00CD5411"/>
    <w:rsid w:val="00CD58B5"/>
    <w:rsid w:val="00CD5B08"/>
    <w:rsid w:val="00CD6213"/>
    <w:rsid w:val="00CD663B"/>
    <w:rsid w:val="00CD69C4"/>
    <w:rsid w:val="00CD6C83"/>
    <w:rsid w:val="00CD6D4C"/>
    <w:rsid w:val="00CE01CF"/>
    <w:rsid w:val="00CE0E62"/>
    <w:rsid w:val="00CE2959"/>
    <w:rsid w:val="00CE2FF0"/>
    <w:rsid w:val="00CE3AAB"/>
    <w:rsid w:val="00CE3D8E"/>
    <w:rsid w:val="00CE4F0C"/>
    <w:rsid w:val="00CE506B"/>
    <w:rsid w:val="00CE5C34"/>
    <w:rsid w:val="00CE5CF9"/>
    <w:rsid w:val="00CE5E42"/>
    <w:rsid w:val="00CE5E6A"/>
    <w:rsid w:val="00CE5F08"/>
    <w:rsid w:val="00CE6638"/>
    <w:rsid w:val="00CE7247"/>
    <w:rsid w:val="00CE7412"/>
    <w:rsid w:val="00CE7A4F"/>
    <w:rsid w:val="00CE7FAF"/>
    <w:rsid w:val="00CF13E6"/>
    <w:rsid w:val="00CF1767"/>
    <w:rsid w:val="00CF1F17"/>
    <w:rsid w:val="00CF2411"/>
    <w:rsid w:val="00CF3026"/>
    <w:rsid w:val="00CF3AC4"/>
    <w:rsid w:val="00CF4DAD"/>
    <w:rsid w:val="00CF57F7"/>
    <w:rsid w:val="00CF5A67"/>
    <w:rsid w:val="00CF5C5C"/>
    <w:rsid w:val="00CF62BD"/>
    <w:rsid w:val="00CF69FB"/>
    <w:rsid w:val="00CF77B9"/>
    <w:rsid w:val="00CF789D"/>
    <w:rsid w:val="00CF7955"/>
    <w:rsid w:val="00CF7966"/>
    <w:rsid w:val="00CF7FC1"/>
    <w:rsid w:val="00D010E9"/>
    <w:rsid w:val="00D01CA1"/>
    <w:rsid w:val="00D01DF3"/>
    <w:rsid w:val="00D01E91"/>
    <w:rsid w:val="00D025B2"/>
    <w:rsid w:val="00D02CC2"/>
    <w:rsid w:val="00D02D9C"/>
    <w:rsid w:val="00D02F9A"/>
    <w:rsid w:val="00D03277"/>
    <w:rsid w:val="00D04334"/>
    <w:rsid w:val="00D04A7C"/>
    <w:rsid w:val="00D054BE"/>
    <w:rsid w:val="00D061A1"/>
    <w:rsid w:val="00D076F5"/>
    <w:rsid w:val="00D10B91"/>
    <w:rsid w:val="00D10DC9"/>
    <w:rsid w:val="00D10FA1"/>
    <w:rsid w:val="00D11A30"/>
    <w:rsid w:val="00D11D2F"/>
    <w:rsid w:val="00D12BC0"/>
    <w:rsid w:val="00D12D84"/>
    <w:rsid w:val="00D12E83"/>
    <w:rsid w:val="00D13E92"/>
    <w:rsid w:val="00D13EB6"/>
    <w:rsid w:val="00D141C8"/>
    <w:rsid w:val="00D1439D"/>
    <w:rsid w:val="00D144D5"/>
    <w:rsid w:val="00D14D78"/>
    <w:rsid w:val="00D15E78"/>
    <w:rsid w:val="00D1611E"/>
    <w:rsid w:val="00D162AA"/>
    <w:rsid w:val="00D17CAD"/>
    <w:rsid w:val="00D17F03"/>
    <w:rsid w:val="00D20118"/>
    <w:rsid w:val="00D22BBB"/>
    <w:rsid w:val="00D236E4"/>
    <w:rsid w:val="00D23BE8"/>
    <w:rsid w:val="00D240BB"/>
    <w:rsid w:val="00D2435E"/>
    <w:rsid w:val="00D24615"/>
    <w:rsid w:val="00D24929"/>
    <w:rsid w:val="00D24B4F"/>
    <w:rsid w:val="00D255BE"/>
    <w:rsid w:val="00D25B8A"/>
    <w:rsid w:val="00D26BFD"/>
    <w:rsid w:val="00D26C90"/>
    <w:rsid w:val="00D26D9E"/>
    <w:rsid w:val="00D2700E"/>
    <w:rsid w:val="00D27176"/>
    <w:rsid w:val="00D2718B"/>
    <w:rsid w:val="00D279D8"/>
    <w:rsid w:val="00D30663"/>
    <w:rsid w:val="00D31BB0"/>
    <w:rsid w:val="00D31F6B"/>
    <w:rsid w:val="00D35036"/>
    <w:rsid w:val="00D36253"/>
    <w:rsid w:val="00D37398"/>
    <w:rsid w:val="00D379ED"/>
    <w:rsid w:val="00D37D4F"/>
    <w:rsid w:val="00D40C5C"/>
    <w:rsid w:val="00D42E2D"/>
    <w:rsid w:val="00D43137"/>
    <w:rsid w:val="00D4399C"/>
    <w:rsid w:val="00D44919"/>
    <w:rsid w:val="00D459B3"/>
    <w:rsid w:val="00D45DE6"/>
    <w:rsid w:val="00D45F54"/>
    <w:rsid w:val="00D46122"/>
    <w:rsid w:val="00D4680E"/>
    <w:rsid w:val="00D46B4A"/>
    <w:rsid w:val="00D470F2"/>
    <w:rsid w:val="00D472BD"/>
    <w:rsid w:val="00D506E6"/>
    <w:rsid w:val="00D50A8A"/>
    <w:rsid w:val="00D50BF8"/>
    <w:rsid w:val="00D513EB"/>
    <w:rsid w:val="00D51879"/>
    <w:rsid w:val="00D51DD6"/>
    <w:rsid w:val="00D52235"/>
    <w:rsid w:val="00D5297A"/>
    <w:rsid w:val="00D52BA1"/>
    <w:rsid w:val="00D53886"/>
    <w:rsid w:val="00D551F1"/>
    <w:rsid w:val="00D55277"/>
    <w:rsid w:val="00D566E5"/>
    <w:rsid w:val="00D601AA"/>
    <w:rsid w:val="00D60DA9"/>
    <w:rsid w:val="00D61507"/>
    <w:rsid w:val="00D61611"/>
    <w:rsid w:val="00D619CF"/>
    <w:rsid w:val="00D61F94"/>
    <w:rsid w:val="00D65D18"/>
    <w:rsid w:val="00D668BB"/>
    <w:rsid w:val="00D70BFA"/>
    <w:rsid w:val="00D71A05"/>
    <w:rsid w:val="00D72F50"/>
    <w:rsid w:val="00D734C4"/>
    <w:rsid w:val="00D75167"/>
    <w:rsid w:val="00D75C2B"/>
    <w:rsid w:val="00D764CA"/>
    <w:rsid w:val="00D80D66"/>
    <w:rsid w:val="00D81103"/>
    <w:rsid w:val="00D81430"/>
    <w:rsid w:val="00D82567"/>
    <w:rsid w:val="00D82B68"/>
    <w:rsid w:val="00D83E5B"/>
    <w:rsid w:val="00D84B63"/>
    <w:rsid w:val="00D85763"/>
    <w:rsid w:val="00D85A14"/>
    <w:rsid w:val="00D861AA"/>
    <w:rsid w:val="00D8711E"/>
    <w:rsid w:val="00D87FD1"/>
    <w:rsid w:val="00D90A9A"/>
    <w:rsid w:val="00D91045"/>
    <w:rsid w:val="00D915D6"/>
    <w:rsid w:val="00D91CA9"/>
    <w:rsid w:val="00D9258D"/>
    <w:rsid w:val="00D928E9"/>
    <w:rsid w:val="00D92E67"/>
    <w:rsid w:val="00D93064"/>
    <w:rsid w:val="00D93117"/>
    <w:rsid w:val="00D9374B"/>
    <w:rsid w:val="00D93A5F"/>
    <w:rsid w:val="00D95846"/>
    <w:rsid w:val="00D9614A"/>
    <w:rsid w:val="00D96520"/>
    <w:rsid w:val="00D969DC"/>
    <w:rsid w:val="00D9763E"/>
    <w:rsid w:val="00D97B9F"/>
    <w:rsid w:val="00D97CDF"/>
    <w:rsid w:val="00DA0B82"/>
    <w:rsid w:val="00DA0C4A"/>
    <w:rsid w:val="00DA11F0"/>
    <w:rsid w:val="00DA3F33"/>
    <w:rsid w:val="00DA4336"/>
    <w:rsid w:val="00DA4AC5"/>
    <w:rsid w:val="00DA5111"/>
    <w:rsid w:val="00DA5991"/>
    <w:rsid w:val="00DA68F3"/>
    <w:rsid w:val="00DB002C"/>
    <w:rsid w:val="00DB0034"/>
    <w:rsid w:val="00DB00F8"/>
    <w:rsid w:val="00DB1827"/>
    <w:rsid w:val="00DB1C6A"/>
    <w:rsid w:val="00DB1CAF"/>
    <w:rsid w:val="00DB25A0"/>
    <w:rsid w:val="00DB2799"/>
    <w:rsid w:val="00DB3CDD"/>
    <w:rsid w:val="00DB43D1"/>
    <w:rsid w:val="00DB49F4"/>
    <w:rsid w:val="00DB4A69"/>
    <w:rsid w:val="00DB4DC5"/>
    <w:rsid w:val="00DB514F"/>
    <w:rsid w:val="00DB5391"/>
    <w:rsid w:val="00DB7F87"/>
    <w:rsid w:val="00DC07BA"/>
    <w:rsid w:val="00DC1A82"/>
    <w:rsid w:val="00DC1BE3"/>
    <w:rsid w:val="00DC22CB"/>
    <w:rsid w:val="00DC23B2"/>
    <w:rsid w:val="00DC26F1"/>
    <w:rsid w:val="00DC4196"/>
    <w:rsid w:val="00DC4B19"/>
    <w:rsid w:val="00DC5A09"/>
    <w:rsid w:val="00DC63E1"/>
    <w:rsid w:val="00DC6649"/>
    <w:rsid w:val="00DC672B"/>
    <w:rsid w:val="00DC768F"/>
    <w:rsid w:val="00DD077A"/>
    <w:rsid w:val="00DD10CC"/>
    <w:rsid w:val="00DD1332"/>
    <w:rsid w:val="00DD1483"/>
    <w:rsid w:val="00DD1894"/>
    <w:rsid w:val="00DD2472"/>
    <w:rsid w:val="00DD29F3"/>
    <w:rsid w:val="00DD3388"/>
    <w:rsid w:val="00DD388B"/>
    <w:rsid w:val="00DD41EC"/>
    <w:rsid w:val="00DD4BCB"/>
    <w:rsid w:val="00DD52DA"/>
    <w:rsid w:val="00DD56E1"/>
    <w:rsid w:val="00DD5F16"/>
    <w:rsid w:val="00DD66A6"/>
    <w:rsid w:val="00DD6750"/>
    <w:rsid w:val="00DD69FF"/>
    <w:rsid w:val="00DD6AD2"/>
    <w:rsid w:val="00DD6ADC"/>
    <w:rsid w:val="00DE04A0"/>
    <w:rsid w:val="00DE054F"/>
    <w:rsid w:val="00DE1D02"/>
    <w:rsid w:val="00DE329A"/>
    <w:rsid w:val="00DE3DBF"/>
    <w:rsid w:val="00DE4107"/>
    <w:rsid w:val="00DE43AA"/>
    <w:rsid w:val="00DE56D0"/>
    <w:rsid w:val="00DE5CE6"/>
    <w:rsid w:val="00DE5D37"/>
    <w:rsid w:val="00DE5F12"/>
    <w:rsid w:val="00DE7398"/>
    <w:rsid w:val="00DE751D"/>
    <w:rsid w:val="00DE7A4C"/>
    <w:rsid w:val="00DE7F2A"/>
    <w:rsid w:val="00DE7FDA"/>
    <w:rsid w:val="00DF1243"/>
    <w:rsid w:val="00DF139F"/>
    <w:rsid w:val="00DF15FC"/>
    <w:rsid w:val="00DF1BA6"/>
    <w:rsid w:val="00DF5084"/>
    <w:rsid w:val="00DF5F5F"/>
    <w:rsid w:val="00DF6074"/>
    <w:rsid w:val="00DF705A"/>
    <w:rsid w:val="00DF7CFA"/>
    <w:rsid w:val="00DF7F35"/>
    <w:rsid w:val="00E0012B"/>
    <w:rsid w:val="00E003E0"/>
    <w:rsid w:val="00E00B3B"/>
    <w:rsid w:val="00E019E5"/>
    <w:rsid w:val="00E02F6C"/>
    <w:rsid w:val="00E03AA3"/>
    <w:rsid w:val="00E07B3B"/>
    <w:rsid w:val="00E07C9F"/>
    <w:rsid w:val="00E10319"/>
    <w:rsid w:val="00E104B3"/>
    <w:rsid w:val="00E124FD"/>
    <w:rsid w:val="00E12A27"/>
    <w:rsid w:val="00E13CDB"/>
    <w:rsid w:val="00E13E4C"/>
    <w:rsid w:val="00E14049"/>
    <w:rsid w:val="00E14358"/>
    <w:rsid w:val="00E1478C"/>
    <w:rsid w:val="00E15E30"/>
    <w:rsid w:val="00E161C8"/>
    <w:rsid w:val="00E166D8"/>
    <w:rsid w:val="00E166F2"/>
    <w:rsid w:val="00E17001"/>
    <w:rsid w:val="00E17785"/>
    <w:rsid w:val="00E17CFE"/>
    <w:rsid w:val="00E21508"/>
    <w:rsid w:val="00E21616"/>
    <w:rsid w:val="00E223B6"/>
    <w:rsid w:val="00E234DC"/>
    <w:rsid w:val="00E23AF1"/>
    <w:rsid w:val="00E24210"/>
    <w:rsid w:val="00E24228"/>
    <w:rsid w:val="00E24ED2"/>
    <w:rsid w:val="00E25341"/>
    <w:rsid w:val="00E26057"/>
    <w:rsid w:val="00E27AE4"/>
    <w:rsid w:val="00E27D44"/>
    <w:rsid w:val="00E30A9B"/>
    <w:rsid w:val="00E33A73"/>
    <w:rsid w:val="00E33D22"/>
    <w:rsid w:val="00E340DA"/>
    <w:rsid w:val="00E36132"/>
    <w:rsid w:val="00E361B9"/>
    <w:rsid w:val="00E36243"/>
    <w:rsid w:val="00E36FBF"/>
    <w:rsid w:val="00E37233"/>
    <w:rsid w:val="00E3728A"/>
    <w:rsid w:val="00E37960"/>
    <w:rsid w:val="00E4015B"/>
    <w:rsid w:val="00E40A73"/>
    <w:rsid w:val="00E40DE6"/>
    <w:rsid w:val="00E40F3B"/>
    <w:rsid w:val="00E40F41"/>
    <w:rsid w:val="00E417B4"/>
    <w:rsid w:val="00E4183D"/>
    <w:rsid w:val="00E418F8"/>
    <w:rsid w:val="00E41D6B"/>
    <w:rsid w:val="00E43368"/>
    <w:rsid w:val="00E44B85"/>
    <w:rsid w:val="00E473B4"/>
    <w:rsid w:val="00E478B7"/>
    <w:rsid w:val="00E5073B"/>
    <w:rsid w:val="00E50BB9"/>
    <w:rsid w:val="00E50C7C"/>
    <w:rsid w:val="00E51184"/>
    <w:rsid w:val="00E51BAB"/>
    <w:rsid w:val="00E51BE9"/>
    <w:rsid w:val="00E51DE7"/>
    <w:rsid w:val="00E527E7"/>
    <w:rsid w:val="00E52AF0"/>
    <w:rsid w:val="00E52DCB"/>
    <w:rsid w:val="00E536CF"/>
    <w:rsid w:val="00E53940"/>
    <w:rsid w:val="00E53E28"/>
    <w:rsid w:val="00E54FAF"/>
    <w:rsid w:val="00E558D9"/>
    <w:rsid w:val="00E56525"/>
    <w:rsid w:val="00E56990"/>
    <w:rsid w:val="00E5790D"/>
    <w:rsid w:val="00E60637"/>
    <w:rsid w:val="00E6090D"/>
    <w:rsid w:val="00E60B1B"/>
    <w:rsid w:val="00E62001"/>
    <w:rsid w:val="00E62449"/>
    <w:rsid w:val="00E62655"/>
    <w:rsid w:val="00E62D1D"/>
    <w:rsid w:val="00E63772"/>
    <w:rsid w:val="00E63920"/>
    <w:rsid w:val="00E64990"/>
    <w:rsid w:val="00E64E20"/>
    <w:rsid w:val="00E650EF"/>
    <w:rsid w:val="00E65520"/>
    <w:rsid w:val="00E6558C"/>
    <w:rsid w:val="00E65A04"/>
    <w:rsid w:val="00E65D8D"/>
    <w:rsid w:val="00E664C2"/>
    <w:rsid w:val="00E6711E"/>
    <w:rsid w:val="00E71704"/>
    <w:rsid w:val="00E71F7F"/>
    <w:rsid w:val="00E7208C"/>
    <w:rsid w:val="00E72A65"/>
    <w:rsid w:val="00E72C6D"/>
    <w:rsid w:val="00E73939"/>
    <w:rsid w:val="00E75016"/>
    <w:rsid w:val="00E7506D"/>
    <w:rsid w:val="00E750F9"/>
    <w:rsid w:val="00E75811"/>
    <w:rsid w:val="00E766A3"/>
    <w:rsid w:val="00E7745A"/>
    <w:rsid w:val="00E77E6F"/>
    <w:rsid w:val="00E80E99"/>
    <w:rsid w:val="00E81559"/>
    <w:rsid w:val="00E82396"/>
    <w:rsid w:val="00E824E1"/>
    <w:rsid w:val="00E82847"/>
    <w:rsid w:val="00E82A06"/>
    <w:rsid w:val="00E8382C"/>
    <w:rsid w:val="00E85AB7"/>
    <w:rsid w:val="00E85B02"/>
    <w:rsid w:val="00E85EEB"/>
    <w:rsid w:val="00E90104"/>
    <w:rsid w:val="00E90527"/>
    <w:rsid w:val="00E90D5F"/>
    <w:rsid w:val="00E91757"/>
    <w:rsid w:val="00E919ED"/>
    <w:rsid w:val="00E93693"/>
    <w:rsid w:val="00E94101"/>
    <w:rsid w:val="00E945FA"/>
    <w:rsid w:val="00E94A21"/>
    <w:rsid w:val="00E94DA9"/>
    <w:rsid w:val="00E94E52"/>
    <w:rsid w:val="00E954F5"/>
    <w:rsid w:val="00E95771"/>
    <w:rsid w:val="00E962B1"/>
    <w:rsid w:val="00E9725F"/>
    <w:rsid w:val="00E975D6"/>
    <w:rsid w:val="00E97646"/>
    <w:rsid w:val="00EA11B0"/>
    <w:rsid w:val="00EA1CAA"/>
    <w:rsid w:val="00EA20CC"/>
    <w:rsid w:val="00EA29B5"/>
    <w:rsid w:val="00EA2C98"/>
    <w:rsid w:val="00EA2CA3"/>
    <w:rsid w:val="00EA3872"/>
    <w:rsid w:val="00EA38BA"/>
    <w:rsid w:val="00EA4B5D"/>
    <w:rsid w:val="00EA4C6A"/>
    <w:rsid w:val="00EA5C91"/>
    <w:rsid w:val="00EA6265"/>
    <w:rsid w:val="00EA665A"/>
    <w:rsid w:val="00EA6EDB"/>
    <w:rsid w:val="00EA7628"/>
    <w:rsid w:val="00EB0D4A"/>
    <w:rsid w:val="00EB2978"/>
    <w:rsid w:val="00EB2B78"/>
    <w:rsid w:val="00EB316B"/>
    <w:rsid w:val="00EB3305"/>
    <w:rsid w:val="00EB3450"/>
    <w:rsid w:val="00EB408F"/>
    <w:rsid w:val="00EB4253"/>
    <w:rsid w:val="00EB42CE"/>
    <w:rsid w:val="00EB4AEE"/>
    <w:rsid w:val="00EB5D08"/>
    <w:rsid w:val="00EB606E"/>
    <w:rsid w:val="00EC0333"/>
    <w:rsid w:val="00EC0CC5"/>
    <w:rsid w:val="00EC14DF"/>
    <w:rsid w:val="00EC18D3"/>
    <w:rsid w:val="00EC2741"/>
    <w:rsid w:val="00EC36F2"/>
    <w:rsid w:val="00EC5198"/>
    <w:rsid w:val="00EC68E9"/>
    <w:rsid w:val="00EC79CB"/>
    <w:rsid w:val="00ED1601"/>
    <w:rsid w:val="00ED24CB"/>
    <w:rsid w:val="00ED2515"/>
    <w:rsid w:val="00ED384E"/>
    <w:rsid w:val="00ED3D55"/>
    <w:rsid w:val="00ED474A"/>
    <w:rsid w:val="00ED5017"/>
    <w:rsid w:val="00ED5903"/>
    <w:rsid w:val="00ED5E05"/>
    <w:rsid w:val="00ED6AB3"/>
    <w:rsid w:val="00ED6D70"/>
    <w:rsid w:val="00ED73A6"/>
    <w:rsid w:val="00EE0425"/>
    <w:rsid w:val="00EE1115"/>
    <w:rsid w:val="00EE1A80"/>
    <w:rsid w:val="00EE1B75"/>
    <w:rsid w:val="00EE25E9"/>
    <w:rsid w:val="00EE30A3"/>
    <w:rsid w:val="00EE36E8"/>
    <w:rsid w:val="00EE3DCC"/>
    <w:rsid w:val="00EE4529"/>
    <w:rsid w:val="00EE507D"/>
    <w:rsid w:val="00EE5B88"/>
    <w:rsid w:val="00EE5D40"/>
    <w:rsid w:val="00EE709F"/>
    <w:rsid w:val="00EE73CA"/>
    <w:rsid w:val="00EE7CB7"/>
    <w:rsid w:val="00EE7F22"/>
    <w:rsid w:val="00EF0790"/>
    <w:rsid w:val="00EF0908"/>
    <w:rsid w:val="00EF128D"/>
    <w:rsid w:val="00EF1C6D"/>
    <w:rsid w:val="00EF241E"/>
    <w:rsid w:val="00EF4CCC"/>
    <w:rsid w:val="00EF4F65"/>
    <w:rsid w:val="00EF6354"/>
    <w:rsid w:val="00EF76C7"/>
    <w:rsid w:val="00EF7842"/>
    <w:rsid w:val="00EF7F84"/>
    <w:rsid w:val="00EF7FBB"/>
    <w:rsid w:val="00F014BF"/>
    <w:rsid w:val="00F01C72"/>
    <w:rsid w:val="00F021FA"/>
    <w:rsid w:val="00F02529"/>
    <w:rsid w:val="00F02C42"/>
    <w:rsid w:val="00F039A3"/>
    <w:rsid w:val="00F03B98"/>
    <w:rsid w:val="00F03E6E"/>
    <w:rsid w:val="00F04179"/>
    <w:rsid w:val="00F04910"/>
    <w:rsid w:val="00F0535A"/>
    <w:rsid w:val="00F058CD"/>
    <w:rsid w:val="00F06702"/>
    <w:rsid w:val="00F1065E"/>
    <w:rsid w:val="00F1121D"/>
    <w:rsid w:val="00F11859"/>
    <w:rsid w:val="00F11ECB"/>
    <w:rsid w:val="00F12399"/>
    <w:rsid w:val="00F12B08"/>
    <w:rsid w:val="00F12F6D"/>
    <w:rsid w:val="00F1338D"/>
    <w:rsid w:val="00F13513"/>
    <w:rsid w:val="00F13851"/>
    <w:rsid w:val="00F139E2"/>
    <w:rsid w:val="00F13C70"/>
    <w:rsid w:val="00F13C95"/>
    <w:rsid w:val="00F13DD8"/>
    <w:rsid w:val="00F143FB"/>
    <w:rsid w:val="00F14469"/>
    <w:rsid w:val="00F15779"/>
    <w:rsid w:val="00F16E09"/>
    <w:rsid w:val="00F20662"/>
    <w:rsid w:val="00F21002"/>
    <w:rsid w:val="00F2103C"/>
    <w:rsid w:val="00F21500"/>
    <w:rsid w:val="00F219E6"/>
    <w:rsid w:val="00F21E31"/>
    <w:rsid w:val="00F22617"/>
    <w:rsid w:val="00F22D0E"/>
    <w:rsid w:val="00F2310E"/>
    <w:rsid w:val="00F233A1"/>
    <w:rsid w:val="00F2362C"/>
    <w:rsid w:val="00F2389E"/>
    <w:rsid w:val="00F24C45"/>
    <w:rsid w:val="00F268F8"/>
    <w:rsid w:val="00F2702B"/>
    <w:rsid w:val="00F30647"/>
    <w:rsid w:val="00F30C39"/>
    <w:rsid w:val="00F30EFD"/>
    <w:rsid w:val="00F3154C"/>
    <w:rsid w:val="00F34120"/>
    <w:rsid w:val="00F34933"/>
    <w:rsid w:val="00F34CFD"/>
    <w:rsid w:val="00F3547E"/>
    <w:rsid w:val="00F37820"/>
    <w:rsid w:val="00F37D85"/>
    <w:rsid w:val="00F37DD4"/>
    <w:rsid w:val="00F409B0"/>
    <w:rsid w:val="00F40F62"/>
    <w:rsid w:val="00F41C28"/>
    <w:rsid w:val="00F41D82"/>
    <w:rsid w:val="00F42620"/>
    <w:rsid w:val="00F4324E"/>
    <w:rsid w:val="00F44AC2"/>
    <w:rsid w:val="00F45ABE"/>
    <w:rsid w:val="00F465A0"/>
    <w:rsid w:val="00F46B0C"/>
    <w:rsid w:val="00F46BC5"/>
    <w:rsid w:val="00F46C28"/>
    <w:rsid w:val="00F50200"/>
    <w:rsid w:val="00F514EC"/>
    <w:rsid w:val="00F524AB"/>
    <w:rsid w:val="00F524CB"/>
    <w:rsid w:val="00F5269D"/>
    <w:rsid w:val="00F52BF2"/>
    <w:rsid w:val="00F5364D"/>
    <w:rsid w:val="00F53CF7"/>
    <w:rsid w:val="00F53DA7"/>
    <w:rsid w:val="00F53EBD"/>
    <w:rsid w:val="00F5443D"/>
    <w:rsid w:val="00F5549B"/>
    <w:rsid w:val="00F55661"/>
    <w:rsid w:val="00F557C2"/>
    <w:rsid w:val="00F55B76"/>
    <w:rsid w:val="00F55C70"/>
    <w:rsid w:val="00F55DF7"/>
    <w:rsid w:val="00F5648B"/>
    <w:rsid w:val="00F566EF"/>
    <w:rsid w:val="00F57133"/>
    <w:rsid w:val="00F57204"/>
    <w:rsid w:val="00F57CEA"/>
    <w:rsid w:val="00F60339"/>
    <w:rsid w:val="00F62859"/>
    <w:rsid w:val="00F6291A"/>
    <w:rsid w:val="00F648BB"/>
    <w:rsid w:val="00F64C8F"/>
    <w:rsid w:val="00F65DC4"/>
    <w:rsid w:val="00F66ACA"/>
    <w:rsid w:val="00F674FE"/>
    <w:rsid w:val="00F678E5"/>
    <w:rsid w:val="00F678F7"/>
    <w:rsid w:val="00F67A52"/>
    <w:rsid w:val="00F67C6A"/>
    <w:rsid w:val="00F71179"/>
    <w:rsid w:val="00F71E5C"/>
    <w:rsid w:val="00F728DA"/>
    <w:rsid w:val="00F7293D"/>
    <w:rsid w:val="00F7307C"/>
    <w:rsid w:val="00F734AB"/>
    <w:rsid w:val="00F740FA"/>
    <w:rsid w:val="00F74C72"/>
    <w:rsid w:val="00F7562C"/>
    <w:rsid w:val="00F756AD"/>
    <w:rsid w:val="00F76582"/>
    <w:rsid w:val="00F801EC"/>
    <w:rsid w:val="00F80CF4"/>
    <w:rsid w:val="00F8124D"/>
    <w:rsid w:val="00F81B3A"/>
    <w:rsid w:val="00F81C66"/>
    <w:rsid w:val="00F84271"/>
    <w:rsid w:val="00F85E8B"/>
    <w:rsid w:val="00F901E3"/>
    <w:rsid w:val="00F90544"/>
    <w:rsid w:val="00F90AC8"/>
    <w:rsid w:val="00F92C80"/>
    <w:rsid w:val="00F938AC"/>
    <w:rsid w:val="00F93A8D"/>
    <w:rsid w:val="00F93F18"/>
    <w:rsid w:val="00F93F27"/>
    <w:rsid w:val="00F94021"/>
    <w:rsid w:val="00F94321"/>
    <w:rsid w:val="00F96758"/>
    <w:rsid w:val="00F97A23"/>
    <w:rsid w:val="00F97A30"/>
    <w:rsid w:val="00F97BBD"/>
    <w:rsid w:val="00FA01DF"/>
    <w:rsid w:val="00FA06A7"/>
    <w:rsid w:val="00FA220D"/>
    <w:rsid w:val="00FA27FB"/>
    <w:rsid w:val="00FA30AF"/>
    <w:rsid w:val="00FA3695"/>
    <w:rsid w:val="00FA3A7B"/>
    <w:rsid w:val="00FA4DF5"/>
    <w:rsid w:val="00FA4E1A"/>
    <w:rsid w:val="00FA6C98"/>
    <w:rsid w:val="00FA7DB1"/>
    <w:rsid w:val="00FA7FB6"/>
    <w:rsid w:val="00FB087A"/>
    <w:rsid w:val="00FB3105"/>
    <w:rsid w:val="00FB332F"/>
    <w:rsid w:val="00FB3B35"/>
    <w:rsid w:val="00FB3EC6"/>
    <w:rsid w:val="00FB3F5F"/>
    <w:rsid w:val="00FB4BB3"/>
    <w:rsid w:val="00FB4D09"/>
    <w:rsid w:val="00FB510D"/>
    <w:rsid w:val="00FB5939"/>
    <w:rsid w:val="00FB5BAC"/>
    <w:rsid w:val="00FB6AD9"/>
    <w:rsid w:val="00FB6F3E"/>
    <w:rsid w:val="00FB7585"/>
    <w:rsid w:val="00FB7938"/>
    <w:rsid w:val="00FB7CAD"/>
    <w:rsid w:val="00FB7DB9"/>
    <w:rsid w:val="00FB7E1C"/>
    <w:rsid w:val="00FB7F61"/>
    <w:rsid w:val="00FC0B49"/>
    <w:rsid w:val="00FC1AF4"/>
    <w:rsid w:val="00FC1D0C"/>
    <w:rsid w:val="00FC1DD3"/>
    <w:rsid w:val="00FC24D2"/>
    <w:rsid w:val="00FC27C7"/>
    <w:rsid w:val="00FC30DF"/>
    <w:rsid w:val="00FC35D2"/>
    <w:rsid w:val="00FC40FD"/>
    <w:rsid w:val="00FC4115"/>
    <w:rsid w:val="00FC4463"/>
    <w:rsid w:val="00FC4B1D"/>
    <w:rsid w:val="00FC4C3E"/>
    <w:rsid w:val="00FC614C"/>
    <w:rsid w:val="00FC6841"/>
    <w:rsid w:val="00FC764B"/>
    <w:rsid w:val="00FC76B5"/>
    <w:rsid w:val="00FC7FE5"/>
    <w:rsid w:val="00FD0054"/>
    <w:rsid w:val="00FD007E"/>
    <w:rsid w:val="00FD0166"/>
    <w:rsid w:val="00FD047C"/>
    <w:rsid w:val="00FD07AB"/>
    <w:rsid w:val="00FD0B6E"/>
    <w:rsid w:val="00FD0ED6"/>
    <w:rsid w:val="00FD1319"/>
    <w:rsid w:val="00FD269B"/>
    <w:rsid w:val="00FD2E91"/>
    <w:rsid w:val="00FD57C7"/>
    <w:rsid w:val="00FD6B99"/>
    <w:rsid w:val="00FD7381"/>
    <w:rsid w:val="00FD7F70"/>
    <w:rsid w:val="00FE002D"/>
    <w:rsid w:val="00FE0BB5"/>
    <w:rsid w:val="00FE12EB"/>
    <w:rsid w:val="00FE176E"/>
    <w:rsid w:val="00FE25BC"/>
    <w:rsid w:val="00FE3CCC"/>
    <w:rsid w:val="00FE3FA3"/>
    <w:rsid w:val="00FE4D1C"/>
    <w:rsid w:val="00FE50D5"/>
    <w:rsid w:val="00FE54C1"/>
    <w:rsid w:val="00FE56CB"/>
    <w:rsid w:val="00FE6117"/>
    <w:rsid w:val="00FE70C9"/>
    <w:rsid w:val="00FE792F"/>
    <w:rsid w:val="00FF1628"/>
    <w:rsid w:val="00FF1DA6"/>
    <w:rsid w:val="00FF2B6E"/>
    <w:rsid w:val="00FF2E9D"/>
    <w:rsid w:val="00FF2F73"/>
    <w:rsid w:val="00FF3091"/>
    <w:rsid w:val="00FF3C44"/>
    <w:rsid w:val="00FF4C39"/>
    <w:rsid w:val="00FF4C8E"/>
    <w:rsid w:val="00FF57FD"/>
    <w:rsid w:val="00FF7C58"/>
    <w:rsid w:val="05DE419A"/>
    <w:rsid w:val="064932EE"/>
    <w:rsid w:val="06B27234"/>
    <w:rsid w:val="09CBDA77"/>
    <w:rsid w:val="0AD130B2"/>
    <w:rsid w:val="11221449"/>
    <w:rsid w:val="11A268DB"/>
    <w:rsid w:val="124DB7AD"/>
    <w:rsid w:val="1AEE6EF3"/>
    <w:rsid w:val="1B2F0A44"/>
    <w:rsid w:val="1F38A611"/>
    <w:rsid w:val="2010F70E"/>
    <w:rsid w:val="221CBCD3"/>
    <w:rsid w:val="23823E92"/>
    <w:rsid w:val="243141DF"/>
    <w:rsid w:val="2452ADC1"/>
    <w:rsid w:val="272EF83A"/>
    <w:rsid w:val="2DB7B75A"/>
    <w:rsid w:val="2E56ED23"/>
    <w:rsid w:val="30554A72"/>
    <w:rsid w:val="31F6E831"/>
    <w:rsid w:val="32D9758A"/>
    <w:rsid w:val="34496B9C"/>
    <w:rsid w:val="3538DE6E"/>
    <w:rsid w:val="35BB6469"/>
    <w:rsid w:val="37B31A40"/>
    <w:rsid w:val="39CB13D1"/>
    <w:rsid w:val="3B5E961C"/>
    <w:rsid w:val="3CD18A7A"/>
    <w:rsid w:val="403EF502"/>
    <w:rsid w:val="455AF4CA"/>
    <w:rsid w:val="4B174344"/>
    <w:rsid w:val="4C68EC6A"/>
    <w:rsid w:val="504F9A8A"/>
    <w:rsid w:val="525B8A24"/>
    <w:rsid w:val="56949C79"/>
    <w:rsid w:val="59FA2AC5"/>
    <w:rsid w:val="5B13E85C"/>
    <w:rsid w:val="5EFA3B5A"/>
    <w:rsid w:val="5F515512"/>
    <w:rsid w:val="6055A900"/>
    <w:rsid w:val="60CEDC2A"/>
    <w:rsid w:val="61388BAE"/>
    <w:rsid w:val="61FF2E2A"/>
    <w:rsid w:val="63411EDE"/>
    <w:rsid w:val="64428F08"/>
    <w:rsid w:val="65E7618E"/>
    <w:rsid w:val="66891ABB"/>
    <w:rsid w:val="66D1CDF1"/>
    <w:rsid w:val="66EF7C27"/>
    <w:rsid w:val="6916221B"/>
    <w:rsid w:val="6D04FA93"/>
    <w:rsid w:val="6E42E711"/>
    <w:rsid w:val="7317B105"/>
    <w:rsid w:val="78918F9B"/>
    <w:rsid w:val="7D3492F5"/>
    <w:rsid w:val="7D4EF56E"/>
    <w:rsid w:val="7D550A7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949BE4E"/>
  <w15:chartTrackingRefBased/>
  <w15:docId w15:val="{271B5334-9841-40A4-96AA-D5B2686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22C"/>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character" w:customStyle="1" w:styleId="FooterChar">
    <w:name w:val="Footer Char"/>
    <w:link w:val="Footer"/>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uiPriority w:val="99"/>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rPr>
  </w:style>
  <w:style w:type="table" w:customStyle="1" w:styleId="PwCTableText">
    <w:name w:val="PwC Table Text"/>
    <w:basedOn w:val="TableNormal"/>
    <w:uiPriority w:val="99"/>
    <w:qFormat/>
    <w:pPr>
      <w:spacing w:before="60" w:after="60"/>
    </w:pPr>
    <w:rPr>
      <w:rFonts w:ascii="Georgia" w:eastAsia="Arial" w:hAnsi="Georgia"/>
    </w:rPr>
    <w:tblPr/>
    <w:tblStylePr w:type="firstRow">
      <w:rPr>
        <w:b/>
      </w:rPr>
    </w:tblStylePr>
    <w:tblStylePr w:type="lastRow">
      <w:rPr>
        <w:b/>
      </w:r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rPr>
  </w:style>
  <w:style w:type="paragraph" w:styleId="NoSpacing">
    <w:name w:val="No Spacing"/>
    <w:uiPriority w:val="1"/>
    <w:qFormat/>
    <w:rsid w:val="00CE5C34"/>
    <w:pPr>
      <w:spacing w:line="200" w:lineRule="exact"/>
    </w:pPr>
    <w:rPr>
      <w:rFonts w:ascii="Ink Free" w:eastAsia="Ink Free" w:hAnsi="Ink Free" w:cs="Ink Free"/>
      <w:color w:val="00B050"/>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bidi="ar-SA"/>
    </w:rPr>
  </w:style>
  <w:style w:type="table" w:customStyle="1" w:styleId="TableGrid1">
    <w:name w:val="Table Grid1"/>
    <w:basedOn w:val="TableNormal"/>
    <w:next w:val="TableGrid"/>
    <w:uiPriority w:val="59"/>
    <w:rsid w:val="0093331F"/>
    <w:rPr>
      <w:rFonts w:ascii="Arial" w:eastAsia="MS Mincho" w:hAnsi="Arial"/>
      <w:sz w:val="22"/>
      <w:szCs w:val="22"/>
    </w:rPr>
    <w:tblPr/>
  </w:style>
  <w:style w:type="paragraph" w:styleId="ListBullet">
    <w:name w:val="List Bullet"/>
    <w:basedOn w:val="Normal"/>
    <w:rsid w:val="008E6DE2"/>
    <w:pPr>
      <w:numPr>
        <w:numId w:val="1"/>
      </w:numPr>
      <w:contextualSpacing/>
    </w:pPr>
    <w:rPr>
      <w:rFonts w:cs="Angsana New"/>
      <w:szCs w:val="30"/>
    </w:rPr>
  </w:style>
  <w:style w:type="paragraph" w:styleId="Revision">
    <w:name w:val="Revision"/>
    <w:hidden/>
    <w:uiPriority w:val="99"/>
    <w:semiHidden/>
    <w:rsid w:val="00B30153"/>
    <w:rPr>
      <w:sz w:val="24"/>
      <w:szCs w:val="30"/>
    </w:rPr>
  </w:style>
  <w:style w:type="character" w:customStyle="1" w:styleId="ListParagraphChar">
    <w:name w:val="List Paragraph Char"/>
    <w:link w:val="ListParagraph"/>
    <w:uiPriority w:val="34"/>
    <w:locked/>
    <w:rsid w:val="001D6D2E"/>
    <w:rPr>
      <w:rFonts w:cs="Times New Roman"/>
      <w:sz w:val="24"/>
      <w:szCs w:val="30"/>
      <w:lang w:val="en-GB" w:eastAsia="en-GB"/>
    </w:rPr>
  </w:style>
  <w:style w:type="table" w:customStyle="1" w:styleId="-1100">
    <w:name w:val="แรเงาอ่อน - เน้น 1100"/>
    <w:basedOn w:val="TableNormal"/>
    <w:uiPriority w:val="60"/>
    <w:rsid w:val="00493BDB"/>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table" w:customStyle="1" w:styleId="-11000">
    <w:name w:val="แรเงาอ่อน - เน้น 11000"/>
    <w:basedOn w:val="TableNormal"/>
    <w:uiPriority w:val="60"/>
    <w:rsid w:val="0014522B"/>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45304023">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62527897">
      <w:bodyDiv w:val="1"/>
      <w:marLeft w:val="0"/>
      <w:marRight w:val="0"/>
      <w:marTop w:val="0"/>
      <w:marBottom w:val="0"/>
      <w:divBdr>
        <w:top w:val="none" w:sz="0" w:space="0" w:color="auto"/>
        <w:left w:val="none" w:sz="0" w:space="0" w:color="auto"/>
        <w:bottom w:val="none" w:sz="0" w:space="0" w:color="auto"/>
        <w:right w:val="none" w:sz="0" w:space="0" w:color="auto"/>
      </w:divBdr>
    </w:div>
    <w:div w:id="71123053">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9648526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6331274">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198591078">
      <w:bodyDiv w:val="1"/>
      <w:marLeft w:val="0"/>
      <w:marRight w:val="0"/>
      <w:marTop w:val="0"/>
      <w:marBottom w:val="0"/>
      <w:divBdr>
        <w:top w:val="none" w:sz="0" w:space="0" w:color="auto"/>
        <w:left w:val="none" w:sz="0" w:space="0" w:color="auto"/>
        <w:bottom w:val="none" w:sz="0" w:space="0" w:color="auto"/>
        <w:right w:val="none" w:sz="0" w:space="0" w:color="auto"/>
      </w:divBdr>
    </w:div>
    <w:div w:id="203372673">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65772403">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07823860">
      <w:bodyDiv w:val="1"/>
      <w:marLeft w:val="0"/>
      <w:marRight w:val="0"/>
      <w:marTop w:val="0"/>
      <w:marBottom w:val="0"/>
      <w:divBdr>
        <w:top w:val="none" w:sz="0" w:space="0" w:color="auto"/>
        <w:left w:val="none" w:sz="0" w:space="0" w:color="auto"/>
        <w:bottom w:val="none" w:sz="0" w:space="0" w:color="auto"/>
        <w:right w:val="none" w:sz="0" w:space="0" w:color="auto"/>
      </w:divBdr>
    </w:div>
    <w:div w:id="31333637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24405956">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6078860">
      <w:bodyDiv w:val="1"/>
      <w:marLeft w:val="0"/>
      <w:marRight w:val="0"/>
      <w:marTop w:val="0"/>
      <w:marBottom w:val="0"/>
      <w:divBdr>
        <w:top w:val="none" w:sz="0" w:space="0" w:color="auto"/>
        <w:left w:val="none" w:sz="0" w:space="0" w:color="auto"/>
        <w:bottom w:val="none" w:sz="0" w:space="0" w:color="auto"/>
        <w:right w:val="none" w:sz="0" w:space="0" w:color="auto"/>
      </w:divBdr>
    </w:div>
    <w:div w:id="353658264">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8943560">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07578588">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16579558">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25631079">
      <w:bodyDiv w:val="1"/>
      <w:marLeft w:val="0"/>
      <w:marRight w:val="0"/>
      <w:marTop w:val="0"/>
      <w:marBottom w:val="0"/>
      <w:divBdr>
        <w:top w:val="none" w:sz="0" w:space="0" w:color="auto"/>
        <w:left w:val="none" w:sz="0" w:space="0" w:color="auto"/>
        <w:bottom w:val="none" w:sz="0" w:space="0" w:color="auto"/>
        <w:right w:val="none" w:sz="0" w:space="0" w:color="auto"/>
      </w:divBdr>
    </w:div>
    <w:div w:id="53058142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2006445">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75752305">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023495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1085951">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17627800">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2510202">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3137101">
      <w:bodyDiv w:val="1"/>
      <w:marLeft w:val="0"/>
      <w:marRight w:val="0"/>
      <w:marTop w:val="0"/>
      <w:marBottom w:val="0"/>
      <w:divBdr>
        <w:top w:val="none" w:sz="0" w:space="0" w:color="auto"/>
        <w:left w:val="none" w:sz="0" w:space="0" w:color="auto"/>
        <w:bottom w:val="none" w:sz="0" w:space="0" w:color="auto"/>
        <w:right w:val="none" w:sz="0" w:space="0" w:color="auto"/>
      </w:divBdr>
    </w:div>
    <w:div w:id="77486143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300024">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02965283">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1062510">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49486121">
      <w:bodyDiv w:val="1"/>
      <w:marLeft w:val="0"/>
      <w:marRight w:val="0"/>
      <w:marTop w:val="0"/>
      <w:marBottom w:val="0"/>
      <w:divBdr>
        <w:top w:val="none" w:sz="0" w:space="0" w:color="auto"/>
        <w:left w:val="none" w:sz="0" w:space="0" w:color="auto"/>
        <w:bottom w:val="none" w:sz="0" w:space="0" w:color="auto"/>
        <w:right w:val="none" w:sz="0" w:space="0" w:color="auto"/>
      </w:divBdr>
    </w:div>
    <w:div w:id="858394776">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8632471">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971518562">
      <w:bodyDiv w:val="1"/>
      <w:marLeft w:val="0"/>
      <w:marRight w:val="0"/>
      <w:marTop w:val="0"/>
      <w:marBottom w:val="0"/>
      <w:divBdr>
        <w:top w:val="none" w:sz="0" w:space="0" w:color="auto"/>
        <w:left w:val="none" w:sz="0" w:space="0" w:color="auto"/>
        <w:bottom w:val="none" w:sz="0" w:space="0" w:color="auto"/>
        <w:right w:val="none" w:sz="0" w:space="0" w:color="auto"/>
      </w:divBdr>
    </w:div>
    <w:div w:id="976180884">
      <w:bodyDiv w:val="1"/>
      <w:marLeft w:val="0"/>
      <w:marRight w:val="0"/>
      <w:marTop w:val="0"/>
      <w:marBottom w:val="0"/>
      <w:divBdr>
        <w:top w:val="none" w:sz="0" w:space="0" w:color="auto"/>
        <w:left w:val="none" w:sz="0" w:space="0" w:color="auto"/>
        <w:bottom w:val="none" w:sz="0" w:space="0" w:color="auto"/>
        <w:right w:val="none" w:sz="0" w:space="0" w:color="auto"/>
      </w:divBdr>
    </w:div>
    <w:div w:id="982585742">
      <w:bodyDiv w:val="1"/>
      <w:marLeft w:val="0"/>
      <w:marRight w:val="0"/>
      <w:marTop w:val="0"/>
      <w:marBottom w:val="0"/>
      <w:divBdr>
        <w:top w:val="none" w:sz="0" w:space="0" w:color="auto"/>
        <w:left w:val="none" w:sz="0" w:space="0" w:color="auto"/>
        <w:bottom w:val="none" w:sz="0" w:space="0" w:color="auto"/>
        <w:right w:val="none" w:sz="0" w:space="0" w:color="auto"/>
      </w:divBdr>
    </w:div>
    <w:div w:id="1001348650">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27020072">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18645342">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25655922">
      <w:bodyDiv w:val="1"/>
      <w:marLeft w:val="0"/>
      <w:marRight w:val="0"/>
      <w:marTop w:val="0"/>
      <w:marBottom w:val="0"/>
      <w:divBdr>
        <w:top w:val="none" w:sz="0" w:space="0" w:color="auto"/>
        <w:left w:val="none" w:sz="0" w:space="0" w:color="auto"/>
        <w:bottom w:val="none" w:sz="0" w:space="0" w:color="auto"/>
        <w:right w:val="none" w:sz="0" w:space="0" w:color="auto"/>
      </w:divBdr>
    </w:div>
    <w:div w:id="1130903008">
      <w:bodyDiv w:val="1"/>
      <w:marLeft w:val="0"/>
      <w:marRight w:val="0"/>
      <w:marTop w:val="0"/>
      <w:marBottom w:val="0"/>
      <w:divBdr>
        <w:top w:val="none" w:sz="0" w:space="0" w:color="auto"/>
        <w:left w:val="none" w:sz="0" w:space="0" w:color="auto"/>
        <w:bottom w:val="none" w:sz="0" w:space="0" w:color="auto"/>
        <w:right w:val="none" w:sz="0" w:space="0" w:color="auto"/>
      </w:divBdr>
    </w:div>
    <w:div w:id="1135561690">
      <w:bodyDiv w:val="1"/>
      <w:marLeft w:val="0"/>
      <w:marRight w:val="0"/>
      <w:marTop w:val="0"/>
      <w:marBottom w:val="0"/>
      <w:divBdr>
        <w:top w:val="none" w:sz="0" w:space="0" w:color="auto"/>
        <w:left w:val="none" w:sz="0" w:space="0" w:color="auto"/>
        <w:bottom w:val="none" w:sz="0" w:space="0" w:color="auto"/>
        <w:right w:val="none" w:sz="0" w:space="0" w:color="auto"/>
      </w:divBdr>
    </w:div>
    <w:div w:id="1148397677">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193573769">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01476150">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29923847">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34121000">
      <w:bodyDiv w:val="1"/>
      <w:marLeft w:val="0"/>
      <w:marRight w:val="0"/>
      <w:marTop w:val="0"/>
      <w:marBottom w:val="0"/>
      <w:divBdr>
        <w:top w:val="none" w:sz="0" w:space="0" w:color="auto"/>
        <w:left w:val="none" w:sz="0" w:space="0" w:color="auto"/>
        <w:bottom w:val="none" w:sz="0" w:space="0" w:color="auto"/>
        <w:right w:val="none" w:sz="0" w:space="0" w:color="auto"/>
      </w:divBdr>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67811362">
      <w:bodyDiv w:val="1"/>
      <w:marLeft w:val="0"/>
      <w:marRight w:val="0"/>
      <w:marTop w:val="0"/>
      <w:marBottom w:val="0"/>
      <w:divBdr>
        <w:top w:val="none" w:sz="0" w:space="0" w:color="auto"/>
        <w:left w:val="none" w:sz="0" w:space="0" w:color="auto"/>
        <w:bottom w:val="none" w:sz="0" w:space="0" w:color="auto"/>
        <w:right w:val="none" w:sz="0" w:space="0" w:color="auto"/>
      </w:divBdr>
    </w:div>
    <w:div w:id="1291284215">
      <w:bodyDiv w:val="1"/>
      <w:marLeft w:val="0"/>
      <w:marRight w:val="0"/>
      <w:marTop w:val="0"/>
      <w:marBottom w:val="0"/>
      <w:divBdr>
        <w:top w:val="none" w:sz="0" w:space="0" w:color="auto"/>
        <w:left w:val="none" w:sz="0" w:space="0" w:color="auto"/>
        <w:bottom w:val="none" w:sz="0" w:space="0" w:color="auto"/>
        <w:right w:val="none" w:sz="0" w:space="0" w:color="auto"/>
      </w:divBdr>
    </w:div>
    <w:div w:id="1291595974">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8776067">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1228783">
      <w:bodyDiv w:val="1"/>
      <w:marLeft w:val="0"/>
      <w:marRight w:val="0"/>
      <w:marTop w:val="0"/>
      <w:marBottom w:val="0"/>
      <w:divBdr>
        <w:top w:val="none" w:sz="0" w:space="0" w:color="auto"/>
        <w:left w:val="none" w:sz="0" w:space="0" w:color="auto"/>
        <w:bottom w:val="none" w:sz="0" w:space="0" w:color="auto"/>
        <w:right w:val="none" w:sz="0" w:space="0" w:color="auto"/>
      </w:divBdr>
    </w:div>
    <w:div w:id="1321230263">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72075330">
      <w:bodyDiv w:val="1"/>
      <w:marLeft w:val="0"/>
      <w:marRight w:val="0"/>
      <w:marTop w:val="0"/>
      <w:marBottom w:val="0"/>
      <w:divBdr>
        <w:top w:val="none" w:sz="0" w:space="0" w:color="auto"/>
        <w:left w:val="none" w:sz="0" w:space="0" w:color="auto"/>
        <w:bottom w:val="none" w:sz="0" w:space="0" w:color="auto"/>
        <w:right w:val="none" w:sz="0" w:space="0" w:color="auto"/>
      </w:divBdr>
    </w:div>
    <w:div w:id="1382630963">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393968268">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22294430">
      <w:bodyDiv w:val="1"/>
      <w:marLeft w:val="0"/>
      <w:marRight w:val="0"/>
      <w:marTop w:val="0"/>
      <w:marBottom w:val="0"/>
      <w:divBdr>
        <w:top w:val="none" w:sz="0" w:space="0" w:color="auto"/>
        <w:left w:val="none" w:sz="0" w:space="0" w:color="auto"/>
        <w:bottom w:val="none" w:sz="0" w:space="0" w:color="auto"/>
        <w:right w:val="none" w:sz="0" w:space="0" w:color="auto"/>
      </w:divBdr>
    </w:div>
    <w:div w:id="1424568033">
      <w:bodyDiv w:val="1"/>
      <w:marLeft w:val="0"/>
      <w:marRight w:val="0"/>
      <w:marTop w:val="0"/>
      <w:marBottom w:val="0"/>
      <w:divBdr>
        <w:top w:val="none" w:sz="0" w:space="0" w:color="auto"/>
        <w:left w:val="none" w:sz="0" w:space="0" w:color="auto"/>
        <w:bottom w:val="none" w:sz="0" w:space="0" w:color="auto"/>
        <w:right w:val="none" w:sz="0" w:space="0" w:color="auto"/>
      </w:divBdr>
    </w:div>
    <w:div w:id="1426730059">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66508660">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06287640">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12330575">
      <w:bodyDiv w:val="1"/>
      <w:marLeft w:val="0"/>
      <w:marRight w:val="0"/>
      <w:marTop w:val="0"/>
      <w:marBottom w:val="0"/>
      <w:divBdr>
        <w:top w:val="none" w:sz="0" w:space="0" w:color="auto"/>
        <w:left w:val="none" w:sz="0" w:space="0" w:color="auto"/>
        <w:bottom w:val="none" w:sz="0" w:space="0" w:color="auto"/>
        <w:right w:val="none" w:sz="0" w:space="0" w:color="auto"/>
      </w:divBdr>
    </w:div>
    <w:div w:id="1519001936">
      <w:bodyDiv w:val="1"/>
      <w:marLeft w:val="0"/>
      <w:marRight w:val="0"/>
      <w:marTop w:val="0"/>
      <w:marBottom w:val="0"/>
      <w:divBdr>
        <w:top w:val="none" w:sz="0" w:space="0" w:color="auto"/>
        <w:left w:val="none" w:sz="0" w:space="0" w:color="auto"/>
        <w:bottom w:val="none" w:sz="0" w:space="0" w:color="auto"/>
        <w:right w:val="none" w:sz="0" w:space="0" w:color="auto"/>
      </w:divBdr>
    </w:div>
    <w:div w:id="1528252084">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9971192">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58204269">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590696310">
      <w:bodyDiv w:val="1"/>
      <w:marLeft w:val="0"/>
      <w:marRight w:val="0"/>
      <w:marTop w:val="0"/>
      <w:marBottom w:val="0"/>
      <w:divBdr>
        <w:top w:val="none" w:sz="0" w:space="0" w:color="auto"/>
        <w:left w:val="none" w:sz="0" w:space="0" w:color="auto"/>
        <w:bottom w:val="none" w:sz="0" w:space="0" w:color="auto"/>
        <w:right w:val="none" w:sz="0" w:space="0" w:color="auto"/>
      </w:divBdr>
    </w:div>
    <w:div w:id="1591813023">
      <w:bodyDiv w:val="1"/>
      <w:marLeft w:val="0"/>
      <w:marRight w:val="0"/>
      <w:marTop w:val="0"/>
      <w:marBottom w:val="0"/>
      <w:divBdr>
        <w:top w:val="none" w:sz="0" w:space="0" w:color="auto"/>
        <w:left w:val="none" w:sz="0" w:space="0" w:color="auto"/>
        <w:bottom w:val="none" w:sz="0" w:space="0" w:color="auto"/>
        <w:right w:val="none" w:sz="0" w:space="0" w:color="auto"/>
      </w:divBdr>
    </w:div>
    <w:div w:id="1596858534">
      <w:bodyDiv w:val="1"/>
      <w:marLeft w:val="0"/>
      <w:marRight w:val="0"/>
      <w:marTop w:val="0"/>
      <w:marBottom w:val="0"/>
      <w:divBdr>
        <w:top w:val="none" w:sz="0" w:space="0" w:color="auto"/>
        <w:left w:val="none" w:sz="0" w:space="0" w:color="auto"/>
        <w:bottom w:val="none" w:sz="0" w:space="0" w:color="auto"/>
        <w:right w:val="none" w:sz="0" w:space="0" w:color="auto"/>
      </w:divBdr>
    </w:div>
    <w:div w:id="1603225765">
      <w:bodyDiv w:val="1"/>
      <w:marLeft w:val="0"/>
      <w:marRight w:val="0"/>
      <w:marTop w:val="0"/>
      <w:marBottom w:val="0"/>
      <w:divBdr>
        <w:top w:val="none" w:sz="0" w:space="0" w:color="auto"/>
        <w:left w:val="none" w:sz="0" w:space="0" w:color="auto"/>
        <w:bottom w:val="none" w:sz="0" w:space="0" w:color="auto"/>
        <w:right w:val="none" w:sz="0" w:space="0" w:color="auto"/>
      </w:divBdr>
    </w:div>
    <w:div w:id="1603997990">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17171559">
      <w:bodyDiv w:val="1"/>
      <w:marLeft w:val="0"/>
      <w:marRight w:val="0"/>
      <w:marTop w:val="0"/>
      <w:marBottom w:val="0"/>
      <w:divBdr>
        <w:top w:val="none" w:sz="0" w:space="0" w:color="auto"/>
        <w:left w:val="none" w:sz="0" w:space="0" w:color="auto"/>
        <w:bottom w:val="none" w:sz="0" w:space="0" w:color="auto"/>
        <w:right w:val="none" w:sz="0" w:space="0" w:color="auto"/>
      </w:divBdr>
    </w:div>
    <w:div w:id="1635408919">
      <w:bodyDiv w:val="1"/>
      <w:marLeft w:val="0"/>
      <w:marRight w:val="0"/>
      <w:marTop w:val="0"/>
      <w:marBottom w:val="0"/>
      <w:divBdr>
        <w:top w:val="none" w:sz="0" w:space="0" w:color="auto"/>
        <w:left w:val="none" w:sz="0" w:space="0" w:color="auto"/>
        <w:bottom w:val="none" w:sz="0" w:space="0" w:color="auto"/>
        <w:right w:val="none" w:sz="0" w:space="0" w:color="auto"/>
      </w:divBdr>
    </w:div>
    <w:div w:id="165016252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2393670">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75762416">
      <w:bodyDiv w:val="1"/>
      <w:marLeft w:val="0"/>
      <w:marRight w:val="0"/>
      <w:marTop w:val="0"/>
      <w:marBottom w:val="0"/>
      <w:divBdr>
        <w:top w:val="none" w:sz="0" w:space="0" w:color="auto"/>
        <w:left w:val="none" w:sz="0" w:space="0" w:color="auto"/>
        <w:bottom w:val="none" w:sz="0" w:space="0" w:color="auto"/>
        <w:right w:val="none" w:sz="0" w:space="0" w:color="auto"/>
      </w:divBdr>
    </w:div>
    <w:div w:id="168212008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274842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8734410">
      <w:bodyDiv w:val="1"/>
      <w:marLeft w:val="0"/>
      <w:marRight w:val="0"/>
      <w:marTop w:val="0"/>
      <w:marBottom w:val="0"/>
      <w:divBdr>
        <w:top w:val="none" w:sz="0" w:space="0" w:color="auto"/>
        <w:left w:val="none" w:sz="0" w:space="0" w:color="auto"/>
        <w:bottom w:val="none" w:sz="0" w:space="0" w:color="auto"/>
        <w:right w:val="none" w:sz="0" w:space="0" w:color="auto"/>
      </w:divBdr>
    </w:div>
    <w:div w:id="186759303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442337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80315733">
      <w:bodyDiv w:val="1"/>
      <w:marLeft w:val="0"/>
      <w:marRight w:val="0"/>
      <w:marTop w:val="0"/>
      <w:marBottom w:val="0"/>
      <w:divBdr>
        <w:top w:val="none" w:sz="0" w:space="0" w:color="auto"/>
        <w:left w:val="none" w:sz="0" w:space="0" w:color="auto"/>
        <w:bottom w:val="none" w:sz="0" w:space="0" w:color="auto"/>
        <w:right w:val="none" w:sz="0" w:space="0" w:color="auto"/>
      </w:divBdr>
    </w:div>
    <w:div w:id="1883707407">
      <w:bodyDiv w:val="1"/>
      <w:marLeft w:val="0"/>
      <w:marRight w:val="0"/>
      <w:marTop w:val="0"/>
      <w:marBottom w:val="0"/>
      <w:divBdr>
        <w:top w:val="none" w:sz="0" w:space="0" w:color="auto"/>
        <w:left w:val="none" w:sz="0" w:space="0" w:color="auto"/>
        <w:bottom w:val="none" w:sz="0" w:space="0" w:color="auto"/>
        <w:right w:val="none" w:sz="0" w:space="0" w:color="auto"/>
      </w:divBdr>
    </w:div>
    <w:div w:id="1890217474">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1283501">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4900448">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8420478">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6841651">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67661632">
      <w:bodyDiv w:val="1"/>
      <w:marLeft w:val="0"/>
      <w:marRight w:val="0"/>
      <w:marTop w:val="0"/>
      <w:marBottom w:val="0"/>
      <w:divBdr>
        <w:top w:val="none" w:sz="0" w:space="0" w:color="auto"/>
        <w:left w:val="none" w:sz="0" w:space="0" w:color="auto"/>
        <w:bottom w:val="none" w:sz="0" w:space="0" w:color="auto"/>
        <w:right w:val="none" w:sz="0" w:space="0" w:color="auto"/>
      </w:divBdr>
    </w:div>
    <w:div w:id="1969437295">
      <w:bodyDiv w:val="1"/>
      <w:marLeft w:val="0"/>
      <w:marRight w:val="0"/>
      <w:marTop w:val="0"/>
      <w:marBottom w:val="0"/>
      <w:divBdr>
        <w:top w:val="none" w:sz="0" w:space="0" w:color="auto"/>
        <w:left w:val="none" w:sz="0" w:space="0" w:color="auto"/>
        <w:bottom w:val="none" w:sz="0" w:space="0" w:color="auto"/>
        <w:right w:val="none" w:sz="0" w:space="0" w:color="auto"/>
      </w:divBdr>
    </w:div>
    <w:div w:id="1984194789">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7735631">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637059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66682772">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8475560">
      <w:bodyDiv w:val="1"/>
      <w:marLeft w:val="0"/>
      <w:marRight w:val="0"/>
      <w:marTop w:val="0"/>
      <w:marBottom w:val="0"/>
      <w:divBdr>
        <w:top w:val="none" w:sz="0" w:space="0" w:color="auto"/>
        <w:left w:val="none" w:sz="0" w:space="0" w:color="auto"/>
        <w:bottom w:val="none" w:sz="0" w:space="0" w:color="auto"/>
        <w:right w:val="none" w:sz="0" w:space="0" w:color="auto"/>
      </w:divBdr>
    </w:div>
    <w:div w:id="2109571063">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a8503ee767d0f940919831906385393f">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55304f0b9c208ae158801fe1a1b8a0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F4732EA7KW2X-161737811-16879</_dlc_DocId>
    <_dlc_DocIdUrl xmlns="0320512e-c27f-41d8-a3f8-58d83c7ccb8a">
      <Url>https://pwcapac.sharepoint.com/sites/TH-SD-0AKrkcLWyVacfUk9PVA/_layouts/15/DocIdRedir.aspx?ID=F4732EA7KW2X-161737811-16879</Url>
      <Description>F4732EA7KW2X-161737811-16879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BC7E87-5BAD-4686-B662-B8BE8A22C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F9B8F-0977-4047-BEC8-430B67D310D5}">
  <ds:schemaRefs>
    <ds:schemaRef ds:uri="http://schemas.openxmlformats.org/officeDocument/2006/bibliography"/>
  </ds:schemaRefs>
</ds:datastoreItem>
</file>

<file path=customXml/itemProps3.xml><?xml version="1.0" encoding="utf-8"?>
<ds:datastoreItem xmlns:ds="http://schemas.openxmlformats.org/officeDocument/2006/customXml" ds:itemID="{FDB3CAED-337C-48E2-A532-D66D46A3748E}">
  <ds:schemaRefs>
    <ds:schemaRef ds:uri="http://schemas.microsoft.com/sharepoint/v3/contenttype/forms"/>
  </ds:schemaRefs>
</ds:datastoreItem>
</file>

<file path=customXml/itemProps4.xml><?xml version="1.0" encoding="utf-8"?>
<ds:datastoreItem xmlns:ds="http://schemas.openxmlformats.org/officeDocument/2006/customXml" ds:itemID="{AC19E9F7-3B05-4BBA-A087-15258291F19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5.xml><?xml version="1.0" encoding="utf-8"?>
<ds:datastoreItem xmlns:ds="http://schemas.openxmlformats.org/officeDocument/2006/customXml" ds:itemID="{9F22054D-8D2C-4BB7-BD5E-A341849CFC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20</Pages>
  <Words>6385</Words>
  <Characters>36398</Characters>
  <Application>Microsoft Office Word</Application>
  <DocSecurity>0</DocSecurity>
  <Lines>303</Lines>
  <Paragraphs>85</Paragraphs>
  <ScaleCrop>false</ScaleCrop>
  <Company>e&amp;y</Company>
  <LinksUpToDate>false</LinksUpToDate>
  <CharactersWithSpaces>42698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Chotika Asawawimon (TH)</cp:lastModifiedBy>
  <cp:revision>221</cp:revision>
  <cp:lastPrinted>2025-11-10T04:37:00Z</cp:lastPrinted>
  <dcterms:created xsi:type="dcterms:W3CDTF">2025-10-30T02:19:00Z</dcterms:created>
  <dcterms:modified xsi:type="dcterms:W3CDTF">2025-11-10T04:46:00Z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158caf48-e5e7-4cd9-b03a-62089f38e51c</vt:lpwstr>
  </property>
  <property fmtid="{D5CDD505-2E9C-101B-9397-08002B2CF9AE}" pid="4" name="MediaServiceImageTags">
    <vt:lpwstr/>
  </property>
</Properties>
</file>