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467AA3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บริษัท อินสไปร์ ไอวีเอฟ จำกัด (มหาชน) และบริษัทย่อย</w:t>
      </w:r>
    </w:p>
    <w:p w14:paraId="48DB8E1D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ข้อมูลทางการเงินระหว่างกาล</w:t>
      </w:r>
    </w:p>
    <w:p w14:paraId="29E7D2A4" w14:textId="260ABA3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 xml:space="preserve">ณ วันที่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30 </w:t>
      </w:r>
      <w:r w:rsidR="00D711C5">
        <w:rPr>
          <w:rFonts w:ascii="Angsana New" w:eastAsia="Cordia New" w:hAnsi="Angsana New" w:cs="Angsana New" w:hint="cs"/>
          <w:b/>
          <w:bCs/>
          <w:sz w:val="32"/>
          <w:szCs w:val="32"/>
          <w:cs/>
          <w:lang w:val="en-GB" w:eastAsia="en-US"/>
        </w:rPr>
        <w:t>กันยายน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2568</w:t>
      </w:r>
    </w:p>
    <w:p w14:paraId="3D88AAD4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และ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  <w:t xml:space="preserve"> </w:t>
      </w: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รายงานการสอบทานข้อมูลทางการเงินระหว่างกาล</w:t>
      </w:r>
    </w:p>
    <w:p w14:paraId="3F0E6B45" w14:textId="77777777" w:rsidR="00AF0E1F" w:rsidRPr="00AB4A79" w:rsidRDefault="00AF0E1F" w:rsidP="00AB4A79">
      <w:pPr>
        <w:ind w:right="0"/>
        <w:jc w:val="center"/>
        <w:rPr>
          <w:rFonts w:ascii="Angsana New" w:eastAsia="Cordia New" w:hAnsi="Angsana New" w:cs="Angsana New"/>
          <w:b/>
          <w:bCs/>
          <w:sz w:val="32"/>
          <w:szCs w:val="32"/>
          <w:lang w:val="en-GB" w:eastAsia="en-US"/>
        </w:rPr>
      </w:pPr>
      <w:r w:rsidRPr="00AB4A79">
        <w:rPr>
          <w:rFonts w:ascii="Angsana New" w:eastAsia="Cordia New" w:hAnsi="Angsana New" w:cs="Angsana New"/>
          <w:b/>
          <w:bCs/>
          <w:sz w:val="32"/>
          <w:szCs w:val="32"/>
          <w:cs/>
          <w:lang w:val="en-GB" w:eastAsia="en-US"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6D4988" w:rsidRDefault="00134A75" w:rsidP="00AB4A79">
      <w:pPr>
        <w:pStyle w:val="a"/>
        <w:spacing w:after="120" w:line="400" w:lineRule="exact"/>
        <w:ind w:right="0"/>
        <w:jc w:val="both"/>
        <w:rPr>
          <w:rFonts w:ascii="Angsana New" w:hAnsi="Angsana New"/>
          <w:b/>
          <w:bCs/>
        </w:rPr>
      </w:pPr>
      <w:r w:rsidRPr="006D4988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4FA1119" w:rsidR="002D5996" w:rsidRPr="00AB4A79" w:rsidRDefault="009B5A12" w:rsidP="00AB4A79">
      <w:pPr>
        <w:widowControl w:val="0"/>
        <w:tabs>
          <w:tab w:val="left" w:pos="720"/>
        </w:tabs>
        <w:spacing w:after="360"/>
        <w:ind w:right="0"/>
        <w:jc w:val="thaiDistribute"/>
        <w:rPr>
          <w:rFonts w:ascii="Angsana New" w:eastAsia="Times New Roman" w:hAnsi="Angsana New" w:cs="Angsana New"/>
        </w:rPr>
      </w:pPr>
      <w:r w:rsidRPr="00AB4A79">
        <w:rPr>
          <w:rFonts w:ascii="Angsana New" w:eastAsia="Times New Roman" w:hAnsi="Angsana New" w:cs="Angsana New"/>
          <w:cs/>
        </w:rPr>
        <w:t xml:space="preserve">เสนอ  </w:t>
      </w:r>
      <w:r w:rsidR="00395368" w:rsidRPr="00AB4A79">
        <w:rPr>
          <w:rFonts w:ascii="Angsana New" w:eastAsia="Times New Roman" w:hAnsi="Angsana New" w:cs="Angsana New"/>
          <w:cs/>
        </w:rPr>
        <w:t>คณะกรรมการของ</w:t>
      </w:r>
      <w:bookmarkStart w:id="0" w:name="_Hlk50638137"/>
      <w:r w:rsidR="00395368" w:rsidRPr="00AB4A79">
        <w:rPr>
          <w:rFonts w:ascii="Angsana New" w:eastAsia="Times New Roman" w:hAnsi="Angsana New" w:cs="Angsana New"/>
          <w:cs/>
        </w:rPr>
        <w:t>บริษัท</w:t>
      </w:r>
      <w:r w:rsidR="006D4988" w:rsidRPr="00AB4A79">
        <w:rPr>
          <w:rFonts w:ascii="Angsana New" w:eastAsia="Times New Roman" w:hAnsi="Angsana New" w:cs="Angsana New" w:hint="cs"/>
          <w:cs/>
        </w:rPr>
        <w:t xml:space="preserve"> อินสไปร์ ไอวีเอฟ </w:t>
      </w:r>
      <w:r w:rsidR="00395368" w:rsidRPr="00AB4A79">
        <w:rPr>
          <w:rFonts w:ascii="Angsana New" w:eastAsia="Times New Roman" w:hAnsi="Angsana New" w:cs="Angsana New"/>
          <w:cs/>
        </w:rPr>
        <w:t>จำกัด</w:t>
      </w:r>
      <w:r w:rsidR="002D5996" w:rsidRPr="00AB4A79">
        <w:rPr>
          <w:rFonts w:ascii="Angsana New" w:eastAsia="Times New Roman" w:hAnsi="Angsana New" w:cs="Angsana New" w:hint="cs"/>
          <w:cs/>
        </w:rPr>
        <w:t xml:space="preserve"> (มหาชน)</w:t>
      </w:r>
      <w:bookmarkEnd w:id="0"/>
    </w:p>
    <w:p w14:paraId="6D865EE6" w14:textId="2E87C3AD" w:rsidR="006D4988" w:rsidRPr="00AB4A79" w:rsidRDefault="006D4988" w:rsidP="00AB4A79">
      <w:pPr>
        <w:ind w:right="26"/>
        <w:jc w:val="thaiDistribute"/>
        <w:rPr>
          <w:rFonts w:ascii="Angsana New" w:eastAsia="Times New Roman" w:hAnsi="Angsana New" w:cs="Angsana New"/>
          <w:cs/>
          <w:lang w:val="en-GB" w:eastAsia="en-US"/>
        </w:rPr>
      </w:pPr>
      <w:r w:rsidRPr="00AB4A79">
        <w:rPr>
          <w:rFonts w:ascii="Angsana New" w:eastAsia="Times New Roman" w:hAnsi="Angsana New" w:cs="Angsana New"/>
          <w:cs/>
          <w:lang w:val="en-GB" w:eastAsia="en-US"/>
        </w:rPr>
        <w:t>ข้าพเจ้าได้สอบทานข้อมูลทางการเงิน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อินสไปร์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(มหาชน)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อินสไปร์ ไอวีเอฟ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จำกัด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(มหาชน)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ซึ่งประกอบด้วย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 งบ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ฐานะการเงินรวมและงบฐานะการเงินเฉพาะกิจการ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ณ วันที่ </w:t>
      </w:r>
      <w:r w:rsidRPr="00AB4A79">
        <w:rPr>
          <w:rFonts w:ascii="Angsana New" w:eastAsia="Times New Roman" w:hAnsi="Angsana New" w:cs="Angsana New"/>
          <w:lang w:val="en-GB" w:eastAsia="en-US"/>
        </w:rPr>
        <w:t>30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="00D711C5">
        <w:rPr>
          <w:rFonts w:ascii="Angsana New" w:eastAsia="Times New Roman" w:hAnsi="Angsana New" w:cs="Angsana New" w:hint="cs"/>
          <w:cs/>
          <w:lang w:val="en-GB" w:eastAsia="en-US"/>
        </w:rPr>
        <w:t>กันยายน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 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2568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ไรขาดทุนเบ็ดเสร็จรวมและงบก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ไรขาดทุนเบ็ดเสร็จเฉพาะกิจการ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สำหรับงวดสามเดือนและ</w:t>
      </w:r>
      <w:r w:rsidR="00D711C5">
        <w:rPr>
          <w:rFonts w:ascii="Angsana New" w:eastAsia="Times New Roman" w:hAnsi="Angsana New" w:cs="Angsana New" w:hint="cs"/>
          <w:cs/>
          <w:lang w:val="en-GB" w:eastAsia="en-US"/>
        </w:rPr>
        <w:t>เก้า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เดือนสิ้นสุดวันเดียวกัน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งบการเปลี่ยนแปลงส่วนของ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รวมและงบการเปลี่ยนแปลงส่วนข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องผู้ถือหุ้น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เฉพาะกิจการ 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งบกระแสเงินสดรวมและงบกระแสเงินสดเฉพาะกิจการ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สำ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หรับงวด</w:t>
      </w:r>
      <w:r w:rsidR="00D711C5">
        <w:rPr>
          <w:rFonts w:ascii="Angsana New" w:eastAsia="Times New Roman" w:hAnsi="Angsana New" w:cs="Angsana New" w:hint="cs"/>
          <w:cs/>
          <w:lang w:val="en-GB" w:eastAsia="en-US"/>
        </w:rPr>
        <w:t>เก้า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เดือนสิ้นสุด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 xml:space="preserve">วันเดียวกัน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รวม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และ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หมายเหตุประกอบข้อมูลทางการเงิน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เฉพาะกิจการ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ระหว่างกาลแบบย่อ ซึ่งผู้บริหารของกิจการเป็นผู้รับผิดชอบในการจัดท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และน</w:t>
      </w:r>
      <w:r w:rsidRPr="00AB4A79">
        <w:rPr>
          <w:rFonts w:ascii="Angsana New" w:eastAsia="Times New Roman" w:hAnsi="Angsana New" w:cs="Angsana New" w:hint="cs"/>
          <w:cs/>
          <w:lang w:val="en-GB" w:eastAsia="en-US"/>
        </w:rPr>
        <w:t>ำ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B4A79">
        <w:rPr>
          <w:rFonts w:ascii="Angsana New" w:eastAsia="Times New Roman" w:hAnsi="Angsana New" w:cs="Angsana New"/>
          <w:lang w:val="en-GB" w:eastAsia="en-US"/>
        </w:rPr>
        <w:t xml:space="preserve">34 </w:t>
      </w:r>
      <w:r w:rsidRPr="00AB4A79">
        <w:rPr>
          <w:rFonts w:ascii="Angsana New" w:eastAsia="Times New Roman" w:hAnsi="Angsana New" w:cs="Angsana New"/>
          <w:cs/>
          <w:lang w:val="en-GB"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6D4988" w:rsidRDefault="00134A75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6D4988">
        <w:rPr>
          <w:rFonts w:ascii="Angsana New" w:eastAsia="Calibri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C898707" w14:textId="17A84310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="008C3806" w:rsidRPr="00580255">
        <w:rPr>
          <w:rFonts w:ascii="Angsana New" w:eastAsia="Times New Roman" w:hAnsi="Angsana New" w:cs="Angsana New"/>
          <w:lang w:eastAsia="en-US"/>
        </w:rPr>
        <w:t>2410</w:t>
      </w:r>
      <w:r w:rsidRPr="00580255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9B76AD1" w:rsidR="00134A75" w:rsidRPr="00580255" w:rsidRDefault="00013FEF" w:rsidP="00580255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  <w:cs/>
        </w:rPr>
      </w:pPr>
      <w:r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ข้อ</w:t>
      </w:r>
      <w:r w:rsidR="00134A75" w:rsidRPr="00580255">
        <w:rPr>
          <w:rFonts w:ascii="Angsana New" w:eastAsia="Calibri" w:hAnsi="Angsana New" w:cs="Angsana New" w:hint="cs"/>
          <w:b/>
          <w:bCs/>
          <w:sz w:val="28"/>
          <w:szCs w:val="28"/>
          <w:cs/>
        </w:rPr>
        <w:t>สรุป</w:t>
      </w:r>
    </w:p>
    <w:p w14:paraId="795215F1" w14:textId="678664CE" w:rsidR="00C67A5F" w:rsidRPr="00580255" w:rsidRDefault="00C67A5F" w:rsidP="00580255">
      <w:pPr>
        <w:tabs>
          <w:tab w:val="left" w:pos="0"/>
        </w:tabs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0255">
        <w:rPr>
          <w:rFonts w:ascii="Angsana New" w:eastAsia="Times New Roman" w:hAnsi="Angsana New" w:cs="Angsana New"/>
          <w:cs/>
          <w:lang w:eastAsia="en-US"/>
        </w:rPr>
        <w:t>ข้าพเจ้าไม่พบสิ่งที่เป็นเหตุให้เชื่อว่าข้อมูลทางการเงิน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รวมและข้อมูลทางการเงินเฉพาะกิจการ</w:t>
      </w:r>
      <w:r w:rsidRPr="00580255">
        <w:rPr>
          <w:rFonts w:ascii="Angsana New" w:eastAsia="Times New Roman" w:hAnsi="Angsana New" w:cs="Angsana New"/>
          <w:cs/>
          <w:lang w:eastAsia="en-US"/>
        </w:rPr>
        <w:t>ระหว่างกาลดังกล่าวไม่ได้จัดท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ขึ้นตามมาตรฐานการบัญชีฉบับที่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8C3806" w:rsidRPr="00580255">
        <w:rPr>
          <w:rFonts w:ascii="Angsana New" w:eastAsia="Times New Roman" w:hAnsi="Angsana New" w:cs="Angsana New"/>
          <w:lang w:eastAsia="en-US"/>
        </w:rPr>
        <w:t>34</w:t>
      </w:r>
      <w:r w:rsidRPr="00580255">
        <w:rPr>
          <w:rFonts w:ascii="Angsana New" w:eastAsia="Times New Roman" w:hAnsi="Angsana New" w:cs="Angsana New"/>
          <w:lang w:eastAsia="en-US"/>
        </w:rPr>
        <w:t xml:space="preserve"> </w:t>
      </w:r>
      <w:r w:rsidRPr="00580255">
        <w:rPr>
          <w:rFonts w:ascii="Angsana New" w:eastAsia="Times New Roman" w:hAnsi="Angsana New" w:cs="Angsana New"/>
          <w:cs/>
          <w:lang w:eastAsia="en-US"/>
        </w:rPr>
        <w:t>เรื่อง การรายงานทางการเงินระหว่างกาลในสาระส</w:t>
      </w:r>
      <w:r w:rsidRPr="00580255">
        <w:rPr>
          <w:rFonts w:ascii="Angsana New" w:eastAsia="Times New Roman" w:hAnsi="Angsana New" w:cs="Angsana New" w:hint="cs"/>
          <w:cs/>
          <w:lang w:eastAsia="en-US"/>
        </w:rPr>
        <w:t>ำ</w:t>
      </w:r>
      <w:r w:rsidRPr="00580255">
        <w:rPr>
          <w:rFonts w:ascii="Angsana New" w:eastAsia="Times New Roman" w:hAnsi="Angsana New" w:cs="Angsana New"/>
          <w:cs/>
          <w:lang w:eastAsia="en-US"/>
        </w:rPr>
        <w:t>คัญจากการสอบทานของข้าพเจ้า</w:t>
      </w:r>
    </w:p>
    <w:p w14:paraId="5D4A0373" w14:textId="77777777" w:rsidR="006D4988" w:rsidRPr="00580255" w:rsidRDefault="006D4988" w:rsidP="00580255">
      <w:pPr>
        <w:pStyle w:val="T"/>
        <w:spacing w:before="1320" w:line="4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นาย</w:t>
      </w:r>
      <w:r w:rsidRPr="00580255">
        <w:rPr>
          <w:rFonts w:ascii="Angsana New" w:hAnsi="Angsana New" w:cs="Angsana New" w:hint="cs"/>
          <w:sz w:val="28"/>
          <w:szCs w:val="28"/>
          <w:cs/>
          <w:lang w:val="en-US"/>
        </w:rPr>
        <w:t>พจน์ อัศวสันติชัย</w:t>
      </w:r>
    </w:p>
    <w:p w14:paraId="0D62EAC4" w14:textId="10485CC4" w:rsidR="00081417" w:rsidRPr="00580255" w:rsidRDefault="00081417" w:rsidP="00580255">
      <w:pPr>
        <w:pStyle w:val="T"/>
        <w:spacing w:line="340" w:lineRule="exac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80255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</w:t>
      </w:r>
      <w:r w:rsidRPr="00580255">
        <w:rPr>
          <w:rFonts w:ascii="Angsana New" w:hAnsi="Angsana New" w:cs="Angsana New" w:hint="cs"/>
          <w:sz w:val="28"/>
          <w:szCs w:val="28"/>
          <w:cs/>
        </w:rPr>
        <w:t>เลขที่</w:t>
      </w:r>
      <w:r w:rsidRPr="00580255">
        <w:rPr>
          <w:rFonts w:ascii="Angsana New" w:hAnsi="Angsana New" w:cs="Angsana New"/>
          <w:sz w:val="28"/>
          <w:szCs w:val="28"/>
          <w:cs/>
        </w:rPr>
        <w:t xml:space="preserve"> </w:t>
      </w:r>
      <w:r w:rsidR="006D4988" w:rsidRPr="00580255">
        <w:rPr>
          <w:rFonts w:ascii="Angsana New" w:hAnsi="Angsana New" w:cs="Angsana New"/>
          <w:sz w:val="28"/>
          <w:szCs w:val="28"/>
        </w:rPr>
        <w:t>4891</w:t>
      </w:r>
    </w:p>
    <w:p w14:paraId="4DC40207" w14:textId="77777777" w:rsidR="006D4988" w:rsidRPr="00580255" w:rsidRDefault="006D4988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3CBB54A" w14:textId="77777777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4361881E" w14:textId="5B5CD7B2" w:rsidR="00081417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>กรุงเทพมหานคร</w:t>
      </w:r>
    </w:p>
    <w:p w14:paraId="2389E1FA" w14:textId="7EE04B8C" w:rsidR="00076F73" w:rsidRPr="00580255" w:rsidRDefault="00081417" w:rsidP="00580255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580255">
        <w:rPr>
          <w:rFonts w:ascii="Angsana New" w:hAnsi="Angsana New" w:cs="Angsana New"/>
          <w:sz w:val="28"/>
          <w:szCs w:val="28"/>
          <w:cs/>
          <w:lang w:val="en-US"/>
        </w:rPr>
        <w:t xml:space="preserve">วันที่ </w:t>
      </w:r>
      <w:r w:rsidR="00297487">
        <w:rPr>
          <w:rFonts w:ascii="Angsana New" w:hAnsi="Angsana New" w:cs="Angsana New"/>
          <w:sz w:val="28"/>
          <w:szCs w:val="28"/>
          <w:lang w:val="en-US"/>
        </w:rPr>
        <w:t>11</w:t>
      </w:r>
      <w:r w:rsidR="00612145" w:rsidRPr="0058025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AC0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8F3390" w:rsidRPr="0058025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D4988" w:rsidRPr="00580255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076F73" w:rsidRPr="00580255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0BEB2" w14:textId="77777777" w:rsidR="00AA06FC" w:rsidRDefault="00AA06FC" w:rsidP="00DF0B1A">
      <w:r>
        <w:separator/>
      </w:r>
    </w:p>
  </w:endnote>
  <w:endnote w:type="continuationSeparator" w:id="0">
    <w:p w14:paraId="381F97EF" w14:textId="77777777" w:rsidR="00AA06FC" w:rsidRDefault="00AA06F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F4FA" w14:textId="77777777" w:rsidR="00AA06FC" w:rsidRDefault="00AA06FC" w:rsidP="00DF0B1A">
      <w:r>
        <w:separator/>
      </w:r>
    </w:p>
  </w:footnote>
  <w:footnote w:type="continuationSeparator" w:id="0">
    <w:p w14:paraId="46F02542" w14:textId="77777777" w:rsidR="00AA06FC" w:rsidRDefault="00AA06F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2E29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0038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33BC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97487"/>
    <w:rsid w:val="002A2A8D"/>
    <w:rsid w:val="002B6976"/>
    <w:rsid w:val="002C4362"/>
    <w:rsid w:val="002C541B"/>
    <w:rsid w:val="002C5663"/>
    <w:rsid w:val="002D2C11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3D2D"/>
    <w:rsid w:val="00375C7D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0255"/>
    <w:rsid w:val="0058117F"/>
    <w:rsid w:val="0058273C"/>
    <w:rsid w:val="0058428E"/>
    <w:rsid w:val="005937B6"/>
    <w:rsid w:val="00595B8E"/>
    <w:rsid w:val="00596B44"/>
    <w:rsid w:val="00596BCE"/>
    <w:rsid w:val="005A34DF"/>
    <w:rsid w:val="005B0E50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4988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4AC0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3806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087C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4645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06FC"/>
    <w:rsid w:val="00AA2AC7"/>
    <w:rsid w:val="00AA5139"/>
    <w:rsid w:val="00AB2851"/>
    <w:rsid w:val="00AB4A79"/>
    <w:rsid w:val="00AB7105"/>
    <w:rsid w:val="00AC3E9B"/>
    <w:rsid w:val="00AC5B1B"/>
    <w:rsid w:val="00AE1DE6"/>
    <w:rsid w:val="00AF0E1F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50A3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7A5F"/>
    <w:rsid w:val="00C7016D"/>
    <w:rsid w:val="00C71F6F"/>
    <w:rsid w:val="00C80C0A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11C5"/>
    <w:rsid w:val="00D746A2"/>
    <w:rsid w:val="00D80100"/>
    <w:rsid w:val="00D85822"/>
    <w:rsid w:val="00D867AA"/>
    <w:rsid w:val="00D87AAD"/>
    <w:rsid w:val="00D97A8A"/>
    <w:rsid w:val="00DA09C6"/>
    <w:rsid w:val="00DA25F5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0BC2"/>
    <w:rsid w:val="00EF6FB1"/>
    <w:rsid w:val="00EF7295"/>
    <w:rsid w:val="00F07DC2"/>
    <w:rsid w:val="00F148EE"/>
    <w:rsid w:val="00F15282"/>
    <w:rsid w:val="00F305CF"/>
    <w:rsid w:val="00F3297A"/>
    <w:rsid w:val="00F33C2A"/>
    <w:rsid w:val="00F35509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6D498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Piriya Sungboonsong</cp:lastModifiedBy>
  <cp:revision>22</cp:revision>
  <cp:lastPrinted>2025-08-08T06:27:00Z</cp:lastPrinted>
  <dcterms:created xsi:type="dcterms:W3CDTF">2025-06-08T09:28:00Z</dcterms:created>
  <dcterms:modified xsi:type="dcterms:W3CDTF">2025-11-02T15:57:00Z</dcterms:modified>
</cp:coreProperties>
</file>