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9B00AE" w:rsidRPr="003B639A" w14:paraId="4317AF0C" w14:textId="77777777" w:rsidTr="00D77C2A">
        <w:trPr>
          <w:trHeight w:val="2865"/>
        </w:trPr>
        <w:tc>
          <w:tcPr>
            <w:tcW w:w="2628" w:type="dxa"/>
          </w:tcPr>
          <w:p w14:paraId="0D579D10" w14:textId="77777777" w:rsidR="009B00AE" w:rsidRPr="00D50B02" w:rsidRDefault="009B00AE" w:rsidP="00D77C2A">
            <w:pPr>
              <w:rPr>
                <w:rFonts w:ascii="Angsana New" w:hAnsi="Angsana New" w:cs="Angsana New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75312B20" w14:textId="77777777" w:rsidR="009B00AE" w:rsidRPr="003B639A" w:rsidRDefault="009B00AE" w:rsidP="00D77C2A">
            <w:pPr>
              <w:ind w:left="14"/>
              <w:rPr>
                <w:rFonts w:ascii="Angsana New" w:hAnsi="Angsana New" w:cs="Angsana New"/>
                <w:color w:val="7F7E82"/>
                <w:sz w:val="36"/>
                <w:szCs w:val="36"/>
              </w:rPr>
            </w:pPr>
            <w:r w:rsidRPr="003B639A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บริษัท สหยูเนี่ยน จำกัด (มหาชน) และบริษัทย่อย</w:t>
            </w:r>
          </w:p>
          <w:p w14:paraId="7A50734A" w14:textId="7BD225F8" w:rsidR="009B00AE" w:rsidRPr="003B639A" w:rsidRDefault="009B00AE" w:rsidP="00D77C2A">
            <w:pPr>
              <w:ind w:left="14"/>
              <w:rPr>
                <w:rFonts w:ascii="Angsana New" w:hAnsi="Angsana New" w:cs="Angsana New"/>
                <w:color w:val="7F7E82"/>
                <w:sz w:val="36"/>
                <w:szCs w:val="36"/>
              </w:rPr>
            </w:pPr>
            <w:r w:rsidRPr="003B639A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รายงาน และ งบการเงินรวม</w:t>
            </w:r>
            <w:r w:rsidR="002326A1" w:rsidRPr="002326A1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และงบการเงินเฉพาะกิจการ</w:t>
            </w:r>
          </w:p>
          <w:p w14:paraId="7B63EA12" w14:textId="3247FCB4" w:rsidR="009B00AE" w:rsidRPr="003B639A" w:rsidRDefault="004C7C4D" w:rsidP="00037440">
            <w:pPr>
              <w:ind w:left="14"/>
              <w:rPr>
                <w:rFonts w:ascii="Angsana New" w:hAnsi="Angsana New" w:cs="Angsana New"/>
                <w:b/>
                <w:bCs/>
                <w:color w:val="0000FF"/>
                <w:sz w:val="36"/>
                <w:szCs w:val="36"/>
              </w:rPr>
            </w:pPr>
            <w:r>
              <w:rPr>
                <w:rFonts w:ascii="Angsana New" w:hAnsi="Angsana New" w:cs="Angsana New"/>
                <w:color w:val="7F7E82"/>
                <w:sz w:val="36"/>
                <w:szCs w:val="36"/>
              </w:rPr>
              <w:t>31</w:t>
            </w:r>
            <w:r w:rsidR="003702D0" w:rsidRPr="003B639A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 xml:space="preserve"> ธันวาคม </w:t>
            </w:r>
            <w:r w:rsidR="00503A11">
              <w:rPr>
                <w:rFonts w:ascii="Angsana New" w:hAnsi="Angsana New" w:cs="Angsana New"/>
                <w:color w:val="7F7E82"/>
                <w:sz w:val="36"/>
                <w:szCs w:val="36"/>
              </w:rPr>
              <w:t>2568</w:t>
            </w:r>
          </w:p>
        </w:tc>
      </w:tr>
    </w:tbl>
    <w:p w14:paraId="7EA33898" w14:textId="77777777" w:rsidR="009B00AE" w:rsidRPr="003B639A" w:rsidRDefault="009B00AE" w:rsidP="009B00AE">
      <w:pPr>
        <w:rPr>
          <w:rFonts w:ascii="Angsana New" w:hAnsi="Angsana New" w:cs="Angsana New"/>
        </w:rPr>
        <w:sectPr w:rsidR="009B00AE" w:rsidRPr="003B639A" w:rsidSect="00024A5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3312" w:right="1080" w:bottom="7200" w:left="360" w:header="720" w:footer="720" w:gutter="0"/>
          <w:cols w:space="720"/>
          <w:docGrid w:linePitch="360"/>
        </w:sectPr>
      </w:pPr>
    </w:p>
    <w:p w14:paraId="56BF2C3C" w14:textId="77777777" w:rsidR="009B00AE" w:rsidRPr="00F52750" w:rsidRDefault="009B00AE" w:rsidP="00DE1A93">
      <w:pPr>
        <w:spacing w:line="400" w:lineRule="exact"/>
        <w:rPr>
          <w:rFonts w:ascii="Angsana New" w:hAnsi="Angsana New" w:cs="Angsana New"/>
          <w:b/>
          <w:bCs/>
        </w:rPr>
      </w:pPr>
      <w:r w:rsidRPr="00F52750">
        <w:rPr>
          <w:rFonts w:ascii="Angsana New" w:hAnsi="Angsana New" w:cs="Angsana New"/>
          <w:b/>
          <w:bCs/>
          <w:cs/>
        </w:rPr>
        <w:lastRenderedPageBreak/>
        <w:t>รายงานของผู้สอบบัญชีรับอนุญาต</w:t>
      </w:r>
    </w:p>
    <w:p w14:paraId="7F10CDF0" w14:textId="77777777" w:rsidR="009B00AE" w:rsidRPr="00F52750" w:rsidRDefault="009B00AE" w:rsidP="00DE1A93">
      <w:pPr>
        <w:spacing w:after="240" w:line="400" w:lineRule="exact"/>
        <w:rPr>
          <w:rFonts w:ascii="Angsana New" w:hAnsi="Angsana New" w:cs="Angsana New"/>
        </w:rPr>
      </w:pPr>
      <w:r w:rsidRPr="00F52750">
        <w:rPr>
          <w:rFonts w:ascii="Angsana New" w:hAnsi="Angsana New" w:cs="Angsana New"/>
          <w:cs/>
        </w:rPr>
        <w:t xml:space="preserve">เสนอต่อผู้ถือหุ้นของบริษัท สหยูเนี่ยน จำกัด </w:t>
      </w:r>
      <w:r w:rsidRPr="00F52750">
        <w:rPr>
          <w:rFonts w:ascii="Angsana New" w:hAnsi="Angsana New" w:cs="Angsana New"/>
        </w:rPr>
        <w:t>(</w:t>
      </w:r>
      <w:r w:rsidRPr="00F52750">
        <w:rPr>
          <w:rFonts w:ascii="Angsana New" w:hAnsi="Angsana New" w:cs="Angsana New"/>
          <w:cs/>
        </w:rPr>
        <w:t>มหาชน</w:t>
      </w:r>
      <w:r w:rsidRPr="00F52750">
        <w:rPr>
          <w:rFonts w:ascii="Angsana New" w:hAnsi="Angsana New" w:cs="Angsana New"/>
        </w:rPr>
        <w:t>)</w:t>
      </w:r>
    </w:p>
    <w:p w14:paraId="42B96FB7" w14:textId="77777777" w:rsidR="00C767C8" w:rsidRPr="00F52750" w:rsidRDefault="00C767C8" w:rsidP="00DE1A93">
      <w:pPr>
        <w:widowControl w:val="0"/>
        <w:overflowPunct/>
        <w:spacing w:before="120" w:after="120" w:line="400" w:lineRule="exact"/>
        <w:textAlignment w:val="auto"/>
        <w:rPr>
          <w:rFonts w:ascii="Angsana New" w:eastAsiaTheme="minorEastAsia" w:hAnsi="Angsana New" w:cs="Angsana New"/>
          <w:b/>
          <w:bCs/>
        </w:rPr>
      </w:pPr>
      <w:r w:rsidRPr="00F52750">
        <w:rPr>
          <w:rFonts w:ascii="Angsana New" w:eastAsiaTheme="minorEastAsia" w:hAnsi="Angsana New" w:cs="Angsana New"/>
          <w:b/>
          <w:bCs/>
          <w:cs/>
        </w:rPr>
        <w:t>ความเห็น</w:t>
      </w:r>
    </w:p>
    <w:p w14:paraId="5EFF9F50" w14:textId="05EAE0E9" w:rsidR="00C767C8" w:rsidRPr="002E2CF2" w:rsidRDefault="00C767C8" w:rsidP="00DE1A93">
      <w:pPr>
        <w:overflowPunct/>
        <w:autoSpaceDE/>
        <w:autoSpaceDN/>
        <w:adjustRightInd/>
        <w:spacing w:before="120" w:after="120" w:line="400" w:lineRule="exact"/>
        <w:textAlignment w:val="auto"/>
        <w:rPr>
          <w:rFonts w:ascii="Angsana New" w:eastAsiaTheme="minorHAnsi" w:hAnsi="Angsana New" w:cs="Angsana New"/>
          <w:cs/>
        </w:rPr>
      </w:pPr>
      <w:r w:rsidRPr="002E2CF2">
        <w:rPr>
          <w:rFonts w:ascii="Angsana New" w:eastAsiaTheme="minorHAnsi" w:hAnsi="Angsana New" w:cs="Angsana New"/>
          <w:cs/>
        </w:rPr>
        <w:t xml:space="preserve">ข้าพเจ้าได้ตรวจสอบงบการเงินรวมของบริษัท สหยูเนี่ยน จำกัด (มหาชน) </w:t>
      </w:r>
      <w:r w:rsidR="00286944" w:rsidRPr="002E2CF2">
        <w:rPr>
          <w:rFonts w:ascii="Angsana New" w:eastAsiaTheme="minorHAnsi" w:hAnsi="Angsana New" w:cs="Angsana New" w:hint="cs"/>
          <w:cs/>
        </w:rPr>
        <w:t xml:space="preserve">(บริษัทฯ) </w:t>
      </w:r>
      <w:r w:rsidRPr="002E2CF2">
        <w:rPr>
          <w:rFonts w:ascii="Angsana New" w:eastAsiaTheme="minorHAnsi" w:hAnsi="Angsana New" w:cs="Angsana New"/>
          <w:cs/>
        </w:rPr>
        <w:t xml:space="preserve">และบริษัทย่อย </w:t>
      </w:r>
      <w:r w:rsidR="00286944" w:rsidRPr="002E2CF2">
        <w:rPr>
          <w:rFonts w:ascii="Angsana New" w:eastAsiaTheme="minorHAnsi" w:hAnsi="Angsana New" w:cs="Angsana New" w:hint="cs"/>
          <w:cs/>
        </w:rPr>
        <w:t xml:space="preserve">                          </w:t>
      </w:r>
      <w:r w:rsidRPr="002E2CF2">
        <w:rPr>
          <w:rFonts w:ascii="Angsana New" w:eastAsiaTheme="minorHAnsi" w:hAnsi="Angsana New" w:cs="Angsana New"/>
          <w:cs/>
        </w:rPr>
        <w:t xml:space="preserve">ซึ่งประกอบด้วยงบฐานะการเงินรวม ณ วันที่ </w:t>
      </w:r>
      <w:r w:rsidRPr="002E2CF2">
        <w:rPr>
          <w:rFonts w:ascii="Angsana New" w:eastAsiaTheme="minorHAnsi" w:hAnsi="Angsana New" w:cs="Angsana New"/>
        </w:rPr>
        <w:t>31</w:t>
      </w:r>
      <w:r w:rsidRPr="002E2CF2">
        <w:rPr>
          <w:rFonts w:ascii="Angsana New" w:eastAsiaTheme="minorHAnsi" w:hAnsi="Angsana New" w:cs="Angsana New"/>
          <w:cs/>
        </w:rPr>
        <w:t xml:space="preserve"> ธันวาคม </w:t>
      </w:r>
      <w:r w:rsidR="00EF4324" w:rsidRPr="002E2CF2">
        <w:rPr>
          <w:rFonts w:ascii="Angsana New" w:eastAsiaTheme="minorHAnsi" w:hAnsi="Angsana New" w:cs="Angsana New"/>
        </w:rPr>
        <w:t>256</w:t>
      </w:r>
      <w:r w:rsidR="00412EAF">
        <w:rPr>
          <w:rFonts w:ascii="Angsana New" w:eastAsiaTheme="minorHAnsi" w:hAnsi="Angsana New" w:cs="Angsana New"/>
        </w:rPr>
        <w:t>8</w:t>
      </w:r>
      <w:r w:rsidRPr="002E2CF2">
        <w:rPr>
          <w:rFonts w:ascii="Angsana New" w:eastAsiaTheme="minorHAnsi" w:hAnsi="Angsana New" w:cs="Angsana New"/>
          <w:cs/>
        </w:rPr>
        <w:t xml:space="preserve"> งบกำไรขาดทุนรวม</w:t>
      </w:r>
      <w:r w:rsidRPr="002E2CF2">
        <w:rPr>
          <w:rFonts w:ascii="Angsana New" w:eastAsiaTheme="minorHAnsi" w:hAnsi="Angsana New" w:cs="Angsana New"/>
        </w:rPr>
        <w:t xml:space="preserve"> </w:t>
      </w:r>
      <w:r w:rsidRPr="002E2CF2">
        <w:rPr>
          <w:rFonts w:ascii="Angsana New" w:eastAsiaTheme="minorHAnsi" w:hAnsi="Angsana New" w:cs="Angsana New"/>
          <w:cs/>
        </w:rPr>
        <w:t>งบกำไรขาดทุนเบ็ดเสร็จรวม งบการเปลี่ยนแปลงส่วนของผู้ถือหุ้นรวมและงบกระแสเงินสดรวม สำหรับปีสิ้นสุดวันเดียวกัน และหมายเหตุประกอบงบการเงินรวม</w:t>
      </w:r>
      <w:r w:rsidRPr="002E2CF2">
        <w:rPr>
          <w:rFonts w:ascii="Angsana New" w:eastAsiaTheme="minorHAnsi" w:hAnsi="Angsana New" w:cs="Angsana New"/>
        </w:rPr>
        <w:t xml:space="preserve"> </w:t>
      </w:r>
      <w:r w:rsidRPr="002E2CF2">
        <w:rPr>
          <w:rFonts w:ascii="Angsana New" w:eastAsiaTheme="minorHAnsi" w:hAnsi="Angsana New" w:cs="Angsana New"/>
          <w:cs/>
        </w:rPr>
        <w:t>รวมถึงหมายเหตุ</w:t>
      </w:r>
      <w:r w:rsidR="00F8105A">
        <w:rPr>
          <w:rFonts w:ascii="Angsana New" w:eastAsiaTheme="minorHAnsi" w:hAnsi="Angsana New" w:cs="Angsana New" w:hint="cs"/>
          <w:cs/>
        </w:rPr>
        <w:t>ข้อมูล</w:t>
      </w:r>
      <w:r w:rsidRPr="002E2CF2">
        <w:rPr>
          <w:rFonts w:ascii="Angsana New" w:eastAsiaTheme="minorHAnsi" w:hAnsi="Angsana New" w:cs="Angsana New"/>
          <w:cs/>
        </w:rPr>
        <w:t>นโยบายการบัญชีที่</w:t>
      </w:r>
      <w:r w:rsidR="0029078D">
        <w:rPr>
          <w:rFonts w:ascii="Angsana New" w:eastAsiaTheme="minorHAnsi" w:hAnsi="Angsana New" w:cs="Angsana New" w:hint="cs"/>
          <w:cs/>
        </w:rPr>
        <w:t>มีสาระ</w:t>
      </w:r>
      <w:r w:rsidRPr="002E2CF2">
        <w:rPr>
          <w:rFonts w:ascii="Angsana New" w:eastAsiaTheme="minorHAnsi" w:hAnsi="Angsana New" w:cs="Angsana New"/>
          <w:cs/>
        </w:rPr>
        <w:t>สำคัญ และได้ตรวจสอบงบการเงินเฉพาะกิจการของบริษัท สหยูเนี่ยน จำกัด (มหาชน) ด้วยเช่นกัน</w:t>
      </w:r>
      <w:r w:rsidR="002E2CF2">
        <w:rPr>
          <w:rFonts w:ascii="Angsana New" w:eastAsiaTheme="minorHAnsi" w:hAnsi="Angsana New" w:cs="Angsana New"/>
        </w:rPr>
        <w:t xml:space="preserve"> </w:t>
      </w:r>
      <w:r w:rsidR="002E2CF2">
        <w:rPr>
          <w:rFonts w:ascii="Angsana New" w:eastAsiaTheme="minorHAnsi" w:hAnsi="Angsana New" w:cs="Angsana New" w:hint="cs"/>
          <w:cs/>
        </w:rPr>
        <w:t>(รวมเรียกว่า “งบการเงิน”)</w:t>
      </w:r>
    </w:p>
    <w:p w14:paraId="0F8FA61E" w14:textId="3A175760" w:rsidR="00C767C8" w:rsidRPr="00F52750" w:rsidRDefault="00C767C8" w:rsidP="00DE1A93">
      <w:pPr>
        <w:overflowPunct/>
        <w:autoSpaceDE/>
        <w:autoSpaceDN/>
        <w:adjustRightInd/>
        <w:spacing w:before="120" w:after="120" w:line="400" w:lineRule="exact"/>
        <w:textAlignment w:val="auto"/>
        <w:rPr>
          <w:rFonts w:ascii="Angsana New" w:eastAsiaTheme="minorHAnsi" w:hAnsi="Angsana New" w:cs="Angsana New"/>
          <w:cs/>
        </w:rPr>
      </w:pPr>
      <w:r w:rsidRPr="00F52750">
        <w:rPr>
          <w:rFonts w:ascii="Angsana New" w:eastAsiaTheme="minorHAnsi" w:hAnsi="Angsana New" w:cs="Angsana New"/>
          <w:cs/>
        </w:rPr>
        <w:t>ข้าพเจ้าเห็นว่า</w:t>
      </w:r>
      <w:r w:rsidR="00286944">
        <w:rPr>
          <w:rFonts w:ascii="Angsana New" w:eastAsiaTheme="minorHAnsi" w:hAnsi="Angsana New" w:cs="Angsana New" w:hint="cs"/>
          <w:cs/>
        </w:rPr>
        <w:t xml:space="preserve"> </w:t>
      </w:r>
      <w:r w:rsidRPr="00F52750">
        <w:rPr>
          <w:rFonts w:ascii="Angsana New" w:eastAsiaTheme="minorHAnsi" w:hAnsi="Angsana New" w:cs="Angsana New"/>
          <w:cs/>
        </w:rPr>
        <w:t>งบการเงินข้างต้นนี้แสดงฐานะการเงิน</w:t>
      </w:r>
      <w:r w:rsidRPr="00F52750">
        <w:rPr>
          <w:rFonts w:ascii="Angsana New" w:eastAsiaTheme="minorHAnsi" w:hAnsi="Angsana New" w:cs="Angsana New"/>
        </w:rPr>
        <w:t xml:space="preserve"> </w:t>
      </w:r>
      <w:r w:rsidRPr="00F52750">
        <w:rPr>
          <w:rFonts w:ascii="Angsana New" w:eastAsiaTheme="minorHAnsi" w:hAnsi="Angsana New" w:cs="Angsana New"/>
          <w:cs/>
        </w:rPr>
        <w:t xml:space="preserve">ณ วันที่ </w:t>
      </w:r>
      <w:r w:rsidRPr="00F52750">
        <w:rPr>
          <w:rFonts w:ascii="Angsana New" w:eastAsiaTheme="minorHAnsi" w:hAnsi="Angsana New" w:cs="Angsana New"/>
        </w:rPr>
        <w:t>31</w:t>
      </w:r>
      <w:r w:rsidRPr="00F52750">
        <w:rPr>
          <w:rFonts w:ascii="Angsana New" w:eastAsiaTheme="minorHAnsi" w:hAnsi="Angsana New" w:cs="Angsana New"/>
          <w:cs/>
        </w:rPr>
        <w:t xml:space="preserve"> ธันวาคม </w:t>
      </w:r>
      <w:r w:rsidR="00EF4324">
        <w:rPr>
          <w:rFonts w:ascii="Angsana New" w:eastAsiaTheme="minorHAnsi" w:hAnsi="Angsana New" w:cs="Angsana New"/>
        </w:rPr>
        <w:t>256</w:t>
      </w:r>
      <w:r w:rsidR="00412EAF">
        <w:rPr>
          <w:rFonts w:ascii="Angsana New" w:eastAsiaTheme="minorHAnsi" w:hAnsi="Angsana New" w:cs="Angsana New"/>
        </w:rPr>
        <w:t>8</w:t>
      </w:r>
      <w:r w:rsidRPr="00F52750">
        <w:rPr>
          <w:rFonts w:ascii="Angsana New" w:eastAsiaTheme="minorHAnsi" w:hAnsi="Angsana New" w:cs="Angsana New"/>
          <w:cs/>
        </w:rPr>
        <w:t xml:space="preserve"> ผลการดำเนินงานและ</w:t>
      </w:r>
      <w:r w:rsidR="004C7C4D">
        <w:rPr>
          <w:rFonts w:ascii="Angsana New" w:eastAsiaTheme="minorHAnsi" w:hAnsi="Angsana New" w:cs="Angsana New"/>
        </w:rPr>
        <w:t xml:space="preserve">                  </w:t>
      </w:r>
      <w:r w:rsidRPr="00F52750">
        <w:rPr>
          <w:rFonts w:ascii="Angsana New" w:eastAsiaTheme="minorHAnsi" w:hAnsi="Angsana New" w:cs="Angsana New"/>
          <w:cs/>
        </w:rPr>
        <w:t>กระแสเงินสด สำหรับปีสิ้นสุดวันเดียวกันของบริษัท สหยูเนี่ยน จำกัด (มหาชน) และบริษัทย่อย และเฉพาะของบริษัท สหยูเนี่ยน</w:t>
      </w:r>
      <w:r w:rsidRPr="00F52750">
        <w:rPr>
          <w:rFonts w:ascii="Angsana New" w:eastAsiaTheme="minorHAnsi" w:hAnsi="Angsana New" w:cs="Angsana New"/>
        </w:rPr>
        <w:t xml:space="preserve"> </w:t>
      </w:r>
      <w:r w:rsidRPr="00F52750">
        <w:rPr>
          <w:rFonts w:ascii="Angsana New" w:eastAsiaTheme="minorHAnsi" w:hAnsi="Angsana New" w:cs="Angsana New"/>
          <w:cs/>
        </w:rPr>
        <w:t xml:space="preserve">จำกัด (มหาชน) โดยถูกต้องตามที่ควรในสาระสำคัญตามมาตรฐานการรายงานทางการเงิน  </w:t>
      </w:r>
    </w:p>
    <w:p w14:paraId="14E48F83" w14:textId="77777777" w:rsidR="00C767C8" w:rsidRPr="00F52750" w:rsidRDefault="00C767C8" w:rsidP="00DE1A93">
      <w:pPr>
        <w:widowControl w:val="0"/>
        <w:overflowPunct/>
        <w:spacing w:before="120" w:after="120" w:line="400" w:lineRule="exact"/>
        <w:textAlignment w:val="auto"/>
        <w:rPr>
          <w:rFonts w:ascii="Angsana New" w:eastAsiaTheme="minorEastAsia" w:hAnsi="Angsana New" w:cs="Angsana New"/>
          <w:b/>
          <w:bCs/>
        </w:rPr>
      </w:pPr>
      <w:r w:rsidRPr="00F52750">
        <w:rPr>
          <w:rFonts w:ascii="Angsana New" w:eastAsiaTheme="minorEastAsia" w:hAnsi="Angsana New" w:cs="Angsana New"/>
          <w:b/>
          <w:bCs/>
          <w:cs/>
        </w:rPr>
        <w:t>เกณฑ์ในการแสดงความเห็น</w:t>
      </w:r>
    </w:p>
    <w:p w14:paraId="1F625A6D" w14:textId="6C619750" w:rsidR="00C767C8" w:rsidRPr="00F52750" w:rsidRDefault="00C767C8" w:rsidP="00DE1A93">
      <w:pPr>
        <w:widowControl w:val="0"/>
        <w:overflowPunct/>
        <w:spacing w:before="120" w:after="120" w:line="400" w:lineRule="exact"/>
        <w:textAlignment w:val="auto"/>
        <w:rPr>
          <w:rFonts w:ascii="Angsana New" w:eastAsiaTheme="minorHAnsi" w:hAnsi="Angsana New" w:cs="Angsana New"/>
        </w:rPr>
      </w:pPr>
      <w:r w:rsidRPr="00F52750">
        <w:rPr>
          <w:rFonts w:ascii="Angsana New" w:eastAsiaTheme="minorHAnsi" w:hAnsi="Angsana New" w:cs="Angsana New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4026F1">
        <w:rPr>
          <w:rFonts w:ascii="Angsana New" w:eastAsiaTheme="minorHAnsi" w:hAnsi="Angsana New" w:cs="Angsana New" w:hint="cs"/>
          <w:cs/>
        </w:rPr>
        <w:t xml:space="preserve">วรรค </w:t>
      </w:r>
      <w:r w:rsidRPr="00F52750">
        <w:rPr>
          <w:rFonts w:ascii="Angsana New" w:eastAsiaTheme="minorHAnsi" w:hAnsi="Angsana New" w:cs="Angsana New"/>
          <w:i/>
          <w:iCs/>
          <w:cs/>
        </w:rPr>
        <w:t>ความรับผิดชอบของผู้สอบบัญชีต่อการตรวจสอบงบการเงิน</w:t>
      </w:r>
      <w:r w:rsidRPr="00F52750">
        <w:rPr>
          <w:rFonts w:ascii="Angsana New" w:eastAsiaTheme="minorHAnsi" w:hAnsi="Angsana New" w:cs="Angsana New"/>
          <w:cs/>
        </w:rPr>
        <w:t>ในรายงานของข้าพเจ้า ข้าพเจ้ามีความเป็นอิสระจากบริษัท</w:t>
      </w:r>
      <w:r w:rsidR="00B83640">
        <w:rPr>
          <w:rFonts w:ascii="Angsana New" w:eastAsiaTheme="minorHAnsi" w:hAnsi="Angsana New" w:cs="Angsana New" w:hint="cs"/>
          <w:cs/>
        </w:rPr>
        <w:t>ฯและบริษัทย่อย</w:t>
      </w:r>
      <w:r w:rsidRPr="00F52750">
        <w:rPr>
          <w:rFonts w:ascii="Angsana New" w:eastAsiaTheme="minorHAnsi" w:hAnsi="Angsana New" w:cs="Angsana New"/>
          <w:cs/>
        </w:rPr>
        <w:t>ตาม</w:t>
      </w:r>
      <w:r w:rsidR="00101CCC" w:rsidRPr="00101CCC">
        <w:rPr>
          <w:rFonts w:ascii="Angsana New" w:hAnsi="Angsana New" w:cs="Angsana New"/>
          <w:i/>
          <w:iCs/>
          <w:cs/>
        </w:rPr>
        <w:t xml:space="preserve">ประมวลจรรยาบรรณของผู้ประกอบวิชาชีพบัญชี รวมถึงมาตรฐานเรื่องความเป็นอิสระ </w:t>
      </w:r>
      <w:r w:rsidRPr="00101CCC">
        <w:rPr>
          <w:rFonts w:ascii="Angsana New" w:eastAsiaTheme="minorHAnsi" w:hAnsi="Angsana New" w:cs="Angsana New"/>
          <w:cs/>
        </w:rPr>
        <w:t xml:space="preserve">ที่กำหนดโดยสภาวิชาชีพบัญชี </w:t>
      </w:r>
      <w:r w:rsidR="00101CCC" w:rsidRPr="00101CCC">
        <w:rPr>
          <w:rFonts w:ascii="Angsana New" w:hAnsi="Angsana New" w:cs="Angsana New"/>
          <w:cs/>
        </w:rPr>
        <w:t xml:space="preserve">(ประมวลจรรยาบรรณของผู้ประกอบวิชาชีพบัญชี) </w:t>
      </w:r>
      <w:r w:rsidRPr="00101CCC">
        <w:rPr>
          <w:rFonts w:ascii="Angsana New" w:eastAsiaTheme="minorHAnsi" w:hAnsi="Angsana New" w:cs="Angsana New"/>
          <w:cs/>
        </w:rPr>
        <w:t>ในส่วนที่เกี่ยวข้องกับ</w:t>
      </w:r>
      <w:r w:rsidR="002D79AF">
        <w:rPr>
          <w:rFonts w:ascii="Angsana New" w:eastAsiaTheme="minorHAnsi" w:hAnsi="Angsana New" w:cs="Angsana New" w:hint="cs"/>
          <w:cs/>
        </w:rPr>
        <w:t xml:space="preserve">                                           </w:t>
      </w:r>
      <w:r w:rsidRPr="002D79AF">
        <w:rPr>
          <w:rFonts w:ascii="Angsana New" w:eastAsiaTheme="minorHAnsi" w:hAnsi="Angsana New" w:cs="Angsana New"/>
          <w:spacing w:val="-4"/>
          <w:cs/>
        </w:rPr>
        <w:t>การตรวจสอบงบการเงิน และข้าพเจ้าได้ปฏิบัติตาม</w:t>
      </w:r>
      <w:r w:rsidR="00101CCC" w:rsidRPr="002D79AF">
        <w:rPr>
          <w:rFonts w:ascii="Angsana New" w:hAnsi="Angsana New" w:cs="Angsana New"/>
          <w:spacing w:val="-4"/>
          <w:cs/>
        </w:rPr>
        <w:t>ความรับผิดชอบ</w:t>
      </w:r>
      <w:r w:rsidRPr="002D79AF">
        <w:rPr>
          <w:rFonts w:ascii="Angsana New" w:eastAsiaTheme="minorHAnsi" w:hAnsi="Angsana New" w:cs="Angsana New"/>
          <w:spacing w:val="-4"/>
          <w:cs/>
        </w:rPr>
        <w:t>ด้านจรรยาบรรณอื่น</w:t>
      </w:r>
      <w:r w:rsidR="001137A7" w:rsidRPr="002D79AF">
        <w:rPr>
          <w:rFonts w:ascii="Angsana New" w:eastAsiaTheme="minorHAnsi" w:hAnsi="Angsana New" w:cs="Angsana New"/>
          <w:spacing w:val="-4"/>
        </w:rPr>
        <w:t xml:space="preserve"> </w:t>
      </w:r>
      <w:r w:rsidRPr="002D79AF">
        <w:rPr>
          <w:rFonts w:ascii="Angsana New" w:eastAsiaTheme="minorHAnsi" w:hAnsi="Angsana New" w:cs="Angsana New"/>
          <w:spacing w:val="-4"/>
          <w:cs/>
        </w:rPr>
        <w:t>ๆ</w:t>
      </w:r>
      <w:r w:rsidR="001137A7" w:rsidRPr="002D79AF">
        <w:rPr>
          <w:rFonts w:ascii="Angsana New" w:eastAsiaTheme="minorHAnsi" w:hAnsi="Angsana New" w:cs="Angsana New"/>
          <w:spacing w:val="-4"/>
        </w:rPr>
        <w:t xml:space="preserve"> </w:t>
      </w:r>
      <w:r w:rsidR="00FE0A19" w:rsidRPr="002D79AF">
        <w:rPr>
          <w:rFonts w:ascii="Angsana New" w:eastAsiaTheme="minorHAnsi" w:hAnsi="Angsana New" w:cs="Angsana New" w:hint="cs"/>
          <w:spacing w:val="-4"/>
          <w:cs/>
        </w:rPr>
        <w:t>ตาม</w:t>
      </w:r>
      <w:r w:rsidR="00101CCC" w:rsidRPr="002D79AF">
        <w:rPr>
          <w:rFonts w:ascii="Angsana New" w:hAnsi="Angsana New" w:cs="Angsana New"/>
          <w:spacing w:val="-4"/>
          <w:cs/>
        </w:rPr>
        <w:t>ประมวลจรรยาบรรณ</w:t>
      </w:r>
      <w:r w:rsidR="00101CCC" w:rsidRPr="00101CCC">
        <w:rPr>
          <w:rFonts w:ascii="Angsana New" w:hAnsi="Angsana New" w:cs="Angsana New"/>
          <w:cs/>
        </w:rPr>
        <w:t>ของผู้ประกอบวิชาชีพบัญชี</w:t>
      </w:r>
      <w:r w:rsidRPr="00101CCC">
        <w:rPr>
          <w:rFonts w:ascii="Angsana New" w:eastAsiaTheme="minorHAnsi" w:hAnsi="Angsana New" w:cs="Angsana New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</w:t>
      </w:r>
      <w:r w:rsidR="00101CCC">
        <w:rPr>
          <w:rFonts w:ascii="Angsana New" w:eastAsiaTheme="minorHAnsi" w:hAnsi="Angsana New" w:cs="Angsana New" w:hint="cs"/>
          <w:cs/>
        </w:rPr>
        <w:t xml:space="preserve">                        </w:t>
      </w:r>
      <w:r w:rsidRPr="00101CCC">
        <w:rPr>
          <w:rFonts w:ascii="Angsana New" w:eastAsiaTheme="minorHAnsi" w:hAnsi="Angsana New" w:cs="Angsana New"/>
          <w:cs/>
        </w:rPr>
        <w:t>เป็นเกณฑ์ในการแสดงความเห็นของข้าพเจ้า</w:t>
      </w:r>
    </w:p>
    <w:p w14:paraId="1B33C62A" w14:textId="77777777" w:rsidR="00C767C8" w:rsidRPr="00F52750" w:rsidRDefault="00C767C8" w:rsidP="00DE1A93">
      <w:pPr>
        <w:widowControl w:val="0"/>
        <w:overflowPunct/>
        <w:spacing w:before="120" w:after="120" w:line="400" w:lineRule="exact"/>
        <w:textAlignment w:val="auto"/>
        <w:rPr>
          <w:rFonts w:ascii="Angsana New" w:eastAsiaTheme="minorEastAsia" w:hAnsi="Angsana New" w:cs="Angsana New"/>
          <w:b/>
          <w:bCs/>
        </w:rPr>
      </w:pPr>
      <w:r w:rsidRPr="00F52750">
        <w:rPr>
          <w:rFonts w:ascii="Angsana New" w:eastAsiaTheme="minorEastAsia" w:hAnsi="Angsana New" w:cs="Angsana New"/>
          <w:b/>
          <w:bCs/>
          <w:cs/>
        </w:rPr>
        <w:t>เรื่องสำคัญในการตรวจสอบ</w:t>
      </w:r>
      <w:r w:rsidRPr="00F52750">
        <w:rPr>
          <w:rFonts w:ascii="Angsana New" w:eastAsiaTheme="minorEastAsia" w:hAnsi="Angsana New" w:cs="Angsana New"/>
          <w:b/>
          <w:bCs/>
        </w:rPr>
        <w:t xml:space="preserve"> </w:t>
      </w:r>
    </w:p>
    <w:p w14:paraId="531BAEB3" w14:textId="77777777" w:rsidR="00025653" w:rsidRDefault="00C767C8" w:rsidP="00DE1A93">
      <w:pPr>
        <w:spacing w:before="120" w:after="120" w:line="400" w:lineRule="exact"/>
        <w:rPr>
          <w:rFonts w:ascii="Angsana New" w:hAnsi="Angsana New" w:cs="Angsana New"/>
        </w:rPr>
      </w:pPr>
      <w:r w:rsidRPr="00F52750">
        <w:rPr>
          <w:rFonts w:ascii="Angsana New" w:eastAsiaTheme="minorHAnsi" w:hAnsi="Angsana New" w:cs="Angsana New"/>
          <w:cs/>
        </w:rPr>
        <w:t>เรื่องสำคัญในการตรวจสอบคือเรื่องต่าง</w:t>
      </w:r>
      <w:r w:rsidR="001137A7" w:rsidRPr="00F52750">
        <w:rPr>
          <w:rFonts w:ascii="Angsana New" w:eastAsiaTheme="minorHAnsi" w:hAnsi="Angsana New" w:cs="Angsana New"/>
        </w:rPr>
        <w:t xml:space="preserve"> </w:t>
      </w:r>
      <w:r w:rsidRPr="00F52750">
        <w:rPr>
          <w:rFonts w:ascii="Angsana New" w:eastAsiaTheme="minorHAnsi" w:hAnsi="Angsana New" w:cs="Angsana New"/>
          <w:cs/>
        </w:rPr>
        <w:t>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</w:t>
      </w:r>
      <w:r w:rsidR="001137A7" w:rsidRPr="00F52750">
        <w:rPr>
          <w:rFonts w:ascii="Angsana New" w:eastAsiaTheme="minorHAnsi" w:hAnsi="Angsana New" w:cs="Angsana New"/>
        </w:rPr>
        <w:t xml:space="preserve">               </w:t>
      </w:r>
      <w:r w:rsidRPr="00F52750">
        <w:rPr>
          <w:rFonts w:ascii="Angsana New" w:eastAsiaTheme="minorHAnsi" w:hAnsi="Angsana New" w:cs="Angsana New"/>
          <w:cs/>
        </w:rPr>
        <w:t>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14:paraId="49118682" w14:textId="77777777" w:rsidR="00DE1A93" w:rsidRPr="00F52750" w:rsidRDefault="00DE1A93" w:rsidP="00DE1A93">
      <w:pPr>
        <w:widowControl w:val="0"/>
        <w:overflowPunct/>
        <w:spacing w:before="120" w:after="120" w:line="400" w:lineRule="exact"/>
        <w:textAlignment w:val="auto"/>
        <w:rPr>
          <w:rFonts w:ascii="Angsana New" w:eastAsiaTheme="minorHAnsi" w:hAnsi="Angsana New" w:cs="Angsana New"/>
          <w:spacing w:val="-4"/>
        </w:rPr>
      </w:pPr>
      <w:r w:rsidRPr="00F52750">
        <w:rPr>
          <w:rFonts w:ascii="Angsana New" w:eastAsiaTheme="minorHAnsi" w:hAnsi="Angsana New" w:cs="Angsana New"/>
          <w:spacing w:val="-4"/>
          <w:cs/>
        </w:rPr>
        <w:t>ข้าพเจ้าได้ปฏิบัติงานตามความรับผิดชอบที่ได้กล่าวไว้ใน</w:t>
      </w:r>
      <w:r>
        <w:rPr>
          <w:rFonts w:ascii="Angsana New" w:eastAsiaTheme="minorHAnsi" w:hAnsi="Angsana New" w:cs="Angsana New" w:hint="cs"/>
          <w:spacing w:val="-4"/>
          <w:cs/>
        </w:rPr>
        <w:t>วรรค</w:t>
      </w:r>
      <w:r w:rsidRPr="00F52750">
        <w:rPr>
          <w:rFonts w:ascii="Angsana New" w:eastAsiaTheme="minorHAnsi" w:hAnsi="Angsana New" w:cs="Angsana New"/>
          <w:i/>
          <w:iCs/>
          <w:spacing w:val="-4"/>
          <w:cs/>
        </w:rPr>
        <w:t>ความรับผิดชอบของผู้สอบบัญชีต่อการตรวจสอบ</w:t>
      </w:r>
      <w:r>
        <w:rPr>
          <w:rFonts w:ascii="Angsana New" w:eastAsiaTheme="minorHAnsi" w:hAnsi="Angsana New" w:cs="Angsana New"/>
          <w:i/>
          <w:iCs/>
          <w:spacing w:val="-4"/>
        </w:rPr>
        <w:t xml:space="preserve">    </w:t>
      </w:r>
      <w:r w:rsidRPr="00F52750">
        <w:rPr>
          <w:rFonts w:ascii="Angsana New" w:eastAsiaTheme="minorHAnsi" w:hAnsi="Angsana New" w:cs="Angsana New"/>
          <w:i/>
          <w:iCs/>
          <w:spacing w:val="-4"/>
          <w:cs/>
        </w:rPr>
        <w:t>งบการเงิน</w:t>
      </w:r>
      <w:r w:rsidRPr="00F52750">
        <w:rPr>
          <w:rFonts w:ascii="Angsana New" w:eastAsiaTheme="minorHAnsi" w:hAnsi="Angsana New" w:cs="Angsana New"/>
          <w:spacing w:val="-4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</w:p>
    <w:p w14:paraId="2C46066F" w14:textId="6A9E69F3" w:rsidR="00DE1A93" w:rsidRPr="00F52750" w:rsidRDefault="00DE1A93" w:rsidP="00F52750">
      <w:pPr>
        <w:spacing w:before="120" w:after="120"/>
        <w:rPr>
          <w:rFonts w:ascii="Angsana New" w:hAnsi="Angsana New" w:cs="Angsana New"/>
          <w:cs/>
        </w:rPr>
        <w:sectPr w:rsidR="00DE1A93" w:rsidRPr="00F52750" w:rsidSect="00286944">
          <w:footerReference w:type="default" r:id="rId14"/>
          <w:pgSz w:w="11909" w:h="16834" w:code="9"/>
          <w:pgMar w:top="2880" w:right="1080" w:bottom="1080" w:left="1296" w:header="706" w:footer="706" w:gutter="0"/>
          <w:pgNumType w:start="1"/>
          <w:cols w:space="720"/>
          <w:titlePg/>
        </w:sectPr>
      </w:pPr>
    </w:p>
    <w:p w14:paraId="451E18FB" w14:textId="7CBA2F1A" w:rsidR="00C767C8" w:rsidRPr="00F52750" w:rsidRDefault="00C767C8" w:rsidP="00F52750">
      <w:pPr>
        <w:widowControl w:val="0"/>
        <w:overflowPunct/>
        <w:spacing w:before="120" w:after="120"/>
        <w:textAlignment w:val="auto"/>
        <w:rPr>
          <w:rFonts w:ascii="Angsana New" w:eastAsiaTheme="minorHAnsi" w:hAnsi="Angsana New" w:cs="Angsana New"/>
          <w:spacing w:val="-4"/>
        </w:rPr>
      </w:pPr>
      <w:r w:rsidRPr="00F52750">
        <w:rPr>
          <w:rFonts w:ascii="Angsana New" w:eastAsiaTheme="minorHAnsi" w:hAnsi="Angsana New" w:cs="Angsana New"/>
          <w:spacing w:val="-4"/>
          <w:cs/>
        </w:rPr>
        <w:lastRenderedPageBreak/>
        <w:t>เรื่องสำคัญในการตรวจสอบ</w:t>
      </w:r>
      <w:r w:rsidRPr="00F52750">
        <w:rPr>
          <w:rFonts w:ascii="Angsana New" w:eastAsiaTheme="minorHAnsi" w:hAnsi="Angsana New" w:cs="Angsana New"/>
          <w:spacing w:val="-4"/>
        </w:rPr>
        <w:t xml:space="preserve"> </w:t>
      </w:r>
      <w:r w:rsidRPr="00F52750">
        <w:rPr>
          <w:rFonts w:ascii="Angsana New" w:eastAsiaTheme="minorHAnsi" w:hAnsi="Angsana New" w:cs="Angsana New"/>
          <w:spacing w:val="-4"/>
          <w:cs/>
        </w:rPr>
        <w:t>พร้อมวิธีการตรวจสอบมีดังต่อไปนี้</w:t>
      </w:r>
      <w:r w:rsidRPr="00F52750">
        <w:rPr>
          <w:rFonts w:ascii="Angsana New" w:eastAsiaTheme="minorHAnsi" w:hAnsi="Angsana New" w:cs="Angsana New"/>
          <w:spacing w:val="-4"/>
        </w:rPr>
        <w:t xml:space="preserve"> (Key Audit Matters)</w:t>
      </w:r>
    </w:p>
    <w:p w14:paraId="2EB130D3" w14:textId="77777777" w:rsidR="00C767C8" w:rsidRPr="00F52750" w:rsidRDefault="00C767C8" w:rsidP="00F52750">
      <w:pPr>
        <w:overflowPunct/>
        <w:autoSpaceDE/>
        <w:autoSpaceDN/>
        <w:adjustRightInd/>
        <w:spacing w:before="120" w:after="120"/>
        <w:textAlignment w:val="auto"/>
        <w:rPr>
          <w:rFonts w:ascii="Angsana New" w:eastAsiaTheme="minorHAnsi" w:hAnsi="Angsana New" w:cs="Angsana New"/>
          <w:b/>
          <w:bCs/>
          <w:cs/>
        </w:rPr>
      </w:pPr>
      <w:r w:rsidRPr="00F52750">
        <w:rPr>
          <w:rFonts w:ascii="Angsana New" w:eastAsiaTheme="minorHAnsi" w:hAnsi="Angsana New" w:cs="Angsana New"/>
          <w:b/>
          <w:bCs/>
          <w:cs/>
        </w:rPr>
        <w:t>การรับรู้รายได้</w:t>
      </w:r>
    </w:p>
    <w:p w14:paraId="5EAAC7BF" w14:textId="577C5EAB" w:rsidR="00C767C8" w:rsidRDefault="00B066CC" w:rsidP="00F52750">
      <w:pPr>
        <w:overflowPunct/>
        <w:autoSpaceDE/>
        <w:autoSpaceDN/>
        <w:adjustRightInd/>
        <w:spacing w:before="120" w:after="120"/>
        <w:textAlignment w:val="auto"/>
        <w:rPr>
          <w:rFonts w:ascii="Angsana New" w:eastAsiaTheme="minorHAnsi" w:hAnsi="Angsana New" w:cs="Angsana New"/>
        </w:rPr>
      </w:pPr>
      <w:r>
        <w:rPr>
          <w:rFonts w:ascii="Angsana New" w:eastAsiaTheme="minorHAnsi" w:hAnsi="Angsana New" w:cs="Angsana New"/>
          <w:cs/>
        </w:rPr>
        <w:t>บริษัท</w:t>
      </w:r>
      <w:r w:rsidR="00B83640">
        <w:rPr>
          <w:rFonts w:ascii="Angsana New" w:eastAsiaTheme="minorHAnsi" w:hAnsi="Angsana New" w:cs="Angsana New" w:hint="cs"/>
          <w:cs/>
        </w:rPr>
        <w:t>ฯและบริษัทย่อย</w:t>
      </w:r>
      <w:r w:rsidR="00C767C8" w:rsidRPr="00F52750">
        <w:rPr>
          <w:rFonts w:ascii="Angsana New" w:eastAsiaTheme="minorHAnsi" w:hAnsi="Angsana New" w:cs="Angsana New"/>
          <w:cs/>
        </w:rPr>
        <w:t xml:space="preserve">มีรายได้จากการขายและบริการสำหรับปีสิ้นสุดวันที่ </w:t>
      </w:r>
      <w:r w:rsidR="00AB0208">
        <w:rPr>
          <w:rFonts w:ascii="Angsana New" w:eastAsiaTheme="minorHAnsi" w:hAnsi="Angsana New" w:cs="Angsana New"/>
        </w:rPr>
        <w:t>31</w:t>
      </w:r>
      <w:r w:rsidR="00C767C8" w:rsidRPr="00F52750">
        <w:rPr>
          <w:rFonts w:ascii="Angsana New" w:eastAsiaTheme="minorHAnsi" w:hAnsi="Angsana New" w:cs="Angsana New"/>
          <w:cs/>
        </w:rPr>
        <w:t xml:space="preserve"> ธันวาคม </w:t>
      </w:r>
      <w:r w:rsidR="00EF4324">
        <w:rPr>
          <w:rFonts w:ascii="Angsana New" w:eastAsiaTheme="minorHAnsi" w:hAnsi="Angsana New" w:cs="Angsana New"/>
        </w:rPr>
        <w:t>256</w:t>
      </w:r>
      <w:r w:rsidR="001535D6">
        <w:rPr>
          <w:rFonts w:ascii="Angsana New" w:eastAsiaTheme="minorHAnsi" w:hAnsi="Angsana New" w:cs="Angsana New"/>
        </w:rPr>
        <w:t>8</w:t>
      </w:r>
      <w:r w:rsidR="00C767C8" w:rsidRPr="00F52750">
        <w:rPr>
          <w:rFonts w:ascii="Angsana New" w:eastAsiaTheme="minorHAnsi" w:hAnsi="Angsana New" w:cs="Angsana New"/>
          <w:cs/>
        </w:rPr>
        <w:t xml:space="preserve"> จำนวนทั้งสิ้น</w:t>
      </w:r>
      <w:r w:rsidR="00086840">
        <w:rPr>
          <w:rFonts w:ascii="Angsana New" w:eastAsiaTheme="minorHAnsi" w:hAnsi="Angsana New" w:cs="Angsana New"/>
        </w:rPr>
        <w:t xml:space="preserve">    </w:t>
      </w:r>
      <w:r w:rsidR="00C767C8" w:rsidRPr="00F52750">
        <w:rPr>
          <w:rFonts w:ascii="Angsana New" w:eastAsiaTheme="minorHAnsi" w:hAnsi="Angsana New" w:cs="Angsana New"/>
          <w:cs/>
        </w:rPr>
        <w:t xml:space="preserve"> </w:t>
      </w:r>
      <w:r w:rsidR="00086840">
        <w:rPr>
          <w:rFonts w:ascii="Angsana New" w:eastAsiaTheme="minorHAnsi" w:hAnsi="Angsana New" w:cs="Angsana New"/>
        </w:rPr>
        <w:t>7,772</w:t>
      </w:r>
      <w:r w:rsidR="001137A7" w:rsidRPr="00F52750">
        <w:rPr>
          <w:rFonts w:ascii="Angsana New" w:eastAsiaTheme="minorHAnsi" w:hAnsi="Angsana New" w:cs="Angsana New"/>
        </w:rPr>
        <w:t xml:space="preserve"> </w:t>
      </w:r>
      <w:r w:rsidR="00C767C8" w:rsidRPr="00F52750">
        <w:rPr>
          <w:rFonts w:ascii="Angsana New" w:eastAsiaTheme="minorHAnsi" w:hAnsi="Angsana New" w:cs="Angsana New"/>
          <w:cs/>
        </w:rPr>
        <w:t>ล้านบาท ซึ่งเป็นจำนวนเงินที่มีสาระสำคัญในงบกำไรขาดทุน เนื่องจาก</w:t>
      </w:r>
      <w:r w:rsidR="002A7F7B">
        <w:rPr>
          <w:rFonts w:ascii="Angsana New" w:eastAsiaTheme="minorHAnsi" w:hAnsi="Angsana New" w:cs="Angsana New" w:hint="cs"/>
          <w:cs/>
        </w:rPr>
        <w:t>บริษัท</w:t>
      </w:r>
      <w:r w:rsidR="00B83640">
        <w:rPr>
          <w:rFonts w:ascii="Angsana New" w:eastAsiaTheme="minorHAnsi" w:hAnsi="Angsana New" w:cs="Angsana New" w:hint="cs"/>
          <w:cs/>
        </w:rPr>
        <w:t>ฯและบริษัทย่อย</w:t>
      </w:r>
      <w:r w:rsidR="00C767C8" w:rsidRPr="00F52750">
        <w:rPr>
          <w:rFonts w:ascii="Angsana New" w:eastAsiaTheme="minorHAnsi" w:hAnsi="Angsana New" w:cs="Angsana New"/>
          <w:cs/>
        </w:rPr>
        <w:t>มีลูกค้า</w:t>
      </w:r>
      <w:r w:rsidR="00086840">
        <w:rPr>
          <w:rFonts w:ascii="Angsana New" w:eastAsiaTheme="minorHAnsi" w:hAnsi="Angsana New" w:cs="Angsana New"/>
        </w:rPr>
        <w:t xml:space="preserve">              </w:t>
      </w:r>
      <w:r w:rsidR="00C767C8" w:rsidRPr="00F52750">
        <w:rPr>
          <w:rFonts w:ascii="Angsana New" w:eastAsiaTheme="minorHAnsi" w:hAnsi="Angsana New" w:cs="Angsana New"/>
          <w:cs/>
        </w:rPr>
        <w:t>เป็นจำนวนมากรายและมีเงื่อนไข</w:t>
      </w:r>
      <w:r w:rsidR="00BC0585">
        <w:rPr>
          <w:rFonts w:ascii="Angsana New" w:eastAsiaTheme="minorHAnsi" w:hAnsi="Angsana New" w:cs="Angsana New"/>
          <w:cs/>
        </w:rPr>
        <w:t>ในการขายสินค้า</w:t>
      </w:r>
      <w:r w:rsidR="00463D3F">
        <w:rPr>
          <w:rFonts w:ascii="Angsana New" w:eastAsiaTheme="minorHAnsi" w:hAnsi="Angsana New" w:cs="Angsana New" w:hint="cs"/>
          <w:cs/>
        </w:rPr>
        <w:t>และการให้บริการ</w:t>
      </w:r>
      <w:r w:rsidR="00BC0585">
        <w:rPr>
          <w:rFonts w:ascii="Angsana New" w:eastAsiaTheme="minorHAnsi" w:hAnsi="Angsana New" w:cs="Angsana New"/>
          <w:cs/>
        </w:rPr>
        <w:t>ที่แตกต่างกัน</w:t>
      </w:r>
      <w:r w:rsidR="00BC0585">
        <w:rPr>
          <w:rFonts w:ascii="Angsana New" w:eastAsiaTheme="minorHAnsi" w:hAnsi="Angsana New" w:cs="Angsana New"/>
        </w:rPr>
        <w:t xml:space="preserve"> </w:t>
      </w:r>
      <w:r w:rsidR="00801772" w:rsidRPr="00F93A97">
        <w:rPr>
          <w:rFonts w:ascii="Angsana New" w:eastAsiaTheme="minorHAnsi" w:hAnsi="Angsana New" w:cs="Angsana New"/>
          <w:cs/>
        </w:rPr>
        <w:t>ดังนั้น</w:t>
      </w:r>
      <w:r w:rsidR="00286944">
        <w:rPr>
          <w:rFonts w:ascii="Angsana New" w:eastAsiaTheme="minorHAnsi" w:hAnsi="Angsana New" w:cs="Angsana New" w:hint="cs"/>
          <w:cs/>
        </w:rPr>
        <w:t>บริษัทฯและบริษัทย่อย</w:t>
      </w:r>
      <w:r w:rsidR="00463D3F">
        <w:rPr>
          <w:rFonts w:ascii="Angsana New" w:eastAsiaTheme="minorHAnsi" w:hAnsi="Angsana New" w:cs="Angsana New" w:hint="cs"/>
          <w:cs/>
        </w:rPr>
        <w:t xml:space="preserve"> </w:t>
      </w:r>
      <w:r w:rsidR="00C767C8" w:rsidRPr="00F93A97">
        <w:rPr>
          <w:rFonts w:ascii="Angsana New" w:eastAsiaTheme="minorHAnsi" w:hAnsi="Angsana New" w:cs="Angsana New"/>
          <w:cs/>
        </w:rPr>
        <w:t>จึง</w:t>
      </w:r>
      <w:r w:rsidR="00F52750" w:rsidRPr="00F93A97">
        <w:rPr>
          <w:rFonts w:ascii="Angsana New" w:eastAsiaTheme="minorHAnsi" w:hAnsi="Angsana New" w:cs="Angsana New" w:hint="cs"/>
          <w:cs/>
        </w:rPr>
        <w:t>อาจ</w:t>
      </w:r>
      <w:r w:rsidR="00C767C8" w:rsidRPr="00F93A97">
        <w:rPr>
          <w:rFonts w:ascii="Angsana New" w:eastAsiaTheme="minorHAnsi" w:hAnsi="Angsana New" w:cs="Angsana New"/>
          <w:cs/>
        </w:rPr>
        <w:t>มีความเสี่ยง</w:t>
      </w:r>
      <w:r w:rsidR="00F52750" w:rsidRPr="00F93A97">
        <w:rPr>
          <w:rFonts w:ascii="Angsana New" w:eastAsiaTheme="minorHAnsi" w:hAnsi="Angsana New" w:cs="Angsana New" w:hint="cs"/>
          <w:cs/>
        </w:rPr>
        <w:t>เกี่ยวกับมูลค่าและระยะเวลาในการรับรู้รายได้</w:t>
      </w:r>
    </w:p>
    <w:p w14:paraId="58BDD3F6" w14:textId="15F51247" w:rsidR="00AC5651" w:rsidRPr="002E2CF2" w:rsidRDefault="00AC5651" w:rsidP="00AC5651">
      <w:pPr>
        <w:overflowPunct/>
        <w:autoSpaceDE/>
        <w:autoSpaceDN/>
        <w:adjustRightInd/>
        <w:spacing w:before="120" w:after="120"/>
        <w:textAlignment w:val="auto"/>
        <w:rPr>
          <w:rFonts w:ascii="Angsana New" w:eastAsiaTheme="minorHAnsi" w:hAnsi="Angsana New" w:cs="Angsana New"/>
        </w:rPr>
      </w:pPr>
      <w:r w:rsidRPr="002E2CF2">
        <w:rPr>
          <w:rFonts w:ascii="Angsana New" w:eastAsiaTheme="minorHAnsi" w:hAnsi="Angsana New" w:cs="Angsana New"/>
          <w:cs/>
        </w:rPr>
        <w:t>ข้าพเจ้าได้ตรวจสอบ</w:t>
      </w:r>
      <w:r w:rsidRPr="002E2CF2">
        <w:rPr>
          <w:rFonts w:ascii="Angsana New" w:eastAsiaTheme="minorHAnsi" w:hAnsi="Angsana New" w:cs="Angsana New" w:hint="cs"/>
          <w:cs/>
        </w:rPr>
        <w:t>การ</w:t>
      </w:r>
      <w:r w:rsidRPr="002E2CF2">
        <w:rPr>
          <w:rFonts w:ascii="Angsana New" w:eastAsiaTheme="minorHAnsi" w:hAnsi="Angsana New" w:cs="Angsana New"/>
          <w:cs/>
        </w:rPr>
        <w:t>รับรู้รายได้</w:t>
      </w:r>
      <w:r w:rsidRPr="002E2CF2">
        <w:rPr>
          <w:rFonts w:ascii="Angsana New" w:eastAsiaTheme="minorHAnsi" w:hAnsi="Angsana New" w:cs="Angsana New" w:hint="cs"/>
          <w:cs/>
        </w:rPr>
        <w:t>ของ</w:t>
      </w:r>
      <w:r w:rsidR="00286944" w:rsidRPr="002E2CF2">
        <w:rPr>
          <w:rFonts w:ascii="Angsana New" w:eastAsiaTheme="minorHAnsi" w:hAnsi="Angsana New" w:cs="Angsana New" w:hint="cs"/>
          <w:cs/>
        </w:rPr>
        <w:t>บริษัทฯและบริษัทย่อย</w:t>
      </w:r>
      <w:r w:rsidRPr="002E2CF2">
        <w:rPr>
          <w:rFonts w:ascii="Angsana New" w:eastAsiaTheme="minorHAnsi" w:hAnsi="Angsana New" w:cs="Angsana New" w:hint="cs"/>
          <w:cs/>
        </w:rPr>
        <w:t>โดยการ</w:t>
      </w:r>
      <w:r w:rsidRPr="002E2CF2">
        <w:rPr>
          <w:rFonts w:ascii="Angsana New" w:eastAsiaTheme="minorHAnsi" w:hAnsi="Angsana New" w:cs="Angsana New"/>
          <w:cs/>
        </w:rPr>
        <w:t>ประเมินและทดสอบระบบการควบคุมภายในของบริษัท</w:t>
      </w:r>
      <w:r w:rsidR="00B83640" w:rsidRPr="002E2CF2">
        <w:rPr>
          <w:rFonts w:ascii="Angsana New" w:eastAsiaTheme="minorHAnsi" w:hAnsi="Angsana New" w:cs="Angsana New" w:hint="cs"/>
          <w:cs/>
        </w:rPr>
        <w:t>ฯและบริษัทย่อย</w:t>
      </w:r>
      <w:r w:rsidRPr="002E2CF2">
        <w:rPr>
          <w:rFonts w:ascii="Angsana New" w:eastAsiaTheme="minorHAnsi" w:hAnsi="Angsana New" w:cs="Angsana New"/>
          <w:cs/>
        </w:rPr>
        <w:t>ที่เกี่ยวข้องกับวงจรรายได้ โดย</w:t>
      </w:r>
      <w:r w:rsidRPr="002E2CF2">
        <w:rPr>
          <w:rFonts w:ascii="Angsana New" w:eastAsiaTheme="minorHAnsi" w:hAnsi="Angsana New" w:cs="Angsana New" w:hint="cs"/>
          <w:cs/>
        </w:rPr>
        <w:t>การสอบถามผู้รับผิดชอบ ทำความเข้าใจและเลือกตัวอย่างมาสุ่มทดสอบการปฏิบัติตามการควบคุมที่</w:t>
      </w:r>
      <w:r w:rsidR="00286944" w:rsidRPr="002E2CF2">
        <w:rPr>
          <w:rFonts w:ascii="Angsana New" w:eastAsiaTheme="minorHAnsi" w:hAnsi="Angsana New" w:cs="Angsana New" w:hint="cs"/>
          <w:cs/>
        </w:rPr>
        <w:t>บริษัทฯและบริษัทย่อย</w:t>
      </w:r>
      <w:r w:rsidRPr="002E2CF2">
        <w:rPr>
          <w:rFonts w:ascii="Angsana New" w:eastAsiaTheme="minorHAnsi" w:hAnsi="Angsana New" w:cs="Angsana New" w:hint="cs"/>
          <w:cs/>
        </w:rPr>
        <w:t xml:space="preserve">ออกแบบไว้ </w:t>
      </w:r>
      <w:r w:rsidR="00BC0585" w:rsidRPr="002E2CF2">
        <w:rPr>
          <w:rFonts w:ascii="Angsana New" w:eastAsiaTheme="minorHAnsi" w:hAnsi="Angsana New" w:cs="Angsana New" w:hint="cs"/>
          <w:cs/>
        </w:rPr>
        <w:t>และให้ความสำคัญ</w:t>
      </w:r>
      <w:r w:rsidR="002E2CF2">
        <w:rPr>
          <w:rFonts w:ascii="Angsana New" w:eastAsiaTheme="minorHAnsi" w:hAnsi="Angsana New" w:cs="Angsana New"/>
        </w:rPr>
        <w:t xml:space="preserve">         </w:t>
      </w:r>
      <w:r w:rsidRPr="002E2CF2">
        <w:rPr>
          <w:rFonts w:ascii="Angsana New" w:eastAsiaTheme="minorHAnsi" w:hAnsi="Angsana New" w:cs="Angsana New" w:hint="cs"/>
          <w:cs/>
        </w:rPr>
        <w:t>ในการทดสอบที่ตอบสนองเรื่องความถูกต้องและรอบระยะเวลาในการรับรู้รายได้</w:t>
      </w:r>
      <w:r w:rsidRPr="002E2CF2">
        <w:rPr>
          <w:rFonts w:ascii="Angsana New" w:eastAsiaTheme="minorHAnsi" w:hAnsi="Angsana New" w:cs="Angsana New"/>
          <w:cs/>
        </w:rPr>
        <w:t xml:space="preserve"> สุ่มตรวจสอบเอกสารประกอบรายการขาย</w:t>
      </w:r>
      <w:r w:rsidR="00463D3F">
        <w:rPr>
          <w:rFonts w:ascii="Angsana New" w:eastAsiaTheme="minorHAnsi" w:hAnsi="Angsana New" w:cs="Angsana New" w:hint="cs"/>
          <w:cs/>
        </w:rPr>
        <w:t>และบริการ</w:t>
      </w:r>
      <w:r w:rsidRPr="002E2CF2">
        <w:rPr>
          <w:rFonts w:ascii="Angsana New" w:eastAsiaTheme="minorHAnsi" w:hAnsi="Angsana New" w:cs="Angsana New"/>
          <w:cs/>
        </w:rPr>
        <w:t>ที่เกิดขึ้นในระหว่างปี</w:t>
      </w:r>
      <w:r w:rsidRPr="002E2CF2">
        <w:rPr>
          <w:rFonts w:ascii="Angsana New" w:eastAsiaTheme="minorHAnsi" w:hAnsi="Angsana New" w:cs="Angsana New" w:hint="cs"/>
          <w:cs/>
        </w:rPr>
        <w:t xml:space="preserve"> </w:t>
      </w:r>
      <w:r w:rsidR="000E104D" w:rsidRPr="002E2CF2">
        <w:rPr>
          <w:rFonts w:ascii="Angsana New" w:eastAsiaTheme="minorHAnsi" w:hAnsi="Angsana New" w:cs="Angsana New" w:hint="cs"/>
          <w:cs/>
        </w:rPr>
        <w:t>โดยให้ความสำคัญในการทดสอบเป็นพิเศษในการขยายขอบเขตการสุ่มตรวจสอบเอกสารช่วงใกล้</w:t>
      </w:r>
      <w:r w:rsidRPr="002E2CF2">
        <w:rPr>
          <w:rFonts w:ascii="Angsana New" w:eastAsiaTheme="minorHAnsi" w:hAnsi="Angsana New" w:cs="Angsana New" w:hint="cs"/>
          <w:cs/>
        </w:rPr>
        <w:t xml:space="preserve">สิ้นรอบระยะเวลาบัญชี </w:t>
      </w:r>
      <w:r w:rsidRPr="002E2CF2">
        <w:rPr>
          <w:rFonts w:ascii="Angsana New" w:eastAsiaTheme="minorHAnsi" w:hAnsi="Angsana New" w:cs="Angsana New"/>
          <w:cs/>
        </w:rPr>
        <w:t>สอบทานใบลดหนี้ที่บริษัท</w:t>
      </w:r>
      <w:r w:rsidR="00B83640" w:rsidRPr="002E2CF2">
        <w:rPr>
          <w:rFonts w:ascii="Angsana New" w:eastAsiaTheme="minorHAnsi" w:hAnsi="Angsana New" w:cs="Angsana New" w:hint="cs"/>
          <w:cs/>
        </w:rPr>
        <w:t>ฯและบริษัทย่อย</w:t>
      </w:r>
      <w:r w:rsidRPr="002E2CF2">
        <w:rPr>
          <w:rFonts w:ascii="Angsana New" w:eastAsiaTheme="minorHAnsi" w:hAnsi="Angsana New" w:cs="Angsana New"/>
          <w:cs/>
        </w:rPr>
        <w:t>ออกภายหลัง</w:t>
      </w:r>
      <w:r w:rsidR="00850048">
        <w:rPr>
          <w:rFonts w:ascii="Angsana New" w:eastAsiaTheme="minorHAnsi" w:hAnsi="Angsana New" w:cs="Angsana New"/>
        </w:rPr>
        <w:t xml:space="preserve">                     </w:t>
      </w:r>
      <w:r w:rsidRPr="00850048">
        <w:rPr>
          <w:rFonts w:ascii="Angsana New" w:eastAsiaTheme="minorHAnsi" w:hAnsi="Angsana New" w:cs="Angsana New"/>
          <w:spacing w:val="-4"/>
          <w:cs/>
        </w:rPr>
        <w:t>วันสิ้นรอบระยะเวลาบัญชี วิเคราะห์เปรียบเทียบข้อมูลบัญชีรายได้แบบแยกย่อย</w:t>
      </w:r>
      <w:r w:rsidRPr="00850048">
        <w:rPr>
          <w:rFonts w:ascii="Angsana New" w:eastAsiaTheme="minorHAnsi" w:hAnsi="Angsana New" w:cs="Angsana New"/>
          <w:spacing w:val="-4"/>
        </w:rPr>
        <w:t xml:space="preserve"> (Disaggregated data) </w:t>
      </w:r>
      <w:r w:rsidRPr="00850048">
        <w:rPr>
          <w:rFonts w:ascii="Angsana New" w:eastAsiaTheme="minorHAnsi" w:hAnsi="Angsana New" w:cs="Angsana New"/>
          <w:spacing w:val="-4"/>
          <w:cs/>
        </w:rPr>
        <w:t>เพื่อตรวจสอบ</w:t>
      </w:r>
      <w:r w:rsidRPr="002E2CF2">
        <w:rPr>
          <w:rFonts w:ascii="Angsana New" w:eastAsiaTheme="minorHAnsi" w:hAnsi="Angsana New" w:cs="Angsana New"/>
          <w:cs/>
        </w:rPr>
        <w:t>ความผิดปกติที่อาจเกิดขึ้นของรายการขาย</w:t>
      </w:r>
      <w:r w:rsidR="00463D3F">
        <w:rPr>
          <w:rFonts w:ascii="Angsana New" w:eastAsiaTheme="minorHAnsi" w:hAnsi="Angsana New" w:cs="Angsana New" w:hint="cs"/>
          <w:cs/>
        </w:rPr>
        <w:t>และบริการ</w:t>
      </w:r>
      <w:r w:rsidRPr="002E2CF2">
        <w:rPr>
          <w:rFonts w:ascii="Angsana New" w:eastAsiaTheme="minorHAnsi" w:hAnsi="Angsana New" w:cs="Angsana New"/>
          <w:cs/>
        </w:rPr>
        <w:t>ตลอดรอบระยะเวลาบัญชี โดยเฉพาะรายการบัญชีที่ทำผ่านใบสำคัญทั่วไป</w:t>
      </w:r>
      <w:r w:rsidRPr="002E2CF2">
        <w:rPr>
          <w:rFonts w:ascii="Angsana New" w:eastAsiaTheme="minorHAnsi" w:hAnsi="Angsana New" w:cs="Angsana New"/>
        </w:rPr>
        <w:t xml:space="preserve"> </w:t>
      </w:r>
    </w:p>
    <w:p w14:paraId="5E741920" w14:textId="77777777" w:rsidR="00C767C8" w:rsidRPr="00F52750" w:rsidRDefault="00C767C8" w:rsidP="00F52750">
      <w:pPr>
        <w:widowControl w:val="0"/>
        <w:overflowPunct/>
        <w:spacing w:before="120" w:after="120"/>
        <w:textAlignment w:val="auto"/>
        <w:rPr>
          <w:rFonts w:ascii="Angsana New" w:eastAsiaTheme="minorEastAsia" w:hAnsi="Angsana New" w:cs="Angsana New"/>
          <w:b/>
          <w:bCs/>
        </w:rPr>
      </w:pPr>
      <w:r w:rsidRPr="00F52750">
        <w:rPr>
          <w:rFonts w:ascii="Angsana New" w:eastAsiaTheme="minorEastAsia" w:hAnsi="Angsana New" w:cs="Angsana New"/>
          <w:b/>
          <w:bCs/>
          <w:cs/>
        </w:rPr>
        <w:t xml:space="preserve">ข้อมูลอื่น </w:t>
      </w:r>
    </w:p>
    <w:p w14:paraId="26F4D24B" w14:textId="6B444416" w:rsidR="00C767C8" w:rsidRPr="00F52750" w:rsidRDefault="00C767C8" w:rsidP="00F52750">
      <w:pPr>
        <w:widowControl w:val="0"/>
        <w:overflowPunct/>
        <w:spacing w:before="120" w:after="120"/>
        <w:textAlignment w:val="auto"/>
        <w:rPr>
          <w:rFonts w:ascii="Angsana New" w:eastAsiaTheme="minorEastAsia" w:hAnsi="Angsana New" w:cs="Angsana New"/>
        </w:rPr>
      </w:pPr>
      <w:r w:rsidRPr="00F52750">
        <w:rPr>
          <w:rFonts w:ascii="Angsana New" w:eastAsiaTheme="minorEastAsia" w:hAnsi="Angsana New" w:cs="Angsana New"/>
          <w:cs/>
        </w:rPr>
        <w:t>ผู้บริหารเป็นผู้รับผิดชอบต่อข้อมูลอื่น ซึ่งรวมถึงข้อมูลที่รวมอยู่ในรายงานประจำปีของ</w:t>
      </w:r>
      <w:r w:rsidR="00286944">
        <w:rPr>
          <w:rFonts w:ascii="Angsana New" w:eastAsiaTheme="minorHAnsi" w:hAnsi="Angsana New" w:cs="Angsana New" w:hint="cs"/>
          <w:cs/>
        </w:rPr>
        <w:t xml:space="preserve">บริษัทฯและบริษัทย่อย                  </w:t>
      </w:r>
      <w:r w:rsidRPr="00F52750">
        <w:rPr>
          <w:rFonts w:ascii="Angsana New" w:eastAsiaTheme="minorEastAsia" w:hAnsi="Angsana New" w:cs="Angsana New"/>
          <w:cs/>
        </w:rPr>
        <w:t xml:space="preserve"> (แต่ไม่รวมถึงงบการเงินและรายงานของผู้สอบบัญชีที่แสดงอยู่ในรายงานนั้น) ซึ่งคาดว่าจะถูกจัดเตรียมให้กับข้าพเจ้าภายหลังวันที่ในรายงานของผู้สอบบัญชีนี้</w:t>
      </w:r>
    </w:p>
    <w:p w14:paraId="19344FC8" w14:textId="62A11FCD" w:rsidR="00C767C8" w:rsidRPr="00F52750" w:rsidRDefault="00C767C8" w:rsidP="00F52750">
      <w:pPr>
        <w:widowControl w:val="0"/>
        <w:overflowPunct/>
        <w:spacing w:before="120" w:after="120"/>
        <w:textAlignment w:val="auto"/>
        <w:rPr>
          <w:rFonts w:ascii="Angsana New" w:eastAsiaTheme="minorEastAsia" w:hAnsi="Angsana New" w:cs="Angsana New"/>
        </w:rPr>
      </w:pPr>
      <w:r w:rsidRPr="00F52750">
        <w:rPr>
          <w:rFonts w:ascii="Angsana New" w:eastAsiaTheme="minorEastAsia" w:hAnsi="Angsana New" w:cs="Angsana New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</w:t>
      </w:r>
      <w:r w:rsidR="002D79AF">
        <w:rPr>
          <w:rFonts w:ascii="Angsana New" w:eastAsiaTheme="minorEastAsia" w:hAnsi="Angsana New" w:cs="Angsana New" w:hint="cs"/>
          <w:cs/>
        </w:rPr>
        <w:t xml:space="preserve">                               </w:t>
      </w:r>
      <w:r w:rsidRPr="00F52750">
        <w:rPr>
          <w:rFonts w:ascii="Angsana New" w:eastAsiaTheme="minorEastAsia" w:hAnsi="Angsana New" w:cs="Angsana New"/>
          <w:cs/>
        </w:rPr>
        <w:t>ความเชื่อมั่นในรูปแบบใด</w:t>
      </w:r>
      <w:r w:rsidR="001137A7" w:rsidRPr="00F52750">
        <w:rPr>
          <w:rFonts w:ascii="Angsana New" w:eastAsiaTheme="minorEastAsia" w:hAnsi="Angsana New" w:cs="Angsana New"/>
        </w:rPr>
        <w:t xml:space="preserve"> </w:t>
      </w:r>
      <w:r w:rsidRPr="00F52750">
        <w:rPr>
          <w:rFonts w:ascii="Angsana New" w:eastAsiaTheme="minorEastAsia" w:hAnsi="Angsana New" w:cs="Angsana New"/>
          <w:cs/>
        </w:rPr>
        <w:t>ๆ</w:t>
      </w:r>
      <w:r w:rsidR="001137A7" w:rsidRPr="00F52750">
        <w:rPr>
          <w:rFonts w:ascii="Angsana New" w:eastAsiaTheme="minorEastAsia" w:hAnsi="Angsana New" w:cs="Angsana New"/>
        </w:rPr>
        <w:t xml:space="preserve"> </w:t>
      </w:r>
      <w:r w:rsidRPr="00F52750">
        <w:rPr>
          <w:rFonts w:ascii="Angsana New" w:eastAsiaTheme="minorEastAsia" w:hAnsi="Angsana New" w:cs="Angsana New"/>
          <w:cs/>
        </w:rPr>
        <w:t>ต่อข้อมูลอื่นนั้น</w:t>
      </w:r>
    </w:p>
    <w:p w14:paraId="06E5588B" w14:textId="77777777" w:rsidR="00C767C8" w:rsidRPr="00F52750" w:rsidRDefault="00C767C8" w:rsidP="00F52750">
      <w:pPr>
        <w:widowControl w:val="0"/>
        <w:overflowPunct/>
        <w:spacing w:before="120" w:after="120"/>
        <w:textAlignment w:val="auto"/>
        <w:rPr>
          <w:rFonts w:ascii="Angsana New" w:eastAsiaTheme="minorEastAsia" w:hAnsi="Angsana New" w:cs="Angsana New"/>
        </w:rPr>
      </w:pPr>
      <w:r w:rsidRPr="00F52750">
        <w:rPr>
          <w:rFonts w:ascii="Angsana New" w:eastAsiaTheme="minorEastAsia" w:hAnsi="Angsana New" w:cs="Angsana New"/>
          <w:cs/>
        </w:rPr>
        <w:t xml:space="preserve"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นั้น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หรือปรากฏว่าข้อมูลอื่นแสดงขัดต่อข้อเท็จจริงอันเป็นสาระสำคัญหรือไม่ </w:t>
      </w:r>
    </w:p>
    <w:p w14:paraId="74EC1B92" w14:textId="6E324BD0" w:rsidR="00907188" w:rsidRPr="00DE1A93" w:rsidRDefault="00C767C8" w:rsidP="00DE1A93">
      <w:pPr>
        <w:widowControl w:val="0"/>
        <w:overflowPunct/>
        <w:spacing w:before="120" w:after="120"/>
        <w:textAlignment w:val="auto"/>
        <w:rPr>
          <w:rFonts w:ascii="Angsana New" w:eastAsiaTheme="minorEastAsia" w:hAnsi="Angsana New" w:cs="Angsana New"/>
          <w:cs/>
        </w:rPr>
      </w:pPr>
      <w:r w:rsidRPr="00F52750">
        <w:rPr>
          <w:rFonts w:ascii="Angsana New" w:eastAsiaTheme="minorEastAsia" w:hAnsi="Angsana New" w:cs="Angsana New"/>
          <w:cs/>
        </w:rPr>
        <w:t>เมื่อข้าพเจ้าได้อ่านรายงานประจำปีของ</w:t>
      </w:r>
      <w:r w:rsidR="00286944">
        <w:rPr>
          <w:rFonts w:ascii="Angsana New" w:eastAsiaTheme="minorHAnsi" w:hAnsi="Angsana New" w:cs="Angsana New" w:hint="cs"/>
          <w:cs/>
        </w:rPr>
        <w:t>บริษัทฯและบริษัทย่อย</w:t>
      </w:r>
      <w:r w:rsidRPr="00F52750">
        <w:rPr>
          <w:rFonts w:ascii="Angsana New" w:eastAsiaTheme="minorEastAsia" w:hAnsi="Angsana New" w:cs="Angsana New"/>
          <w:cs/>
        </w:rPr>
        <w:t>ตามที่กล่าวข้างต้นแล้ว และหากสรุปได้ว่ามี</w:t>
      </w:r>
      <w:r w:rsidR="002D79AF">
        <w:rPr>
          <w:rFonts w:ascii="Angsana New" w:eastAsiaTheme="minorEastAsia" w:hAnsi="Angsana New" w:cs="Angsana New" w:hint="cs"/>
          <w:cs/>
        </w:rPr>
        <w:t xml:space="preserve">                                  </w:t>
      </w:r>
      <w:r w:rsidRPr="00F52750">
        <w:rPr>
          <w:rFonts w:ascii="Angsana New" w:eastAsiaTheme="minorEastAsia" w:hAnsi="Angsana New" w:cs="Angsana New"/>
          <w:cs/>
        </w:rPr>
        <w:t>การแสดงข้อมูลที่ขัดต่อข้อเท็จจริงอันเป็นสาระสำคัญ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มีการดำเนินการแก้ไขที่เหมาะสมต่อไป</w:t>
      </w:r>
      <w:r w:rsidR="00907188">
        <w:rPr>
          <w:rFonts w:ascii="Angsana New" w:eastAsiaTheme="minorEastAsia" w:hAnsi="Angsana New" w:cs="Angsana New"/>
          <w:b/>
          <w:bCs/>
          <w:cs/>
        </w:rPr>
        <w:br w:type="page"/>
      </w:r>
    </w:p>
    <w:p w14:paraId="5351F231" w14:textId="3AD0BCE9" w:rsidR="00C767C8" w:rsidRPr="00F52750" w:rsidRDefault="00C767C8" w:rsidP="00F52750">
      <w:pPr>
        <w:widowControl w:val="0"/>
        <w:overflowPunct/>
        <w:spacing w:before="120" w:after="120"/>
        <w:textAlignment w:val="auto"/>
        <w:rPr>
          <w:rFonts w:ascii="Angsana New" w:eastAsiaTheme="minorEastAsia" w:hAnsi="Angsana New" w:cs="Angsana New"/>
          <w:b/>
          <w:bCs/>
        </w:rPr>
      </w:pPr>
      <w:r w:rsidRPr="00F52750">
        <w:rPr>
          <w:rFonts w:ascii="Angsana New" w:eastAsiaTheme="minorEastAsia" w:hAnsi="Angsana New" w:cs="Angsana New"/>
          <w:b/>
          <w:bCs/>
          <w:cs/>
        </w:rPr>
        <w:lastRenderedPageBreak/>
        <w:t>ความรับผิดชอบของผู้บริหารและผู้มีหน้าที่ในการกำกับดูแลต่องบการเงิน</w:t>
      </w:r>
    </w:p>
    <w:p w14:paraId="09C5156D" w14:textId="52C22950" w:rsidR="00C767C8" w:rsidRPr="00F52750" w:rsidRDefault="00C767C8" w:rsidP="00F52750">
      <w:pPr>
        <w:overflowPunct/>
        <w:autoSpaceDE/>
        <w:autoSpaceDN/>
        <w:adjustRightInd/>
        <w:spacing w:before="120" w:after="120"/>
        <w:textAlignment w:val="auto"/>
        <w:rPr>
          <w:rFonts w:ascii="Angsana New" w:eastAsiaTheme="minorHAnsi" w:hAnsi="Angsana New" w:cs="Angsana New"/>
        </w:rPr>
      </w:pPr>
      <w:r w:rsidRPr="00F52750">
        <w:rPr>
          <w:rFonts w:ascii="Angsana New" w:eastAsiaTheme="minorHAnsi" w:hAnsi="Angsana New" w:cs="Angsana New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</w:t>
      </w:r>
      <w:r w:rsidR="002D79AF">
        <w:rPr>
          <w:rFonts w:ascii="Angsana New" w:eastAsiaTheme="minorHAnsi" w:hAnsi="Angsana New" w:cs="Angsana New" w:hint="cs"/>
          <w:cs/>
        </w:rPr>
        <w:t xml:space="preserve">                                    </w:t>
      </w:r>
      <w:r w:rsidRPr="00F52750">
        <w:rPr>
          <w:rFonts w:ascii="Angsana New" w:eastAsiaTheme="minorHAnsi" w:hAnsi="Angsana New" w:cs="Angsana New"/>
          <w:cs/>
        </w:rPr>
        <w:t>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68D39EFB" w14:textId="06494EE4" w:rsidR="00C767C8" w:rsidRPr="00F52750" w:rsidRDefault="00C767C8" w:rsidP="00F52750">
      <w:pPr>
        <w:overflowPunct/>
        <w:autoSpaceDE/>
        <w:autoSpaceDN/>
        <w:adjustRightInd/>
        <w:spacing w:before="120" w:after="120"/>
        <w:textAlignment w:val="auto"/>
        <w:rPr>
          <w:rFonts w:ascii="Angsana New" w:eastAsiaTheme="minorHAnsi" w:hAnsi="Angsana New" w:cs="Angsana New"/>
        </w:rPr>
      </w:pPr>
      <w:r w:rsidRPr="00F52750">
        <w:rPr>
          <w:rFonts w:ascii="Angsana New" w:eastAsiaTheme="minorHAnsi" w:hAnsi="Angsana New" w:cs="Angsana New"/>
          <w:cs/>
        </w:rPr>
        <w:t>ในการจัดทำงบการเงิน ผู้บริหารรับผิดชอบในการประเมินความสามารถของ</w:t>
      </w:r>
      <w:r w:rsidR="00286944">
        <w:rPr>
          <w:rFonts w:ascii="Angsana New" w:eastAsiaTheme="minorHAnsi" w:hAnsi="Angsana New" w:cs="Angsana New" w:hint="cs"/>
          <w:cs/>
        </w:rPr>
        <w:t>บริษัทฯและบริษัทย่อย</w:t>
      </w:r>
      <w:r w:rsidRPr="00F52750">
        <w:rPr>
          <w:rFonts w:ascii="Angsana New" w:eastAsiaTheme="minorHAnsi" w:hAnsi="Angsana New" w:cs="Angsana New"/>
          <w:cs/>
        </w:rPr>
        <w:t>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 และการใช้เกณฑ์การบัญชีสำหรับกิจการที่ดำเนินงานต่อเนื่องเว้นแต่ผู้บริหารมีความตั้งใจที่จะเลิก</w:t>
      </w:r>
      <w:r w:rsidR="00286944">
        <w:rPr>
          <w:rFonts w:ascii="Angsana New" w:eastAsiaTheme="minorHAnsi" w:hAnsi="Angsana New" w:cs="Angsana New" w:hint="cs"/>
          <w:cs/>
        </w:rPr>
        <w:t>บริษัทฯและบริษัทย่อย</w:t>
      </w:r>
      <w:r w:rsidRPr="00F52750">
        <w:rPr>
          <w:rFonts w:ascii="Angsana New" w:eastAsiaTheme="minorHAnsi" w:hAnsi="Angsana New" w:cs="Angsana New"/>
          <w:cs/>
        </w:rPr>
        <w:t>หรือ</w:t>
      </w:r>
      <w:r w:rsidR="002D79AF">
        <w:rPr>
          <w:rFonts w:ascii="Angsana New" w:eastAsiaTheme="minorHAnsi" w:hAnsi="Angsana New" w:cs="Angsana New" w:hint="cs"/>
          <w:cs/>
        </w:rPr>
        <w:t xml:space="preserve">                         </w:t>
      </w:r>
      <w:r w:rsidRPr="00F52750">
        <w:rPr>
          <w:rFonts w:ascii="Angsana New" w:eastAsiaTheme="minorHAnsi" w:hAnsi="Angsana New" w:cs="Angsana New"/>
          <w:cs/>
        </w:rPr>
        <w:t>หยุดดำเนินงานหรือไม่สามารถดำเนินงานต่อเนื่องอีกต่อไปได้</w:t>
      </w:r>
    </w:p>
    <w:p w14:paraId="1986FFB8" w14:textId="3FFB805B" w:rsidR="00C767C8" w:rsidRPr="00F52750" w:rsidRDefault="00C767C8" w:rsidP="00F52750">
      <w:pPr>
        <w:overflowPunct/>
        <w:autoSpaceDE/>
        <w:autoSpaceDN/>
        <w:adjustRightInd/>
        <w:spacing w:before="120" w:after="120"/>
        <w:textAlignment w:val="auto"/>
        <w:rPr>
          <w:rFonts w:ascii="Angsana New" w:eastAsiaTheme="minorEastAsia" w:hAnsi="Angsana New" w:cs="Angsana New"/>
          <w:i/>
          <w:iCs/>
        </w:rPr>
      </w:pPr>
      <w:r w:rsidRPr="00F52750">
        <w:rPr>
          <w:rFonts w:ascii="Angsana New" w:eastAsiaTheme="minorEastAsia" w:hAnsi="Angsana New" w:cs="Angsana New"/>
          <w:cs/>
        </w:rPr>
        <w:t>ผู้มีหน้าที่ในการกำกับดูแลมีหน้าที่ในการ</w:t>
      </w:r>
      <w:r w:rsidR="00101CCC">
        <w:rPr>
          <w:rFonts w:ascii="Angsana New" w:eastAsiaTheme="minorEastAsia" w:hAnsi="Angsana New" w:cs="Angsana New" w:hint="cs"/>
          <w:cs/>
        </w:rPr>
        <w:t>กำกับ</w:t>
      </w:r>
      <w:r w:rsidRPr="00F52750">
        <w:rPr>
          <w:rFonts w:ascii="Angsana New" w:eastAsiaTheme="minorEastAsia" w:hAnsi="Angsana New" w:cs="Angsana New"/>
          <w:cs/>
        </w:rPr>
        <w:t>ดูแลกระบวนการในการจัดทำรายงานทางการเงินของ</w:t>
      </w:r>
      <w:r w:rsidR="00286944">
        <w:rPr>
          <w:rFonts w:ascii="Angsana New" w:eastAsiaTheme="minorHAnsi" w:hAnsi="Angsana New" w:cs="Angsana New" w:hint="cs"/>
          <w:cs/>
        </w:rPr>
        <w:t>บริษัทฯและบริษัทย่อย</w:t>
      </w:r>
    </w:p>
    <w:p w14:paraId="6B0CE4F9" w14:textId="77777777" w:rsidR="00C767C8" w:rsidRPr="00F52750" w:rsidRDefault="00C767C8" w:rsidP="00F52750">
      <w:pPr>
        <w:widowControl w:val="0"/>
        <w:overflowPunct/>
        <w:spacing w:before="120" w:after="120"/>
        <w:textAlignment w:val="auto"/>
        <w:rPr>
          <w:rFonts w:ascii="Angsana New" w:eastAsiaTheme="minorEastAsia" w:hAnsi="Angsana New" w:cs="Angsana New"/>
          <w:b/>
          <w:bCs/>
        </w:rPr>
      </w:pPr>
      <w:r w:rsidRPr="00F52750">
        <w:rPr>
          <w:rFonts w:ascii="Angsana New" w:eastAsiaTheme="minorEastAsia" w:hAnsi="Angsana New" w:cs="Angsana New"/>
          <w:b/>
          <w:bCs/>
          <w:cs/>
        </w:rPr>
        <w:t>ความรับผิดชอบของผู้สอบบัญชีต่อการตรวจสอบงบการเงิน</w:t>
      </w:r>
    </w:p>
    <w:p w14:paraId="68B907F6" w14:textId="77777777" w:rsidR="00C767C8" w:rsidRPr="00CC6088" w:rsidRDefault="00C767C8" w:rsidP="00F52750">
      <w:pPr>
        <w:overflowPunct/>
        <w:autoSpaceDE/>
        <w:autoSpaceDN/>
        <w:adjustRightInd/>
        <w:spacing w:before="120" w:after="120"/>
        <w:textAlignment w:val="auto"/>
        <w:rPr>
          <w:rFonts w:ascii="Angsana New" w:eastAsiaTheme="minorHAnsi" w:hAnsi="Angsana New" w:cs="Angsana New"/>
          <w:spacing w:val="-4"/>
        </w:rPr>
      </w:pPr>
      <w:r w:rsidRPr="00F52750">
        <w:rPr>
          <w:rFonts w:ascii="Angsana New" w:eastAsiaTheme="minorHAnsi" w:hAnsi="Angsana New" w:cs="Angsana New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</w:t>
      </w:r>
      <w:r w:rsidRPr="00CC6088">
        <w:rPr>
          <w:rFonts w:ascii="Angsana New" w:eastAsiaTheme="minorHAnsi" w:hAnsi="Angsana New" w:cs="Angsana New"/>
          <w:spacing w:val="-4"/>
          <w:cs/>
        </w:rPr>
        <w:t>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1D734A9A" w14:textId="77777777" w:rsidR="00C767C8" w:rsidRPr="00F52750" w:rsidRDefault="00C767C8" w:rsidP="00F52750">
      <w:pPr>
        <w:overflowPunct/>
        <w:autoSpaceDE/>
        <w:autoSpaceDN/>
        <w:adjustRightInd/>
        <w:spacing w:before="120" w:after="120"/>
        <w:textAlignment w:val="auto"/>
        <w:rPr>
          <w:rFonts w:ascii="Angsana New" w:eastAsiaTheme="minorHAnsi" w:hAnsi="Angsana New" w:cs="Angsana New"/>
        </w:rPr>
      </w:pPr>
      <w:r w:rsidRPr="00F52750">
        <w:rPr>
          <w:rFonts w:ascii="Angsana New" w:eastAsiaTheme="minorHAnsi" w:hAnsi="Angsana New" w:cs="Angsana New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="001137A7" w:rsidRPr="00F52750">
        <w:rPr>
          <w:rFonts w:ascii="Angsana New" w:eastAsiaTheme="minorHAnsi" w:hAnsi="Angsana New" w:cs="Angsana New"/>
        </w:rPr>
        <w:t xml:space="preserve">             </w:t>
      </w:r>
      <w:r w:rsidRPr="00F52750">
        <w:rPr>
          <w:rFonts w:ascii="Angsana New" w:eastAsiaTheme="minorHAnsi" w:hAnsi="Angsana New" w:cs="Angsana New"/>
          <w:cs/>
        </w:rPr>
        <w:t>ผู้ประกอบวิชาชีพตลอดการตรวจสอบ และข้าพเจ้าได้ปฏิบัติงานดังต่อไปนี้ด้วย</w:t>
      </w:r>
    </w:p>
    <w:p w14:paraId="6B01AE70" w14:textId="1BFC59A8" w:rsidR="00C767C8" w:rsidRPr="00F52750" w:rsidRDefault="00C767C8" w:rsidP="00B26168">
      <w:pPr>
        <w:numPr>
          <w:ilvl w:val="0"/>
          <w:numId w:val="37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eastAsiaTheme="minorHAnsi" w:hAnsi="Angsana New" w:cs="Angsana New"/>
        </w:rPr>
      </w:pPr>
      <w:r w:rsidRPr="00F52750">
        <w:rPr>
          <w:rFonts w:ascii="Angsana New" w:eastAsiaTheme="minorHAnsi" w:hAnsi="Angsana New" w:cs="Angsana New"/>
          <w:cs/>
        </w:rPr>
        <w:t>ระบุและประเมินความเสี่ยง</w:t>
      </w:r>
      <w:r w:rsidR="00101CCC">
        <w:rPr>
          <w:rFonts w:ascii="Angsana New" w:eastAsiaTheme="minorHAnsi" w:hAnsi="Angsana New" w:cs="Angsana New" w:hint="cs"/>
          <w:cs/>
        </w:rPr>
        <w:t>จาก</w:t>
      </w:r>
      <w:r w:rsidRPr="00F52750">
        <w:rPr>
          <w:rFonts w:ascii="Angsana New" w:eastAsiaTheme="minorHAnsi" w:hAnsi="Angsana New" w:cs="Angsana New"/>
          <w:cs/>
        </w:rPr>
        <w:t>การแสดงข้อมูลที่ขัดต่อข้อเท็จจริงอันเป็นสาระสำคัญในงบการเงิน</w:t>
      </w:r>
      <w:r w:rsidR="00B26168">
        <w:rPr>
          <w:rFonts w:ascii="Angsana New" w:eastAsiaTheme="minorHAnsi" w:hAnsi="Angsana New" w:cs="Angsana New" w:hint="cs"/>
          <w:cs/>
        </w:rPr>
        <w:t xml:space="preserve"> </w:t>
      </w:r>
      <w:r w:rsidRPr="00F52750">
        <w:rPr>
          <w:rFonts w:ascii="Angsana New" w:eastAsiaTheme="minorHAnsi" w:hAnsi="Angsana New" w:cs="Angsana New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</w:t>
      </w:r>
      <w:r w:rsidR="006D30DF">
        <w:rPr>
          <w:rFonts w:ascii="Angsana New" w:eastAsiaTheme="minorHAnsi" w:hAnsi="Angsana New" w:cs="Angsana New"/>
        </w:rPr>
        <w:t xml:space="preserve">          </w:t>
      </w:r>
      <w:r w:rsidRPr="00F52750">
        <w:rPr>
          <w:rFonts w:ascii="Angsana New" w:eastAsiaTheme="minorHAnsi" w:hAnsi="Angsana New" w:cs="Angsana New"/>
          <w:cs/>
        </w:rPr>
        <w:t>การควบคุมภายใน</w:t>
      </w:r>
    </w:p>
    <w:p w14:paraId="7439056B" w14:textId="4C8CB0F5" w:rsidR="00C767C8" w:rsidRPr="00F52750" w:rsidRDefault="00C767C8" w:rsidP="00B26168">
      <w:pPr>
        <w:numPr>
          <w:ilvl w:val="0"/>
          <w:numId w:val="37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eastAsiaTheme="minorHAnsi" w:hAnsi="Angsana New" w:cs="Angsana New"/>
        </w:rPr>
      </w:pPr>
      <w:r w:rsidRPr="00F52750">
        <w:rPr>
          <w:rFonts w:ascii="Angsana New" w:eastAsiaTheme="minorHAnsi" w:hAnsi="Angsana New" w:cs="Angsana New"/>
          <w:cs/>
        </w:rPr>
        <w:lastRenderedPageBreak/>
        <w:t>ทำความเข้าใจเกี่ยวกับระบบการควบคุมภายในที่เกี่ยวข้องกับการตรวจสอบ เพื่อออกแบบวิธีการตรวจสอบให้เหมาะสมกับสถานการณ์ แต่ไม่ใช่เพื่อวัตถุประสงค์ในการแสดงความเห็นต่อความมีประสิทธิผลของ</w:t>
      </w:r>
      <w:r w:rsidR="006D30DF">
        <w:rPr>
          <w:rFonts w:ascii="Angsana New" w:eastAsiaTheme="minorHAnsi" w:hAnsi="Angsana New" w:cs="Angsana New"/>
        </w:rPr>
        <w:t xml:space="preserve">          </w:t>
      </w:r>
      <w:r w:rsidRPr="00F52750">
        <w:rPr>
          <w:rFonts w:ascii="Angsana New" w:eastAsiaTheme="minorHAnsi" w:hAnsi="Angsana New" w:cs="Angsana New"/>
          <w:cs/>
        </w:rPr>
        <w:t>การควบคุมภายในของ</w:t>
      </w:r>
      <w:r w:rsidR="00286944">
        <w:rPr>
          <w:rFonts w:ascii="Angsana New" w:eastAsiaTheme="minorHAnsi" w:hAnsi="Angsana New" w:cs="Angsana New" w:hint="cs"/>
          <w:cs/>
        </w:rPr>
        <w:t>บริษัทฯและบริษัทย่อย</w:t>
      </w:r>
    </w:p>
    <w:p w14:paraId="4A91C82A" w14:textId="77777777" w:rsidR="00C767C8" w:rsidRPr="00F52750" w:rsidRDefault="00C767C8" w:rsidP="00B26168">
      <w:pPr>
        <w:numPr>
          <w:ilvl w:val="0"/>
          <w:numId w:val="37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eastAsiaTheme="minorHAnsi" w:hAnsi="Angsana New" w:cs="Angsana New"/>
        </w:rPr>
      </w:pPr>
      <w:r w:rsidRPr="00F52750">
        <w:rPr>
          <w:rFonts w:ascii="Angsana New" w:eastAsiaTheme="minorHAnsi" w:hAnsi="Angsana New" w:cs="Angsana New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ที่ผู้บริหารจัดทำ</w:t>
      </w:r>
    </w:p>
    <w:p w14:paraId="55B8DB7B" w14:textId="3C0E4C8C" w:rsidR="00C767C8" w:rsidRPr="00F52750" w:rsidRDefault="00C767C8" w:rsidP="00B26168">
      <w:pPr>
        <w:numPr>
          <w:ilvl w:val="0"/>
          <w:numId w:val="37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eastAsiaTheme="minorHAnsi" w:hAnsi="Angsana New" w:cs="Angsana New"/>
        </w:rPr>
      </w:pPr>
      <w:r w:rsidRPr="00F52750">
        <w:rPr>
          <w:rFonts w:ascii="Angsana New" w:eastAsiaTheme="minorHAnsi" w:hAnsi="Angsana New" w:cs="Angsana New"/>
          <w:cs/>
        </w:rPr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286944">
        <w:rPr>
          <w:rFonts w:ascii="Angsana New" w:eastAsiaTheme="minorHAnsi" w:hAnsi="Angsana New" w:cs="Angsana New" w:hint="cs"/>
          <w:cs/>
        </w:rPr>
        <w:t>บริษัทฯและบริษัทย่อย</w:t>
      </w:r>
      <w:r w:rsidRPr="00F52750">
        <w:rPr>
          <w:rFonts w:ascii="Angsana New" w:eastAsiaTheme="minorHAnsi" w:hAnsi="Angsana New" w:cs="Angsana New"/>
          <w:cs/>
        </w:rPr>
        <w:t>ใน</w:t>
      </w:r>
      <w:r w:rsidR="002D79AF">
        <w:rPr>
          <w:rFonts w:ascii="Angsana New" w:eastAsiaTheme="minorHAnsi" w:hAnsi="Angsana New" w:cs="Angsana New" w:hint="cs"/>
          <w:cs/>
        </w:rPr>
        <w:t xml:space="preserve">                               </w:t>
      </w:r>
      <w:r w:rsidRPr="00F52750">
        <w:rPr>
          <w:rFonts w:ascii="Angsana New" w:eastAsiaTheme="minorHAnsi" w:hAnsi="Angsana New" w:cs="Angsana New"/>
          <w:cs/>
        </w:rPr>
        <w:t>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 หรือหากเห็น</w:t>
      </w:r>
      <w:r w:rsidRPr="00F8105A">
        <w:rPr>
          <w:rFonts w:ascii="Angsana New" w:eastAsiaTheme="minorHAnsi" w:hAnsi="Angsana New" w:cs="Angsana New"/>
          <w:spacing w:val="-5"/>
          <w:cs/>
        </w:rPr>
        <w:t>ว่าการเปิดเผย</w:t>
      </w:r>
      <w:r w:rsidR="00F8105A" w:rsidRPr="00F8105A">
        <w:rPr>
          <w:rFonts w:ascii="Angsana New" w:eastAsiaTheme="minorHAnsi" w:hAnsi="Angsana New" w:cs="Angsana New" w:hint="cs"/>
          <w:spacing w:val="-5"/>
          <w:cs/>
        </w:rPr>
        <w:t>ข้อมูล</w:t>
      </w:r>
      <w:r w:rsidRPr="00F8105A">
        <w:rPr>
          <w:rFonts w:ascii="Angsana New" w:eastAsiaTheme="minorHAnsi" w:hAnsi="Angsana New" w:cs="Angsana New"/>
          <w:spacing w:val="-5"/>
          <w:cs/>
        </w:rPr>
        <w:t>ดังกล่าวไม่เพียงพอ ข้าพเจ้าจะแสดงความเห็นที่เปลี่ยนแปลงไป ข้อสรุปของข้าพเจ้าขึ้นอยู่กับ</w:t>
      </w:r>
      <w:r w:rsidRPr="00F52750">
        <w:rPr>
          <w:rFonts w:ascii="Angsana New" w:eastAsiaTheme="minorHAnsi" w:hAnsi="Angsana New" w:cs="Angsana New"/>
          <w:cs/>
        </w:rPr>
        <w:t>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="00286944">
        <w:rPr>
          <w:rFonts w:ascii="Angsana New" w:eastAsiaTheme="minorHAnsi" w:hAnsi="Angsana New" w:cs="Angsana New" w:hint="cs"/>
          <w:cs/>
        </w:rPr>
        <w:t>บริษัทฯและบริษัทย่อย</w:t>
      </w:r>
      <w:r w:rsidRPr="00F52750">
        <w:rPr>
          <w:rFonts w:ascii="Angsana New" w:eastAsiaTheme="minorHAnsi" w:hAnsi="Angsana New" w:cs="Angsana New"/>
          <w:cs/>
        </w:rPr>
        <w:t>ต้องหยุดการดำเนินงานต่อเนื่องได้</w:t>
      </w:r>
    </w:p>
    <w:p w14:paraId="2FC8F0ED" w14:textId="77777777" w:rsidR="00C767C8" w:rsidRPr="00F52750" w:rsidRDefault="00C767C8" w:rsidP="00B26168">
      <w:pPr>
        <w:numPr>
          <w:ilvl w:val="0"/>
          <w:numId w:val="37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eastAsiaTheme="minorHAnsi" w:hAnsi="Angsana New" w:cs="Angsana New"/>
        </w:rPr>
      </w:pPr>
      <w:r w:rsidRPr="00F52750">
        <w:rPr>
          <w:rFonts w:ascii="Angsana New" w:eastAsiaTheme="minorHAnsi" w:hAnsi="Angsana New" w:cs="Angsana New"/>
          <w:cs/>
        </w:rPr>
        <w:t xml:space="preserve">ประเมินการนำเสนอ โครงสร้างและเนื้อหาของงบการเงินโดยรวม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 </w:t>
      </w:r>
    </w:p>
    <w:p w14:paraId="4ACF7582" w14:textId="499DD1D3" w:rsidR="00C767C8" w:rsidRPr="00F52750" w:rsidRDefault="00FA194E" w:rsidP="00B26168">
      <w:pPr>
        <w:numPr>
          <w:ilvl w:val="0"/>
          <w:numId w:val="37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eastAsiaTheme="minorHAnsi" w:hAnsi="Angsana New" w:cs="Angsana New"/>
        </w:rPr>
      </w:pPr>
      <w:r>
        <w:rPr>
          <w:rFonts w:ascii="Angsana New" w:eastAsiaTheme="minorHAnsi" w:hAnsi="Angsana New" w:cs="Angsana New" w:hint="cs"/>
          <w:cs/>
        </w:rPr>
        <w:t>วางแผน</w:t>
      </w:r>
      <w:r w:rsidR="00993EED">
        <w:rPr>
          <w:rFonts w:ascii="Angsana New" w:eastAsiaTheme="minorHAnsi" w:hAnsi="Angsana New" w:cs="Angsana New" w:hint="cs"/>
          <w:cs/>
        </w:rPr>
        <w:t>และปฏิบัติงานตรวจสอบกลุ่มกิจการเพื่อให้ได้รับ</w:t>
      </w:r>
      <w:r w:rsidR="00C767C8" w:rsidRPr="00F52750">
        <w:rPr>
          <w:rFonts w:ascii="Angsana New" w:eastAsiaTheme="minorHAnsi" w:hAnsi="Angsana New" w:cs="Angsana New"/>
          <w:cs/>
        </w:rPr>
        <w:t>หลักฐานการสอบบัญชีที่เหมาะสมอย่างเพียงพอเกี่ยวกับข้อมูลทางการเงินของกิจการหรือ</w:t>
      </w:r>
      <w:r w:rsidR="00993EED">
        <w:rPr>
          <w:rFonts w:ascii="Angsana New" w:eastAsiaTheme="minorHAnsi" w:hAnsi="Angsana New" w:cs="Angsana New" w:hint="cs"/>
          <w:cs/>
        </w:rPr>
        <w:t>หน่วย</w:t>
      </w:r>
      <w:r w:rsidR="00C767C8" w:rsidRPr="00F52750">
        <w:rPr>
          <w:rFonts w:ascii="Angsana New" w:eastAsiaTheme="minorHAnsi" w:hAnsi="Angsana New" w:cs="Angsana New"/>
          <w:cs/>
        </w:rPr>
        <w:t>ธุรกิจภายใน</w:t>
      </w:r>
      <w:r w:rsidR="002E2CF2">
        <w:rPr>
          <w:rFonts w:ascii="Angsana New" w:eastAsiaTheme="minorHAnsi" w:hAnsi="Angsana New" w:cs="Angsana New" w:hint="cs"/>
          <w:cs/>
        </w:rPr>
        <w:t>กลุ่มกิจการ</w:t>
      </w:r>
      <w:r w:rsidR="00C767C8" w:rsidRPr="00F52750">
        <w:rPr>
          <w:rFonts w:ascii="Angsana New" w:eastAsiaTheme="minorHAnsi" w:hAnsi="Angsana New" w:cs="Angsana New"/>
          <w:cs/>
        </w:rPr>
        <w:t>เพื่อ</w:t>
      </w:r>
      <w:r w:rsidR="00993EED">
        <w:rPr>
          <w:rFonts w:ascii="Angsana New" w:eastAsiaTheme="minorHAnsi" w:hAnsi="Angsana New" w:cs="Angsana New" w:hint="cs"/>
          <w:cs/>
        </w:rPr>
        <w:t>ใช้เป็นเกณฑ์ในการ</w:t>
      </w:r>
      <w:r w:rsidR="00C767C8" w:rsidRPr="00F52750">
        <w:rPr>
          <w:rFonts w:ascii="Angsana New" w:eastAsiaTheme="minorHAnsi" w:hAnsi="Angsana New" w:cs="Angsana New"/>
          <w:cs/>
        </w:rPr>
        <w:t>แสดงความเห็นต่องบการเงินรวม ข้าพเจ้ารับผิดชอบต่อการกำหนดแนวทาง การควบคุมดูแล และการ</w:t>
      </w:r>
      <w:r w:rsidR="00993EED">
        <w:rPr>
          <w:rFonts w:ascii="Angsana New" w:eastAsiaTheme="minorHAnsi" w:hAnsi="Angsana New" w:cs="Angsana New" w:hint="cs"/>
          <w:cs/>
        </w:rPr>
        <w:t>สอบทานงานตรวจสอบที่ทำเพื่อวัตถุประสงค์ของการ</w:t>
      </w:r>
      <w:r w:rsidR="00C767C8" w:rsidRPr="00F52750">
        <w:rPr>
          <w:rFonts w:ascii="Angsana New" w:eastAsiaTheme="minorHAnsi" w:hAnsi="Angsana New" w:cs="Angsana New"/>
          <w:cs/>
        </w:rPr>
        <w:t>ตรวจสอบ</w:t>
      </w:r>
      <w:r w:rsidR="002E2CF2">
        <w:rPr>
          <w:rFonts w:ascii="Angsana New" w:eastAsiaTheme="minorHAnsi" w:hAnsi="Angsana New" w:cs="Angsana New" w:hint="cs"/>
          <w:cs/>
        </w:rPr>
        <w:t>กลุ่มกิจการ</w:t>
      </w:r>
      <w:r w:rsidR="00286944">
        <w:rPr>
          <w:rFonts w:ascii="Angsana New" w:eastAsiaTheme="minorHAnsi" w:hAnsi="Angsana New" w:cs="Angsana New" w:hint="cs"/>
          <w:cs/>
        </w:rPr>
        <w:t xml:space="preserve"> </w:t>
      </w:r>
      <w:r w:rsidR="00C767C8" w:rsidRPr="00F52750">
        <w:rPr>
          <w:rFonts w:ascii="Angsana New" w:eastAsiaTheme="minorHAnsi" w:hAnsi="Angsana New" w:cs="Angsana New"/>
          <w:cs/>
        </w:rPr>
        <w:t>ข้าพเจ้าเป็นผู้รับผิดชอบแต่เพียงผู้เดียว</w:t>
      </w:r>
      <w:r w:rsidR="00993EED">
        <w:rPr>
          <w:rFonts w:ascii="Angsana New" w:eastAsiaTheme="minorHAnsi" w:hAnsi="Angsana New" w:cs="Angsana New" w:hint="cs"/>
          <w:cs/>
        </w:rPr>
        <w:t xml:space="preserve">             </w:t>
      </w:r>
      <w:r w:rsidR="00C767C8" w:rsidRPr="00F52750">
        <w:rPr>
          <w:rFonts w:ascii="Angsana New" w:eastAsiaTheme="minorHAnsi" w:hAnsi="Angsana New" w:cs="Angsana New"/>
          <w:cs/>
        </w:rPr>
        <w:t>ต่อความเห็นของข้าพเจ้า</w:t>
      </w:r>
    </w:p>
    <w:p w14:paraId="13DBEC06" w14:textId="701D1253" w:rsidR="00C767C8" w:rsidRPr="00F52750" w:rsidRDefault="00C767C8" w:rsidP="00F52750">
      <w:pPr>
        <w:overflowPunct/>
        <w:autoSpaceDE/>
        <w:autoSpaceDN/>
        <w:adjustRightInd/>
        <w:spacing w:before="120" w:after="120"/>
        <w:textAlignment w:val="auto"/>
        <w:rPr>
          <w:rFonts w:ascii="Angsana New" w:eastAsiaTheme="minorHAnsi" w:hAnsi="Angsana New" w:cs="Angsana New"/>
        </w:rPr>
      </w:pPr>
      <w:r w:rsidRPr="00F52750">
        <w:rPr>
          <w:rFonts w:ascii="Angsana New" w:eastAsiaTheme="minorHAnsi" w:hAnsi="Angsana New" w:cs="Angsana New"/>
          <w:cs/>
        </w:rPr>
        <w:t>ข้าพเจ้าได้สื่อสารกับผู้มีหน้าที่ในการกำกับดูแล</w:t>
      </w:r>
      <w:r w:rsidR="004026F1">
        <w:rPr>
          <w:rFonts w:ascii="Angsana New" w:eastAsiaTheme="minorHAnsi" w:hAnsi="Angsana New" w:cs="Angsana New" w:hint="cs"/>
          <w:cs/>
        </w:rPr>
        <w:t xml:space="preserve">ในเรื่องต่าง ๆ </w:t>
      </w:r>
      <w:r w:rsidR="00086840">
        <w:rPr>
          <w:rFonts w:ascii="Angsana New" w:eastAsiaTheme="minorHAnsi" w:hAnsi="Angsana New" w:cs="Angsana New" w:hint="cs"/>
          <w:cs/>
        </w:rPr>
        <w:t xml:space="preserve">ที่สำคัญ </w:t>
      </w:r>
      <w:r w:rsidR="004026F1">
        <w:rPr>
          <w:rFonts w:ascii="Angsana New" w:eastAsiaTheme="minorHAnsi" w:hAnsi="Angsana New" w:cs="Angsana New" w:hint="cs"/>
          <w:cs/>
        </w:rPr>
        <w:t>ซึ่งรวมถึง</w:t>
      </w:r>
      <w:r w:rsidRPr="00F52750">
        <w:rPr>
          <w:rFonts w:ascii="Angsana New" w:eastAsiaTheme="minorHAnsi" w:hAnsi="Angsana New" w:cs="Angsana New"/>
          <w:cs/>
        </w:rPr>
        <w:t>ขอบเขตและช่วงเวลาของ</w:t>
      </w:r>
      <w:r w:rsidR="00086840">
        <w:rPr>
          <w:rFonts w:ascii="Angsana New" w:eastAsiaTheme="minorHAnsi" w:hAnsi="Angsana New" w:cs="Angsana New" w:hint="cs"/>
          <w:cs/>
        </w:rPr>
        <w:t xml:space="preserve">                      </w:t>
      </w:r>
      <w:r w:rsidRPr="00F52750">
        <w:rPr>
          <w:rFonts w:ascii="Angsana New" w:eastAsiaTheme="minorHAnsi" w:hAnsi="Angsana New" w:cs="Angsana New"/>
          <w:cs/>
        </w:rPr>
        <w:t>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4026F1">
        <w:rPr>
          <w:rFonts w:ascii="Angsana New" w:eastAsiaTheme="minorHAnsi" w:hAnsi="Angsana New" w:cs="Angsana New" w:hint="cs"/>
          <w:cs/>
        </w:rPr>
        <w:t>หาก</w:t>
      </w:r>
      <w:r w:rsidRPr="00F52750">
        <w:rPr>
          <w:rFonts w:ascii="Angsana New" w:eastAsiaTheme="minorHAnsi" w:hAnsi="Angsana New" w:cs="Angsana New"/>
          <w:cs/>
        </w:rPr>
        <w:t>ข้าพเจ้าได้พบในระหว่างการตรวจสอบของข้าพเจ้า</w:t>
      </w:r>
    </w:p>
    <w:p w14:paraId="76FA55F4" w14:textId="35CEEC4B" w:rsidR="00C767C8" w:rsidRPr="00F52750" w:rsidRDefault="00C767C8" w:rsidP="00F52750">
      <w:pPr>
        <w:overflowPunct/>
        <w:autoSpaceDE/>
        <w:autoSpaceDN/>
        <w:adjustRightInd/>
        <w:spacing w:before="120" w:after="120"/>
        <w:textAlignment w:val="auto"/>
        <w:rPr>
          <w:rFonts w:ascii="Angsana New" w:eastAsiaTheme="minorHAnsi" w:hAnsi="Angsana New" w:cs="Angsana New"/>
        </w:rPr>
      </w:pPr>
      <w:r w:rsidRPr="00F52750">
        <w:rPr>
          <w:rFonts w:ascii="Angsana New" w:eastAsiaTheme="minorHAnsi" w:hAnsi="Angsana New" w:cs="Angsana New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="00101CCC">
        <w:rPr>
          <w:rFonts w:ascii="Angsana New" w:eastAsiaTheme="minorHAnsi" w:hAnsi="Angsana New" w:cs="Angsana New" w:hint="cs"/>
          <w:cs/>
        </w:rPr>
        <w:t xml:space="preserve"> </w:t>
      </w:r>
      <w:r w:rsidR="00101CCC" w:rsidRPr="00101CCC">
        <w:rPr>
          <w:rFonts w:ascii="Angsana New" w:eastAsiaTheme="minorHAnsi" w:hAnsi="Angsana New" w:cs="Angsana New"/>
          <w:cs/>
        </w:rPr>
        <w:t>และการดำเนินการเพื่อขจัดอุปสรรคหรือมาตรการป้องกันของข้าพเจ้า</w:t>
      </w:r>
      <w:r w:rsidR="00FE0A19">
        <w:rPr>
          <w:rFonts w:ascii="Angsana New" w:eastAsiaTheme="minorHAnsi" w:hAnsi="Angsana New" w:cs="Angsana New" w:hint="cs"/>
          <w:cs/>
        </w:rPr>
        <w:t xml:space="preserve"> (ถ้ามี)</w:t>
      </w:r>
    </w:p>
    <w:p w14:paraId="7CC05F2F" w14:textId="77777777" w:rsidR="007F10BD" w:rsidRDefault="007F10B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Theme="minorHAnsi" w:hAnsi="Angsana New" w:cs="Angsana New"/>
          <w:spacing w:val="-4"/>
          <w:cs/>
        </w:rPr>
      </w:pPr>
      <w:r>
        <w:rPr>
          <w:rFonts w:ascii="Angsana New" w:eastAsiaTheme="minorHAnsi" w:hAnsi="Angsana New" w:cs="Angsana New"/>
          <w:spacing w:val="-4"/>
          <w:cs/>
        </w:rPr>
        <w:br w:type="page"/>
      </w:r>
    </w:p>
    <w:p w14:paraId="7B107D7D" w14:textId="65D7430E" w:rsidR="00C767C8" w:rsidRDefault="00C767C8" w:rsidP="00F52750">
      <w:pPr>
        <w:overflowPunct/>
        <w:autoSpaceDE/>
        <w:autoSpaceDN/>
        <w:adjustRightInd/>
        <w:spacing w:before="120" w:after="120"/>
        <w:textAlignment w:val="auto"/>
        <w:rPr>
          <w:rFonts w:ascii="Angsana New" w:eastAsiaTheme="minorHAnsi" w:hAnsi="Angsana New" w:cs="Angsana New"/>
          <w:spacing w:val="-4"/>
        </w:rPr>
      </w:pPr>
      <w:r w:rsidRPr="00F52750">
        <w:rPr>
          <w:rFonts w:ascii="Angsana New" w:eastAsiaTheme="minorHAnsi" w:hAnsi="Angsana New" w:cs="Angsana New"/>
          <w:spacing w:val="-4"/>
          <w:cs/>
        </w:rPr>
        <w:lastRenderedPageBreak/>
        <w:t>จากเรื่องทั้งหลายที่สื่อสารกับผู้มีหน้าที่ในการกำกับดูแล ข้าพเจ้าได้พิจารณาเรื่องต่าง ๆ ที่มีนัยสำคัญที่สุดใน</w:t>
      </w:r>
      <w:r w:rsidR="002D79AF">
        <w:rPr>
          <w:rFonts w:ascii="Angsana New" w:eastAsiaTheme="minorHAnsi" w:hAnsi="Angsana New" w:cs="Angsana New" w:hint="cs"/>
          <w:spacing w:val="-4"/>
          <w:cs/>
        </w:rPr>
        <w:t xml:space="preserve">                                    </w:t>
      </w:r>
      <w:r w:rsidRPr="00F52750">
        <w:rPr>
          <w:rFonts w:ascii="Angsana New" w:eastAsiaTheme="minorHAnsi" w:hAnsi="Angsana New" w:cs="Angsana New"/>
          <w:spacing w:val="-4"/>
          <w:cs/>
        </w:rPr>
        <w:t>การตรวจสอบงบการเงินในงวดปัจจุบันและกำหนดเป็นเรื่องสำคัญในการตรวจสอบ ข้าพเจ้าได้อธิบายเรื่องนี้</w:t>
      </w:r>
      <w:r w:rsidR="002D79AF">
        <w:rPr>
          <w:rFonts w:ascii="Angsana New" w:eastAsiaTheme="minorHAnsi" w:hAnsi="Angsana New" w:cs="Angsana New" w:hint="cs"/>
          <w:spacing w:val="-4"/>
          <w:cs/>
        </w:rPr>
        <w:t xml:space="preserve">                    </w:t>
      </w:r>
      <w:r w:rsidRPr="00F52750">
        <w:rPr>
          <w:rFonts w:ascii="Angsana New" w:eastAsiaTheme="minorHAnsi" w:hAnsi="Angsana New" w:cs="Angsana New"/>
          <w:spacing w:val="-4"/>
          <w:cs/>
        </w:rPr>
        <w:t>ไว้ในรายงานของผู้สอบบัญชี เว้นแต่กฎหมายหรือข้อบังคับห้ามไม่ให้เปิดเผยเรื่องดังกล่าวต่อสาธารณะ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ที่ผู้มีส่วนได้เสียสาธารณะจะได้จากการสื่อสารดังกล่าว</w:t>
      </w:r>
    </w:p>
    <w:p w14:paraId="42AB2882" w14:textId="77777777" w:rsidR="00B54AE8" w:rsidRPr="002D79AF" w:rsidRDefault="004026F1" w:rsidP="00B26168">
      <w:pPr>
        <w:spacing w:before="480" w:after="120"/>
        <w:rPr>
          <w:rFonts w:ascii="Angsana New" w:hAnsi="Angsana New" w:cs="Angsana New"/>
        </w:rPr>
      </w:pPr>
      <w:r w:rsidRPr="002D79AF">
        <w:rPr>
          <w:rFonts w:ascii="Angsana New" w:eastAsiaTheme="minorHAnsi" w:hAnsi="Angsana New" w:cs="Angsana New" w:hint="cs"/>
          <w:cs/>
        </w:rPr>
        <w:t>ข้าพเจ้าเป็น</w:t>
      </w:r>
      <w:r w:rsidR="00C767C8" w:rsidRPr="002D79AF">
        <w:rPr>
          <w:rFonts w:ascii="Angsana New" w:eastAsiaTheme="minorHAnsi" w:hAnsi="Angsana New" w:cs="Angsana New"/>
          <w:cs/>
        </w:rPr>
        <w:t>ผู้รับผิดชอบงานสอบบัญชีและการนำเสนอรายงานฉบับนี้</w:t>
      </w:r>
    </w:p>
    <w:p w14:paraId="3B3DE60F" w14:textId="724C8796" w:rsidR="009B00AE" w:rsidRPr="002D79AF" w:rsidRDefault="009019F8" w:rsidP="00B26168">
      <w:pPr>
        <w:tabs>
          <w:tab w:val="center" w:pos="6480"/>
        </w:tabs>
        <w:spacing w:before="1440"/>
        <w:rPr>
          <w:rFonts w:ascii="Angsana New" w:hAnsi="Angsana New" w:cs="Angsana New"/>
          <w:cs/>
        </w:rPr>
      </w:pPr>
      <w:r w:rsidRPr="002D79AF">
        <w:rPr>
          <w:rFonts w:ascii="Angsana New" w:hAnsi="Angsana New" w:cs="Angsana New" w:hint="cs"/>
          <w:cs/>
        </w:rPr>
        <w:t>เติมพงษ์ โอปนพันธุ์</w:t>
      </w:r>
    </w:p>
    <w:p w14:paraId="50AF9754" w14:textId="5FCDC882" w:rsidR="009B00AE" w:rsidRPr="002D79AF" w:rsidRDefault="009B00AE" w:rsidP="00B26168">
      <w:pPr>
        <w:tabs>
          <w:tab w:val="center" w:pos="6480"/>
        </w:tabs>
        <w:spacing w:after="120"/>
        <w:rPr>
          <w:rFonts w:ascii="Angsana New" w:hAnsi="Angsana New" w:cs="Angsana New"/>
        </w:rPr>
      </w:pPr>
      <w:r w:rsidRPr="002D79AF">
        <w:rPr>
          <w:rFonts w:ascii="Angsana New" w:hAnsi="Angsana New" w:cs="Angsana New"/>
          <w:cs/>
        </w:rPr>
        <w:t xml:space="preserve">ผู้สอบบัญชีรับอนุญาต เลขทะเบียน </w:t>
      </w:r>
      <w:r w:rsidR="00ED3A66" w:rsidRPr="002D79AF">
        <w:rPr>
          <w:rFonts w:ascii="Angsana New" w:hAnsi="Angsana New" w:cs="Angsana New"/>
        </w:rPr>
        <w:t>4</w:t>
      </w:r>
      <w:r w:rsidR="009019F8" w:rsidRPr="002D79AF">
        <w:rPr>
          <w:rFonts w:ascii="Angsana New" w:hAnsi="Angsana New" w:cs="Angsana New"/>
        </w:rPr>
        <w:t>501</w:t>
      </w:r>
    </w:p>
    <w:p w14:paraId="7B4D4F19" w14:textId="77777777" w:rsidR="009B00AE" w:rsidRPr="002D79AF" w:rsidRDefault="001C173D" w:rsidP="00B26168">
      <w:pPr>
        <w:spacing w:before="480"/>
        <w:rPr>
          <w:rFonts w:ascii="Angsana New" w:hAnsi="Angsana New" w:cs="Angsana New"/>
        </w:rPr>
      </w:pPr>
      <w:r w:rsidRPr="002D79AF">
        <w:rPr>
          <w:rFonts w:ascii="Angsana New" w:hAnsi="Angsana New" w:cs="Angsana New"/>
          <w:cs/>
        </w:rPr>
        <w:t>บริษัท สำนักงาน อีวาย จำกัด</w:t>
      </w:r>
    </w:p>
    <w:p w14:paraId="5FE06D43" w14:textId="5D39B225" w:rsidR="00CF5B71" w:rsidRPr="002D79AF" w:rsidRDefault="00CF5B71" w:rsidP="00BE305A">
      <w:pPr>
        <w:spacing w:after="120"/>
        <w:rPr>
          <w:rFonts w:ascii="Angsana New" w:hAnsi="Angsana New" w:cs="Angsana New"/>
          <w:cs/>
        </w:rPr>
      </w:pPr>
      <w:r w:rsidRPr="002D79AF">
        <w:rPr>
          <w:rFonts w:ascii="Angsana New" w:hAnsi="Angsana New" w:cs="Angsana New"/>
          <w:cs/>
        </w:rPr>
        <w:t>กรุงเทพฯ</w:t>
      </w:r>
      <w:r w:rsidRPr="002D79AF">
        <w:rPr>
          <w:rFonts w:ascii="Angsana New" w:hAnsi="Angsana New" w:cs="Angsana New"/>
        </w:rPr>
        <w:t>:</w:t>
      </w:r>
      <w:r w:rsidR="00871F6E" w:rsidRPr="002D79AF">
        <w:rPr>
          <w:rFonts w:ascii="Angsana New" w:hAnsi="Angsana New" w:cs="Angsana New"/>
          <w:cs/>
        </w:rPr>
        <w:t xml:space="preserve"> </w:t>
      </w:r>
      <w:r w:rsidR="00317BE2">
        <w:rPr>
          <w:rFonts w:ascii="Angsana New" w:hAnsi="Angsana New" w:cs="Angsana New"/>
        </w:rPr>
        <w:t>26</w:t>
      </w:r>
      <w:r w:rsidR="00042340" w:rsidRPr="002D79AF">
        <w:rPr>
          <w:rFonts w:ascii="Angsana New" w:hAnsi="Angsana New" w:cs="Angsana New"/>
          <w:cs/>
        </w:rPr>
        <w:t xml:space="preserve"> กุมภาพันธ์ </w:t>
      </w:r>
      <w:r w:rsidR="00037440" w:rsidRPr="002D79AF">
        <w:rPr>
          <w:rFonts w:ascii="Angsana New" w:hAnsi="Angsana New" w:cs="Angsana New"/>
        </w:rPr>
        <w:t>256</w:t>
      </w:r>
      <w:r w:rsidR="0035042C">
        <w:rPr>
          <w:rFonts w:ascii="Angsana New" w:hAnsi="Angsana New" w:cs="Angsana New"/>
        </w:rPr>
        <w:t>9</w:t>
      </w:r>
    </w:p>
    <w:sectPr w:rsidR="00CF5B71" w:rsidRPr="002D79AF" w:rsidSect="00025653">
      <w:footerReference w:type="default" r:id="rId15"/>
      <w:pgSz w:w="11909" w:h="16834" w:code="9"/>
      <w:pgMar w:top="2304" w:right="1080" w:bottom="1080" w:left="1296" w:header="706" w:footer="706" w:gutter="0"/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D3725A" w14:textId="77777777" w:rsidR="004F3A05" w:rsidRDefault="004F3A05" w:rsidP="005953EC">
      <w:r>
        <w:separator/>
      </w:r>
    </w:p>
  </w:endnote>
  <w:endnote w:type="continuationSeparator" w:id="0">
    <w:p w14:paraId="45A9A89D" w14:textId="77777777" w:rsidR="004F3A05" w:rsidRDefault="004F3A05" w:rsidP="005953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C3F123" w14:textId="77777777" w:rsidR="004F4A87" w:rsidRDefault="004F4A8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C818BD" w14:textId="77777777" w:rsidR="004F4A87" w:rsidRDefault="004F4A8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EDF678" w14:textId="77777777" w:rsidR="001B64C5" w:rsidRPr="00025653" w:rsidRDefault="001B64C5" w:rsidP="00025653">
    <w:pPr>
      <w:pStyle w:val="Footer"/>
      <w:jc w:val="right"/>
      <w:rPr>
        <w:rFonts w:ascii="Angsana New" w:hAnsi="Angsana New" w:cs="Angsana New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072AA5" w14:textId="77777777" w:rsidR="001B64C5" w:rsidRPr="00446837" w:rsidRDefault="00454ABF" w:rsidP="00D77C2A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</w:rPr>
    </w:pPr>
    <w:r w:rsidRPr="00446837">
      <w:rPr>
        <w:rStyle w:val="PageNumber"/>
        <w:rFonts w:ascii="Angsana New" w:hAnsi="Angsana New" w:cs="Angsana New"/>
      </w:rPr>
      <w:fldChar w:fldCharType="begin"/>
    </w:r>
    <w:r w:rsidR="001B64C5" w:rsidRPr="00446837">
      <w:rPr>
        <w:rStyle w:val="PageNumber"/>
        <w:rFonts w:ascii="Angsana New" w:hAnsi="Angsana New" w:cs="Angsana New"/>
      </w:rPr>
      <w:instrText xml:space="preserve">PAGE  </w:instrText>
    </w:r>
    <w:r w:rsidRPr="00446837">
      <w:rPr>
        <w:rStyle w:val="PageNumber"/>
        <w:rFonts w:ascii="Angsana New" w:hAnsi="Angsana New" w:cs="Angsana New"/>
      </w:rPr>
      <w:fldChar w:fldCharType="separate"/>
    </w:r>
    <w:r w:rsidR="00025653">
      <w:rPr>
        <w:rStyle w:val="PageNumber"/>
        <w:rFonts w:ascii="Angsana New" w:hAnsi="Angsana New" w:cs="Angsana New"/>
        <w:noProof/>
      </w:rPr>
      <w:t>2</w:t>
    </w:r>
    <w:r w:rsidRPr="00446837">
      <w:rPr>
        <w:rStyle w:val="PageNumber"/>
        <w:rFonts w:ascii="Angsana New" w:hAnsi="Angsana New" w:cs="Angsana New"/>
      </w:rPr>
      <w:fldChar w:fldCharType="end"/>
    </w:r>
  </w:p>
  <w:p w14:paraId="1CFBD542" w14:textId="77777777" w:rsidR="001B64C5" w:rsidRDefault="001B64C5" w:rsidP="006154FC">
    <w:pPr>
      <w:pStyle w:val="Footer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AF29AB" w14:textId="77777777" w:rsidR="00025653" w:rsidRPr="00446837" w:rsidRDefault="00025653" w:rsidP="00D77C2A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</w:rPr>
    </w:pPr>
    <w:r w:rsidRPr="00446837">
      <w:rPr>
        <w:rStyle w:val="PageNumber"/>
        <w:rFonts w:ascii="Angsana New" w:hAnsi="Angsana New" w:cs="Angsana New"/>
      </w:rPr>
      <w:fldChar w:fldCharType="begin"/>
    </w:r>
    <w:r w:rsidRPr="00446837">
      <w:rPr>
        <w:rStyle w:val="PageNumber"/>
        <w:rFonts w:ascii="Angsana New" w:hAnsi="Angsana New" w:cs="Angsana New"/>
      </w:rPr>
      <w:instrText xml:space="preserve">PAGE  </w:instrText>
    </w:r>
    <w:r w:rsidRPr="00446837">
      <w:rPr>
        <w:rStyle w:val="PageNumber"/>
        <w:rFonts w:ascii="Angsana New" w:hAnsi="Angsana New" w:cs="Angsana New"/>
      </w:rPr>
      <w:fldChar w:fldCharType="separate"/>
    </w:r>
    <w:r w:rsidR="00D52139">
      <w:rPr>
        <w:rStyle w:val="PageNumber"/>
        <w:rFonts w:ascii="Angsana New" w:hAnsi="Angsana New" w:cs="Angsana New"/>
        <w:noProof/>
      </w:rPr>
      <w:t>5</w:t>
    </w:r>
    <w:r w:rsidRPr="00446837">
      <w:rPr>
        <w:rStyle w:val="PageNumber"/>
        <w:rFonts w:ascii="Angsana New" w:hAnsi="Angsana New" w:cs="Angsana New"/>
      </w:rPr>
      <w:fldChar w:fldCharType="end"/>
    </w:r>
  </w:p>
  <w:p w14:paraId="22DE7717" w14:textId="77777777" w:rsidR="00025653" w:rsidRDefault="00025653" w:rsidP="006154FC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2CE96A" w14:textId="77777777" w:rsidR="004F3A05" w:rsidRDefault="004F3A05" w:rsidP="005953EC">
      <w:r>
        <w:separator/>
      </w:r>
    </w:p>
  </w:footnote>
  <w:footnote w:type="continuationSeparator" w:id="0">
    <w:p w14:paraId="64BDF2EA" w14:textId="77777777" w:rsidR="004F3A05" w:rsidRDefault="004F3A05" w:rsidP="005953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B88083" w14:textId="77777777" w:rsidR="004F4A87" w:rsidRDefault="004F4A8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1AEA87" w14:textId="77777777" w:rsidR="004F4A87" w:rsidRDefault="004F4A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4C50BE" w14:textId="77777777" w:rsidR="004F4A87" w:rsidRDefault="004F4A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324912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D83AEC3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73A27E9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567C52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8996CFD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39CB84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FB010C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5E7D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7982A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ED0DD2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EA4F95"/>
    <w:multiLevelType w:val="hybridMultilevel"/>
    <w:tmpl w:val="984C062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69C4133"/>
    <w:multiLevelType w:val="hybridMultilevel"/>
    <w:tmpl w:val="EE4467C0"/>
    <w:lvl w:ilvl="0" w:tplc="04090001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90"/>
        </w:tabs>
        <w:ind w:left="149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10"/>
        </w:tabs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50"/>
        </w:tabs>
        <w:ind w:left="365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70"/>
        </w:tabs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90"/>
        </w:tabs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10"/>
        </w:tabs>
        <w:ind w:left="581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30"/>
        </w:tabs>
        <w:ind w:left="6530" w:hanging="360"/>
      </w:pPr>
      <w:rPr>
        <w:rFonts w:ascii="Wingdings" w:hAnsi="Wingdings" w:hint="default"/>
      </w:rPr>
    </w:lvl>
  </w:abstractNum>
  <w:abstractNum w:abstractNumId="12" w15:restartNumberingAfterBreak="0">
    <w:nsid w:val="09A64F2E"/>
    <w:multiLevelType w:val="hybridMultilevel"/>
    <w:tmpl w:val="C222321C"/>
    <w:lvl w:ilvl="0" w:tplc="C16E21A4">
      <w:start w:val="1"/>
      <w:numFmt w:val="bullet"/>
      <w:lvlText w:val=""/>
      <w:lvlJc w:val="left"/>
      <w:pPr>
        <w:tabs>
          <w:tab w:val="num" w:pos="3582"/>
        </w:tabs>
        <w:ind w:left="3582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109A216F"/>
    <w:multiLevelType w:val="hybridMultilevel"/>
    <w:tmpl w:val="8AFA078C"/>
    <w:lvl w:ilvl="0" w:tplc="04090011">
      <w:start w:val="1"/>
      <w:numFmt w:val="decimal"/>
      <w:lvlText w:val="%1)"/>
      <w:lvlJc w:val="left"/>
      <w:pPr>
        <w:tabs>
          <w:tab w:val="num" w:pos="1530"/>
        </w:tabs>
        <w:ind w:left="153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250"/>
        </w:tabs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70"/>
        </w:tabs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90"/>
        </w:tabs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410"/>
        </w:tabs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30"/>
        </w:tabs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50"/>
        </w:tabs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70"/>
        </w:tabs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90"/>
        </w:tabs>
        <w:ind w:left="7290" w:hanging="180"/>
      </w:pPr>
    </w:lvl>
  </w:abstractNum>
  <w:abstractNum w:abstractNumId="14" w15:restartNumberingAfterBreak="0">
    <w:nsid w:val="12A20FDE"/>
    <w:multiLevelType w:val="hybridMultilevel"/>
    <w:tmpl w:val="88D86B22"/>
    <w:lvl w:ilvl="0" w:tplc="7BA85126">
      <w:start w:val="6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8B6A48"/>
    <w:multiLevelType w:val="hybridMultilevel"/>
    <w:tmpl w:val="A2B8192E"/>
    <w:lvl w:ilvl="0" w:tplc="D18A1F9A">
      <w:start w:val="6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3BB144C"/>
    <w:multiLevelType w:val="hybridMultilevel"/>
    <w:tmpl w:val="51DE21D8"/>
    <w:lvl w:ilvl="0" w:tplc="022CC398">
      <w:start w:val="1"/>
      <w:numFmt w:val="thaiLetters"/>
      <w:lvlText w:val="%1)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7" w15:restartNumberingAfterBreak="0">
    <w:nsid w:val="140F258F"/>
    <w:multiLevelType w:val="hybridMultilevel"/>
    <w:tmpl w:val="457E59BA"/>
    <w:lvl w:ilvl="0" w:tplc="86ACEFF6">
      <w:start w:val="5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55B6879"/>
    <w:multiLevelType w:val="hybridMultilevel"/>
    <w:tmpl w:val="69A686EA"/>
    <w:lvl w:ilvl="0" w:tplc="B5FCF80C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9" w15:restartNumberingAfterBreak="0">
    <w:nsid w:val="1FE1351F"/>
    <w:multiLevelType w:val="hybridMultilevel"/>
    <w:tmpl w:val="E4D0A436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2942F03"/>
    <w:multiLevelType w:val="hybridMultilevel"/>
    <w:tmpl w:val="8BFCD0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95F5E37"/>
    <w:multiLevelType w:val="multilevel"/>
    <w:tmpl w:val="6DA2819C"/>
    <w:lvl w:ilvl="0">
      <w:start w:val="11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90"/>
        </w:tabs>
        <w:ind w:left="69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2D060DA2"/>
    <w:multiLevelType w:val="multilevel"/>
    <w:tmpl w:val="73A891A0"/>
    <w:lvl w:ilvl="0">
      <w:start w:val="2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3" w15:restartNumberingAfterBreak="0">
    <w:nsid w:val="4338780D"/>
    <w:multiLevelType w:val="hybridMultilevel"/>
    <w:tmpl w:val="482E6108"/>
    <w:lvl w:ilvl="0" w:tplc="FD58B86A">
      <w:start w:val="4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8917E4"/>
    <w:multiLevelType w:val="hybridMultilevel"/>
    <w:tmpl w:val="CFA47E6C"/>
    <w:lvl w:ilvl="0" w:tplc="8E500EC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color w:val="000000"/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5" w15:restartNumberingAfterBreak="0">
    <w:nsid w:val="440B1BD7"/>
    <w:multiLevelType w:val="hybridMultilevel"/>
    <w:tmpl w:val="D2083DD8"/>
    <w:lvl w:ilvl="0" w:tplc="64FC7494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4C75B93"/>
    <w:multiLevelType w:val="hybridMultilevel"/>
    <w:tmpl w:val="CB2CE1D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BBD5C57"/>
    <w:multiLevelType w:val="hybridMultilevel"/>
    <w:tmpl w:val="A2A4DC16"/>
    <w:lvl w:ilvl="0" w:tplc="6130FCEC">
      <w:start w:val="1"/>
      <w:numFmt w:val="decimal"/>
      <w:lvlText w:val="%1."/>
      <w:lvlJc w:val="left"/>
      <w:pPr>
        <w:ind w:left="907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8" w15:restartNumberingAfterBreak="0">
    <w:nsid w:val="4CC569AC"/>
    <w:multiLevelType w:val="hybridMultilevel"/>
    <w:tmpl w:val="548A99C4"/>
    <w:lvl w:ilvl="0" w:tplc="D63E9D9E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15C02EA"/>
    <w:multiLevelType w:val="hybridMultilevel"/>
    <w:tmpl w:val="7B608CBC"/>
    <w:lvl w:ilvl="0" w:tplc="E69C91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4EC29C4"/>
    <w:multiLevelType w:val="hybridMultilevel"/>
    <w:tmpl w:val="B1D6D30A"/>
    <w:lvl w:ilvl="0" w:tplc="F83A5052">
      <w:start w:val="28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D87AB6"/>
    <w:multiLevelType w:val="multilevel"/>
    <w:tmpl w:val="D9147B42"/>
    <w:lvl w:ilvl="0">
      <w:numFmt w:val="decimal"/>
      <w:lvlText w:val="%1.0-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-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-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7200" w:hanging="1440"/>
      </w:pPr>
      <w:rPr>
        <w:rFonts w:hint="default"/>
      </w:rPr>
    </w:lvl>
  </w:abstractNum>
  <w:abstractNum w:abstractNumId="32" w15:restartNumberingAfterBreak="0">
    <w:nsid w:val="5C237C3B"/>
    <w:multiLevelType w:val="hybridMultilevel"/>
    <w:tmpl w:val="9A842750"/>
    <w:lvl w:ilvl="0" w:tplc="3146A6C6">
      <w:start w:val="1"/>
      <w:numFmt w:val="decimal"/>
      <w:lvlText w:val="%1."/>
      <w:lvlJc w:val="left"/>
      <w:pPr>
        <w:ind w:left="907" w:hanging="360"/>
      </w:pPr>
      <w:rPr>
        <w:rFonts w:eastAsiaTheme="minorHAnsi" w:cstheme="minorBid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3" w15:restartNumberingAfterBreak="0">
    <w:nsid w:val="6C7056E6"/>
    <w:multiLevelType w:val="hybridMultilevel"/>
    <w:tmpl w:val="15ACC1E8"/>
    <w:lvl w:ilvl="0" w:tplc="1AA2FE80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4" w15:restartNumberingAfterBreak="0">
    <w:nsid w:val="76031835"/>
    <w:multiLevelType w:val="hybridMultilevel"/>
    <w:tmpl w:val="A8E00FF0"/>
    <w:lvl w:ilvl="0" w:tplc="04090011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</w:lvl>
    <w:lvl w:ilvl="1" w:tplc="D6729612">
      <w:start w:val="3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Angsana New" w:eastAsia="Arial Unicode MS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5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37" w15:restartNumberingAfterBreak="0">
    <w:nsid w:val="7F6D45A4"/>
    <w:multiLevelType w:val="hybridMultilevel"/>
    <w:tmpl w:val="20A48522"/>
    <w:lvl w:ilvl="0" w:tplc="E60C03B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71804656">
    <w:abstractNumId w:val="11"/>
  </w:num>
  <w:num w:numId="2" w16cid:durableId="1500193027">
    <w:abstractNumId w:val="26"/>
  </w:num>
  <w:num w:numId="3" w16cid:durableId="171800443">
    <w:abstractNumId w:val="22"/>
  </w:num>
  <w:num w:numId="4" w16cid:durableId="1607881146">
    <w:abstractNumId w:val="12"/>
  </w:num>
  <w:num w:numId="5" w16cid:durableId="1832676769">
    <w:abstractNumId w:val="10"/>
  </w:num>
  <w:num w:numId="6" w16cid:durableId="936600946">
    <w:abstractNumId w:val="17"/>
  </w:num>
  <w:num w:numId="7" w16cid:durableId="1940529668">
    <w:abstractNumId w:val="19"/>
  </w:num>
  <w:num w:numId="8" w16cid:durableId="1920943520">
    <w:abstractNumId w:val="28"/>
  </w:num>
  <w:num w:numId="9" w16cid:durableId="1488934784">
    <w:abstractNumId w:val="25"/>
  </w:num>
  <w:num w:numId="10" w16cid:durableId="1139763854">
    <w:abstractNumId w:val="16"/>
  </w:num>
  <w:num w:numId="11" w16cid:durableId="1677885079">
    <w:abstractNumId w:val="37"/>
  </w:num>
  <w:num w:numId="12" w16cid:durableId="1331835144">
    <w:abstractNumId w:val="21"/>
  </w:num>
  <w:num w:numId="13" w16cid:durableId="518129461">
    <w:abstractNumId w:val="29"/>
  </w:num>
  <w:num w:numId="14" w16cid:durableId="239601100">
    <w:abstractNumId w:val="13"/>
  </w:num>
  <w:num w:numId="15" w16cid:durableId="1071193890">
    <w:abstractNumId w:val="34"/>
  </w:num>
  <w:num w:numId="16" w16cid:durableId="2113697150">
    <w:abstractNumId w:val="24"/>
  </w:num>
  <w:num w:numId="17" w16cid:durableId="1335061884">
    <w:abstractNumId w:val="33"/>
  </w:num>
  <w:num w:numId="18" w16cid:durableId="664473662">
    <w:abstractNumId w:val="9"/>
  </w:num>
  <w:num w:numId="19" w16cid:durableId="349988715">
    <w:abstractNumId w:val="5"/>
  </w:num>
  <w:num w:numId="20" w16cid:durableId="1352023981">
    <w:abstractNumId w:val="4"/>
  </w:num>
  <w:num w:numId="21" w16cid:durableId="1220241133">
    <w:abstractNumId w:val="8"/>
  </w:num>
  <w:num w:numId="22" w16cid:durableId="1468430180">
    <w:abstractNumId w:val="3"/>
  </w:num>
  <w:num w:numId="23" w16cid:durableId="131481459">
    <w:abstractNumId w:val="2"/>
  </w:num>
  <w:num w:numId="24" w16cid:durableId="829053652">
    <w:abstractNumId w:val="1"/>
  </w:num>
  <w:num w:numId="25" w16cid:durableId="1063991096">
    <w:abstractNumId w:val="0"/>
  </w:num>
  <w:num w:numId="26" w16cid:durableId="491222495">
    <w:abstractNumId w:val="7"/>
  </w:num>
  <w:num w:numId="27" w16cid:durableId="753553022">
    <w:abstractNumId w:val="6"/>
  </w:num>
  <w:num w:numId="28" w16cid:durableId="159976666">
    <w:abstractNumId w:val="27"/>
  </w:num>
  <w:num w:numId="29" w16cid:durableId="892229245">
    <w:abstractNumId w:val="18"/>
  </w:num>
  <w:num w:numId="30" w16cid:durableId="1836338411">
    <w:abstractNumId w:val="32"/>
  </w:num>
  <w:num w:numId="31" w16cid:durableId="72090576">
    <w:abstractNumId w:val="36"/>
  </w:num>
  <w:num w:numId="32" w16cid:durableId="2112816169">
    <w:abstractNumId w:val="23"/>
  </w:num>
  <w:num w:numId="33" w16cid:durableId="666254916">
    <w:abstractNumId w:val="30"/>
  </w:num>
  <w:num w:numId="34" w16cid:durableId="903175779">
    <w:abstractNumId w:val="14"/>
  </w:num>
  <w:num w:numId="35" w16cid:durableId="1158888490">
    <w:abstractNumId w:val="15"/>
  </w:num>
  <w:num w:numId="36" w16cid:durableId="2021392430">
    <w:abstractNumId w:val="31"/>
  </w:num>
  <w:num w:numId="37" w16cid:durableId="1498762002">
    <w:abstractNumId w:val="35"/>
  </w:num>
  <w:num w:numId="38" w16cid:durableId="135384395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20"/>
  <w:drawingGridHorizontalSpacing w:val="16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00AE"/>
    <w:rsid w:val="000000A4"/>
    <w:rsid w:val="000038AE"/>
    <w:rsid w:val="000058F1"/>
    <w:rsid w:val="00006BC6"/>
    <w:rsid w:val="00006D69"/>
    <w:rsid w:val="00012062"/>
    <w:rsid w:val="00014DB4"/>
    <w:rsid w:val="00017E92"/>
    <w:rsid w:val="000240D7"/>
    <w:rsid w:val="00024A5A"/>
    <w:rsid w:val="00025653"/>
    <w:rsid w:val="00025AF3"/>
    <w:rsid w:val="00026B13"/>
    <w:rsid w:val="00037440"/>
    <w:rsid w:val="00042340"/>
    <w:rsid w:val="000443BD"/>
    <w:rsid w:val="000451E6"/>
    <w:rsid w:val="0005243E"/>
    <w:rsid w:val="00056032"/>
    <w:rsid w:val="000701DB"/>
    <w:rsid w:val="00082EAC"/>
    <w:rsid w:val="00083136"/>
    <w:rsid w:val="00085DEF"/>
    <w:rsid w:val="00086840"/>
    <w:rsid w:val="00093C5B"/>
    <w:rsid w:val="00094E24"/>
    <w:rsid w:val="000A19F5"/>
    <w:rsid w:val="000A1A35"/>
    <w:rsid w:val="000A209B"/>
    <w:rsid w:val="000A6782"/>
    <w:rsid w:val="000B0D24"/>
    <w:rsid w:val="000B1753"/>
    <w:rsid w:val="000B1FE6"/>
    <w:rsid w:val="000B208E"/>
    <w:rsid w:val="000B3ABE"/>
    <w:rsid w:val="000B48CA"/>
    <w:rsid w:val="000B5548"/>
    <w:rsid w:val="000B79C4"/>
    <w:rsid w:val="000C0642"/>
    <w:rsid w:val="000C4E1B"/>
    <w:rsid w:val="000D07AC"/>
    <w:rsid w:val="000D2955"/>
    <w:rsid w:val="000D394D"/>
    <w:rsid w:val="000D4B78"/>
    <w:rsid w:val="000E104D"/>
    <w:rsid w:val="000E402B"/>
    <w:rsid w:val="000E6F8D"/>
    <w:rsid w:val="000E723B"/>
    <w:rsid w:val="000F0705"/>
    <w:rsid w:val="000F600B"/>
    <w:rsid w:val="000F6259"/>
    <w:rsid w:val="00101CCC"/>
    <w:rsid w:val="00103317"/>
    <w:rsid w:val="00103742"/>
    <w:rsid w:val="00104A47"/>
    <w:rsid w:val="00105649"/>
    <w:rsid w:val="001058A2"/>
    <w:rsid w:val="001116B3"/>
    <w:rsid w:val="001137A7"/>
    <w:rsid w:val="00120013"/>
    <w:rsid w:val="001222FD"/>
    <w:rsid w:val="00125EF1"/>
    <w:rsid w:val="00126346"/>
    <w:rsid w:val="00126CE2"/>
    <w:rsid w:val="001279BF"/>
    <w:rsid w:val="001328FB"/>
    <w:rsid w:val="00136A1D"/>
    <w:rsid w:val="001378A5"/>
    <w:rsid w:val="00140CC5"/>
    <w:rsid w:val="00141D53"/>
    <w:rsid w:val="00143A8A"/>
    <w:rsid w:val="00145B09"/>
    <w:rsid w:val="001470C9"/>
    <w:rsid w:val="00152F96"/>
    <w:rsid w:val="001535D6"/>
    <w:rsid w:val="00154CB5"/>
    <w:rsid w:val="00162994"/>
    <w:rsid w:val="00165902"/>
    <w:rsid w:val="00166FF5"/>
    <w:rsid w:val="00171BAC"/>
    <w:rsid w:val="00173D97"/>
    <w:rsid w:val="001748E4"/>
    <w:rsid w:val="00177D87"/>
    <w:rsid w:val="00180129"/>
    <w:rsid w:val="001846D5"/>
    <w:rsid w:val="00187369"/>
    <w:rsid w:val="0018781F"/>
    <w:rsid w:val="00191A51"/>
    <w:rsid w:val="001924D4"/>
    <w:rsid w:val="00194419"/>
    <w:rsid w:val="00194FB5"/>
    <w:rsid w:val="001A4C1A"/>
    <w:rsid w:val="001B010A"/>
    <w:rsid w:val="001B0243"/>
    <w:rsid w:val="001B41EA"/>
    <w:rsid w:val="001B6403"/>
    <w:rsid w:val="001B64C5"/>
    <w:rsid w:val="001B6A92"/>
    <w:rsid w:val="001C173D"/>
    <w:rsid w:val="001C36CB"/>
    <w:rsid w:val="001D0A5C"/>
    <w:rsid w:val="001D6520"/>
    <w:rsid w:val="001D653F"/>
    <w:rsid w:val="001D7832"/>
    <w:rsid w:val="001E0F7C"/>
    <w:rsid w:val="001E7E01"/>
    <w:rsid w:val="001F1AB6"/>
    <w:rsid w:val="001F5860"/>
    <w:rsid w:val="001F59D5"/>
    <w:rsid w:val="001F64B1"/>
    <w:rsid w:val="001F7AAB"/>
    <w:rsid w:val="002021B0"/>
    <w:rsid w:val="002051D3"/>
    <w:rsid w:val="002056C2"/>
    <w:rsid w:val="00212BAE"/>
    <w:rsid w:val="00220125"/>
    <w:rsid w:val="00221115"/>
    <w:rsid w:val="002255F8"/>
    <w:rsid w:val="00226C5A"/>
    <w:rsid w:val="00227782"/>
    <w:rsid w:val="002326A1"/>
    <w:rsid w:val="00233387"/>
    <w:rsid w:val="0023377D"/>
    <w:rsid w:val="0023597A"/>
    <w:rsid w:val="00243DA8"/>
    <w:rsid w:val="00244DE4"/>
    <w:rsid w:val="00245050"/>
    <w:rsid w:val="002510ED"/>
    <w:rsid w:val="002532EA"/>
    <w:rsid w:val="0025391B"/>
    <w:rsid w:val="00256F08"/>
    <w:rsid w:val="002572E4"/>
    <w:rsid w:val="00262A8C"/>
    <w:rsid w:val="00262D2B"/>
    <w:rsid w:val="0026326A"/>
    <w:rsid w:val="00266C6F"/>
    <w:rsid w:val="00272F4C"/>
    <w:rsid w:val="00273D84"/>
    <w:rsid w:val="00274ECB"/>
    <w:rsid w:val="002759C6"/>
    <w:rsid w:val="00277EEB"/>
    <w:rsid w:val="00286944"/>
    <w:rsid w:val="00286D53"/>
    <w:rsid w:val="0029078D"/>
    <w:rsid w:val="0029083F"/>
    <w:rsid w:val="00290B42"/>
    <w:rsid w:val="00292809"/>
    <w:rsid w:val="00292DC0"/>
    <w:rsid w:val="002A70D6"/>
    <w:rsid w:val="002A78D3"/>
    <w:rsid w:val="002A7F7B"/>
    <w:rsid w:val="002B5F49"/>
    <w:rsid w:val="002C0E06"/>
    <w:rsid w:val="002C18D4"/>
    <w:rsid w:val="002C3EE5"/>
    <w:rsid w:val="002C5535"/>
    <w:rsid w:val="002C6E7C"/>
    <w:rsid w:val="002D0163"/>
    <w:rsid w:val="002D1CF5"/>
    <w:rsid w:val="002D2978"/>
    <w:rsid w:val="002D3393"/>
    <w:rsid w:val="002D5665"/>
    <w:rsid w:val="002D5D91"/>
    <w:rsid w:val="002D79AF"/>
    <w:rsid w:val="002E2CF2"/>
    <w:rsid w:val="002E6389"/>
    <w:rsid w:val="002F2302"/>
    <w:rsid w:val="002F3EC6"/>
    <w:rsid w:val="00303362"/>
    <w:rsid w:val="00304052"/>
    <w:rsid w:val="00305C3C"/>
    <w:rsid w:val="00313400"/>
    <w:rsid w:val="003155D0"/>
    <w:rsid w:val="00315B7B"/>
    <w:rsid w:val="00317BE2"/>
    <w:rsid w:val="003328B7"/>
    <w:rsid w:val="00333246"/>
    <w:rsid w:val="003337F7"/>
    <w:rsid w:val="00334F81"/>
    <w:rsid w:val="00337147"/>
    <w:rsid w:val="00340B8B"/>
    <w:rsid w:val="0035042C"/>
    <w:rsid w:val="00350CF6"/>
    <w:rsid w:val="00354989"/>
    <w:rsid w:val="00354EC3"/>
    <w:rsid w:val="00360226"/>
    <w:rsid w:val="00360FD0"/>
    <w:rsid w:val="003613C1"/>
    <w:rsid w:val="00362EEF"/>
    <w:rsid w:val="003702D0"/>
    <w:rsid w:val="00375A09"/>
    <w:rsid w:val="003770FA"/>
    <w:rsid w:val="003872C5"/>
    <w:rsid w:val="00392DE1"/>
    <w:rsid w:val="0039326E"/>
    <w:rsid w:val="00396FFA"/>
    <w:rsid w:val="00397ADC"/>
    <w:rsid w:val="003A177B"/>
    <w:rsid w:val="003A1B0D"/>
    <w:rsid w:val="003B2A10"/>
    <w:rsid w:val="003B5062"/>
    <w:rsid w:val="003B639A"/>
    <w:rsid w:val="003B7519"/>
    <w:rsid w:val="003C0D05"/>
    <w:rsid w:val="003C0EAD"/>
    <w:rsid w:val="003C6ABE"/>
    <w:rsid w:val="003D0FE7"/>
    <w:rsid w:val="003D2ABD"/>
    <w:rsid w:val="003D54BF"/>
    <w:rsid w:val="003D561A"/>
    <w:rsid w:val="003D7990"/>
    <w:rsid w:val="003E107C"/>
    <w:rsid w:val="003E1F30"/>
    <w:rsid w:val="003E2E92"/>
    <w:rsid w:val="003E3AA1"/>
    <w:rsid w:val="003E4857"/>
    <w:rsid w:val="003E594D"/>
    <w:rsid w:val="003E6797"/>
    <w:rsid w:val="003E7385"/>
    <w:rsid w:val="003F073B"/>
    <w:rsid w:val="003F0825"/>
    <w:rsid w:val="003F6047"/>
    <w:rsid w:val="004001EC"/>
    <w:rsid w:val="0040040E"/>
    <w:rsid w:val="0040223F"/>
    <w:rsid w:val="004026F1"/>
    <w:rsid w:val="0040333D"/>
    <w:rsid w:val="00412EAF"/>
    <w:rsid w:val="0041316F"/>
    <w:rsid w:val="0041460B"/>
    <w:rsid w:val="00421F8D"/>
    <w:rsid w:val="004221EA"/>
    <w:rsid w:val="00422E9F"/>
    <w:rsid w:val="00424946"/>
    <w:rsid w:val="00425290"/>
    <w:rsid w:val="00434346"/>
    <w:rsid w:val="0043448F"/>
    <w:rsid w:val="00435639"/>
    <w:rsid w:val="004507ED"/>
    <w:rsid w:val="00451002"/>
    <w:rsid w:val="00451FC4"/>
    <w:rsid w:val="00454ABF"/>
    <w:rsid w:val="00455CC3"/>
    <w:rsid w:val="00460D5E"/>
    <w:rsid w:val="00462928"/>
    <w:rsid w:val="00463D3F"/>
    <w:rsid w:val="00466C47"/>
    <w:rsid w:val="00471F69"/>
    <w:rsid w:val="00474AD5"/>
    <w:rsid w:val="004750B8"/>
    <w:rsid w:val="00475902"/>
    <w:rsid w:val="00476732"/>
    <w:rsid w:val="0048122E"/>
    <w:rsid w:val="0048168A"/>
    <w:rsid w:val="004841F3"/>
    <w:rsid w:val="0049135A"/>
    <w:rsid w:val="00491D2B"/>
    <w:rsid w:val="00491E9C"/>
    <w:rsid w:val="004A186F"/>
    <w:rsid w:val="004A233C"/>
    <w:rsid w:val="004A5C03"/>
    <w:rsid w:val="004A76E7"/>
    <w:rsid w:val="004B671C"/>
    <w:rsid w:val="004C03A8"/>
    <w:rsid w:val="004C1BCE"/>
    <w:rsid w:val="004C1D44"/>
    <w:rsid w:val="004C53CE"/>
    <w:rsid w:val="004C7C4D"/>
    <w:rsid w:val="004D733D"/>
    <w:rsid w:val="004E2F30"/>
    <w:rsid w:val="004E3C00"/>
    <w:rsid w:val="004E7426"/>
    <w:rsid w:val="004F1B75"/>
    <w:rsid w:val="004F1FA1"/>
    <w:rsid w:val="004F3A05"/>
    <w:rsid w:val="004F4A87"/>
    <w:rsid w:val="004F57C9"/>
    <w:rsid w:val="00503A11"/>
    <w:rsid w:val="0050541C"/>
    <w:rsid w:val="005103E2"/>
    <w:rsid w:val="00516731"/>
    <w:rsid w:val="00524824"/>
    <w:rsid w:val="0053023F"/>
    <w:rsid w:val="005304D7"/>
    <w:rsid w:val="00534D75"/>
    <w:rsid w:val="0053668A"/>
    <w:rsid w:val="00537010"/>
    <w:rsid w:val="00542D30"/>
    <w:rsid w:val="00544DB1"/>
    <w:rsid w:val="0054695A"/>
    <w:rsid w:val="00546F79"/>
    <w:rsid w:val="00547F21"/>
    <w:rsid w:val="00556219"/>
    <w:rsid w:val="00570064"/>
    <w:rsid w:val="005756A1"/>
    <w:rsid w:val="00577815"/>
    <w:rsid w:val="00581A49"/>
    <w:rsid w:val="00585636"/>
    <w:rsid w:val="005856E0"/>
    <w:rsid w:val="00585BD0"/>
    <w:rsid w:val="005952E6"/>
    <w:rsid w:val="005953EC"/>
    <w:rsid w:val="00595A8B"/>
    <w:rsid w:val="005962B4"/>
    <w:rsid w:val="005A1FF0"/>
    <w:rsid w:val="005B2B17"/>
    <w:rsid w:val="005B4312"/>
    <w:rsid w:val="005C08DD"/>
    <w:rsid w:val="005C0F9C"/>
    <w:rsid w:val="005C114D"/>
    <w:rsid w:val="005C185B"/>
    <w:rsid w:val="005C2B54"/>
    <w:rsid w:val="005C4605"/>
    <w:rsid w:val="005C4C08"/>
    <w:rsid w:val="005D025B"/>
    <w:rsid w:val="005D2CC9"/>
    <w:rsid w:val="005D3D25"/>
    <w:rsid w:val="005D4844"/>
    <w:rsid w:val="005D5B42"/>
    <w:rsid w:val="005D5C5F"/>
    <w:rsid w:val="005D65BD"/>
    <w:rsid w:val="005D742D"/>
    <w:rsid w:val="005D7B64"/>
    <w:rsid w:val="005E0D2A"/>
    <w:rsid w:val="005E26DD"/>
    <w:rsid w:val="005E3299"/>
    <w:rsid w:val="005E3BCB"/>
    <w:rsid w:val="005F0DEA"/>
    <w:rsid w:val="005F458B"/>
    <w:rsid w:val="005F6508"/>
    <w:rsid w:val="006005E6"/>
    <w:rsid w:val="00601BEE"/>
    <w:rsid w:val="006030D1"/>
    <w:rsid w:val="006034D7"/>
    <w:rsid w:val="00603B54"/>
    <w:rsid w:val="00604752"/>
    <w:rsid w:val="00606D60"/>
    <w:rsid w:val="00611021"/>
    <w:rsid w:val="00611059"/>
    <w:rsid w:val="00614371"/>
    <w:rsid w:val="00614D7C"/>
    <w:rsid w:val="006154FC"/>
    <w:rsid w:val="00627C03"/>
    <w:rsid w:val="00637BC1"/>
    <w:rsid w:val="00642440"/>
    <w:rsid w:val="00642F12"/>
    <w:rsid w:val="0064373C"/>
    <w:rsid w:val="00651585"/>
    <w:rsid w:val="00652445"/>
    <w:rsid w:val="00654A0E"/>
    <w:rsid w:val="006600E6"/>
    <w:rsid w:val="00660236"/>
    <w:rsid w:val="00666350"/>
    <w:rsid w:val="00666397"/>
    <w:rsid w:val="006668C9"/>
    <w:rsid w:val="00681164"/>
    <w:rsid w:val="006816B0"/>
    <w:rsid w:val="00684C57"/>
    <w:rsid w:val="0069745B"/>
    <w:rsid w:val="00697751"/>
    <w:rsid w:val="006A039C"/>
    <w:rsid w:val="006A3831"/>
    <w:rsid w:val="006A42B9"/>
    <w:rsid w:val="006A4989"/>
    <w:rsid w:val="006A49FE"/>
    <w:rsid w:val="006B2AC5"/>
    <w:rsid w:val="006B3940"/>
    <w:rsid w:val="006B5F7B"/>
    <w:rsid w:val="006B6247"/>
    <w:rsid w:val="006C1148"/>
    <w:rsid w:val="006C64F2"/>
    <w:rsid w:val="006D2AB0"/>
    <w:rsid w:val="006D2CEF"/>
    <w:rsid w:val="006D30DF"/>
    <w:rsid w:val="006D76DC"/>
    <w:rsid w:val="006E14CE"/>
    <w:rsid w:val="006E2BB7"/>
    <w:rsid w:val="006E407B"/>
    <w:rsid w:val="006E4648"/>
    <w:rsid w:val="006E62A5"/>
    <w:rsid w:val="006E74A6"/>
    <w:rsid w:val="006E74BE"/>
    <w:rsid w:val="006F001A"/>
    <w:rsid w:val="006F19DE"/>
    <w:rsid w:val="006F22F2"/>
    <w:rsid w:val="006F33D4"/>
    <w:rsid w:val="00702538"/>
    <w:rsid w:val="00703A48"/>
    <w:rsid w:val="0070574F"/>
    <w:rsid w:val="00705D65"/>
    <w:rsid w:val="007074FD"/>
    <w:rsid w:val="0071052F"/>
    <w:rsid w:val="007123AD"/>
    <w:rsid w:val="00712E8B"/>
    <w:rsid w:val="007152C2"/>
    <w:rsid w:val="00716652"/>
    <w:rsid w:val="007258D4"/>
    <w:rsid w:val="007277C0"/>
    <w:rsid w:val="00732006"/>
    <w:rsid w:val="0074068A"/>
    <w:rsid w:val="00740BD0"/>
    <w:rsid w:val="00742654"/>
    <w:rsid w:val="007432C5"/>
    <w:rsid w:val="0074483A"/>
    <w:rsid w:val="007456DE"/>
    <w:rsid w:val="00746580"/>
    <w:rsid w:val="00747D63"/>
    <w:rsid w:val="00755CCB"/>
    <w:rsid w:val="007604E4"/>
    <w:rsid w:val="007702ED"/>
    <w:rsid w:val="0077087D"/>
    <w:rsid w:val="00771913"/>
    <w:rsid w:val="00773F2F"/>
    <w:rsid w:val="00781718"/>
    <w:rsid w:val="00782D06"/>
    <w:rsid w:val="0078521A"/>
    <w:rsid w:val="0078574B"/>
    <w:rsid w:val="007937A2"/>
    <w:rsid w:val="00796224"/>
    <w:rsid w:val="007A05DD"/>
    <w:rsid w:val="007A1202"/>
    <w:rsid w:val="007A4824"/>
    <w:rsid w:val="007A77AF"/>
    <w:rsid w:val="007B01E3"/>
    <w:rsid w:val="007B0595"/>
    <w:rsid w:val="007B40D0"/>
    <w:rsid w:val="007B5461"/>
    <w:rsid w:val="007C0066"/>
    <w:rsid w:val="007C15B2"/>
    <w:rsid w:val="007D048B"/>
    <w:rsid w:val="007D0853"/>
    <w:rsid w:val="007D0A4F"/>
    <w:rsid w:val="007D193B"/>
    <w:rsid w:val="007D4AA8"/>
    <w:rsid w:val="007D5DBD"/>
    <w:rsid w:val="007E0899"/>
    <w:rsid w:val="007E1191"/>
    <w:rsid w:val="007E1A6F"/>
    <w:rsid w:val="007E2B3B"/>
    <w:rsid w:val="007E726C"/>
    <w:rsid w:val="007E7F3F"/>
    <w:rsid w:val="007F10BD"/>
    <w:rsid w:val="007F27F5"/>
    <w:rsid w:val="007F29DB"/>
    <w:rsid w:val="007F32E5"/>
    <w:rsid w:val="007F3F8C"/>
    <w:rsid w:val="007F4F50"/>
    <w:rsid w:val="007F6F5D"/>
    <w:rsid w:val="00800469"/>
    <w:rsid w:val="0080069D"/>
    <w:rsid w:val="008010B9"/>
    <w:rsid w:val="00801226"/>
    <w:rsid w:val="0080167C"/>
    <w:rsid w:val="00801772"/>
    <w:rsid w:val="00803DC4"/>
    <w:rsid w:val="00804617"/>
    <w:rsid w:val="00804779"/>
    <w:rsid w:val="0080572B"/>
    <w:rsid w:val="008113F3"/>
    <w:rsid w:val="00813A7A"/>
    <w:rsid w:val="00814B59"/>
    <w:rsid w:val="00814BC8"/>
    <w:rsid w:val="008177A8"/>
    <w:rsid w:val="00820F92"/>
    <w:rsid w:val="00822186"/>
    <w:rsid w:val="0082446D"/>
    <w:rsid w:val="00826333"/>
    <w:rsid w:val="00830C8E"/>
    <w:rsid w:val="008349FC"/>
    <w:rsid w:val="00840F8B"/>
    <w:rsid w:val="0084211C"/>
    <w:rsid w:val="008435D9"/>
    <w:rsid w:val="00843EEB"/>
    <w:rsid w:val="008457E8"/>
    <w:rsid w:val="00847749"/>
    <w:rsid w:val="00850048"/>
    <w:rsid w:val="0085304F"/>
    <w:rsid w:val="00853234"/>
    <w:rsid w:val="008615BF"/>
    <w:rsid w:val="00861DD6"/>
    <w:rsid w:val="0086242D"/>
    <w:rsid w:val="008624A7"/>
    <w:rsid w:val="00864F6D"/>
    <w:rsid w:val="00871F6E"/>
    <w:rsid w:val="00875D9F"/>
    <w:rsid w:val="008808B3"/>
    <w:rsid w:val="00880C6A"/>
    <w:rsid w:val="0089005A"/>
    <w:rsid w:val="008930B4"/>
    <w:rsid w:val="00897490"/>
    <w:rsid w:val="008974BF"/>
    <w:rsid w:val="008A09BC"/>
    <w:rsid w:val="008A09F1"/>
    <w:rsid w:val="008A2123"/>
    <w:rsid w:val="008A23CD"/>
    <w:rsid w:val="008A25DD"/>
    <w:rsid w:val="008A4330"/>
    <w:rsid w:val="008B07AA"/>
    <w:rsid w:val="008B1A70"/>
    <w:rsid w:val="008B1E86"/>
    <w:rsid w:val="008B3456"/>
    <w:rsid w:val="008B493A"/>
    <w:rsid w:val="008C214C"/>
    <w:rsid w:val="008C2218"/>
    <w:rsid w:val="008C6E44"/>
    <w:rsid w:val="008D4316"/>
    <w:rsid w:val="008D62A3"/>
    <w:rsid w:val="008D7E1E"/>
    <w:rsid w:val="008E289F"/>
    <w:rsid w:val="008E2C2B"/>
    <w:rsid w:val="008E7F3E"/>
    <w:rsid w:val="009019F8"/>
    <w:rsid w:val="009027CE"/>
    <w:rsid w:val="00902DEF"/>
    <w:rsid w:val="00907188"/>
    <w:rsid w:val="00907EC7"/>
    <w:rsid w:val="009161C0"/>
    <w:rsid w:val="00916347"/>
    <w:rsid w:val="00917723"/>
    <w:rsid w:val="00922B76"/>
    <w:rsid w:val="00930F8A"/>
    <w:rsid w:val="00932634"/>
    <w:rsid w:val="00932B45"/>
    <w:rsid w:val="00933548"/>
    <w:rsid w:val="0093455F"/>
    <w:rsid w:val="00942661"/>
    <w:rsid w:val="009441C7"/>
    <w:rsid w:val="00946FE0"/>
    <w:rsid w:val="00947E8F"/>
    <w:rsid w:val="00954DA2"/>
    <w:rsid w:val="00956A64"/>
    <w:rsid w:val="00970C3B"/>
    <w:rsid w:val="00971429"/>
    <w:rsid w:val="00973B67"/>
    <w:rsid w:val="00973EA1"/>
    <w:rsid w:val="009748DC"/>
    <w:rsid w:val="00990AD8"/>
    <w:rsid w:val="009921BF"/>
    <w:rsid w:val="00993EED"/>
    <w:rsid w:val="00997C83"/>
    <w:rsid w:val="009A59BF"/>
    <w:rsid w:val="009A5EBC"/>
    <w:rsid w:val="009A6729"/>
    <w:rsid w:val="009B00AE"/>
    <w:rsid w:val="009B199C"/>
    <w:rsid w:val="009B19AE"/>
    <w:rsid w:val="009B52E9"/>
    <w:rsid w:val="009B6769"/>
    <w:rsid w:val="009B78C4"/>
    <w:rsid w:val="009C66A9"/>
    <w:rsid w:val="009D3281"/>
    <w:rsid w:val="009D38CE"/>
    <w:rsid w:val="009D77E5"/>
    <w:rsid w:val="009E0343"/>
    <w:rsid w:val="009E256C"/>
    <w:rsid w:val="009E55A2"/>
    <w:rsid w:val="009E5EAC"/>
    <w:rsid w:val="009F31F3"/>
    <w:rsid w:val="009F5EB8"/>
    <w:rsid w:val="009F689D"/>
    <w:rsid w:val="00A00785"/>
    <w:rsid w:val="00A01551"/>
    <w:rsid w:val="00A03C8D"/>
    <w:rsid w:val="00A0633A"/>
    <w:rsid w:val="00A06FF8"/>
    <w:rsid w:val="00A13D3D"/>
    <w:rsid w:val="00A14935"/>
    <w:rsid w:val="00A14A3A"/>
    <w:rsid w:val="00A227CC"/>
    <w:rsid w:val="00A22FF2"/>
    <w:rsid w:val="00A24FFC"/>
    <w:rsid w:val="00A26500"/>
    <w:rsid w:val="00A2688D"/>
    <w:rsid w:val="00A3132D"/>
    <w:rsid w:val="00A44788"/>
    <w:rsid w:val="00A47071"/>
    <w:rsid w:val="00A47F47"/>
    <w:rsid w:val="00A53285"/>
    <w:rsid w:val="00A54557"/>
    <w:rsid w:val="00A546C9"/>
    <w:rsid w:val="00A5627B"/>
    <w:rsid w:val="00A65BC5"/>
    <w:rsid w:val="00A66B2F"/>
    <w:rsid w:val="00A671B3"/>
    <w:rsid w:val="00A7046F"/>
    <w:rsid w:val="00A71A30"/>
    <w:rsid w:val="00A760A4"/>
    <w:rsid w:val="00A77197"/>
    <w:rsid w:val="00A77686"/>
    <w:rsid w:val="00A80371"/>
    <w:rsid w:val="00A813AE"/>
    <w:rsid w:val="00A82844"/>
    <w:rsid w:val="00A8772E"/>
    <w:rsid w:val="00A90198"/>
    <w:rsid w:val="00A90200"/>
    <w:rsid w:val="00A90A27"/>
    <w:rsid w:val="00A91237"/>
    <w:rsid w:val="00A914F6"/>
    <w:rsid w:val="00A96191"/>
    <w:rsid w:val="00A97136"/>
    <w:rsid w:val="00AA20D9"/>
    <w:rsid w:val="00AB0208"/>
    <w:rsid w:val="00AB4987"/>
    <w:rsid w:val="00AB67BC"/>
    <w:rsid w:val="00AC10D4"/>
    <w:rsid w:val="00AC458F"/>
    <w:rsid w:val="00AC5651"/>
    <w:rsid w:val="00AC56F8"/>
    <w:rsid w:val="00AC6748"/>
    <w:rsid w:val="00AD0A0D"/>
    <w:rsid w:val="00AD5640"/>
    <w:rsid w:val="00AD5F96"/>
    <w:rsid w:val="00AD7189"/>
    <w:rsid w:val="00AD76BB"/>
    <w:rsid w:val="00AE2C9D"/>
    <w:rsid w:val="00AF0228"/>
    <w:rsid w:val="00AF5622"/>
    <w:rsid w:val="00AF5E39"/>
    <w:rsid w:val="00AF6823"/>
    <w:rsid w:val="00B00FAB"/>
    <w:rsid w:val="00B01160"/>
    <w:rsid w:val="00B015C2"/>
    <w:rsid w:val="00B066CC"/>
    <w:rsid w:val="00B103B6"/>
    <w:rsid w:val="00B14815"/>
    <w:rsid w:val="00B1724F"/>
    <w:rsid w:val="00B22D7E"/>
    <w:rsid w:val="00B26168"/>
    <w:rsid w:val="00B26425"/>
    <w:rsid w:val="00B32E4B"/>
    <w:rsid w:val="00B34571"/>
    <w:rsid w:val="00B37AAF"/>
    <w:rsid w:val="00B47661"/>
    <w:rsid w:val="00B51E1D"/>
    <w:rsid w:val="00B54AE8"/>
    <w:rsid w:val="00B56E79"/>
    <w:rsid w:val="00B61900"/>
    <w:rsid w:val="00B62B18"/>
    <w:rsid w:val="00B63EA4"/>
    <w:rsid w:val="00B65930"/>
    <w:rsid w:val="00B66063"/>
    <w:rsid w:val="00B800BB"/>
    <w:rsid w:val="00B83640"/>
    <w:rsid w:val="00B86EFD"/>
    <w:rsid w:val="00B86F7A"/>
    <w:rsid w:val="00B9207D"/>
    <w:rsid w:val="00B92B57"/>
    <w:rsid w:val="00B94F09"/>
    <w:rsid w:val="00BA142F"/>
    <w:rsid w:val="00BA2F04"/>
    <w:rsid w:val="00BA3C9E"/>
    <w:rsid w:val="00BA57B2"/>
    <w:rsid w:val="00BB06D2"/>
    <w:rsid w:val="00BB5606"/>
    <w:rsid w:val="00BB7255"/>
    <w:rsid w:val="00BC0585"/>
    <w:rsid w:val="00BC0AB0"/>
    <w:rsid w:val="00BC2446"/>
    <w:rsid w:val="00BC3E40"/>
    <w:rsid w:val="00BC67AA"/>
    <w:rsid w:val="00BD17BC"/>
    <w:rsid w:val="00BD2084"/>
    <w:rsid w:val="00BD2181"/>
    <w:rsid w:val="00BD4935"/>
    <w:rsid w:val="00BE305A"/>
    <w:rsid w:val="00BE6518"/>
    <w:rsid w:val="00BE7E3A"/>
    <w:rsid w:val="00BF17BB"/>
    <w:rsid w:val="00BF1E7E"/>
    <w:rsid w:val="00BF2401"/>
    <w:rsid w:val="00BF700D"/>
    <w:rsid w:val="00C030F0"/>
    <w:rsid w:val="00C036C3"/>
    <w:rsid w:val="00C05B20"/>
    <w:rsid w:val="00C061FC"/>
    <w:rsid w:val="00C109D9"/>
    <w:rsid w:val="00C10C44"/>
    <w:rsid w:val="00C11441"/>
    <w:rsid w:val="00C11FB8"/>
    <w:rsid w:val="00C124BD"/>
    <w:rsid w:val="00C12CD7"/>
    <w:rsid w:val="00C151D1"/>
    <w:rsid w:val="00C17235"/>
    <w:rsid w:val="00C2091C"/>
    <w:rsid w:val="00C24871"/>
    <w:rsid w:val="00C273B9"/>
    <w:rsid w:val="00C324D1"/>
    <w:rsid w:val="00C32C00"/>
    <w:rsid w:val="00C34A70"/>
    <w:rsid w:val="00C35B4E"/>
    <w:rsid w:val="00C44C10"/>
    <w:rsid w:val="00C455AF"/>
    <w:rsid w:val="00C46825"/>
    <w:rsid w:val="00C469EB"/>
    <w:rsid w:val="00C53BE0"/>
    <w:rsid w:val="00C540FA"/>
    <w:rsid w:val="00C54D79"/>
    <w:rsid w:val="00C558DB"/>
    <w:rsid w:val="00C6114B"/>
    <w:rsid w:val="00C66159"/>
    <w:rsid w:val="00C66F13"/>
    <w:rsid w:val="00C71EBB"/>
    <w:rsid w:val="00C74078"/>
    <w:rsid w:val="00C75225"/>
    <w:rsid w:val="00C75A71"/>
    <w:rsid w:val="00C7636B"/>
    <w:rsid w:val="00C767C8"/>
    <w:rsid w:val="00C77CBF"/>
    <w:rsid w:val="00C80881"/>
    <w:rsid w:val="00C80B59"/>
    <w:rsid w:val="00C85D65"/>
    <w:rsid w:val="00C86187"/>
    <w:rsid w:val="00C86ECF"/>
    <w:rsid w:val="00C871A3"/>
    <w:rsid w:val="00C90D99"/>
    <w:rsid w:val="00C92E2C"/>
    <w:rsid w:val="00C9585C"/>
    <w:rsid w:val="00C95CB8"/>
    <w:rsid w:val="00C961F7"/>
    <w:rsid w:val="00C97636"/>
    <w:rsid w:val="00CA304B"/>
    <w:rsid w:val="00CA6EDC"/>
    <w:rsid w:val="00CB6B02"/>
    <w:rsid w:val="00CC02E6"/>
    <w:rsid w:val="00CC0520"/>
    <w:rsid w:val="00CC590C"/>
    <w:rsid w:val="00CC6088"/>
    <w:rsid w:val="00CC698C"/>
    <w:rsid w:val="00CC699F"/>
    <w:rsid w:val="00CD1F1F"/>
    <w:rsid w:val="00CD4271"/>
    <w:rsid w:val="00CE0FF4"/>
    <w:rsid w:val="00CE1BF3"/>
    <w:rsid w:val="00CE27AC"/>
    <w:rsid w:val="00CE486A"/>
    <w:rsid w:val="00CE4B48"/>
    <w:rsid w:val="00CE5A7D"/>
    <w:rsid w:val="00CF5B71"/>
    <w:rsid w:val="00CF6A32"/>
    <w:rsid w:val="00CF7AD6"/>
    <w:rsid w:val="00D027A6"/>
    <w:rsid w:val="00D03B9E"/>
    <w:rsid w:val="00D04D7F"/>
    <w:rsid w:val="00D05521"/>
    <w:rsid w:val="00D10331"/>
    <w:rsid w:val="00D119C6"/>
    <w:rsid w:val="00D1786C"/>
    <w:rsid w:val="00D21C78"/>
    <w:rsid w:val="00D2233F"/>
    <w:rsid w:val="00D23E11"/>
    <w:rsid w:val="00D314BC"/>
    <w:rsid w:val="00D34BA7"/>
    <w:rsid w:val="00D34EBE"/>
    <w:rsid w:val="00D3530C"/>
    <w:rsid w:val="00D3696B"/>
    <w:rsid w:val="00D36B9F"/>
    <w:rsid w:val="00D42216"/>
    <w:rsid w:val="00D44439"/>
    <w:rsid w:val="00D5179E"/>
    <w:rsid w:val="00D52139"/>
    <w:rsid w:val="00D56E1F"/>
    <w:rsid w:val="00D606C2"/>
    <w:rsid w:val="00D61FC9"/>
    <w:rsid w:val="00D633E6"/>
    <w:rsid w:val="00D65DA3"/>
    <w:rsid w:val="00D71698"/>
    <w:rsid w:val="00D72D85"/>
    <w:rsid w:val="00D759B8"/>
    <w:rsid w:val="00D7705E"/>
    <w:rsid w:val="00D7727E"/>
    <w:rsid w:val="00D77C2A"/>
    <w:rsid w:val="00D80223"/>
    <w:rsid w:val="00D80330"/>
    <w:rsid w:val="00D80FBD"/>
    <w:rsid w:val="00D8169A"/>
    <w:rsid w:val="00D81777"/>
    <w:rsid w:val="00D83BB7"/>
    <w:rsid w:val="00D8626D"/>
    <w:rsid w:val="00D9192C"/>
    <w:rsid w:val="00D9320A"/>
    <w:rsid w:val="00D96097"/>
    <w:rsid w:val="00D96227"/>
    <w:rsid w:val="00D96A54"/>
    <w:rsid w:val="00DA164B"/>
    <w:rsid w:val="00DA1D7A"/>
    <w:rsid w:val="00DA201D"/>
    <w:rsid w:val="00DA77B4"/>
    <w:rsid w:val="00DB0910"/>
    <w:rsid w:val="00DB44B2"/>
    <w:rsid w:val="00DB506D"/>
    <w:rsid w:val="00DB5348"/>
    <w:rsid w:val="00DC155F"/>
    <w:rsid w:val="00DC1941"/>
    <w:rsid w:val="00DC6174"/>
    <w:rsid w:val="00DC6866"/>
    <w:rsid w:val="00DC7378"/>
    <w:rsid w:val="00DE012D"/>
    <w:rsid w:val="00DE0505"/>
    <w:rsid w:val="00DE1A93"/>
    <w:rsid w:val="00DE24CD"/>
    <w:rsid w:val="00DE7F01"/>
    <w:rsid w:val="00DF2403"/>
    <w:rsid w:val="00DF3788"/>
    <w:rsid w:val="00DF39F6"/>
    <w:rsid w:val="00E004E2"/>
    <w:rsid w:val="00E035EF"/>
    <w:rsid w:val="00E03819"/>
    <w:rsid w:val="00E07861"/>
    <w:rsid w:val="00E103F8"/>
    <w:rsid w:val="00E16AF8"/>
    <w:rsid w:val="00E17CBF"/>
    <w:rsid w:val="00E26285"/>
    <w:rsid w:val="00E26E76"/>
    <w:rsid w:val="00E2739D"/>
    <w:rsid w:val="00E27C7E"/>
    <w:rsid w:val="00E30DE1"/>
    <w:rsid w:val="00E33FA1"/>
    <w:rsid w:val="00E3722C"/>
    <w:rsid w:val="00E37233"/>
    <w:rsid w:val="00E373BF"/>
    <w:rsid w:val="00E41AF3"/>
    <w:rsid w:val="00E50377"/>
    <w:rsid w:val="00E520D0"/>
    <w:rsid w:val="00E521B6"/>
    <w:rsid w:val="00E5249C"/>
    <w:rsid w:val="00E54153"/>
    <w:rsid w:val="00E568AF"/>
    <w:rsid w:val="00E57822"/>
    <w:rsid w:val="00E57DDA"/>
    <w:rsid w:val="00E63E44"/>
    <w:rsid w:val="00E646AF"/>
    <w:rsid w:val="00E66F28"/>
    <w:rsid w:val="00E70D8A"/>
    <w:rsid w:val="00E70E97"/>
    <w:rsid w:val="00E72330"/>
    <w:rsid w:val="00E740E9"/>
    <w:rsid w:val="00E8213E"/>
    <w:rsid w:val="00E83FBD"/>
    <w:rsid w:val="00E8604A"/>
    <w:rsid w:val="00E93329"/>
    <w:rsid w:val="00E962EB"/>
    <w:rsid w:val="00E97BBF"/>
    <w:rsid w:val="00EA1DAB"/>
    <w:rsid w:val="00EA2B4A"/>
    <w:rsid w:val="00EA587C"/>
    <w:rsid w:val="00EB13D4"/>
    <w:rsid w:val="00EB23CD"/>
    <w:rsid w:val="00EB4BF8"/>
    <w:rsid w:val="00EC050B"/>
    <w:rsid w:val="00EC054C"/>
    <w:rsid w:val="00EC0EA4"/>
    <w:rsid w:val="00ED3A66"/>
    <w:rsid w:val="00ED6512"/>
    <w:rsid w:val="00ED73A8"/>
    <w:rsid w:val="00EE70D1"/>
    <w:rsid w:val="00EF1F03"/>
    <w:rsid w:val="00EF3555"/>
    <w:rsid w:val="00EF4324"/>
    <w:rsid w:val="00EF4714"/>
    <w:rsid w:val="00EF64CF"/>
    <w:rsid w:val="00F00184"/>
    <w:rsid w:val="00F07B68"/>
    <w:rsid w:val="00F11EFF"/>
    <w:rsid w:val="00F132C5"/>
    <w:rsid w:val="00F22F50"/>
    <w:rsid w:val="00F30E40"/>
    <w:rsid w:val="00F31083"/>
    <w:rsid w:val="00F32972"/>
    <w:rsid w:val="00F33699"/>
    <w:rsid w:val="00F35CCA"/>
    <w:rsid w:val="00F36ED0"/>
    <w:rsid w:val="00F41967"/>
    <w:rsid w:val="00F52750"/>
    <w:rsid w:val="00F6017D"/>
    <w:rsid w:val="00F62E90"/>
    <w:rsid w:val="00F711DA"/>
    <w:rsid w:val="00F719FB"/>
    <w:rsid w:val="00F73B5D"/>
    <w:rsid w:val="00F756FD"/>
    <w:rsid w:val="00F77AB4"/>
    <w:rsid w:val="00F80EB8"/>
    <w:rsid w:val="00F80FC8"/>
    <w:rsid w:val="00F8105A"/>
    <w:rsid w:val="00F8244B"/>
    <w:rsid w:val="00F845DF"/>
    <w:rsid w:val="00F847E0"/>
    <w:rsid w:val="00F863B1"/>
    <w:rsid w:val="00F93A97"/>
    <w:rsid w:val="00F94B56"/>
    <w:rsid w:val="00F94F43"/>
    <w:rsid w:val="00FA194E"/>
    <w:rsid w:val="00FA1EA6"/>
    <w:rsid w:val="00FA64F0"/>
    <w:rsid w:val="00FA6E01"/>
    <w:rsid w:val="00FA795E"/>
    <w:rsid w:val="00FC0BE2"/>
    <w:rsid w:val="00FC269B"/>
    <w:rsid w:val="00FC2B58"/>
    <w:rsid w:val="00FC4CCF"/>
    <w:rsid w:val="00FC635A"/>
    <w:rsid w:val="00FC7EC6"/>
    <w:rsid w:val="00FC7F8E"/>
    <w:rsid w:val="00FD231B"/>
    <w:rsid w:val="00FD5002"/>
    <w:rsid w:val="00FE0A19"/>
    <w:rsid w:val="00FE2E57"/>
    <w:rsid w:val="00FE2EE4"/>
    <w:rsid w:val="00FE462C"/>
    <w:rsid w:val="00FE71CA"/>
    <w:rsid w:val="00FF1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23B45A"/>
  <w15:docId w15:val="{E9C0F56B-7095-42C0-8C08-533A3ADBE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00A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UPC"/>
      <w:sz w:val="32"/>
      <w:szCs w:val="32"/>
    </w:rPr>
  </w:style>
  <w:style w:type="paragraph" w:styleId="Heading1">
    <w:name w:val="heading 1"/>
    <w:basedOn w:val="Normal"/>
    <w:next w:val="Normal"/>
    <w:link w:val="Heading1Char"/>
    <w:qFormat/>
    <w:rsid w:val="009B00AE"/>
    <w:pPr>
      <w:keepNext/>
      <w:spacing w:line="260" w:lineRule="exact"/>
      <w:jc w:val="thaiDistribute"/>
      <w:outlineLvl w:val="0"/>
    </w:pPr>
    <w:rPr>
      <w:rFonts w:ascii="Angsana New" w:hAnsi="Angsana New" w:cs="Angsana New"/>
      <w:b/>
      <w:bCs/>
      <w:i/>
      <w:iCs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9B00AE"/>
    <w:pPr>
      <w:keepNext/>
      <w:jc w:val="thaiDistribute"/>
      <w:outlineLvl w:val="1"/>
    </w:pPr>
    <w:rPr>
      <w:rFonts w:ascii="Angsana New" w:hAnsi="Angsana New" w:cs="Angsana New"/>
      <w:b/>
      <w:bCs/>
      <w:sz w:val="28"/>
      <w:szCs w:val="28"/>
      <w:u w:val="single"/>
    </w:rPr>
  </w:style>
  <w:style w:type="paragraph" w:styleId="Heading3">
    <w:name w:val="heading 3"/>
    <w:basedOn w:val="Normal"/>
    <w:next w:val="Normal"/>
    <w:link w:val="Heading3Char"/>
    <w:qFormat/>
    <w:rsid w:val="009B00AE"/>
    <w:pPr>
      <w:keepNext/>
      <w:outlineLvl w:val="2"/>
    </w:pPr>
    <w:rPr>
      <w:rFonts w:ascii="Angsana New" w:hAnsi="Angsana New" w:cs="Angsana New"/>
      <w:b/>
      <w:bCs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rsid w:val="009B00AE"/>
    <w:pPr>
      <w:keepNext/>
      <w:spacing w:line="220" w:lineRule="exact"/>
      <w:outlineLvl w:val="3"/>
    </w:pPr>
    <w:rPr>
      <w:rFonts w:ascii="Angsana New" w:hAnsi="Angsana New" w:cs="Angsana New"/>
      <w:b/>
      <w:bCs/>
      <w:sz w:val="22"/>
      <w:szCs w:val="22"/>
      <w:u w:val="single"/>
    </w:rPr>
  </w:style>
  <w:style w:type="paragraph" w:styleId="Heading5">
    <w:name w:val="heading 5"/>
    <w:basedOn w:val="Normal"/>
    <w:next w:val="Normal"/>
    <w:link w:val="Heading5Char"/>
    <w:qFormat/>
    <w:rsid w:val="009B00AE"/>
    <w:pPr>
      <w:keepNext/>
      <w:jc w:val="thaiDistribute"/>
      <w:outlineLvl w:val="4"/>
    </w:pPr>
    <w:rPr>
      <w:rFonts w:ascii="Angsana New" w:hAnsi="Angsana New" w:cs="Angsana New"/>
      <w:b/>
      <w:bCs/>
      <w:sz w:val="24"/>
      <w:szCs w:val="24"/>
      <w:u w:val="single"/>
    </w:rPr>
  </w:style>
  <w:style w:type="paragraph" w:styleId="Heading6">
    <w:name w:val="heading 6"/>
    <w:basedOn w:val="Normal"/>
    <w:next w:val="Normal"/>
    <w:link w:val="Heading6Char"/>
    <w:qFormat/>
    <w:rsid w:val="009B00AE"/>
    <w:pPr>
      <w:keepNext/>
      <w:jc w:val="thaiDistribute"/>
      <w:outlineLvl w:val="5"/>
    </w:pPr>
    <w:rPr>
      <w:rFonts w:ascii="Angsana New" w:hAnsi="Angsana New" w:cs="Angsana New"/>
      <w:u w:val="single"/>
    </w:rPr>
  </w:style>
  <w:style w:type="paragraph" w:styleId="Heading7">
    <w:name w:val="heading 7"/>
    <w:basedOn w:val="Normal"/>
    <w:next w:val="Normal"/>
    <w:link w:val="Heading7Char"/>
    <w:qFormat/>
    <w:rsid w:val="009B00AE"/>
    <w:pPr>
      <w:keepNext/>
      <w:jc w:val="thaiDistribute"/>
      <w:outlineLvl w:val="6"/>
    </w:pPr>
    <w:rPr>
      <w:b/>
      <w:bCs/>
      <w:u w:val="single"/>
    </w:rPr>
  </w:style>
  <w:style w:type="paragraph" w:styleId="Heading8">
    <w:name w:val="heading 8"/>
    <w:basedOn w:val="Normal"/>
    <w:next w:val="Normal"/>
    <w:link w:val="Heading8Char"/>
    <w:qFormat/>
    <w:rsid w:val="009B00AE"/>
    <w:pPr>
      <w:spacing w:before="240" w:after="60"/>
      <w:outlineLvl w:val="7"/>
    </w:pPr>
    <w:rPr>
      <w:rFonts w:cs="Angsana New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B00AE"/>
    <w:rPr>
      <w:rFonts w:ascii="Angsana New" w:eastAsia="Times New Roman" w:hAnsi="Angsana New" w:cs="Angsana New"/>
      <w:b/>
      <w:bCs/>
      <w:i/>
      <w:i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9B00AE"/>
    <w:rPr>
      <w:rFonts w:ascii="Angsana New" w:eastAsia="Times New Roman" w:hAnsi="Angsana New" w:cs="Angsana New"/>
      <w:b/>
      <w:bCs/>
      <w:sz w:val="28"/>
      <w:u w:val="single"/>
    </w:rPr>
  </w:style>
  <w:style w:type="character" w:customStyle="1" w:styleId="Heading3Char">
    <w:name w:val="Heading 3 Char"/>
    <w:basedOn w:val="DefaultParagraphFont"/>
    <w:link w:val="Heading3"/>
    <w:rsid w:val="009B00AE"/>
    <w:rPr>
      <w:rFonts w:ascii="Angsana New" w:eastAsia="Times New Roman" w:hAnsi="Angsana New" w:cs="Angsana New"/>
      <w:b/>
      <w:bCs/>
      <w:sz w:val="30"/>
      <w:szCs w:val="30"/>
      <w:u w:val="single"/>
    </w:rPr>
  </w:style>
  <w:style w:type="character" w:customStyle="1" w:styleId="Heading4Char">
    <w:name w:val="Heading 4 Char"/>
    <w:basedOn w:val="DefaultParagraphFont"/>
    <w:link w:val="Heading4"/>
    <w:rsid w:val="009B00AE"/>
    <w:rPr>
      <w:rFonts w:ascii="Angsana New" w:eastAsia="Times New Roman" w:hAnsi="Angsana New" w:cs="Angsana New"/>
      <w:b/>
      <w:bCs/>
      <w:szCs w:val="22"/>
      <w:u w:val="single"/>
    </w:rPr>
  </w:style>
  <w:style w:type="character" w:customStyle="1" w:styleId="Heading5Char">
    <w:name w:val="Heading 5 Char"/>
    <w:basedOn w:val="DefaultParagraphFont"/>
    <w:link w:val="Heading5"/>
    <w:rsid w:val="009B00AE"/>
    <w:rPr>
      <w:rFonts w:ascii="Angsana New" w:eastAsia="Times New Roman" w:hAnsi="Angsana New" w:cs="Angsana New"/>
      <w:b/>
      <w:bCs/>
      <w:sz w:val="24"/>
      <w:szCs w:val="24"/>
      <w:u w:val="single"/>
    </w:rPr>
  </w:style>
  <w:style w:type="character" w:customStyle="1" w:styleId="Heading6Char">
    <w:name w:val="Heading 6 Char"/>
    <w:basedOn w:val="DefaultParagraphFont"/>
    <w:link w:val="Heading6"/>
    <w:rsid w:val="009B00AE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rsid w:val="009B00AE"/>
    <w:rPr>
      <w:rFonts w:ascii="Times New Roman" w:eastAsia="Times New Roman" w:hAnsi="Times New Roman" w:cs="AngsanaUPC"/>
      <w:b/>
      <w:bCs/>
      <w:sz w:val="32"/>
      <w:szCs w:val="32"/>
      <w:u w:val="single"/>
    </w:rPr>
  </w:style>
  <w:style w:type="character" w:customStyle="1" w:styleId="Heading8Char">
    <w:name w:val="Heading 8 Char"/>
    <w:basedOn w:val="DefaultParagraphFont"/>
    <w:link w:val="Heading8"/>
    <w:rsid w:val="009B00AE"/>
    <w:rPr>
      <w:rFonts w:ascii="Times New Roman" w:eastAsia="Times New Roman" w:hAnsi="Times New Roman" w:cs="Angsana New"/>
      <w:i/>
      <w:iCs/>
      <w:sz w:val="24"/>
      <w:szCs w:val="24"/>
    </w:rPr>
  </w:style>
  <w:style w:type="paragraph" w:styleId="Footer">
    <w:name w:val="footer"/>
    <w:basedOn w:val="Normal"/>
    <w:link w:val="FooterChar"/>
    <w:uiPriority w:val="99"/>
    <w:rsid w:val="009B00AE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B00AE"/>
    <w:rPr>
      <w:rFonts w:ascii="Times New Roman" w:eastAsia="Times New Roman" w:hAnsi="Times New Roman" w:cs="AngsanaUPC"/>
      <w:sz w:val="32"/>
      <w:szCs w:val="32"/>
    </w:rPr>
  </w:style>
  <w:style w:type="character" w:styleId="PageNumber">
    <w:name w:val="page number"/>
    <w:basedOn w:val="DefaultParagraphFont"/>
    <w:rsid w:val="009B00AE"/>
  </w:style>
  <w:style w:type="paragraph" w:customStyle="1" w:styleId="10">
    <w:name w:val="10"/>
    <w:basedOn w:val="Normal"/>
    <w:rsid w:val="009B00AE"/>
    <w:pPr>
      <w:tabs>
        <w:tab w:val="left" w:pos="1080"/>
      </w:tabs>
      <w:jc w:val="both"/>
    </w:pPr>
    <w:rPr>
      <w:rFonts w:cs="BrowalliaUPC"/>
      <w:sz w:val="20"/>
      <w:szCs w:val="20"/>
    </w:rPr>
  </w:style>
  <w:style w:type="paragraph" w:styleId="BodyTextIndent">
    <w:name w:val="Body Text Indent"/>
    <w:basedOn w:val="Normal"/>
    <w:link w:val="BodyTextIndentChar"/>
    <w:rsid w:val="009B00AE"/>
    <w:pPr>
      <w:tabs>
        <w:tab w:val="left" w:pos="900"/>
        <w:tab w:val="left" w:pos="1440"/>
      </w:tabs>
      <w:spacing w:before="120" w:after="120"/>
      <w:ind w:left="360" w:hanging="360"/>
      <w:jc w:val="thaiDistribute"/>
    </w:pPr>
    <w:rPr>
      <w:rFonts w:ascii="Angsana New" w:hAnsi="Angsana New" w:cs="Angsana New"/>
    </w:rPr>
  </w:style>
  <w:style w:type="character" w:customStyle="1" w:styleId="BodyTextIndentChar">
    <w:name w:val="Body Text Indent Char"/>
    <w:basedOn w:val="DefaultParagraphFont"/>
    <w:link w:val="BodyTextIndent"/>
    <w:rsid w:val="009B00AE"/>
    <w:rPr>
      <w:rFonts w:ascii="Angsana New" w:eastAsia="Times New Roman" w:hAnsi="Angsana New" w:cs="Angsana New"/>
      <w:sz w:val="32"/>
      <w:szCs w:val="32"/>
    </w:rPr>
  </w:style>
  <w:style w:type="paragraph" w:styleId="Caption">
    <w:name w:val="caption"/>
    <w:basedOn w:val="Normal"/>
    <w:next w:val="Normal"/>
    <w:qFormat/>
    <w:rsid w:val="009B00AE"/>
    <w:pPr>
      <w:tabs>
        <w:tab w:val="left" w:pos="900"/>
      </w:tabs>
      <w:spacing w:before="120" w:after="120"/>
      <w:ind w:left="360"/>
      <w:jc w:val="both"/>
    </w:pPr>
    <w:rPr>
      <w:rFonts w:ascii="Angsana New" w:hAnsi="Angsana New" w:cs="Angsana New"/>
      <w:b/>
      <w:bCs/>
      <w:u w:val="single"/>
    </w:rPr>
  </w:style>
  <w:style w:type="paragraph" w:customStyle="1" w:styleId="a">
    <w:name w:val="อักขระ อักขระ"/>
    <w:basedOn w:val="Normal"/>
    <w:rsid w:val="009B00A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9B00A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9B00A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9B00AE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Header">
    <w:name w:val="header"/>
    <w:basedOn w:val="Normal"/>
    <w:link w:val="HeaderChar"/>
    <w:rsid w:val="009B00AE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9B00AE"/>
    <w:rPr>
      <w:rFonts w:ascii="Times New Roman" w:eastAsia="Times New Roman" w:hAnsi="Times New Roman" w:cs="AngsanaUPC"/>
      <w:sz w:val="32"/>
      <w:szCs w:val="32"/>
    </w:rPr>
  </w:style>
  <w:style w:type="paragraph" w:styleId="BodyText">
    <w:name w:val="Body Text"/>
    <w:basedOn w:val="Normal"/>
    <w:link w:val="BodyTextChar"/>
    <w:rsid w:val="009B00AE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9B00AE"/>
    <w:rPr>
      <w:rFonts w:ascii="Times New Roman" w:eastAsia="Times New Roman" w:hAnsi="Times New Roman" w:cs="AngsanaUPC"/>
      <w:sz w:val="32"/>
      <w:szCs w:val="32"/>
    </w:rPr>
  </w:style>
  <w:style w:type="paragraph" w:customStyle="1" w:styleId="CharChar">
    <w:name w:val="อักขระ อักขระ Char Char อักขระ"/>
    <w:basedOn w:val="Normal"/>
    <w:rsid w:val="009B00A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9B00AE"/>
    <w:pPr>
      <w:tabs>
        <w:tab w:val="left" w:pos="360"/>
      </w:tabs>
      <w:spacing w:before="120" w:after="120" w:line="380" w:lineRule="exact"/>
      <w:ind w:left="360" w:hanging="360"/>
      <w:jc w:val="both"/>
    </w:pPr>
    <w:rPr>
      <w:sz w:val="22"/>
      <w:szCs w:val="22"/>
    </w:rPr>
  </w:style>
  <w:style w:type="character" w:customStyle="1" w:styleId="BodyTextIndent2Char">
    <w:name w:val="Body Text Indent 2 Char"/>
    <w:basedOn w:val="DefaultParagraphFont"/>
    <w:link w:val="BodyTextIndent2"/>
    <w:rsid w:val="009B00AE"/>
    <w:rPr>
      <w:rFonts w:ascii="Times New Roman" w:eastAsia="Times New Roman" w:hAnsi="Times New Roman" w:cs="AngsanaUPC"/>
      <w:szCs w:val="22"/>
    </w:rPr>
  </w:style>
  <w:style w:type="paragraph" w:styleId="ListParagraph">
    <w:name w:val="List Paragraph"/>
    <w:basedOn w:val="Normal"/>
    <w:uiPriority w:val="34"/>
    <w:qFormat/>
    <w:rsid w:val="009B00AE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5E26DD"/>
    <w:pPr>
      <w:spacing w:after="120"/>
      <w:ind w:left="283"/>
    </w:pPr>
    <w:rPr>
      <w:rFonts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5E26DD"/>
    <w:rPr>
      <w:rFonts w:ascii="Times New Roman" w:eastAsia="Times New Roman" w:hAnsi="Times New Roman" w:cs="Angsana New"/>
      <w:sz w:val="16"/>
      <w:szCs w:val="20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266C6F"/>
    <w:pPr>
      <w:spacing w:after="120" w:line="480" w:lineRule="auto"/>
    </w:pPr>
    <w:rPr>
      <w:rFonts w:hAnsi="CordiaUPC" w:cs="Angsana New"/>
      <w:sz w:val="24"/>
      <w:szCs w:val="28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6C6F"/>
    <w:rPr>
      <w:rFonts w:ascii="Times New Roman" w:eastAsia="Times New Roman" w:hAnsi="CordiaUPC" w:cs="Angsana New"/>
      <w:sz w:val="24"/>
    </w:rPr>
  </w:style>
  <w:style w:type="paragraph" w:customStyle="1" w:styleId="CM2">
    <w:name w:val="CM2"/>
    <w:basedOn w:val="Normal"/>
    <w:next w:val="Normal"/>
    <w:uiPriority w:val="99"/>
    <w:rsid w:val="0048168A"/>
    <w:pPr>
      <w:widowControl w:val="0"/>
      <w:overflowPunct/>
      <w:textAlignment w:val="auto"/>
    </w:pPr>
    <w:rPr>
      <w:rFonts w:asciiTheme="minorHAnsi" w:eastAsiaTheme="minorEastAsia" w:hAnsiTheme="minorHAnsi" w:cs="EucrosiaUPC"/>
      <w:sz w:val="24"/>
      <w:szCs w:val="24"/>
    </w:rPr>
  </w:style>
  <w:style w:type="paragraph" w:customStyle="1" w:styleId="CM1">
    <w:name w:val="CM1"/>
    <w:basedOn w:val="Normal"/>
    <w:next w:val="Normal"/>
    <w:uiPriority w:val="99"/>
    <w:rsid w:val="00E54153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47661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7661"/>
    <w:rPr>
      <w:rFonts w:ascii="Tahoma" w:eastAsia="Times New Roman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907EAB-7484-429E-B79E-EF37C79EF6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6</Pages>
  <Words>1917</Words>
  <Characters>8417</Characters>
  <Application>Microsoft Office Word</Application>
  <DocSecurity>0</DocSecurity>
  <Lines>526</Lines>
  <Paragraphs>430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9904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Pennapha.Tanesuan</dc:creator>
  <cp:keywords/>
  <dc:description/>
  <cp:lastModifiedBy>Laddawan Kwankaew</cp:lastModifiedBy>
  <cp:revision>27</cp:revision>
  <cp:lastPrinted>2026-02-23T04:40:00Z</cp:lastPrinted>
  <dcterms:created xsi:type="dcterms:W3CDTF">2024-02-20T02:24:00Z</dcterms:created>
  <dcterms:modified xsi:type="dcterms:W3CDTF">2026-02-25T13:54:00Z</dcterms:modified>
</cp:coreProperties>
</file>