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D83CE" w14:textId="77777777" w:rsidR="00B803A7" w:rsidRPr="00053980" w:rsidRDefault="00420DFC" w:rsidP="00D8374F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53980">
        <w:rPr>
          <w:rFonts w:ascii="Browallia New" w:hAnsi="Browallia New" w:cs="Browallia New"/>
          <w:b/>
          <w:bCs/>
          <w:sz w:val="28"/>
          <w:szCs w:val="28"/>
          <w:cs/>
        </w:rPr>
        <w:t>บริษัท บางกอกสหประกันภัย จำกัด (มหาชน)</w:t>
      </w:r>
    </w:p>
    <w:p w14:paraId="10E675BE" w14:textId="77777777" w:rsidR="00420DFC" w:rsidRPr="00053980" w:rsidRDefault="00420DFC" w:rsidP="00D8374F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6A4251C" w14:textId="77777777" w:rsidR="00AC77D9" w:rsidRPr="00053980" w:rsidRDefault="00907B32" w:rsidP="00D8374F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Hlk38358448"/>
      <w:r w:rsidRPr="00053980">
        <w:rPr>
          <w:rFonts w:ascii="Browallia New" w:hAnsi="Browallia New" w:cs="Browallia New"/>
          <w:b/>
          <w:bCs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</w:p>
    <w:p w14:paraId="4A4BD508" w14:textId="461502FD" w:rsidR="00B803A7" w:rsidRPr="00053980" w:rsidRDefault="004C63B8" w:rsidP="00D8374F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053980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F17627" w:rsidRPr="00F17627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DE66B3" w:rsidRPr="00053980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9702BF" w:rsidRPr="00053980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ธันวาคม</w:t>
      </w:r>
      <w:r w:rsidRPr="0005398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FD3ED1" w:rsidRPr="00053980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bookmarkEnd w:id="0"/>
      <w:r w:rsidR="00F17627" w:rsidRPr="00F17627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p w14:paraId="5A388306" w14:textId="130AAF40" w:rsidR="00B829E2" w:rsidRPr="00053980" w:rsidRDefault="00B829E2" w:rsidP="00D8374F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45076554" w14:textId="77777777" w:rsidR="003F5852" w:rsidRPr="00053980" w:rsidRDefault="003F5852" w:rsidP="00823EE7">
      <w:pPr>
        <w:tabs>
          <w:tab w:val="left" w:pos="709"/>
        </w:tabs>
        <w:jc w:val="thaiDistribute"/>
        <w:rPr>
          <w:rFonts w:ascii="Browallia New" w:hAnsi="Browallia New" w:cs="Browallia New"/>
          <w:b/>
          <w:bCs/>
          <w:spacing w:val="-6"/>
          <w:cs/>
        </w:rPr>
        <w:sectPr w:rsidR="003F5852" w:rsidRPr="00053980" w:rsidSect="00F17627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47C733C9" w14:textId="6B12AE1E" w:rsidR="001F559B" w:rsidRPr="00053980" w:rsidRDefault="001F559B" w:rsidP="00D8374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53980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รายงาน</w:t>
      </w:r>
      <w:r w:rsidR="00FA61A9" w:rsidRPr="00053980">
        <w:rPr>
          <w:rFonts w:ascii="Browallia New" w:hAnsi="Browallia New" w:cs="Browallia New" w:hint="cs"/>
          <w:b/>
          <w:bCs/>
          <w:sz w:val="26"/>
          <w:szCs w:val="26"/>
          <w:cs/>
        </w:rPr>
        <w:t>ของ</w:t>
      </w:r>
      <w:r w:rsidRPr="00053980">
        <w:rPr>
          <w:rFonts w:ascii="Browallia New" w:hAnsi="Browallia New" w:cs="Browallia New"/>
          <w:b/>
          <w:bCs/>
          <w:sz w:val="26"/>
          <w:szCs w:val="26"/>
          <w:cs/>
        </w:rPr>
        <w:t>ผู้สอบบัญชีรับอนุญาต</w:t>
      </w:r>
    </w:p>
    <w:p w14:paraId="401A91EB" w14:textId="77777777" w:rsidR="00C638F8" w:rsidRPr="00053980" w:rsidRDefault="00C638F8" w:rsidP="00D8374F">
      <w:pPr>
        <w:jc w:val="thaiDistribute"/>
        <w:rPr>
          <w:rFonts w:ascii="Browallia New" w:hAnsi="Browallia New" w:cs="Browallia New"/>
        </w:rPr>
      </w:pPr>
    </w:p>
    <w:p w14:paraId="565CAD6D" w14:textId="07ECB40A" w:rsidR="00924A28" w:rsidRPr="00053980" w:rsidRDefault="001F559B" w:rsidP="00D8374F">
      <w:pPr>
        <w:jc w:val="thaiDistribute"/>
        <w:rPr>
          <w:rFonts w:ascii="Browallia New" w:hAnsi="Browallia New" w:cs="Browallia New"/>
        </w:rPr>
      </w:pPr>
      <w:r w:rsidRPr="00053980">
        <w:rPr>
          <w:rFonts w:ascii="Browallia New" w:hAnsi="Browallia New" w:cs="Browallia New"/>
          <w:cs/>
        </w:rPr>
        <w:t>เสนอ</w:t>
      </w:r>
      <w:r w:rsidR="00A418B9" w:rsidRPr="00053980">
        <w:rPr>
          <w:rFonts w:ascii="Browallia New" w:hAnsi="Browallia New" w:cs="Browallia New"/>
        </w:rPr>
        <w:t xml:space="preserve"> </w:t>
      </w:r>
      <w:r w:rsidR="00526975" w:rsidRPr="00053980">
        <w:rPr>
          <w:rFonts w:ascii="Browallia New" w:hAnsi="Browallia New" w:cs="Browallia New"/>
        </w:rPr>
        <w:t xml:space="preserve"> </w:t>
      </w:r>
      <w:r w:rsidR="005305EA" w:rsidRPr="00053980">
        <w:rPr>
          <w:rFonts w:ascii="Browallia New" w:hAnsi="Browallia New" w:cs="Browallia New" w:hint="cs"/>
          <w:cs/>
        </w:rPr>
        <w:t>ผู้ถือหุ้น</w:t>
      </w:r>
      <w:r w:rsidRPr="00053980">
        <w:rPr>
          <w:rFonts w:ascii="Browallia New" w:hAnsi="Browallia New" w:cs="Browallia New"/>
          <w:cs/>
        </w:rPr>
        <w:t>ของ</w:t>
      </w:r>
      <w:r w:rsidR="00420DFC" w:rsidRPr="00053980">
        <w:rPr>
          <w:rFonts w:ascii="Browallia New" w:hAnsi="Browallia New" w:cs="Browallia New"/>
          <w:cs/>
        </w:rPr>
        <w:t>บริษัท บางกอกสหประกันภัย จำกัด (มหาชน)</w:t>
      </w:r>
    </w:p>
    <w:p w14:paraId="4224A7F0" w14:textId="77777777" w:rsidR="00E34B0B" w:rsidRPr="00053980" w:rsidRDefault="00E34B0B" w:rsidP="00F84C41">
      <w:pPr>
        <w:jc w:val="thaiDistribute"/>
        <w:rPr>
          <w:rFonts w:ascii="Browallia New" w:hAnsi="Browallia New" w:cs="Browallia New"/>
          <w:color w:val="auto"/>
        </w:rPr>
      </w:pPr>
    </w:p>
    <w:p w14:paraId="24515393" w14:textId="0D66FCF6" w:rsidR="00756054" w:rsidRPr="00053980" w:rsidRDefault="00756054" w:rsidP="00B54DD2">
      <w:pPr>
        <w:rPr>
          <w:rFonts w:ascii="Browallia New" w:eastAsia="Calibri" w:hAnsi="Browallia New" w:cs="Browallia New"/>
          <w:b/>
          <w:bCs/>
        </w:rPr>
      </w:pPr>
      <w:r w:rsidRPr="00053980">
        <w:rPr>
          <w:rFonts w:ascii="Browallia New" w:eastAsia="Calibri" w:hAnsi="Browallia New" w:cs="Browallia New"/>
          <w:b/>
          <w:bCs/>
          <w:cs/>
        </w:rPr>
        <w:t>ความเห็น</w:t>
      </w:r>
    </w:p>
    <w:p w14:paraId="64D7AFE5" w14:textId="77777777" w:rsidR="0040252C" w:rsidRPr="00053980" w:rsidRDefault="0040252C" w:rsidP="00B54DD2">
      <w:pPr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53FF0D5" w14:textId="0AAAB5C4" w:rsidR="00E34B0B" w:rsidRPr="00053980" w:rsidRDefault="00E34B0B" w:rsidP="00650EA5">
      <w:pPr>
        <w:jc w:val="thaiDistribute"/>
        <w:rPr>
          <w:rFonts w:ascii="Browallia New" w:hAnsi="Browallia New"/>
        </w:rPr>
      </w:pPr>
      <w:r w:rsidRPr="00053980">
        <w:rPr>
          <w:rFonts w:ascii="Browallia New" w:hAnsi="Browallia New" w:cs="Browallia New"/>
          <w:cs/>
        </w:rPr>
        <w:t>ข้าพเจ้าเห็นว่า งบการเงิน</w:t>
      </w:r>
      <w:r w:rsidR="00FA0DB5" w:rsidRPr="00053980">
        <w:rPr>
          <w:rFonts w:ascii="Browallia New" w:hAnsi="Browallia New" w:cs="Browallia New" w:hint="cs"/>
          <w:cs/>
        </w:rPr>
        <w:t>ที่แสดงเงินลงทุนตามวิธีส่วนได้เสีย</w:t>
      </w:r>
      <w:r w:rsidRPr="00053980">
        <w:rPr>
          <w:rFonts w:ascii="Browallia New" w:hAnsi="Browallia New" w:cs="Browallia New"/>
          <w:cs/>
        </w:rPr>
        <w:t>และงบการเงินเฉพาะกิจการ</w:t>
      </w:r>
      <w:r w:rsidR="0051164C" w:rsidRPr="00053980">
        <w:rPr>
          <w:rFonts w:ascii="Browallia New" w:hAnsi="Browallia New" w:cs="Browallia New"/>
          <w:cs/>
        </w:rPr>
        <w:t>แสดงฐานะการเงินที่แสดงเงินลงทุนตามวิธี</w:t>
      </w:r>
      <w:r w:rsidR="00E600DD" w:rsidRPr="00053980">
        <w:rPr>
          <w:rFonts w:ascii="Browallia New" w:hAnsi="Browallia New" w:cs="Browallia New"/>
          <w:cs/>
        </w:rPr>
        <w:br/>
      </w:r>
      <w:r w:rsidR="0051164C" w:rsidRPr="00053980">
        <w:rPr>
          <w:rFonts w:ascii="Browallia New" w:eastAsia="Calibri" w:hAnsi="Browallia New" w:cs="Browallia New"/>
          <w:cs/>
        </w:rPr>
        <w:t>ส่วนได้เสียของ</w:t>
      </w:r>
      <w:r w:rsidR="00FE01E3" w:rsidRPr="00053980">
        <w:rPr>
          <w:rFonts w:ascii="Browallia New" w:hAnsi="Browallia New" w:cs="Browallia New"/>
          <w:cs/>
        </w:rPr>
        <w:t>บริษัท บางกอกสหประกันภัย จำกัด (มหาชน)</w:t>
      </w:r>
      <w:r w:rsidR="00FE01E3" w:rsidRPr="00053980">
        <w:rPr>
          <w:rFonts w:ascii="Browallia New" w:hAnsi="Browallia New" w:cs="Browallia New"/>
          <w:lang w:val="en-GB"/>
        </w:rPr>
        <w:t xml:space="preserve"> </w:t>
      </w:r>
      <w:r w:rsidRPr="00053980">
        <w:rPr>
          <w:rFonts w:ascii="Browallia New" w:hAnsi="Browallia New" w:cs="Browallia New"/>
          <w:lang w:val="en-GB"/>
        </w:rPr>
        <w:t>(</w:t>
      </w:r>
      <w:r w:rsidRPr="00053980">
        <w:rPr>
          <w:rFonts w:ascii="Browallia New" w:hAnsi="Browallia New" w:cs="Browallia New" w:hint="cs"/>
          <w:cs/>
          <w:lang w:val="en-GB"/>
        </w:rPr>
        <w:t>บริษัท</w:t>
      </w:r>
      <w:r w:rsidRPr="00053980">
        <w:rPr>
          <w:rFonts w:ascii="Browallia New" w:hAnsi="Browallia New" w:cs="Browallia New"/>
          <w:lang w:val="en-GB"/>
        </w:rPr>
        <w:t>)</w:t>
      </w:r>
      <w:r w:rsidRPr="00053980">
        <w:rPr>
          <w:rFonts w:ascii="Browallia New" w:hAnsi="Browallia New" w:cs="Browallia New" w:hint="cs"/>
          <w:cs/>
          <w:lang w:val="en-GB"/>
        </w:rPr>
        <w:t xml:space="preserve"> </w:t>
      </w:r>
      <w:r w:rsidRPr="00053980">
        <w:rPr>
          <w:rFonts w:ascii="Browallia New" w:hAnsi="Browallia New" w:cs="Browallia New"/>
          <w:cs/>
        </w:rPr>
        <w:t>และฐานะการเงินเฉพาะกิจการของบริษัท ณ วันที่</w:t>
      </w:r>
      <w:r w:rsidRPr="00053980">
        <w:rPr>
          <w:rFonts w:ascii="Browallia New" w:hAnsi="Browallia New" w:cs="Browallia New"/>
        </w:rPr>
        <w:t xml:space="preserve"> </w:t>
      </w:r>
      <w:r w:rsidR="00F17627" w:rsidRPr="00F17627">
        <w:rPr>
          <w:rFonts w:ascii="Browallia New" w:hAnsi="Browallia New" w:cs="Browallia New"/>
          <w:lang w:val="en-GB"/>
        </w:rPr>
        <w:t>31</w:t>
      </w:r>
      <w:r w:rsidRPr="00053980">
        <w:rPr>
          <w:rFonts w:ascii="Browallia New" w:hAnsi="Browallia New" w:cs="Browallia New"/>
        </w:rPr>
        <w:t xml:space="preserve"> </w:t>
      </w:r>
      <w:r w:rsidRPr="00053980">
        <w:rPr>
          <w:rFonts w:ascii="Browallia New" w:hAnsi="Browallia New" w:cs="Browallia New"/>
          <w:cs/>
        </w:rPr>
        <w:t>ธันวาคม</w:t>
      </w:r>
      <w:r w:rsidR="00E15E25" w:rsidRPr="00053980">
        <w:rPr>
          <w:rFonts w:ascii="Browallia New" w:hAnsi="Browallia New" w:cs="Browallia New"/>
          <w:cs/>
        </w:rPr>
        <w:br/>
      </w:r>
      <w:r w:rsidRPr="00053980">
        <w:rPr>
          <w:rFonts w:ascii="Browallia New" w:hAnsi="Browallia New" w:cs="Browallia New"/>
          <w:cs/>
        </w:rPr>
        <w:t xml:space="preserve">พ.ศ. </w:t>
      </w:r>
      <w:r w:rsidR="00F17627" w:rsidRPr="00F17627">
        <w:rPr>
          <w:rFonts w:ascii="Browallia New" w:hAnsi="Browallia New" w:cs="Browallia New"/>
          <w:lang w:val="en-GB"/>
        </w:rPr>
        <w:t>2568</w:t>
      </w:r>
      <w:r w:rsidRPr="00053980">
        <w:rPr>
          <w:rFonts w:ascii="Browallia New" w:hAnsi="Browallia New"/>
        </w:rPr>
        <w:t xml:space="preserve"> </w:t>
      </w:r>
      <w:r w:rsidRPr="00053980">
        <w:rPr>
          <w:rFonts w:ascii="Browallia New" w:hAnsi="Browallia New" w:cs="Browallia New"/>
          <w:cs/>
        </w:rPr>
        <w:t>และผลการดำเนินงาน</w:t>
      </w:r>
      <w:r w:rsidR="004D46FA" w:rsidRPr="00053980">
        <w:rPr>
          <w:rFonts w:ascii="Browallia New" w:hAnsi="Browallia New" w:cs="Browallia New" w:hint="cs"/>
          <w:cs/>
        </w:rPr>
        <w:t>ที่แสดงเงินลงทุน</w:t>
      </w:r>
      <w:r w:rsidR="00650EA5" w:rsidRPr="00053980">
        <w:rPr>
          <w:rFonts w:ascii="Browallia New" w:hAnsi="Browallia New" w:cs="Browallia New"/>
          <w:cs/>
        </w:rPr>
        <w:t>ตามวีธีส่วนได้เสีย</w:t>
      </w:r>
      <w:r w:rsidRPr="00053980">
        <w:rPr>
          <w:rFonts w:ascii="Browallia New" w:hAnsi="Browallia New" w:cs="Browallia New"/>
          <w:cs/>
        </w:rPr>
        <w:t>และผลการดำเนินงานเฉพาะกิจการ รวมถึงกระแสเงินสด</w:t>
      </w:r>
      <w:r w:rsidR="004D46FA" w:rsidRPr="00053980">
        <w:rPr>
          <w:rFonts w:ascii="Browallia New" w:hAnsi="Browallia New" w:cs="Browallia New" w:hint="cs"/>
          <w:cs/>
        </w:rPr>
        <w:t>ที่แสดง</w:t>
      </w:r>
      <w:r w:rsidR="009540F0" w:rsidRPr="00053980">
        <w:rPr>
          <w:rFonts w:ascii="Browallia New" w:hAnsi="Browallia New" w:cs="Browallia New"/>
          <w:cs/>
        </w:rPr>
        <w:br/>
      </w:r>
      <w:r w:rsidR="004D46FA" w:rsidRPr="00053980">
        <w:rPr>
          <w:rFonts w:ascii="Browallia New" w:hAnsi="Browallia New" w:cs="Browallia New" w:hint="cs"/>
          <w:cs/>
        </w:rPr>
        <w:t>เงินลงทุน</w:t>
      </w:r>
      <w:r w:rsidR="00650EA5" w:rsidRPr="00053980">
        <w:rPr>
          <w:rFonts w:ascii="Browallia New" w:hAnsi="Browallia New" w:cs="Browallia New"/>
          <w:cs/>
        </w:rPr>
        <w:t>ตามวีธีส่วนได้เสีย</w:t>
      </w:r>
      <w:r w:rsidRPr="00053980">
        <w:rPr>
          <w:rFonts w:ascii="Browallia New" w:hAnsi="Browallia New" w:cs="Browallia New"/>
          <w:cs/>
        </w:rPr>
        <w:t>และกระแสเงินสดเฉพาะกิจการสำหรับปีสิ้นสุดวันเดียวกัน โดยถูกต้องตามที่ควรในสาระสำคัญตามมาตรฐาน</w:t>
      </w:r>
      <w:r w:rsidR="00AC77D9" w:rsidRPr="00053980">
        <w:rPr>
          <w:rFonts w:ascii="Browallia New" w:hAnsi="Browallia New" w:cs="Browallia New"/>
        </w:rPr>
        <w:br/>
      </w:r>
      <w:r w:rsidRPr="00053980">
        <w:rPr>
          <w:rFonts w:ascii="Browallia New" w:hAnsi="Browallia New" w:cs="Browallia New"/>
          <w:cs/>
        </w:rPr>
        <w:t>การรายงานทางการเงิน</w:t>
      </w:r>
    </w:p>
    <w:p w14:paraId="6652F53C" w14:textId="77777777" w:rsidR="00C638F8" w:rsidRPr="00053980" w:rsidRDefault="00C638F8" w:rsidP="00D8374F">
      <w:pPr>
        <w:jc w:val="thaiDistribute"/>
        <w:rPr>
          <w:rFonts w:ascii="Browallia New" w:hAnsi="Browallia New" w:cs="Browallia New"/>
        </w:rPr>
      </w:pPr>
    </w:p>
    <w:p w14:paraId="1796E022" w14:textId="77777777" w:rsidR="009702BF" w:rsidRPr="00053980" w:rsidRDefault="009702BF" w:rsidP="009702BF">
      <w:pPr>
        <w:rPr>
          <w:rFonts w:ascii="Browallia New" w:eastAsia="Calibri" w:hAnsi="Browallia New" w:cs="Browallia New"/>
          <w:b/>
          <w:bCs/>
        </w:rPr>
      </w:pPr>
      <w:r w:rsidRPr="00053980">
        <w:rPr>
          <w:rFonts w:ascii="Browallia New" w:eastAsia="Calibri" w:hAnsi="Browallia New" w:cs="Browallia New"/>
          <w:b/>
          <w:bCs/>
          <w:cs/>
        </w:rPr>
        <w:t>งบการเงินที่ตรวจสอบ</w:t>
      </w:r>
    </w:p>
    <w:p w14:paraId="122129F5" w14:textId="77777777" w:rsidR="009702BF" w:rsidRPr="00053980" w:rsidRDefault="009702BF" w:rsidP="009702BF">
      <w:pPr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D5358EC" w14:textId="0FC4511B" w:rsidR="009702BF" w:rsidRPr="00053980" w:rsidRDefault="009E4122" w:rsidP="009702BF">
      <w:pPr>
        <w:jc w:val="thaiDistribute"/>
        <w:rPr>
          <w:rFonts w:ascii="Browallia New" w:eastAsia="Calibri" w:hAnsi="Browallia New" w:cs="Browallia New"/>
        </w:rPr>
      </w:pPr>
      <w:r w:rsidRPr="00053980">
        <w:rPr>
          <w:rFonts w:ascii="Browallia New" w:eastAsia="Calibri" w:hAnsi="Browallia New" w:cs="Browallia New"/>
          <w:cs/>
        </w:rPr>
        <w:t>งบการเงินที่แสดงเงินลงทุนตามวิธีส่วนได้เสียและงบการเงินเฉพาะกิจการประกอบด้วย</w:t>
      </w:r>
    </w:p>
    <w:p w14:paraId="5EE819DB" w14:textId="77777777" w:rsidR="00AC77D9" w:rsidRPr="00053980" w:rsidRDefault="00AC77D9" w:rsidP="009702BF">
      <w:pPr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42FFFD4B" w14:textId="291DFEE5" w:rsidR="006135D2" w:rsidRPr="00053980" w:rsidRDefault="006135D2" w:rsidP="006135D2">
      <w:pPr>
        <w:pStyle w:val="ListParagraph"/>
        <w:numPr>
          <w:ilvl w:val="0"/>
          <w:numId w:val="21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053980">
        <w:rPr>
          <w:rFonts w:ascii="Browallia New" w:eastAsia="Calibri" w:hAnsi="Browallia New" w:cs="Browallia New"/>
          <w:sz w:val="24"/>
          <w:szCs w:val="24"/>
          <w:cs/>
        </w:rPr>
        <w:t>งบฐานะการเงินที่แสดงเงินลงทุนตามวิธีส่วนได้เสียและงบฐานะการเงินเฉพาะกิจการ</w:t>
      </w:r>
      <w:r w:rsidRPr="00053980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053980">
        <w:rPr>
          <w:rFonts w:ascii="Browallia New" w:eastAsia="Calibri" w:hAnsi="Browallia New" w:cs="Browallia New"/>
          <w:sz w:val="24"/>
          <w:szCs w:val="24"/>
          <w:cs/>
        </w:rPr>
        <w:t>ณ วันที่</w:t>
      </w:r>
      <w:r w:rsidRPr="00053980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="00F17627" w:rsidRPr="00F17627">
        <w:rPr>
          <w:rFonts w:ascii="Browallia New" w:eastAsia="Calibri" w:hAnsi="Browallia New" w:cs="Browallia New"/>
          <w:sz w:val="24"/>
          <w:szCs w:val="24"/>
          <w:lang w:val="en-GB"/>
        </w:rPr>
        <w:t>31</w:t>
      </w:r>
      <w:r w:rsidRPr="00053980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053980">
        <w:rPr>
          <w:rFonts w:ascii="Browallia New" w:eastAsia="Calibri" w:hAnsi="Browallia New" w:cs="Browallia New"/>
          <w:sz w:val="24"/>
          <w:szCs w:val="24"/>
          <w:cs/>
        </w:rPr>
        <w:t xml:space="preserve">ธันวาคม พ.ศ. </w:t>
      </w:r>
      <w:r w:rsidR="00F17627" w:rsidRPr="00F17627">
        <w:rPr>
          <w:rFonts w:ascii="Browallia New" w:eastAsia="Calibri" w:hAnsi="Browallia New" w:cs="Browallia New"/>
          <w:sz w:val="24"/>
          <w:szCs w:val="24"/>
          <w:lang w:val="en-GB"/>
        </w:rPr>
        <w:t>2568</w:t>
      </w:r>
    </w:p>
    <w:p w14:paraId="71A4EEA0" w14:textId="22C40227" w:rsidR="006135D2" w:rsidRPr="00053980" w:rsidRDefault="006135D2" w:rsidP="006135D2">
      <w:pPr>
        <w:pStyle w:val="ListParagraph"/>
        <w:numPr>
          <w:ilvl w:val="0"/>
          <w:numId w:val="21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053980">
        <w:rPr>
          <w:rFonts w:ascii="Browallia New" w:hAnsi="Browallia New" w:cs="Browallia New"/>
          <w:sz w:val="24"/>
          <w:szCs w:val="24"/>
          <w:cs/>
        </w:rPr>
        <w:t>งบกำไรขาดทุนเบ็ดเสร็จ</w:t>
      </w:r>
      <w:r w:rsidRPr="00053980">
        <w:rPr>
          <w:rFonts w:ascii="Browallia New" w:eastAsia="Calibri" w:hAnsi="Browallia New" w:cs="Browallia New"/>
          <w:sz w:val="24"/>
          <w:szCs w:val="24"/>
          <w:cs/>
        </w:rPr>
        <w:t>ที่แสดงเงินลงทุนตามวิธีส่วนได้เสีย</w:t>
      </w:r>
      <w:r w:rsidRPr="00053980">
        <w:rPr>
          <w:rFonts w:ascii="Browallia New" w:hAnsi="Browallia New" w:cs="Browallia New"/>
          <w:sz w:val="24"/>
          <w:szCs w:val="24"/>
          <w:cs/>
        </w:rPr>
        <w:t>และงบกำไรขาดทุนเบ็ดเสร็จเฉพาะกิจการ</w:t>
      </w:r>
      <w:r w:rsidRPr="00053980">
        <w:rPr>
          <w:rFonts w:ascii="Browallia New" w:eastAsia="Calibri" w:hAnsi="Browallia New" w:cs="Browallia New"/>
          <w:sz w:val="24"/>
          <w:szCs w:val="24"/>
          <w:cs/>
        </w:rPr>
        <w:t>สำหรับปีสิ้นสุดวันเดียวกัน</w:t>
      </w:r>
    </w:p>
    <w:p w14:paraId="5F635BCC" w14:textId="77777777" w:rsidR="006135D2" w:rsidRPr="00053980" w:rsidRDefault="006135D2" w:rsidP="006135D2">
      <w:pPr>
        <w:pStyle w:val="ListParagraph"/>
        <w:numPr>
          <w:ilvl w:val="0"/>
          <w:numId w:val="21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053980">
        <w:rPr>
          <w:rFonts w:ascii="Browallia New" w:eastAsia="Calibri" w:hAnsi="Browallia New" w:cs="Browallia New"/>
          <w:spacing w:val="-2"/>
          <w:sz w:val="24"/>
          <w:szCs w:val="24"/>
          <w:cs/>
        </w:rPr>
        <w:t>งบการเปลี่ยนแปลงส่วนของเจ้าของที่แสดงเงินลงทุนตามวิธีส่วนได้เสียและงบการเปลี่ยนแปลงส่วนของเจ้าของเฉพาะกิจการสำหรับปี</w:t>
      </w:r>
      <w:r w:rsidRPr="00053980">
        <w:rPr>
          <w:rFonts w:ascii="Browallia New" w:eastAsia="Calibri" w:hAnsi="Browallia New" w:cs="Browallia New"/>
          <w:sz w:val="24"/>
          <w:szCs w:val="24"/>
          <w:cs/>
        </w:rPr>
        <w:t>สิ้นสุดวันเดียวกัน</w:t>
      </w:r>
    </w:p>
    <w:p w14:paraId="01C57BB4" w14:textId="77777777" w:rsidR="006135D2" w:rsidRPr="00053980" w:rsidRDefault="006135D2" w:rsidP="006135D2">
      <w:pPr>
        <w:pStyle w:val="ListParagraph"/>
        <w:numPr>
          <w:ilvl w:val="0"/>
          <w:numId w:val="21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053980">
        <w:rPr>
          <w:rFonts w:ascii="Browallia New" w:eastAsia="Calibri" w:hAnsi="Browallia New" w:cs="Browallia New"/>
          <w:sz w:val="24"/>
          <w:szCs w:val="24"/>
          <w:cs/>
        </w:rPr>
        <w:t>งบกระแสเงินสดที่แสดงเงินลงทุนตามวิธีส่วนได้เสียและงบกระแสเงินสดเฉพาะกิจการสำหรับปีสิ้นสุดวันเดียวกัน</w:t>
      </w:r>
      <w:r w:rsidRPr="00053980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053980">
        <w:rPr>
          <w:rFonts w:ascii="Browallia New" w:eastAsia="Calibri" w:hAnsi="Browallia New" w:cs="Browallia New"/>
          <w:sz w:val="24"/>
          <w:szCs w:val="24"/>
          <w:cs/>
        </w:rPr>
        <w:t>และ</w:t>
      </w:r>
    </w:p>
    <w:p w14:paraId="10274CA9" w14:textId="163D2F5A" w:rsidR="006135D2" w:rsidRPr="00053980" w:rsidRDefault="006135D2" w:rsidP="006135D2">
      <w:pPr>
        <w:pStyle w:val="ListParagraph"/>
        <w:numPr>
          <w:ilvl w:val="0"/>
          <w:numId w:val="21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053980">
        <w:rPr>
          <w:rFonts w:ascii="Browallia New" w:eastAsia="Calibri" w:hAnsi="Browallia New" w:cs="Browallia New"/>
          <w:sz w:val="24"/>
          <w:szCs w:val="24"/>
          <w:cs/>
        </w:rPr>
        <w:t>หมายเหตุประกอบงบการเงินที่แสดงเงินลงทุนตามวิธีส่วนได้เสียและงบการเงินเฉพาะกิจการ</w:t>
      </w:r>
      <w:r w:rsidRPr="00053980">
        <w:rPr>
          <w:rFonts w:ascii="Browallia New" w:hAnsi="Browallia New" w:cs="Browallia New"/>
          <w:sz w:val="24"/>
          <w:szCs w:val="24"/>
          <w:cs/>
        </w:rPr>
        <w:t>ซึ่งประกอบด้วยนโยบายการบัญชีที่มีสาระสำคัญและหมายเหตุเรื่องอื่น</w:t>
      </w:r>
      <w:r w:rsidR="00E83DAF" w:rsidRPr="00053980">
        <w:rPr>
          <w:rFonts w:ascii="Browallia New" w:hAnsi="Browallia New" w:cs="Browallia New"/>
          <w:sz w:val="24"/>
          <w:szCs w:val="24"/>
        </w:rPr>
        <w:t xml:space="preserve"> </w:t>
      </w:r>
      <w:r w:rsidRPr="00053980">
        <w:rPr>
          <w:rFonts w:ascii="Browallia New" w:hAnsi="Browallia New" w:cs="Browallia New"/>
          <w:sz w:val="24"/>
          <w:szCs w:val="24"/>
          <w:cs/>
        </w:rPr>
        <w:t>ๆ</w:t>
      </w:r>
    </w:p>
    <w:p w14:paraId="7A4BD9B1" w14:textId="77777777" w:rsidR="0062278C" w:rsidRPr="00053980" w:rsidRDefault="0062278C" w:rsidP="00AC77D9">
      <w:pPr>
        <w:jc w:val="thaiDistribute"/>
        <w:rPr>
          <w:rFonts w:ascii="Browallia New" w:eastAsia="Calibri" w:hAnsi="Browallia New" w:cs="Browallia New"/>
        </w:rPr>
      </w:pPr>
    </w:p>
    <w:p w14:paraId="5983C3CE" w14:textId="77777777" w:rsidR="009702BF" w:rsidRPr="00053980" w:rsidRDefault="009702BF" w:rsidP="009702BF">
      <w:pPr>
        <w:rPr>
          <w:rFonts w:ascii="Browallia New" w:eastAsia="Calibri" w:hAnsi="Browallia New" w:cs="Browallia New"/>
          <w:b/>
          <w:bCs/>
        </w:rPr>
      </w:pPr>
      <w:r w:rsidRPr="00053980">
        <w:rPr>
          <w:rFonts w:ascii="Browallia New" w:eastAsia="Calibri" w:hAnsi="Browallia New" w:cs="Browallia New"/>
          <w:b/>
          <w:bCs/>
          <w:cs/>
        </w:rPr>
        <w:t>เกณฑ์ในการแสดงความเห็น</w:t>
      </w:r>
    </w:p>
    <w:p w14:paraId="2EFBA34F" w14:textId="77777777" w:rsidR="009702BF" w:rsidRPr="00053980" w:rsidRDefault="009702BF" w:rsidP="009702BF">
      <w:pPr>
        <w:rPr>
          <w:rFonts w:ascii="Browallia New" w:eastAsia="Calibri" w:hAnsi="Browallia New" w:cs="Browallia New"/>
          <w:sz w:val="12"/>
          <w:szCs w:val="12"/>
        </w:rPr>
      </w:pPr>
    </w:p>
    <w:p w14:paraId="0D6E3CC2" w14:textId="57B8B37E" w:rsidR="000C4082" w:rsidRPr="00053980" w:rsidRDefault="00F13A93" w:rsidP="00F13A93">
      <w:pPr>
        <w:jc w:val="thaiDistribute"/>
        <w:rPr>
          <w:rFonts w:ascii="Browallia New" w:eastAsia="Calibri" w:hAnsi="Browallia New" w:cs="Browallia New"/>
        </w:rPr>
      </w:pPr>
      <w:r w:rsidRPr="00053980">
        <w:rPr>
          <w:rFonts w:ascii="Browallia New" w:eastAsia="Calibri" w:hAnsi="Browallia New" w:cs="Browalli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="004E36E8" w:rsidRPr="00053980">
        <w:rPr>
          <w:rFonts w:ascii="Browallia New" w:eastAsia="Calibri" w:hAnsi="Browallia New" w:cs="Browallia New"/>
          <w:cs/>
        </w:rPr>
        <w:br/>
      </w:r>
      <w:r w:rsidRPr="00053980">
        <w:rPr>
          <w:rFonts w:ascii="Browallia New" w:eastAsia="Calibri" w:hAnsi="Browallia New" w:cs="Browallia New"/>
          <w:cs/>
        </w:rPr>
        <w:t>ผู้สอบบัญชีต่อการตรวจสอบงบการเงิน</w:t>
      </w:r>
      <w:r w:rsidR="003332FB" w:rsidRPr="00053980">
        <w:rPr>
          <w:rFonts w:ascii="Browallia New" w:eastAsia="Calibri" w:hAnsi="Browallia New" w:cs="Browallia New"/>
          <w:cs/>
        </w:rPr>
        <w:t>ที่แสดงเงินลงทุนตามวิธีส่วนได้เสียและงบการเงินเฉพาะกิจการ</w:t>
      </w:r>
      <w:r w:rsidRPr="00053980">
        <w:rPr>
          <w:rFonts w:ascii="Browallia New" w:eastAsia="Calibri" w:hAnsi="Browallia New" w:cs="Browallia New"/>
          <w:cs/>
        </w:rPr>
        <w:t>ในรายงานของข้าพเจ้า ข้าพเจ้า</w:t>
      </w:r>
      <w:r w:rsidR="00AC77D9" w:rsidRPr="00053980">
        <w:rPr>
          <w:rFonts w:ascii="Browallia New" w:eastAsia="Calibri" w:hAnsi="Browallia New" w:cs="Browallia New"/>
        </w:rPr>
        <w:br/>
      </w:r>
      <w:r w:rsidRPr="00053980">
        <w:rPr>
          <w:rFonts w:ascii="Browallia New" w:eastAsia="Calibri" w:hAnsi="Browallia New" w:cs="Browallia New"/>
          <w:cs/>
        </w:rPr>
        <w:t>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 w:rsidR="00AC77D9" w:rsidRPr="00053980">
        <w:rPr>
          <w:rFonts w:ascii="Browallia New" w:eastAsia="Calibri" w:hAnsi="Browallia New" w:cs="Browallia New"/>
        </w:rPr>
        <w:br/>
      </w:r>
      <w:r w:rsidRPr="00053980">
        <w:rPr>
          <w:rFonts w:ascii="Browallia New" w:eastAsia="Calibri" w:hAnsi="Browallia New" w:cs="Browallia New"/>
          <w:cs/>
        </w:rPr>
        <w:t>สภาวิชาชีพบัญชีในส่วนที่เกี่ยวข้องกับการตรวจสอบงบการเงิน</w:t>
      </w:r>
      <w:r w:rsidR="004D608C" w:rsidRPr="00053980">
        <w:rPr>
          <w:rFonts w:ascii="Browallia New" w:eastAsia="Calibri" w:hAnsi="Browallia New" w:cs="Browallia New" w:hint="cs"/>
          <w:cs/>
        </w:rPr>
        <w:t>ที่</w:t>
      </w:r>
      <w:r w:rsidR="00F95A08" w:rsidRPr="00053980">
        <w:rPr>
          <w:rFonts w:ascii="Browallia New" w:eastAsia="Calibri" w:hAnsi="Browallia New" w:cs="Browallia New"/>
          <w:cs/>
        </w:rPr>
        <w:t>แสดงเงินลงทุนตามวิธีส่วนได้เสียและงบการเงินเฉพาะกิจการ</w:t>
      </w:r>
      <w:r w:rsidRPr="00053980">
        <w:rPr>
          <w:rFonts w:ascii="Browallia New" w:eastAsia="Calibri" w:hAnsi="Browallia New" w:cs="Browallia New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5FA62CC" w14:textId="77777777" w:rsidR="00AC77D9" w:rsidRPr="00053980" w:rsidRDefault="00AC77D9" w:rsidP="00F13A93">
      <w:pPr>
        <w:jc w:val="thaiDistribute"/>
        <w:rPr>
          <w:rFonts w:ascii="Browallia New" w:eastAsia="Calibri" w:hAnsi="Browallia New" w:cs="Browallia New"/>
        </w:rPr>
      </w:pPr>
    </w:p>
    <w:p w14:paraId="3691D643" w14:textId="77777777" w:rsidR="00AC77D9" w:rsidRPr="00053980" w:rsidRDefault="00AC77D9" w:rsidP="00F13A93">
      <w:pPr>
        <w:jc w:val="thaiDistribute"/>
        <w:rPr>
          <w:rFonts w:ascii="Browallia New" w:eastAsia="Calibri" w:hAnsi="Browallia New" w:cs="Browallia New"/>
        </w:rPr>
        <w:sectPr w:rsidR="00AC77D9" w:rsidRPr="00053980" w:rsidSect="00F17627">
          <w:headerReference w:type="default" r:id="rId11"/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45F3A593" w14:textId="13D591D9" w:rsidR="000C4082" w:rsidRPr="00053980" w:rsidRDefault="000C4082" w:rsidP="00A970A7">
      <w:pPr>
        <w:jc w:val="thaiDistribute"/>
        <w:rPr>
          <w:rFonts w:ascii="Browallia New" w:hAnsi="Browallia New"/>
          <w:b/>
        </w:rPr>
      </w:pPr>
      <w:r w:rsidRPr="00053980">
        <w:rPr>
          <w:rFonts w:ascii="Browallia New" w:hAnsi="Browallia New" w:cs="Browallia New"/>
          <w:b/>
          <w:bCs/>
          <w:cs/>
        </w:rPr>
        <w:lastRenderedPageBreak/>
        <w:t>เรื่องสำคัญในการตรวจสอบ</w:t>
      </w:r>
    </w:p>
    <w:p w14:paraId="2F23CFB2" w14:textId="77777777" w:rsidR="000C4082" w:rsidRPr="00053980" w:rsidRDefault="000C4082" w:rsidP="000C4082">
      <w:pPr>
        <w:rPr>
          <w:rFonts w:ascii="Browallia New" w:hAnsi="Browallia New" w:cs="Browallia New"/>
          <w:bCs/>
          <w:sz w:val="12"/>
          <w:szCs w:val="12"/>
        </w:rPr>
      </w:pPr>
    </w:p>
    <w:p w14:paraId="0BE3AA99" w14:textId="74CC8444" w:rsidR="000C4082" w:rsidRPr="00053980" w:rsidRDefault="000C4082" w:rsidP="000C4082">
      <w:pPr>
        <w:jc w:val="thaiDistribute"/>
        <w:rPr>
          <w:rFonts w:ascii="Browallia New" w:hAnsi="Browallia New" w:cs="Browallia New"/>
        </w:rPr>
      </w:pPr>
      <w:r w:rsidRPr="00053980">
        <w:rPr>
          <w:rFonts w:ascii="Browallia New" w:hAnsi="Browallia New" w:cs="Browallia New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690EA9" w:rsidRPr="00053980">
        <w:rPr>
          <w:rFonts w:ascii="Browallia New" w:hAnsi="Browallia New" w:cs="Browallia New"/>
        </w:rPr>
        <w:br/>
      </w:r>
      <w:r w:rsidR="006213FD" w:rsidRPr="00053980">
        <w:rPr>
          <w:rFonts w:ascii="Browallia New" w:hAnsi="Browallia New" w:cs="Browallia New" w:hint="cs"/>
          <w:cs/>
        </w:rPr>
        <w:t>ที่แสดงเงินลงทุนตามวิธีส่วนได้เสีย</w:t>
      </w:r>
      <w:r w:rsidRPr="00053980">
        <w:rPr>
          <w:rFonts w:ascii="Browallia New" w:hAnsi="Browallia New" w:cs="Browallia New"/>
          <w:cs/>
        </w:rPr>
        <w:t>และงบการเงินเฉพาะกิจการสำหรับ</w:t>
      </w:r>
      <w:r w:rsidR="00B7291E" w:rsidRPr="00053980">
        <w:rPr>
          <w:rFonts w:ascii="Browallia New" w:hAnsi="Browallia New" w:cs="Browallia New" w:hint="cs"/>
          <w:cs/>
        </w:rPr>
        <w:t>รอบระยะเวลา</w:t>
      </w:r>
      <w:r w:rsidRPr="00053980">
        <w:rPr>
          <w:rFonts w:ascii="Browallia New" w:hAnsi="Browallia New" w:cs="Browallia New"/>
          <w:cs/>
        </w:rPr>
        <w:t xml:space="preserve">ปัจจุบัน ข้าพเจ้าได้ระบุเรื่อง </w:t>
      </w:r>
      <w:r w:rsidR="00C13A42" w:rsidRPr="00053980">
        <w:rPr>
          <w:rFonts w:ascii="Browallia New" w:hAnsi="Browallia New" w:cs="Browallia New"/>
          <w:cs/>
        </w:rPr>
        <w:t>การวัดมูลค่าของหนี้สินและสินทรัพย์จากสัญญาประกันภัยและสัญญาประกันภัยต่อ</w:t>
      </w:r>
      <w:r w:rsidRPr="00053980">
        <w:rPr>
          <w:rFonts w:ascii="Browallia New" w:hAnsi="Browallia New" w:cs="Browallia New"/>
          <w:cs/>
        </w:rPr>
        <w:t>เป็นเรื่องสำคัญในการตรวจสอบและได้นำเรื่องนี้มาพิจารณาในบริบทของการตรวจสอบ</w:t>
      </w:r>
      <w:r w:rsidR="006C7AEE" w:rsidRPr="00053980">
        <w:rPr>
          <w:rFonts w:ascii="Browallia New" w:hAnsi="Browallia New" w:cs="Browallia New"/>
        </w:rPr>
        <w:t xml:space="preserve"> </w:t>
      </w:r>
      <w:r w:rsidRPr="00053980">
        <w:rPr>
          <w:rFonts w:ascii="Browallia New" w:hAnsi="Browallia New" w:cs="Browallia New"/>
          <w:cs/>
        </w:rPr>
        <w:t>งบการเงิน</w:t>
      </w:r>
      <w:r w:rsidR="006213FD" w:rsidRPr="00053980">
        <w:rPr>
          <w:rFonts w:ascii="Browallia New" w:hAnsi="Browallia New" w:cs="Browallia New" w:hint="cs"/>
          <w:cs/>
        </w:rPr>
        <w:t>ที่แสดงเงินลงทุนตามวิธีส่วนได้เสีย</w:t>
      </w:r>
      <w:r w:rsidRPr="00053980">
        <w:rPr>
          <w:rFonts w:ascii="Browallia New" w:hAnsi="Browallia New" w:cs="Browallia New"/>
          <w:cs/>
        </w:rPr>
        <w:t>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38145546" w14:textId="77777777" w:rsidR="000C4082" w:rsidRPr="00053980" w:rsidRDefault="000C4082" w:rsidP="000C4082">
      <w:pPr>
        <w:jc w:val="thaiDistribute"/>
        <w:rPr>
          <w:rFonts w:ascii="Browallia New" w:hAnsi="Browallia New" w:cs="Browallia New"/>
          <w:spacing w:val="-4"/>
        </w:rPr>
      </w:pPr>
    </w:p>
    <w:tbl>
      <w:tblPr>
        <w:tblW w:w="9202" w:type="dxa"/>
        <w:tblInd w:w="135" w:type="dxa"/>
        <w:tblLook w:val="04A0" w:firstRow="1" w:lastRow="0" w:firstColumn="1" w:lastColumn="0" w:noHBand="0" w:noVBand="1"/>
      </w:tblPr>
      <w:tblGrid>
        <w:gridCol w:w="4594"/>
        <w:gridCol w:w="4608"/>
      </w:tblGrid>
      <w:tr w:rsidR="00162D73" w:rsidRPr="00053980" w14:paraId="567A3DA8" w14:textId="77777777" w:rsidTr="00690EA9"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14:paraId="7F181FEA" w14:textId="77777777" w:rsidR="000C4082" w:rsidRPr="00053980" w:rsidRDefault="000C408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53980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5B8D4AC5" w14:textId="77777777" w:rsidR="000C4082" w:rsidRPr="00053980" w:rsidRDefault="000C408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53980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วิธีการตรวจสอบ</w:t>
            </w:r>
          </w:p>
        </w:tc>
      </w:tr>
      <w:tr w:rsidR="00162D73" w:rsidRPr="00053980" w14:paraId="400A7C28" w14:textId="77777777" w:rsidTr="00690EA9">
        <w:tc>
          <w:tcPr>
            <w:tcW w:w="4594" w:type="dxa"/>
            <w:tcBorders>
              <w:top w:val="single" w:sz="4" w:space="0" w:color="auto"/>
            </w:tcBorders>
          </w:tcPr>
          <w:p w14:paraId="399D59FA" w14:textId="77777777" w:rsidR="00576FDB" w:rsidRPr="00053980" w:rsidRDefault="00576FDB" w:rsidP="00690EA9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61DC6D43" w14:textId="60589CDF" w:rsidR="00576FDB" w:rsidRPr="00053980" w:rsidRDefault="0036738D" w:rsidP="00690EA9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</w:rPr>
            </w:pPr>
            <w:r w:rsidRPr="00053980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การวัดมูลค่าของหนี้สินและสินทรัพย์จากสัญญาประกันภัยและสัญญาประกันภัยต่อ</w:t>
            </w:r>
          </w:p>
          <w:p w14:paraId="48F300FF" w14:textId="2666321D" w:rsidR="00576FDB" w:rsidRPr="00053980" w:rsidRDefault="00576FDB" w:rsidP="00690EA9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2D7A187F" w14:textId="77777777" w:rsidR="000C4082" w:rsidRPr="00053980" w:rsidRDefault="000C408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</w:tr>
      <w:tr w:rsidR="00162D73" w:rsidRPr="00053980" w14:paraId="6E6971D8" w14:textId="77777777" w:rsidTr="00690EA9">
        <w:tc>
          <w:tcPr>
            <w:tcW w:w="4594" w:type="dxa"/>
          </w:tcPr>
          <w:p w14:paraId="03463FA3" w14:textId="001D8828" w:rsidR="006E4852" w:rsidRPr="00053980" w:rsidRDefault="006E4852" w:rsidP="00690EA9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ตามที่เปิดเผยในหมายเหตุประกอบงบการเงินที่แสดงเงินลงทุนตามวิธีส่วนได้เสีย และงบการเงินเฉพาะกิจการ ข้อ </w:t>
            </w:r>
            <w:r w:rsidR="00F17627" w:rsidRPr="00F17627">
              <w:rPr>
                <w:rFonts w:ascii="Browallia New" w:hAnsi="Browallia New" w:cs="Browallia New"/>
                <w:color w:val="auto"/>
              </w:rPr>
              <w:t>5</w:t>
            </w:r>
            <w:r w:rsidRPr="0005398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เรื่องนโยบายการบัญชีที่มีสาระสำคัญ หมายเหตุ</w:t>
            </w:r>
            <w:r w:rsidRPr="00053980">
              <w:rPr>
                <w:rFonts w:ascii="Browallia New" w:hAnsi="Browallia New" w:cs="Browallia New"/>
                <w:color w:val="auto"/>
                <w:lang w:val="en-US"/>
              </w:rPr>
              <w:t xml:space="preserve"> </w:t>
            </w:r>
            <w:r w:rsidR="00F17627" w:rsidRPr="00F17627">
              <w:rPr>
                <w:rFonts w:ascii="Browallia New" w:hAnsi="Browallia New" w:cs="Browallia New"/>
                <w:color w:val="auto"/>
              </w:rPr>
              <w:t>9</w:t>
            </w:r>
            <w:r w:rsidRPr="0005398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เรื่องประมาณการทางบัญชีที่สำคัญและการใช้วิจารณญาณ และหมายเหตุข้อ </w:t>
            </w:r>
            <w:r w:rsidR="00F17627" w:rsidRPr="00F17627">
              <w:rPr>
                <w:rFonts w:ascii="Browallia New" w:hAnsi="Browallia New" w:cs="Browallia New"/>
                <w:color w:val="auto"/>
              </w:rPr>
              <w:t>18</w:t>
            </w:r>
            <w:r w:rsidRPr="00053980">
              <w:rPr>
                <w:rFonts w:ascii="Browallia New" w:hAnsi="Browallia New" w:cs="Browallia New"/>
                <w:color w:val="auto"/>
                <w:lang w:val="en-US"/>
              </w:rPr>
              <w:t xml:space="preserve"> 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เรื่อง</w:t>
            </w:r>
            <w:r w:rsidR="00E90EBC" w:rsidRPr="00053980">
              <w:t xml:space="preserve"> </w:t>
            </w:r>
            <w:r w:rsidR="00E90EBC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สินทรัพย์จากสัญญาประกันภัย หนี้สินจากสัญญาประกันภัย สินทรัพย์จากสัญญาประกันภัยต่อ และหนี้สินจากสัญญาประกันภัยต่อ</w:t>
            </w:r>
          </w:p>
          <w:p w14:paraId="673A0F90" w14:textId="77777777" w:rsidR="006E4852" w:rsidRPr="00053980" w:rsidRDefault="006E4852" w:rsidP="00690EA9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2972AC5A" w14:textId="7C04438C" w:rsidR="005E04EE" w:rsidRPr="00053980" w:rsidRDefault="004351D0" w:rsidP="005E04EE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ณ วันที่ </w:t>
            </w:r>
            <w:r w:rsidR="00F17627" w:rsidRPr="00F17627">
              <w:rPr>
                <w:rFonts w:ascii="Browallia New" w:hAnsi="Browallia New" w:cs="Browallia New"/>
                <w:color w:val="auto"/>
              </w:rPr>
              <w:t>31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ธันวาคม พ.ศ. </w:t>
            </w:r>
            <w:r w:rsidR="00F17627" w:rsidRPr="00F17627">
              <w:rPr>
                <w:rFonts w:ascii="Browallia New" w:hAnsi="Browallia New" w:cs="Browallia New"/>
                <w:color w:val="auto"/>
              </w:rPr>
              <w:t>2568</w:t>
            </w:r>
            <w:r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บริษัทมีหนี้สินจากสัญญาประกันภัยจำนวน </w:t>
            </w:r>
            <w:r w:rsidR="00F17627" w:rsidRPr="00F17627">
              <w:rPr>
                <w:rFonts w:ascii="Browallia New" w:hAnsi="Browallia New" w:cs="Browallia New"/>
                <w:color w:val="auto"/>
              </w:rPr>
              <w:t>565</w:t>
            </w:r>
            <w:r w:rsidR="00DA1E65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ล้านบาท และหนี้สินจากสัญญาประกันภัยต่อจำนวน </w:t>
            </w:r>
            <w:r w:rsidR="00F17627" w:rsidRPr="00F17627">
              <w:rPr>
                <w:rFonts w:ascii="Browallia New" w:hAnsi="Browallia New" w:cs="Browallia New"/>
                <w:color w:val="auto"/>
              </w:rPr>
              <w:t>13</w:t>
            </w:r>
            <w:r w:rsidR="00DA1E65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ล้านบาท รวมคิดเป็นร้อยละ </w:t>
            </w:r>
            <w:r w:rsidR="00F17627" w:rsidRPr="00F17627">
              <w:rPr>
                <w:rFonts w:ascii="Browallia New" w:hAnsi="Browallia New" w:cs="Browallia New"/>
                <w:color w:val="auto"/>
              </w:rPr>
              <w:t>78</w:t>
            </w:r>
            <w:r w:rsidRPr="00053980">
              <w:rPr>
                <w:rFonts w:ascii="Browallia New" w:hAnsi="Browallia New" w:cs="Browallia New"/>
                <w:color w:val="auto"/>
                <w:lang w:val="en-US"/>
              </w:rPr>
              <w:t xml:space="preserve"> 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ของหนี้สินรวมใน</w:t>
            </w:r>
            <w:r w:rsidR="00F17627">
              <w:rPr>
                <w:rFonts w:ascii="Browallia New" w:hAnsi="Browallia New" w:cs="Browallia New"/>
                <w:color w:val="auto"/>
                <w:lang w:val="en-US"/>
              </w:rPr>
              <w:br/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งบการเงินที่แสดงเงินลงทุนตามวิธีส่วนได้เสียและงบการเงิน</w:t>
            </w:r>
            <w:r w:rsidR="00F17627">
              <w:rPr>
                <w:rFonts w:ascii="Browallia New" w:hAnsi="Browallia New" w:cs="Browallia New"/>
                <w:color w:val="auto"/>
                <w:lang w:val="en-US"/>
              </w:rPr>
              <w:br/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เฉพาะกิจการ</w:t>
            </w:r>
            <w:r w:rsidR="00032255" w:rsidRPr="00053980">
              <w:rPr>
                <w:rFonts w:ascii="Browallia New" w:hAnsi="Browallia New" w:cs="Browallia New"/>
                <w:color w:val="auto"/>
                <w:lang w:val="en-US"/>
              </w:rPr>
              <w:t xml:space="preserve"> </w:t>
            </w:r>
            <w:r w:rsidR="00484949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บริษัทมี</w:t>
            </w:r>
            <w:r w:rsidR="00484949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สินทรัพย์จากสัญญาประกันภัยต่อจำนวน </w:t>
            </w:r>
            <w:r w:rsidR="00F17627" w:rsidRPr="00F17627">
              <w:rPr>
                <w:rFonts w:ascii="Browallia New" w:hAnsi="Browallia New" w:cs="Browallia New"/>
                <w:color w:val="auto"/>
              </w:rPr>
              <w:t>163</w:t>
            </w:r>
            <w:r w:rsidR="00DC45E3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</w:t>
            </w:r>
            <w:r w:rsidR="00484949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ล้านบาท</w:t>
            </w:r>
            <w:r w:rsidR="00484949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คิดเป็นร้อยละ</w:t>
            </w:r>
            <w:r w:rsidR="005E04EE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</w:t>
            </w:r>
            <w:r w:rsidR="00F17627" w:rsidRPr="00F17627">
              <w:rPr>
                <w:rFonts w:ascii="Browallia New" w:hAnsi="Browallia New" w:cs="Browallia New"/>
                <w:color w:val="auto"/>
              </w:rPr>
              <w:t>8</w:t>
            </w:r>
            <w:r w:rsidR="00484949" w:rsidRPr="00053980">
              <w:rPr>
                <w:rFonts w:ascii="Browallia New" w:hAnsi="Browallia New" w:cs="Browallia New"/>
                <w:color w:val="auto"/>
                <w:lang w:val="en-US"/>
              </w:rPr>
              <w:t xml:space="preserve"> </w:t>
            </w:r>
            <w:r w:rsidR="00484949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ของสินทรัพย์รวม</w:t>
            </w:r>
            <w:r w:rsidR="00484949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ในงบ</w:t>
            </w:r>
            <w:r w:rsidR="00484949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การเงินที่แสดงเงินลงทุนตามวิธีส่วนได้เสีย</w:t>
            </w:r>
            <w:r w:rsidR="00484949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และงบการเงินเฉพาะกิจการ</w:t>
            </w:r>
            <w:r w:rsidR="005E04EE" w:rsidRPr="0005398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F17627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5E04EE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ยอดข้างต้นประกอบด้วย หนี้สินจากสัญญาประกันภัยสำหรับ</w:t>
            </w:r>
            <w:r w:rsidR="00F17627">
              <w:rPr>
                <w:rFonts w:ascii="Browallia New" w:hAnsi="Browallia New" w:cs="Browallia New"/>
                <w:color w:val="auto"/>
                <w:lang w:val="en-US"/>
              </w:rPr>
              <w:br/>
            </w:r>
            <w:r w:rsidR="005E04EE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ค่าสินไหม</w:t>
            </w:r>
            <w:r w:rsidR="005E04EE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ทดแทน</w:t>
            </w:r>
            <w:r w:rsidR="005E04EE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ที่เกิดขึ้นแล้ว</w:t>
            </w:r>
            <w:r w:rsidR="005E04EE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สุทธิ</w:t>
            </w:r>
            <w:r w:rsidR="005E04EE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จำนวน </w:t>
            </w:r>
            <w:r w:rsidR="00F17627" w:rsidRPr="00F17627">
              <w:rPr>
                <w:rFonts w:ascii="Browallia New" w:hAnsi="Browallia New" w:cs="Browallia New"/>
                <w:color w:val="auto"/>
              </w:rPr>
              <w:t>324</w:t>
            </w:r>
            <w:r w:rsidR="00AC0222" w:rsidRPr="00053980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5E04EE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ล้านบาท คิดเป็นร้อยละ </w:t>
            </w:r>
            <w:r w:rsidR="00F17627" w:rsidRPr="00F17627">
              <w:rPr>
                <w:rFonts w:ascii="Browallia New" w:hAnsi="Browallia New" w:cs="Browallia New"/>
                <w:color w:val="auto"/>
              </w:rPr>
              <w:t>44</w:t>
            </w:r>
            <w:r w:rsidR="00AC0222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</w:t>
            </w:r>
            <w:r w:rsidR="005E04EE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ของ</w:t>
            </w:r>
            <w:r w:rsidR="005E04EE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หนี้สินรวม</w:t>
            </w:r>
            <w:r w:rsidR="005E04EE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ในงบ</w:t>
            </w:r>
            <w:r w:rsidR="005E04EE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การเงินที่แสดงเงินลงทุนตามวิธี</w:t>
            </w:r>
            <w:r w:rsidR="00F17627">
              <w:rPr>
                <w:rFonts w:ascii="Browallia New" w:hAnsi="Browallia New" w:cs="Browallia New"/>
                <w:color w:val="auto"/>
                <w:lang w:val="en-US"/>
              </w:rPr>
              <w:br/>
            </w:r>
            <w:r w:rsidR="005E04EE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ส่วนได้เสีย</w:t>
            </w:r>
            <w:r w:rsidR="005E04EE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และงบการเงินเฉพาะกิจการ </w:t>
            </w:r>
            <w:r w:rsidR="005E04EE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และสินทรัพย์จากสัญญาประกันภัยต่อสำหรับค่าสินไหม</w:t>
            </w:r>
            <w:r w:rsidR="005E04EE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ทดแทน</w:t>
            </w:r>
            <w:r w:rsidR="005E04EE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ที่เกิดขึ้นแล้ว</w:t>
            </w:r>
            <w:r w:rsidR="005E04EE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สุทธิ</w:t>
            </w:r>
            <w:r w:rsidR="005E04EE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จำนวน </w:t>
            </w:r>
            <w:r w:rsidR="00F17627" w:rsidRPr="00F17627">
              <w:rPr>
                <w:rFonts w:ascii="Browallia New" w:hAnsi="Browallia New" w:cs="Browallia New"/>
                <w:color w:val="auto"/>
              </w:rPr>
              <w:t>73</w:t>
            </w:r>
            <w:r w:rsidR="0001095C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</w:t>
            </w:r>
            <w:r w:rsidR="005E04EE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ล้านบาท</w:t>
            </w:r>
            <w:r w:rsidR="005E04EE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</w:t>
            </w:r>
            <w:r w:rsidR="005E04EE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คิดเป็นร้อยล</w:t>
            </w:r>
            <w:r w:rsidR="0001095C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ะ</w:t>
            </w:r>
            <w:r w:rsidR="0001095C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F17627" w:rsidRPr="00F17627">
              <w:rPr>
                <w:rFonts w:ascii="Browallia New" w:hAnsi="Browallia New" w:cs="Browallia New"/>
                <w:color w:val="auto"/>
              </w:rPr>
              <w:t>4</w:t>
            </w:r>
            <w:r w:rsidR="0001095C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 w:rsidR="005E04EE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ของสินทรัพย์รวม</w:t>
            </w:r>
            <w:r w:rsidR="00B00A5B" w:rsidRPr="00053980">
              <w:rPr>
                <w:rFonts w:ascii="Browallia New" w:hAnsi="Browallia New" w:cs="Browallia New"/>
              </w:rPr>
              <w:t xml:space="preserve"> </w:t>
            </w:r>
            <w:r w:rsidR="005E04EE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ในงบ</w:t>
            </w:r>
            <w:r w:rsidR="005E04EE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การเงิน</w:t>
            </w:r>
            <w:r w:rsidR="00F17627">
              <w:rPr>
                <w:rFonts w:ascii="Browallia New" w:hAnsi="Browallia New" w:cs="Browallia New"/>
                <w:color w:val="auto"/>
                <w:lang w:val="en-US"/>
              </w:rPr>
              <w:br/>
            </w:r>
            <w:r w:rsidR="005E04EE"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ที่แสดงเงินลงทุนตามวิธีส่วนได้เสีย</w:t>
            </w:r>
            <w:r w:rsidR="005E04EE"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และงบการเงินเฉพาะกิจการ</w:t>
            </w:r>
          </w:p>
          <w:p w14:paraId="53C11707" w14:textId="77777777" w:rsidR="006F04AE" w:rsidRPr="00053980" w:rsidRDefault="006F04AE" w:rsidP="00690EA9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  <w:p w14:paraId="69E2C463" w14:textId="2B2A084C" w:rsidR="00A94FD0" w:rsidRPr="00053980" w:rsidRDefault="00EB7B62" w:rsidP="00690EA9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ผู้บริหารประเมินมูลค่าของสัญญาประกันภัยและสัญญาประกันภัย</w:t>
            </w:r>
            <w:r w:rsidRPr="00053980">
              <w:rPr>
                <w:rFonts w:ascii="Browallia New" w:hAnsi="Browallia New" w:cs="Browallia New"/>
                <w:color w:val="auto"/>
                <w:spacing w:val="-8"/>
                <w:cs/>
                <w:lang w:val="en-US"/>
              </w:rPr>
              <w:t>ต่อโดยใช้วิธีการปันส่วนเบี้ยประกันภัย ข้าพเจ้าพิจารณาว่าการวัดมูลค่า</w:t>
            </w:r>
            <w:r w:rsidRPr="00053980">
              <w:rPr>
                <w:rFonts w:ascii="Browallia New" w:hAnsi="Browallia New" w:cs="Browallia New"/>
                <w:color w:val="auto"/>
                <w:spacing w:val="-6"/>
                <w:cs/>
                <w:lang w:val="en-US"/>
              </w:rPr>
              <w:t>ของค่าสินไหมทดแทนที่เกิดขึ้นแล้วมีความซับซ้อน ซึ่งประกอบด้วย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การประมาณการกระแสเงินสดที่ต้องชำระในอนาคตของค่าสินไหมทดแทนที่ยังไม่ได้ชำระทั้งในส่วนที่ได้รับรายงานแล้วและยังไม่ได้รับ</w:t>
            </w:r>
            <w:r w:rsidRPr="00053980">
              <w:rPr>
                <w:rFonts w:ascii="Browallia New" w:hAnsi="Browallia New" w:cs="Browallia New"/>
                <w:color w:val="auto"/>
                <w:spacing w:val="-4"/>
                <w:cs/>
                <w:lang w:val="en-US"/>
              </w:rPr>
              <w:t>รายงาน โดยทำการปรับปรุง</w:t>
            </w:r>
            <w:r w:rsidR="000B12C3" w:rsidRPr="00053980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ให้สะท้อน</w:t>
            </w:r>
            <w:r w:rsidR="00813D42" w:rsidRPr="00053980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ความเสี่ยงทางการเงิน</w:t>
            </w:r>
            <w:r w:rsidR="009F2AC2" w:rsidRPr="00053980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ที่เกี่ยวข้องกับกระแสเงินสดอนาคต</w:t>
            </w:r>
            <w:r w:rsidR="00295751" w:rsidRPr="00053980">
              <w:rPr>
                <w:rFonts w:ascii="Browallia New" w:hAnsi="Browallia New" w:cs="Browallia New" w:hint="cs"/>
                <w:color w:val="auto"/>
                <w:spacing w:val="-4"/>
                <w:cs/>
                <w:lang w:val="en-US"/>
              </w:rPr>
              <w:t>และ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ค่าปรับปรุงความเสี่ยงสำหรับความเสี่ยงที่ไม่ใช่ทางการเงิน</w:t>
            </w:r>
          </w:p>
        </w:tc>
        <w:tc>
          <w:tcPr>
            <w:tcW w:w="4608" w:type="dxa"/>
          </w:tcPr>
          <w:p w14:paraId="6E5FE528" w14:textId="5758CFB9" w:rsidR="00B8056A" w:rsidRPr="00053980" w:rsidRDefault="00D54BE9" w:rsidP="001A2E1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วิธีการตรวจสอบที่สำคัญของข้าพเจ้าร่วมกับผู้เชี่ยวชาญของผู้สอบบัญชีภายในสำนักงานเครือข่ายของข้าพเจ้า ในการประเมินมูลค่าหนี้สินและสินทรัพย์จากสัญญาประกันภัยและสัญญาประกันภัยต่อ มีดังนี้</w:t>
            </w:r>
          </w:p>
          <w:p w14:paraId="190E1F4A" w14:textId="77777777" w:rsidR="00D54BE9" w:rsidRPr="00053980" w:rsidRDefault="00D54BE9" w:rsidP="002F4796">
            <w:pPr>
              <w:pStyle w:val="Default"/>
              <w:ind w:left="369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3BBD1AC3" w14:textId="77777777" w:rsidR="002F4796" w:rsidRPr="00053980" w:rsidRDefault="002F4796" w:rsidP="002F4796">
            <w:pPr>
              <w:pStyle w:val="Default"/>
              <w:numPr>
                <w:ilvl w:val="0"/>
                <w:numId w:val="20"/>
              </w:numPr>
              <w:ind w:left="369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ทำความเข้าใจในกระบวนการ ประเมินการออกแบบ และทดสอบประสิทธิผลในการดำเนินงานของการควบคุมที่สำคัญเกี่ยวข้องกับการประเมินมูลค่าหนี้สินและสินทรัพย์จากสัญญาประกันภัยและสัญญาประกันภัยต่อ</w:t>
            </w:r>
          </w:p>
          <w:p w14:paraId="0D186BF7" w14:textId="13D60D56" w:rsidR="0011183F" w:rsidRPr="00053980" w:rsidRDefault="0011183F" w:rsidP="0011183F">
            <w:pPr>
              <w:pStyle w:val="Default"/>
              <w:numPr>
                <w:ilvl w:val="0"/>
                <w:numId w:val="20"/>
              </w:numPr>
              <w:ind w:left="369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ประเมินความเหมาะสมของวิธีการปันส่วนเบี้ยประกันภัยที่ผู้บริหารใช้ เอกสารที่ระบุวิธีการ และการเปลี่ยนแปลงที่มีสาระสำคัญที่พบในระหว่างปี เพื่อประเมินการปฏิบัติตามมาตรฐานการรายงานทางการเงินฉบับที่</w:t>
            </w:r>
            <w:r w:rsidRPr="00053980">
              <w:rPr>
                <w:rFonts w:ascii="Browallia New" w:hAnsi="Browallia New" w:cs="Browallia New"/>
                <w:color w:val="auto"/>
                <w:lang w:val="en-US"/>
              </w:rPr>
              <w:t xml:space="preserve"> </w:t>
            </w:r>
            <w:r w:rsidR="00F17627" w:rsidRPr="00F17627">
              <w:rPr>
                <w:rFonts w:ascii="Browallia New" w:hAnsi="Browallia New" w:cs="Browallia New"/>
                <w:color w:val="auto"/>
              </w:rPr>
              <w:t>17</w:t>
            </w:r>
          </w:p>
          <w:p w14:paraId="7CF293E1" w14:textId="4C442136" w:rsidR="0011183F" w:rsidRPr="00053980" w:rsidRDefault="0011183F" w:rsidP="0011183F">
            <w:pPr>
              <w:pStyle w:val="Default"/>
              <w:numPr>
                <w:ilvl w:val="0"/>
                <w:numId w:val="20"/>
              </w:numPr>
              <w:ind w:left="369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ทดสอบความครบถ้วนและความถูกต้องของข้อมูลอ้างอิง</w:t>
            </w:r>
            <w:r w:rsidR="00F17627">
              <w:rPr>
                <w:rFonts w:ascii="Browallia New" w:hAnsi="Browallia New" w:cs="Browallia New"/>
                <w:color w:val="auto"/>
                <w:lang w:val="en-US"/>
              </w:rPr>
              <w:br/>
            </w:r>
            <w:r w:rsidRPr="00F17627">
              <w:rPr>
                <w:rFonts w:ascii="Browallia New" w:hAnsi="Browallia New" w:cs="Browallia New"/>
                <w:color w:val="auto"/>
                <w:spacing w:val="-10"/>
                <w:cs/>
                <w:lang w:val="en-US"/>
              </w:rPr>
              <w:t>ที่</w:t>
            </w:r>
            <w:r w:rsidRPr="00F17627">
              <w:rPr>
                <w:rFonts w:ascii="Browallia New" w:hAnsi="Browallia New" w:cs="Browallia New" w:hint="cs"/>
                <w:color w:val="auto"/>
                <w:spacing w:val="-10"/>
                <w:cs/>
                <w:lang w:val="en-US"/>
              </w:rPr>
              <w:t>นำมา</w:t>
            </w:r>
            <w:r w:rsidRPr="00F17627">
              <w:rPr>
                <w:rFonts w:ascii="Browallia New" w:hAnsi="Browallia New" w:cs="Browallia New"/>
                <w:color w:val="auto"/>
                <w:spacing w:val="-10"/>
                <w:cs/>
                <w:lang w:val="en-US"/>
              </w:rPr>
              <w:t>ใช้ เช่น ข้อมูลค่าสินไหมทดแทน ทุนประกัน เบี้ยประกันภัย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ข้อมูลประกันภัยต่อ และข้อมูลการบริหารจัดการกรมธรรม์</w:t>
            </w:r>
            <w:r w:rsidR="00F17627">
              <w:rPr>
                <w:rFonts w:ascii="Browallia New" w:hAnsi="Browallia New" w:cs="Browallia New"/>
                <w:color w:val="auto"/>
                <w:lang w:val="en-US"/>
              </w:rPr>
              <w:br/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ที่เกี่ยวข้อง</w:t>
            </w:r>
          </w:p>
          <w:p w14:paraId="012024F0" w14:textId="77777777" w:rsidR="0011183F" w:rsidRPr="00053980" w:rsidRDefault="0011183F" w:rsidP="0011183F">
            <w:pPr>
              <w:pStyle w:val="Default"/>
              <w:numPr>
                <w:ilvl w:val="0"/>
                <w:numId w:val="20"/>
              </w:numPr>
              <w:ind w:left="369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ประเมินวิธีการที่ผู้บริหารใช้ในการกำหนดข้อสมมติว่ามีความสมเหตุสมผล และสะท้อนถึงการศึกษาข้อมูลประสบการณ์ของบริษัท</w:t>
            </w:r>
            <w:r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หรือไม่</w:t>
            </w:r>
          </w:p>
          <w:p w14:paraId="4935CAF4" w14:textId="31BE6464" w:rsidR="0011183F" w:rsidRPr="00053980" w:rsidRDefault="0011183F" w:rsidP="0011183F">
            <w:pPr>
              <w:pStyle w:val="Default"/>
              <w:numPr>
                <w:ilvl w:val="0"/>
                <w:numId w:val="20"/>
              </w:numPr>
              <w:ind w:left="369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ประเมินข้อสมมติที่สำคัญที่ใช้</w:t>
            </w:r>
            <w:r w:rsidRPr="00053980">
              <w:rPr>
                <w:rFonts w:ascii="Browallia New" w:hAnsi="Browallia New" w:cs="Browallia New"/>
                <w:color w:val="auto"/>
                <w:lang w:val="en-US"/>
              </w:rPr>
              <w:t>และ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การเปลี่ยนแปลงที่พบ</w:t>
            </w:r>
            <w:proofErr w:type="spellStart"/>
            <w:r w:rsidRPr="00053980">
              <w:rPr>
                <w:rFonts w:ascii="Browallia New" w:hAnsi="Browallia New" w:cs="Browallia New"/>
                <w:color w:val="auto"/>
                <w:lang w:val="en-US"/>
              </w:rPr>
              <w:t>ในระหว่างปี</w:t>
            </w:r>
            <w:proofErr w:type="spellEnd"/>
            <w:r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เปรียบ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เทียบกับประสบการณ์ในอดีตและข้อมูล</w:t>
            </w:r>
            <w:r w:rsidR="00F17627">
              <w:rPr>
                <w:rFonts w:ascii="Browallia New" w:hAnsi="Browallia New" w:cs="Browallia New"/>
                <w:color w:val="auto"/>
                <w:lang w:val="en-US"/>
              </w:rPr>
              <w:br/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ที่สังเกตได้จากตลาด เพื่อประเมินข้อสมมติเหล่านั้นว่าเป็นประมาณการที่ดีที่สุดหรือไม่</w:t>
            </w:r>
          </w:p>
          <w:p w14:paraId="16F5CA95" w14:textId="3A78F539" w:rsidR="00F41695" w:rsidRPr="00053980" w:rsidRDefault="0011183F" w:rsidP="0011183F">
            <w:pPr>
              <w:pStyle w:val="Default"/>
              <w:numPr>
                <w:ilvl w:val="0"/>
                <w:numId w:val="20"/>
              </w:numPr>
              <w:ind w:left="36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สุ่มทดสอบสัญญาประกันภัยและสัญญาประกันภัยต่อ</w:t>
            </w:r>
            <w:r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</w:t>
            </w:r>
            <w:r w:rsidR="00F17627">
              <w:rPr>
                <w:rFonts w:ascii="Browallia New" w:hAnsi="Browallia New" w:cs="Browallia New"/>
                <w:color w:val="auto"/>
                <w:lang w:val="en-US"/>
              </w:rPr>
              <w:br/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เพื่อปร</w:t>
            </w:r>
            <w:r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ะเมิน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ว่ากระแสเงินสดจากการปฏิบัติครบ</w:t>
            </w:r>
            <w:r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อยู่ในช่วงปร</w:t>
            </w:r>
            <w:r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ะมาณ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การที่สมเหตุสมผล</w:t>
            </w:r>
            <w:r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ผ่านการจัดทำแบบจำลอง</w:t>
            </w:r>
            <w:r w:rsidR="00F17627">
              <w:rPr>
                <w:rFonts w:ascii="Browallia New" w:hAnsi="Browallia New" w:cs="Browallia New"/>
                <w:color w:val="auto"/>
                <w:lang w:val="en-US"/>
              </w:rPr>
              <w:br/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อย่างเป็นอิสระ</w:t>
            </w:r>
          </w:p>
        </w:tc>
      </w:tr>
    </w:tbl>
    <w:p w14:paraId="2B3D8265" w14:textId="77777777" w:rsidR="00690EA9" w:rsidRPr="00053980" w:rsidRDefault="00690EA9" w:rsidP="000C4082">
      <w:pPr>
        <w:rPr>
          <w:rFonts w:ascii="Browallia New" w:hAnsi="Browallia New" w:cs="Browallia New"/>
        </w:rPr>
      </w:pPr>
    </w:p>
    <w:p w14:paraId="70E43676" w14:textId="77777777" w:rsidR="00690EA9" w:rsidRPr="00053980" w:rsidRDefault="00690EA9" w:rsidP="000C4082">
      <w:pPr>
        <w:rPr>
          <w:rFonts w:ascii="Browallia New" w:hAnsi="Browallia New" w:cs="Browallia New"/>
        </w:rPr>
      </w:pPr>
    </w:p>
    <w:p w14:paraId="28B17326" w14:textId="77777777" w:rsidR="00690EA9" w:rsidRPr="00053980" w:rsidRDefault="00690EA9" w:rsidP="000C4082">
      <w:pPr>
        <w:rPr>
          <w:rFonts w:ascii="Browallia New" w:hAnsi="Browallia New" w:cs="Browallia New"/>
        </w:rPr>
        <w:sectPr w:rsidR="00690EA9" w:rsidRPr="00053980" w:rsidSect="00F17627">
          <w:headerReference w:type="default" r:id="rId12"/>
          <w:footerReference w:type="default" r:id="rId13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608"/>
        <w:gridCol w:w="4608"/>
      </w:tblGrid>
      <w:tr w:rsidR="00162D73" w:rsidRPr="00053980" w14:paraId="5168F9A9" w14:textId="77777777" w:rsidTr="00690EA9"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3CCB4D36" w14:textId="77777777" w:rsidR="000C4082" w:rsidRPr="00053980" w:rsidRDefault="000C408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53980">
              <w:rPr>
                <w:rFonts w:ascii="Browallia New" w:hAnsi="Browallia New" w:cs="Browallia New"/>
                <w:b/>
                <w:bCs/>
                <w:color w:val="auto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5E5DD95F" w14:textId="77777777" w:rsidR="000C4082" w:rsidRPr="00053980" w:rsidRDefault="000C408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53980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วิธีการตรวจสอบ</w:t>
            </w:r>
          </w:p>
        </w:tc>
      </w:tr>
      <w:tr w:rsidR="00162D73" w:rsidRPr="00053980" w14:paraId="0E35FB17" w14:textId="77777777" w:rsidTr="00690EA9">
        <w:tc>
          <w:tcPr>
            <w:tcW w:w="4608" w:type="dxa"/>
          </w:tcPr>
          <w:p w14:paraId="433EB4AB" w14:textId="77777777" w:rsidR="000C4082" w:rsidRPr="00053980" w:rsidRDefault="000C4082" w:rsidP="00690EA9">
            <w:pPr>
              <w:pStyle w:val="Default"/>
              <w:ind w:right="-67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</w:tcPr>
          <w:p w14:paraId="57A5C9A7" w14:textId="77777777" w:rsidR="000C4082" w:rsidRPr="00053980" w:rsidRDefault="000C408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77B59" w:rsidRPr="00053980" w14:paraId="2AD768AB" w14:textId="77777777" w:rsidTr="00A2644D">
        <w:trPr>
          <w:trHeight w:val="5189"/>
        </w:trPr>
        <w:tc>
          <w:tcPr>
            <w:tcW w:w="4608" w:type="dxa"/>
          </w:tcPr>
          <w:p w14:paraId="1DCBDA75" w14:textId="0860441B" w:rsidR="00105FFA" w:rsidRPr="00053980" w:rsidRDefault="00B20B00" w:rsidP="00A50E26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ข้าพเจ้าให้ความสำคัญกับการวัดมููลค่าของหนี้สินและสินทรัพย์จากสัญญาประกันภัยและสัญญาประกันภัยต่อ เนื่องจาก จำนวนเงินมีสาระสำคัญ และมีความเกี่ยวข้องกับวิจารณญาณที่สำคัญของผู้บริหารในการจัดทำข้อสมมติต่าง ๆ เช่น การทบทวนรูปแบบการชำระค่าสินไหมทดแทนในอดีต จำนวนครั้งของการเรียกค่าเสียหาย มูลค่าของค่าสินไหมทดแทนที่จ่าย และปัจจัยอื่น รวมถึงการกำหนดค่าปรับปรุงความเสี่ยงสำหรับความเสี่ยงที่ไม่ใช่ทางการเงิน ดังนั้น หนี้สินและสินทรัพย์เหล่านี้จึงมีความไม่แน่นอนในการประมาณการที่สำคัญและมีความเสี่ยงสืบเนื่องที่มีนัยสำคัญ</w:t>
            </w:r>
          </w:p>
        </w:tc>
        <w:tc>
          <w:tcPr>
            <w:tcW w:w="4608" w:type="dxa"/>
          </w:tcPr>
          <w:p w14:paraId="1BFE107D" w14:textId="77777777" w:rsidR="00A70BB7" w:rsidRPr="00053980" w:rsidRDefault="00A70BB7" w:rsidP="00A70BB7">
            <w:pPr>
              <w:pStyle w:val="Default"/>
              <w:numPr>
                <w:ilvl w:val="0"/>
                <w:numId w:val="20"/>
              </w:numPr>
              <w:ind w:left="369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ประเมินความรู้ความสามารถของนักคณิตศาสตร์ประกันภัย ซึ่งเป็นผู้เชี่ยวชาญของผู้สอบบัญชีภายในสำนักงานเครือข่ายของข้าพเจ้า</w:t>
            </w:r>
            <w:r w:rsidRPr="00053980">
              <w:rPr>
                <w:rFonts w:ascii="Browallia New" w:hAnsi="Browallia New" w:cs="Browallia New"/>
                <w:color w:val="auto"/>
                <w:lang w:val="en-US"/>
              </w:rPr>
              <w:t xml:space="preserve"> </w:t>
            </w:r>
            <w:r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และประเมินความเหมาะสมของผลงานของผู้เชี่ยวชาญ</w:t>
            </w:r>
          </w:p>
          <w:p w14:paraId="7CCB54B0" w14:textId="77777777" w:rsidR="00A70BB7" w:rsidRPr="00053980" w:rsidRDefault="00A70BB7" w:rsidP="00A70BB7">
            <w:pPr>
              <w:pStyle w:val="Default"/>
              <w:numPr>
                <w:ilvl w:val="0"/>
                <w:numId w:val="20"/>
              </w:numPr>
              <w:ind w:left="369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ทำการวิเคราะห์เปรียบเทียบรายการเคลื่อนไหวของหนี้สินสำหรับค่าสินไหมทดแทน</w:t>
            </w:r>
            <w:r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ที่เกิดขึ้นแล้ว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และสินทรัพย์สำหรับค่าสินไหมทดแทนรับคืนที่เกิดขึ้นแล้วในระหว่างปี</w:t>
            </w:r>
          </w:p>
          <w:p w14:paraId="74C4FBEE" w14:textId="77777777" w:rsidR="00831BD0" w:rsidRPr="00053980" w:rsidRDefault="00831BD0" w:rsidP="00831BD0">
            <w:pPr>
              <w:pStyle w:val="Default"/>
              <w:numPr>
                <w:ilvl w:val="0"/>
                <w:numId w:val="20"/>
              </w:numPr>
              <w:ind w:left="369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ประเมินความเหมาะสม</w:t>
            </w:r>
            <w:r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และเพียงพอ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ของการเปิดเผยข้อมูลรวมถึงการวิเคราะห์ความอ่อนไหวที่เกี่ยวข้องกับหนี้สินและสินทรัพย์จากสัญญาประกันภัยและสัญญาประกันภัยต่อ รายได้จากการประกันภัยและผลการดำเนินงานการบริการประกันภัย</w:t>
            </w:r>
          </w:p>
          <w:p w14:paraId="0C5FF0DF" w14:textId="77777777" w:rsidR="007F33B0" w:rsidRPr="00053980" w:rsidRDefault="007F33B0" w:rsidP="00277B5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</w:rPr>
            </w:pPr>
          </w:p>
          <w:p w14:paraId="25723E94" w14:textId="69B3639F" w:rsidR="00277B59" w:rsidRPr="00053980" w:rsidRDefault="00A2644D" w:rsidP="00277B5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53980">
              <w:rPr>
                <w:rFonts w:ascii="Browallia New" w:hAnsi="Browallia New" w:cs="Browallia New"/>
                <w:color w:val="auto"/>
                <w:spacing w:val="-6"/>
                <w:cs/>
                <w:lang w:val="en-US"/>
              </w:rPr>
              <w:t>จากการปฏิบัติงานทั้งหมดในข้างต้น ข้าพเจ้าพบว่าวิธีการ ข้อสมมติ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และวิจารณญาณที่ผู้บริหารใช้ในการ</w:t>
            </w:r>
            <w:r w:rsidRPr="00053980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วัด</w:t>
            </w:r>
            <w:r w:rsidRPr="00053980">
              <w:rPr>
                <w:rFonts w:ascii="Browallia New" w:hAnsi="Browallia New" w:cs="Browallia New"/>
                <w:color w:val="auto"/>
                <w:cs/>
                <w:lang w:val="en-US"/>
              </w:rPr>
              <w:t>มูลค่าหนี้สินและสินทรัพย์จากสัญญาประกันภัยและสัญญาประกันภัยต่อมีความเหมาะสมตามหลักฐานที่มีอยู่</w:t>
            </w:r>
          </w:p>
        </w:tc>
      </w:tr>
      <w:tr w:rsidR="00162D73" w:rsidRPr="00053980" w14:paraId="33CEA3AA" w14:textId="77777777" w:rsidTr="00690EA9">
        <w:tc>
          <w:tcPr>
            <w:tcW w:w="4608" w:type="dxa"/>
            <w:tcBorders>
              <w:bottom w:val="single" w:sz="4" w:space="0" w:color="auto"/>
            </w:tcBorders>
          </w:tcPr>
          <w:p w14:paraId="24D724BD" w14:textId="77777777" w:rsidR="000C4082" w:rsidRPr="00053980" w:rsidRDefault="000C408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</w:tcPr>
          <w:p w14:paraId="6CA93E79" w14:textId="77777777" w:rsidR="000C4082" w:rsidRPr="00053980" w:rsidRDefault="000C408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28F451DF" w14:textId="77777777" w:rsidR="007E6419" w:rsidRPr="008876DB" w:rsidRDefault="007E6419" w:rsidP="000C4082">
      <w:pPr>
        <w:jc w:val="thaiDistribute"/>
        <w:rPr>
          <w:rFonts w:ascii="Browallia New" w:hAnsi="Browallia New" w:cs="Browallia New"/>
          <w:b/>
          <w:bCs/>
        </w:rPr>
      </w:pPr>
    </w:p>
    <w:p w14:paraId="0055E880" w14:textId="77777777" w:rsidR="000C4082" w:rsidRPr="008876DB" w:rsidRDefault="000C4082" w:rsidP="000C4082">
      <w:pPr>
        <w:jc w:val="thaiDistribute"/>
        <w:rPr>
          <w:rFonts w:ascii="Browallia New" w:hAnsi="Browallia New" w:cs="Browallia New"/>
          <w:b/>
        </w:rPr>
      </w:pPr>
      <w:r w:rsidRPr="008876DB">
        <w:rPr>
          <w:rFonts w:ascii="Browallia New" w:hAnsi="Browallia New" w:cs="Browallia New"/>
          <w:b/>
          <w:bCs/>
          <w:cs/>
        </w:rPr>
        <w:t>ข้อมูลอื่น</w:t>
      </w:r>
    </w:p>
    <w:p w14:paraId="7AC52A1F" w14:textId="77777777" w:rsidR="000C4082" w:rsidRPr="008876DB" w:rsidRDefault="000C4082" w:rsidP="000C4082">
      <w:pPr>
        <w:rPr>
          <w:rFonts w:ascii="Browallia New" w:hAnsi="Browallia New" w:cs="Browallia New"/>
          <w:b/>
          <w:bCs/>
          <w:sz w:val="12"/>
          <w:szCs w:val="12"/>
          <w:rtl/>
        </w:rPr>
      </w:pPr>
    </w:p>
    <w:p w14:paraId="78EDED3B" w14:textId="4DC3BF9A" w:rsidR="000C4082" w:rsidRPr="00053980" w:rsidRDefault="000E14CF" w:rsidP="000C408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  <w:r w:rsidRPr="008876DB">
        <w:rPr>
          <w:rFonts w:ascii="Browallia New" w:hAnsi="Browallia New" w:cs="Browallia New" w:hint="cs"/>
          <w:cs/>
          <w:lang w:val="en-GB"/>
        </w:rPr>
        <w:t>กรรมการ</w:t>
      </w:r>
      <w:r w:rsidR="000C4082" w:rsidRPr="008876DB">
        <w:rPr>
          <w:rFonts w:ascii="Browallia New" w:hAnsi="Browallia New" w:cs="Browallia New"/>
          <w:cs/>
          <w:lang w:val="en-GB"/>
        </w:rPr>
        <w:t>เป็นผู้รับผิดชอบต่อข้อมูลอื่น</w:t>
      </w:r>
      <w:r w:rsidR="000C4082" w:rsidRPr="008876DB">
        <w:rPr>
          <w:rFonts w:ascii="Browallia New" w:hAnsi="Browallia New" w:cs="Browallia New"/>
          <w:lang w:val="en-GB"/>
        </w:rPr>
        <w:t xml:space="preserve"> </w:t>
      </w:r>
      <w:r w:rsidR="000C4082" w:rsidRPr="008876DB">
        <w:rPr>
          <w:rFonts w:ascii="Browallia New" w:hAnsi="Browallia New" w:cs="Browallia New"/>
          <w:cs/>
          <w:lang w:val="en-GB"/>
        </w:rPr>
        <w:t>ข้อมูลอื่นประกอบด้วย</w:t>
      </w:r>
      <w:r w:rsidR="000C4082" w:rsidRPr="008876DB">
        <w:rPr>
          <w:rFonts w:ascii="Browallia New" w:hAnsi="Browallia New" w:cs="Browallia New"/>
          <w:lang w:val="en-GB"/>
        </w:rPr>
        <w:t xml:space="preserve"> </w:t>
      </w:r>
      <w:r w:rsidR="000C4082" w:rsidRPr="008876DB">
        <w:rPr>
          <w:rFonts w:ascii="Browallia New" w:hAnsi="Browallia New" w:cs="Browallia New"/>
          <w:cs/>
          <w:lang w:val="en-GB"/>
        </w:rPr>
        <w:t>ข้อมูลซึ่งรวมอยู่ในรายงานประจำปี</w:t>
      </w:r>
      <w:r w:rsidR="000C4082" w:rsidRPr="008876DB">
        <w:rPr>
          <w:rFonts w:ascii="Browallia New" w:hAnsi="Browallia New" w:cs="Browallia New"/>
          <w:lang w:val="en-GB"/>
        </w:rPr>
        <w:t xml:space="preserve"> </w:t>
      </w:r>
      <w:r w:rsidR="000C4082" w:rsidRPr="008876DB">
        <w:rPr>
          <w:rFonts w:ascii="Browallia New" w:hAnsi="Browallia New" w:cs="Browallia New"/>
          <w:cs/>
          <w:lang w:val="en-GB"/>
        </w:rPr>
        <w:t>แต่ไม่รวมถึงงบการเงิน</w:t>
      </w:r>
      <w:r w:rsidR="00C65734" w:rsidRPr="008876DB">
        <w:rPr>
          <w:rFonts w:ascii="Browallia New" w:hAnsi="Browallia New" w:cs="Browallia New" w:hint="cs"/>
          <w:cs/>
          <w:lang w:val="en-GB"/>
        </w:rPr>
        <w:t>ที่แสดงเงินลงทุน</w:t>
      </w:r>
      <w:r w:rsidR="00690EA9" w:rsidRPr="008876DB">
        <w:rPr>
          <w:rFonts w:ascii="Browallia New" w:hAnsi="Browallia New" w:cs="Browallia New"/>
          <w:lang w:val="en-GB"/>
        </w:rPr>
        <w:br/>
      </w:r>
      <w:r w:rsidR="00C65734" w:rsidRPr="008876DB">
        <w:rPr>
          <w:rFonts w:ascii="Browallia New" w:hAnsi="Browallia New" w:cs="Browallia New" w:hint="cs"/>
          <w:cs/>
          <w:lang w:val="en-GB"/>
        </w:rPr>
        <w:t>ตามวิธีส่วนได้เสีย</w:t>
      </w:r>
      <w:r w:rsidR="000C4082" w:rsidRPr="008876DB">
        <w:rPr>
          <w:rFonts w:ascii="Browallia New" w:hAnsi="Browallia New" w:cs="Browallia New"/>
          <w:cs/>
          <w:lang w:val="en-GB"/>
        </w:rPr>
        <w:t>และงบการเงินเฉพาะ</w:t>
      </w:r>
      <w:r w:rsidR="000C4082" w:rsidRPr="00053980">
        <w:rPr>
          <w:rFonts w:ascii="Browallia New" w:hAnsi="Browallia New" w:cs="Browallia New"/>
          <w:cs/>
          <w:lang w:val="en-GB"/>
        </w:rPr>
        <w:t>กิจการ และรายงานของผู้สอบบัญชีที่อยู่ในรายงานนั้น</w:t>
      </w:r>
      <w:r w:rsidR="000C4082" w:rsidRPr="00053980">
        <w:rPr>
          <w:rFonts w:ascii="Browallia New" w:hAnsi="Browallia New" w:cs="Browallia New"/>
          <w:lang w:val="en-GB"/>
        </w:rPr>
        <w:t xml:space="preserve"> </w:t>
      </w:r>
      <w:r w:rsidR="000C4082" w:rsidRPr="00053980">
        <w:rPr>
          <w:rFonts w:ascii="Browallia New" w:hAnsi="Browallia New" w:cs="Browallia New"/>
          <w:cs/>
          <w:lang w:val="en-GB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AB2F654" w14:textId="77777777" w:rsidR="000C4082" w:rsidRPr="00053980" w:rsidRDefault="000C4082" w:rsidP="000C408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</w:p>
    <w:p w14:paraId="1EA0E523" w14:textId="25E2D9B0" w:rsidR="000C4082" w:rsidRPr="00053980" w:rsidRDefault="000C4082" w:rsidP="000C408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  <w:r w:rsidRPr="00053980">
        <w:rPr>
          <w:rFonts w:ascii="Browallia New" w:hAnsi="Browallia New" w:cs="Browallia New"/>
          <w:cs/>
          <w:lang w:val="en-GB"/>
        </w:rPr>
        <w:t>ความเห็นของข้าพเจ้าต่องบการเงิน</w:t>
      </w:r>
      <w:r w:rsidR="00C65734" w:rsidRPr="00053980">
        <w:rPr>
          <w:rFonts w:ascii="Browallia New" w:hAnsi="Browallia New" w:cs="Browallia New" w:hint="cs"/>
          <w:cs/>
          <w:lang w:val="en-GB"/>
        </w:rPr>
        <w:t>ที่แสดงเงินลงทุนตามวิธีส่วนได้เสีย</w:t>
      </w:r>
      <w:r w:rsidRPr="00053980">
        <w:rPr>
          <w:rFonts w:ascii="Browallia New" w:hAnsi="Browallia New" w:cs="Browallia New"/>
          <w:cs/>
          <w:lang w:val="en-GB"/>
        </w:rPr>
        <w:t>และงบการเงินเฉพาะกิจการไม่ครอบคลุมถึงข้อมูลอื่น</w:t>
      </w:r>
      <w:r w:rsidR="00497E5C" w:rsidRPr="00053980">
        <w:rPr>
          <w:rFonts w:ascii="Browallia New" w:hAnsi="Browallia New" w:cs="Browallia New"/>
          <w:lang w:val="en-GB"/>
        </w:rPr>
        <w:t xml:space="preserve"> </w:t>
      </w:r>
      <w:r w:rsidRPr="00053980">
        <w:rPr>
          <w:rFonts w:ascii="Browallia New" w:hAnsi="Browallia New" w:cs="Browallia New"/>
          <w:cs/>
          <w:lang w:val="en-GB"/>
        </w:rPr>
        <w:t>และข้าพเจ้าไม่ได้ให้ความเชื่อมั่นต่อข้อมูลอื่น</w:t>
      </w:r>
    </w:p>
    <w:p w14:paraId="1D83236B" w14:textId="77777777" w:rsidR="000C4082" w:rsidRPr="00053980" w:rsidRDefault="000C4082" w:rsidP="000C408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</w:p>
    <w:p w14:paraId="4AF28016" w14:textId="26282B7C" w:rsidR="000C4082" w:rsidRPr="00053980" w:rsidRDefault="000C4082" w:rsidP="000C408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  <w:r w:rsidRPr="00053980">
        <w:rPr>
          <w:rFonts w:ascii="Browallia New" w:hAnsi="Browallia New" w:cs="Browallia New"/>
          <w:cs/>
          <w:lang w:val="en-GB"/>
        </w:rPr>
        <w:t>ความรับผิดชอบของข้าพเจ้าที่เกี่ยวเนื่องกับการตรวจสอบงบการเงิน</w:t>
      </w:r>
      <w:r w:rsidR="00CD78B2" w:rsidRPr="00053980">
        <w:rPr>
          <w:rFonts w:ascii="Browallia New" w:hAnsi="Browallia New" w:cs="Browallia New" w:hint="cs"/>
          <w:cs/>
          <w:lang w:val="en-GB"/>
        </w:rPr>
        <w:t>ที่แสดงเงินลงทุนตามวิธีส่วนได้เสีย</w:t>
      </w:r>
      <w:r w:rsidRPr="00053980">
        <w:rPr>
          <w:rFonts w:ascii="Browallia New" w:hAnsi="Browallia New" w:cs="Browallia New"/>
          <w:cs/>
          <w:lang w:val="en-GB"/>
        </w:rPr>
        <w:t>และงบการเงินเฉพาะกิจการคือ</w:t>
      </w:r>
      <w:r w:rsidRPr="00053980">
        <w:rPr>
          <w:rFonts w:ascii="Browallia New" w:hAnsi="Browallia New" w:cs="Browallia New"/>
          <w:lang w:val="en-GB"/>
        </w:rPr>
        <w:t xml:space="preserve"> </w:t>
      </w:r>
      <w:r w:rsidR="00690EA9" w:rsidRPr="00053980">
        <w:rPr>
          <w:rFonts w:ascii="Browallia New" w:hAnsi="Browallia New" w:cs="Browallia New"/>
          <w:lang w:val="en-GB"/>
        </w:rPr>
        <w:br/>
      </w:r>
      <w:r w:rsidRPr="00053980">
        <w:rPr>
          <w:rFonts w:ascii="Browallia New" w:hAnsi="Browallia New" w:cs="Browallia New"/>
          <w:cs/>
          <w:lang w:val="en-GB"/>
        </w:rPr>
        <w:t>การอ่านและพิจารณาว่าข้อมูลอื่นมีความขัดแย้งที่มีสาระสำคัญกับงบการเงิน</w:t>
      </w:r>
      <w:r w:rsidR="00CD78B2" w:rsidRPr="00053980">
        <w:rPr>
          <w:rFonts w:ascii="Browallia New" w:hAnsi="Browallia New" w:cs="Browallia New" w:hint="cs"/>
          <w:cs/>
          <w:lang w:val="en-GB"/>
        </w:rPr>
        <w:t>ที่แสดงเงินลงทุนตามวิธีส่วนได้เสีย</w:t>
      </w:r>
      <w:r w:rsidRPr="00053980">
        <w:rPr>
          <w:rFonts w:ascii="Browallia New" w:hAnsi="Browallia New" w:cs="Browallia New"/>
          <w:cs/>
          <w:lang w:val="en-GB"/>
        </w:rPr>
        <w:t>และงบการเงินเฉพาะกิจการ หรือกับความรู้ที่ได้รับจากการตรวจสอบของข้าพเจ้า</w:t>
      </w:r>
      <w:r w:rsidRPr="00053980">
        <w:rPr>
          <w:rFonts w:ascii="Browallia New" w:hAnsi="Browallia New" w:cs="Browallia New"/>
          <w:lang w:val="en-GB"/>
        </w:rPr>
        <w:t xml:space="preserve"> </w:t>
      </w:r>
      <w:r w:rsidRPr="00053980">
        <w:rPr>
          <w:rFonts w:ascii="Browallia New" w:hAnsi="Browallia New" w:cs="Browallia New"/>
          <w:cs/>
          <w:lang w:val="en-GB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4289904" w14:textId="77777777" w:rsidR="000C4082" w:rsidRPr="00053980" w:rsidRDefault="000C4082" w:rsidP="000C408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</w:p>
    <w:p w14:paraId="3483242B" w14:textId="6E18F455" w:rsidR="000C4082" w:rsidRPr="00053980" w:rsidRDefault="000C4082" w:rsidP="000C4082">
      <w:pPr>
        <w:snapToGrid w:val="0"/>
        <w:jc w:val="thaiDistribute"/>
        <w:rPr>
          <w:rFonts w:ascii="Browallia New" w:hAnsi="Browallia New" w:cs="Browallia New"/>
          <w:lang w:val="en-GB"/>
        </w:rPr>
      </w:pPr>
      <w:r w:rsidRPr="00053980">
        <w:rPr>
          <w:rFonts w:ascii="Browallia New" w:hAnsi="Browallia New" w:cs="Browallia New"/>
          <w:cs/>
          <w:lang w:val="en-GB"/>
        </w:rPr>
        <w:t>เมื่อข้าพเจ้าได้อ่านรายงานประจำปี</w:t>
      </w:r>
      <w:r w:rsidRPr="00053980">
        <w:rPr>
          <w:rFonts w:ascii="Browallia New" w:hAnsi="Browallia New" w:cs="Browallia New"/>
          <w:lang w:val="en-GB"/>
        </w:rPr>
        <w:t xml:space="preserve"> </w:t>
      </w:r>
      <w:r w:rsidRPr="00053980">
        <w:rPr>
          <w:rFonts w:ascii="Browallia New" w:hAnsi="Browallia New" w:cs="Browallia New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53980">
        <w:rPr>
          <w:rFonts w:ascii="Browallia New" w:hAnsi="Browallia New" w:cs="Browallia New"/>
          <w:lang w:val="en-GB"/>
        </w:rPr>
        <w:t xml:space="preserve"> </w:t>
      </w:r>
      <w:r w:rsidRPr="00053980">
        <w:rPr>
          <w:rFonts w:ascii="Browallia New" w:hAnsi="Browallia New" w:cs="Browallia New"/>
          <w:cs/>
          <w:lang w:val="en-GB"/>
        </w:rPr>
        <w:t>ข้าพเจ้าต้องสื่อสาร</w:t>
      </w:r>
      <w:r w:rsidR="00690EA9" w:rsidRPr="00053980">
        <w:rPr>
          <w:rFonts w:ascii="Browallia New" w:hAnsi="Browallia New" w:cs="Browallia New"/>
          <w:lang w:val="en-GB"/>
        </w:rPr>
        <w:br/>
      </w:r>
      <w:r w:rsidRPr="00053980">
        <w:rPr>
          <w:rFonts w:ascii="Browallia New" w:hAnsi="Browallia New" w:cs="Browallia New"/>
          <w:cs/>
          <w:lang w:val="en-GB"/>
        </w:rPr>
        <w:t>เรื่องดังกล่าวกับคณะกรรมการตรวจสอบ</w:t>
      </w:r>
    </w:p>
    <w:p w14:paraId="2C5995AD" w14:textId="77777777" w:rsidR="009F7220" w:rsidRPr="00053980" w:rsidRDefault="009F7220" w:rsidP="000C4082">
      <w:pPr>
        <w:snapToGrid w:val="0"/>
        <w:jc w:val="thaiDistribute"/>
        <w:rPr>
          <w:rFonts w:ascii="Browallia New" w:hAnsi="Browallia New" w:cs="Browallia New"/>
          <w:lang w:val="en-GB"/>
        </w:rPr>
      </w:pPr>
    </w:p>
    <w:p w14:paraId="7B1DEC00" w14:textId="77777777" w:rsidR="000C4082" w:rsidRPr="00053980" w:rsidRDefault="000C4082" w:rsidP="00F13A93">
      <w:pPr>
        <w:jc w:val="thaiDistribute"/>
        <w:rPr>
          <w:rFonts w:ascii="Browallia New" w:eastAsia="Calibri" w:hAnsi="Browallia New" w:cs="Browallia New"/>
        </w:rPr>
      </w:pPr>
    </w:p>
    <w:p w14:paraId="618E740F" w14:textId="77777777" w:rsidR="009702BF" w:rsidRPr="00053980" w:rsidRDefault="009702BF" w:rsidP="009702BF">
      <w:pPr>
        <w:jc w:val="thaiDistribute"/>
        <w:rPr>
          <w:rFonts w:ascii="Browallia New" w:eastAsia="Calibri" w:hAnsi="Browallia New" w:cs="Browallia New"/>
        </w:rPr>
      </w:pPr>
    </w:p>
    <w:p w14:paraId="3107471B" w14:textId="77777777" w:rsidR="009702BF" w:rsidRPr="00053980" w:rsidRDefault="009702BF" w:rsidP="009702BF">
      <w:pPr>
        <w:jc w:val="thaiDistribute"/>
        <w:rPr>
          <w:rFonts w:ascii="Browallia New" w:hAnsi="Browallia New" w:cs="Browallia New"/>
          <w:lang w:val="en-GB"/>
        </w:rPr>
        <w:sectPr w:rsidR="009702BF" w:rsidRPr="00053980" w:rsidSect="00690EA9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7F3FA09C" w14:textId="227D05F7" w:rsidR="009702BF" w:rsidRPr="00053980" w:rsidRDefault="00D8427C" w:rsidP="009702BF">
      <w:pPr>
        <w:rPr>
          <w:rFonts w:ascii="Browallia New" w:eastAsia="Calibri" w:hAnsi="Browallia New" w:cs="Browallia New"/>
          <w:b/>
          <w:bCs/>
          <w:rtl/>
        </w:rPr>
      </w:pPr>
      <w:r w:rsidRPr="00053980">
        <w:rPr>
          <w:rFonts w:ascii="Browallia New" w:eastAsia="Calibri" w:hAnsi="Browallia New" w:cs="Browallia New"/>
          <w:b/>
          <w:bCs/>
          <w:cs/>
        </w:rPr>
        <w:lastRenderedPageBreak/>
        <w:t>ความรับผิดชอบของ</w:t>
      </w:r>
      <w:r w:rsidR="000E14CF" w:rsidRPr="00053980">
        <w:rPr>
          <w:rFonts w:ascii="Browallia New" w:eastAsia="Calibri" w:hAnsi="Browallia New" w:cs="Browallia New"/>
          <w:b/>
          <w:bCs/>
          <w:cs/>
        </w:rPr>
        <w:t>กรรมการ</w:t>
      </w:r>
      <w:r w:rsidRPr="00053980">
        <w:rPr>
          <w:rFonts w:ascii="Browallia New" w:eastAsia="Calibri" w:hAnsi="Browallia New" w:cs="Browallia New"/>
          <w:b/>
          <w:bCs/>
          <w:cs/>
        </w:rPr>
        <w:t>ต่องบการเงิน</w:t>
      </w:r>
      <w:r w:rsidR="00E26683" w:rsidRPr="00053980">
        <w:rPr>
          <w:rFonts w:ascii="Browallia New" w:eastAsia="Calibri" w:hAnsi="Browallia New" w:cs="Browallia New" w:hint="cs"/>
          <w:b/>
          <w:bCs/>
          <w:cs/>
        </w:rPr>
        <w:t>ที่แสดงเงินลงทุนตามวิธีส่วนได้เสีย</w:t>
      </w:r>
      <w:r w:rsidRPr="00053980">
        <w:rPr>
          <w:rFonts w:ascii="Browallia New" w:eastAsia="Calibri" w:hAnsi="Browallia New" w:cs="Browallia New"/>
          <w:b/>
          <w:bCs/>
          <w:cs/>
        </w:rPr>
        <w:t>และงบการเงินเฉพาะกิจการ</w:t>
      </w:r>
      <w:r w:rsidR="009702BF" w:rsidRPr="00053980">
        <w:rPr>
          <w:rFonts w:ascii="Browallia New" w:eastAsia="Calibri" w:hAnsi="Browallia New" w:cs="Browallia New"/>
          <w:b/>
          <w:bCs/>
          <w:rtl/>
          <w:cs/>
        </w:rPr>
        <w:t xml:space="preserve"> </w:t>
      </w:r>
    </w:p>
    <w:p w14:paraId="47017DA7" w14:textId="77777777" w:rsidR="009702BF" w:rsidRPr="00053980" w:rsidRDefault="009702BF" w:rsidP="009702BF">
      <w:pPr>
        <w:rPr>
          <w:rFonts w:ascii="Browallia New" w:eastAsia="Calibri" w:hAnsi="Browallia New" w:cs="Browallia New"/>
          <w:sz w:val="12"/>
          <w:szCs w:val="12"/>
        </w:rPr>
      </w:pPr>
    </w:p>
    <w:p w14:paraId="1800DB80" w14:textId="7A58DD37" w:rsidR="000124D4" w:rsidRPr="00053980" w:rsidRDefault="000E14CF" w:rsidP="009D2480">
      <w:pPr>
        <w:jc w:val="thaiDistribute"/>
        <w:rPr>
          <w:rFonts w:ascii="Browallia New" w:hAnsi="Browallia New" w:cs="Browallia New"/>
          <w:lang w:val="en-GB"/>
        </w:rPr>
      </w:pPr>
      <w:r w:rsidRPr="00053980">
        <w:rPr>
          <w:rFonts w:ascii="Browallia New" w:hAnsi="Browallia New" w:cs="Browallia New"/>
          <w:cs/>
          <w:lang w:val="en-GB"/>
        </w:rPr>
        <w:t>กรรมการ</w:t>
      </w:r>
      <w:r w:rsidR="000124D4" w:rsidRPr="00053980">
        <w:rPr>
          <w:rFonts w:ascii="Browallia New" w:hAnsi="Browallia New" w:cs="Browallia New"/>
          <w:cs/>
          <w:lang w:val="en-GB"/>
        </w:rPr>
        <w:t xml:space="preserve">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 </w:t>
      </w:r>
      <w:r w:rsidR="00690EA9" w:rsidRPr="00053980">
        <w:rPr>
          <w:rFonts w:ascii="Browallia New" w:hAnsi="Browallia New" w:cs="Browallia New"/>
          <w:lang w:val="en-GB"/>
        </w:rPr>
        <w:br/>
      </w:r>
      <w:r w:rsidR="000124D4" w:rsidRPr="00053980">
        <w:rPr>
          <w:rFonts w:ascii="Browallia New" w:hAnsi="Browallia New" w:cs="Browallia New"/>
          <w:cs/>
          <w:lang w:val="en-GB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ที่แสดงเงินลงทุนตามวิธีส่วนได้เสีย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3F17B03" w14:textId="77777777" w:rsidR="000124D4" w:rsidRPr="00053980" w:rsidRDefault="000124D4" w:rsidP="009D2480">
      <w:pPr>
        <w:jc w:val="thaiDistribute"/>
        <w:rPr>
          <w:rFonts w:ascii="Browallia New" w:hAnsi="Browallia New" w:cs="Browallia New"/>
          <w:lang w:val="en-GB"/>
        </w:rPr>
      </w:pPr>
    </w:p>
    <w:p w14:paraId="1209272A" w14:textId="7BD7180B" w:rsidR="000124D4" w:rsidRPr="00053980" w:rsidRDefault="000124D4" w:rsidP="009D2480">
      <w:pPr>
        <w:jc w:val="thaiDistribute"/>
        <w:rPr>
          <w:rFonts w:ascii="Browallia New" w:hAnsi="Browallia New" w:cs="Browallia New"/>
          <w:lang w:val="en-GB"/>
        </w:rPr>
      </w:pPr>
      <w:r w:rsidRPr="00053980">
        <w:rPr>
          <w:rFonts w:ascii="Browallia New" w:hAnsi="Browallia New" w:cs="Browallia New"/>
          <w:cs/>
          <w:lang w:val="en-GB"/>
        </w:rPr>
        <w:t>ในการจัดทำงบการเงิน</w:t>
      </w:r>
      <w:r w:rsidR="004E105B" w:rsidRPr="00053980">
        <w:rPr>
          <w:rFonts w:ascii="Browallia New" w:hAnsi="Browallia New" w:cs="Browallia New"/>
          <w:cs/>
          <w:lang w:val="en-GB"/>
        </w:rPr>
        <w:t>ที่แสดงเงินลงทุนตามวิธีส่วนได้เสีย</w:t>
      </w:r>
      <w:r w:rsidRPr="00053980">
        <w:rPr>
          <w:rFonts w:ascii="Browallia New" w:hAnsi="Browallia New" w:cs="Browallia New"/>
          <w:cs/>
          <w:lang w:val="en-GB"/>
        </w:rPr>
        <w:t xml:space="preserve">และงบการเงินเฉพาะกิจการ </w:t>
      </w:r>
      <w:r w:rsidR="000E14CF" w:rsidRPr="00053980">
        <w:rPr>
          <w:rFonts w:ascii="Browallia New" w:hAnsi="Browallia New" w:cs="Browallia New"/>
          <w:cs/>
          <w:lang w:val="en-GB"/>
        </w:rPr>
        <w:t>กรรมการ</w:t>
      </w:r>
      <w:r w:rsidRPr="00053980">
        <w:rPr>
          <w:rFonts w:ascii="Browallia New" w:hAnsi="Browallia New" w:cs="Browallia New"/>
          <w:cs/>
          <w:lang w:val="en-GB"/>
        </w:rPr>
        <w:t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</w:t>
      </w:r>
      <w:r w:rsidR="000E14CF" w:rsidRPr="00053980">
        <w:rPr>
          <w:rFonts w:ascii="Browallia New" w:hAnsi="Browallia New" w:cs="Browallia New"/>
          <w:cs/>
          <w:lang w:val="en-GB"/>
        </w:rPr>
        <w:t>กรรมการ</w:t>
      </w:r>
      <w:r w:rsidRPr="00053980">
        <w:rPr>
          <w:rFonts w:ascii="Browallia New" w:hAnsi="Browallia New" w:cs="Browallia New"/>
          <w:cs/>
          <w:lang w:val="en-GB"/>
        </w:rPr>
        <w:t>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04304084" w14:textId="77777777" w:rsidR="000124D4" w:rsidRPr="00053980" w:rsidRDefault="000124D4" w:rsidP="000124D4">
      <w:pPr>
        <w:rPr>
          <w:rFonts w:ascii="Browallia New" w:hAnsi="Browallia New" w:cs="Browallia New"/>
          <w:lang w:val="en-GB"/>
        </w:rPr>
      </w:pPr>
    </w:p>
    <w:p w14:paraId="03778768" w14:textId="3201758C" w:rsidR="009702BF" w:rsidRPr="00053980" w:rsidRDefault="000124D4" w:rsidP="000124D4">
      <w:pPr>
        <w:jc w:val="thaiDistribute"/>
        <w:rPr>
          <w:rFonts w:ascii="Browallia New" w:hAnsi="Browallia New" w:cs="Browallia New"/>
          <w:lang w:val="en-GB"/>
        </w:rPr>
      </w:pPr>
      <w:r w:rsidRPr="00053980">
        <w:rPr>
          <w:rFonts w:ascii="Browallia New" w:hAnsi="Browallia New" w:cs="Browallia New"/>
          <w:cs/>
          <w:lang w:val="en-GB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1B92577B" w14:textId="77777777" w:rsidR="009702BF" w:rsidRPr="00053980" w:rsidRDefault="009702BF" w:rsidP="009702BF">
      <w:pPr>
        <w:jc w:val="thaiDistribute"/>
        <w:rPr>
          <w:rFonts w:ascii="Browallia New" w:eastAsia="Calibri" w:hAnsi="Browallia New" w:cs="Browallia New"/>
        </w:rPr>
      </w:pPr>
    </w:p>
    <w:p w14:paraId="5832D416" w14:textId="56166154" w:rsidR="009702BF" w:rsidRPr="00053980" w:rsidRDefault="009702BF" w:rsidP="009702BF">
      <w:pPr>
        <w:rPr>
          <w:rFonts w:ascii="Browallia New" w:eastAsia="Calibri" w:hAnsi="Browallia New" w:cs="Browallia New"/>
          <w:b/>
          <w:bCs/>
          <w:color w:val="auto"/>
        </w:rPr>
      </w:pPr>
      <w:r w:rsidRPr="00053980">
        <w:rPr>
          <w:rFonts w:ascii="Browallia New" w:eastAsia="Calibri" w:hAnsi="Browallia New" w:cs="Browallia New"/>
          <w:b/>
          <w:bCs/>
          <w:color w:val="auto"/>
          <w:cs/>
        </w:rPr>
        <w:t>ความรับผิดชอบของผู้สอบบัญชีต่อการตรวจสอบงบการเงิน</w:t>
      </w:r>
      <w:r w:rsidR="003D74FA" w:rsidRPr="00053980">
        <w:rPr>
          <w:rFonts w:ascii="Browallia New" w:eastAsia="Calibri" w:hAnsi="Browallia New" w:cs="Browallia New"/>
          <w:b/>
          <w:bCs/>
          <w:color w:val="auto"/>
          <w:cs/>
        </w:rPr>
        <w:t>ที่แสดงเงินลงทุนตามวิธีส่วนได้เสียและงบการเงินเฉพาะกิจการ</w:t>
      </w:r>
    </w:p>
    <w:p w14:paraId="30FF37FE" w14:textId="77777777" w:rsidR="009702BF" w:rsidRPr="00053980" w:rsidRDefault="009702BF" w:rsidP="009702BF">
      <w:pPr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4A13E99C" w14:textId="27468316" w:rsidR="009702BF" w:rsidRPr="00053980" w:rsidRDefault="009702BF" w:rsidP="00B6372E">
      <w:pPr>
        <w:jc w:val="thaiDistribute"/>
        <w:rPr>
          <w:rFonts w:ascii="Browallia New" w:hAnsi="Browallia New" w:cs="Browallia New"/>
        </w:rPr>
      </w:pPr>
      <w:r w:rsidRPr="00053980">
        <w:rPr>
          <w:rFonts w:ascii="Browallia New" w:eastAsia="Calibri" w:hAnsi="Browallia New" w:cs="Browalli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1A0479" w:rsidRPr="00053980">
        <w:rPr>
          <w:rFonts w:ascii="Browallia New" w:eastAsia="Calibri" w:hAnsi="Browallia New" w:cs="Browallia New"/>
          <w:cs/>
        </w:rPr>
        <w:t>ที่แสดงเงินลงทุนตามวิธีส่วนได้เสีย</w:t>
      </w:r>
      <w:r w:rsidR="00E91CCA" w:rsidRPr="00053980">
        <w:rPr>
          <w:rFonts w:ascii="Browallia New" w:eastAsia="Calibri" w:hAnsi="Browallia New" w:cs="Browallia New"/>
        </w:rPr>
        <w:br/>
      </w:r>
      <w:r w:rsidR="001A0479" w:rsidRPr="00053980">
        <w:rPr>
          <w:rFonts w:ascii="Browallia New" w:eastAsia="Calibri" w:hAnsi="Browallia New" w:cs="Browallia New"/>
          <w:cs/>
        </w:rPr>
        <w:t>และงบการเงินเฉพาะกิจการ</w:t>
      </w:r>
      <w:r w:rsidRPr="00053980">
        <w:rPr>
          <w:rFonts w:ascii="Browallia New" w:eastAsia="Calibri" w:hAnsi="Browallia New" w:cs="Browallia New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53980">
        <w:rPr>
          <w:rFonts w:ascii="Browallia New" w:eastAsia="Calibri" w:hAnsi="Browallia New" w:cs="Browallia New"/>
        </w:rPr>
        <w:t xml:space="preserve"> </w:t>
      </w:r>
      <w:r w:rsidRPr="00053980">
        <w:rPr>
          <w:rFonts w:ascii="Browallia New" w:eastAsia="Calibri" w:hAnsi="Browallia New" w:cs="Browallia New"/>
          <w:cs/>
        </w:rPr>
        <w:t>และถือว่ามีสาระสำคัญเมื่อคาดการณ์</w:t>
      </w:r>
      <w:r w:rsidR="00690EA9" w:rsidRPr="00053980">
        <w:rPr>
          <w:rFonts w:ascii="Browallia New" w:eastAsia="Calibri" w:hAnsi="Browallia New" w:cs="Browallia New"/>
        </w:rPr>
        <w:br/>
      </w:r>
      <w:r w:rsidRPr="00053980">
        <w:rPr>
          <w:rFonts w:ascii="Browallia New" w:eastAsia="Calibri" w:hAnsi="Browallia New" w:cs="Browallia New"/>
          <w:cs/>
        </w:rPr>
        <w:t>อย่างสมเหตุสมผลได้ว่ารายการที่ขัดต่อข้อเท็จจริงแต่ละรายการ</w:t>
      </w:r>
      <w:r w:rsidRPr="00053980">
        <w:rPr>
          <w:rFonts w:ascii="Browallia New" w:eastAsia="Calibri" w:hAnsi="Browallia New" w:cs="Browallia New"/>
        </w:rPr>
        <w:t xml:space="preserve"> </w:t>
      </w:r>
      <w:r w:rsidRPr="00053980">
        <w:rPr>
          <w:rFonts w:ascii="Browallia New" w:eastAsia="Calibri" w:hAnsi="Browallia New" w:cs="Browallia New"/>
          <w:cs/>
        </w:rPr>
        <w:t>หรือทุกรายการรวมกันจะมีผ</w:t>
      </w:r>
      <w:r w:rsidRPr="00053980">
        <w:rPr>
          <w:rFonts w:ascii="Browallia New" w:hAnsi="Browallia New" w:cs="Browallia New"/>
          <w:cs/>
        </w:rPr>
        <w:t>ลต่อการตัดสินใจทางเศรษฐกิจของผู้ใช้</w:t>
      </w:r>
      <w:r w:rsidR="00690EA9" w:rsidRPr="00053980">
        <w:rPr>
          <w:rFonts w:ascii="Browallia New" w:hAnsi="Browallia New" w:cs="Browallia New"/>
        </w:rPr>
        <w:br/>
      </w:r>
      <w:r w:rsidRPr="00053980">
        <w:rPr>
          <w:rFonts w:ascii="Browallia New" w:hAnsi="Browallia New" w:cs="Browallia New"/>
          <w:cs/>
        </w:rPr>
        <w:t>งบการเงิน</w:t>
      </w:r>
      <w:r w:rsidR="00B6372E" w:rsidRPr="00053980">
        <w:rPr>
          <w:rFonts w:ascii="Browallia New" w:hAnsi="Browallia New" w:cs="Browallia New" w:hint="cs"/>
          <w:cs/>
        </w:rPr>
        <w:t>ที่</w:t>
      </w:r>
      <w:r w:rsidR="00B6372E" w:rsidRPr="00053980">
        <w:rPr>
          <w:rFonts w:ascii="Browallia New" w:hAnsi="Browallia New" w:cs="Browallia New"/>
          <w:cs/>
        </w:rPr>
        <w:t>แสดงเงินลงทุนตามวิธีส่วนได้เสียและงบการเงินเฉพาะกิจการ</w:t>
      </w:r>
      <w:r w:rsidRPr="00053980">
        <w:rPr>
          <w:rFonts w:ascii="Browallia New" w:hAnsi="Browallia New" w:cs="Browallia New"/>
          <w:cs/>
        </w:rPr>
        <w:t xml:space="preserve">เหล่านี้ </w:t>
      </w:r>
    </w:p>
    <w:p w14:paraId="78F5D372" w14:textId="77777777" w:rsidR="009702BF" w:rsidRPr="00053980" w:rsidRDefault="009702BF" w:rsidP="009702BF">
      <w:pPr>
        <w:rPr>
          <w:rFonts w:ascii="Browallia New" w:eastAsia="Calibri" w:hAnsi="Browallia New" w:cs="Browallia New"/>
          <w:cs/>
        </w:rPr>
      </w:pPr>
    </w:p>
    <w:p w14:paraId="09BDAB16" w14:textId="571FB543" w:rsidR="009702BF" w:rsidRPr="00053980" w:rsidRDefault="009702BF" w:rsidP="009702BF">
      <w:pPr>
        <w:jc w:val="thaiDistribute"/>
        <w:rPr>
          <w:rFonts w:ascii="Browallia New" w:eastAsia="Calibri" w:hAnsi="Browallia New" w:cs="Browallia New"/>
        </w:rPr>
      </w:pPr>
      <w:r w:rsidRPr="00053980">
        <w:rPr>
          <w:rFonts w:ascii="Browallia New" w:eastAsia="Calibri" w:hAnsi="Browallia New" w:cs="Browallia New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B8612A" w:rsidRPr="00053980">
        <w:rPr>
          <w:rFonts w:ascii="Browallia New" w:eastAsia="Calibri" w:hAnsi="Browallia New" w:cs="Browallia New" w:hint="cs"/>
          <w:cs/>
        </w:rPr>
        <w:t xml:space="preserve"> </w:t>
      </w:r>
      <w:r w:rsidRPr="00053980">
        <w:rPr>
          <w:rFonts w:ascii="Browallia New" w:eastAsia="Calibri" w:hAnsi="Browallia New" w:cs="Browallia New"/>
          <w:cs/>
        </w:rPr>
        <w:t>และสงสัย</w:t>
      </w:r>
      <w:r w:rsidR="00690EA9" w:rsidRPr="00053980">
        <w:rPr>
          <w:rFonts w:ascii="Browallia New" w:eastAsia="Calibri" w:hAnsi="Browallia New" w:cs="Browallia New"/>
        </w:rPr>
        <w:br/>
      </w:r>
      <w:r w:rsidRPr="00053980">
        <w:rPr>
          <w:rFonts w:ascii="Browallia New" w:eastAsia="Calibri" w:hAnsi="Browallia New" w:cs="Browallia New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4C592968" w14:textId="77777777" w:rsidR="009702BF" w:rsidRPr="00053980" w:rsidRDefault="009702BF" w:rsidP="00F25E8D">
      <w:pPr>
        <w:jc w:val="thaiDistribute"/>
        <w:rPr>
          <w:rFonts w:ascii="Browallia New" w:eastAsia="Calibri" w:hAnsi="Browallia New" w:cs="Browallia New"/>
        </w:rPr>
      </w:pPr>
    </w:p>
    <w:p w14:paraId="13966063" w14:textId="364C4A28" w:rsidR="009702BF" w:rsidRPr="00053980" w:rsidRDefault="009702BF" w:rsidP="00F25E8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053980">
        <w:rPr>
          <w:rFonts w:ascii="Browallia New" w:eastAsia="Calibri" w:hAnsi="Browallia New" w:cs="Browallia New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1E3F8A" w:rsidRPr="00053980">
        <w:rPr>
          <w:rFonts w:ascii="Browallia New" w:eastAsia="Calibri" w:hAnsi="Browallia New" w:cs="Browallia New"/>
          <w:sz w:val="24"/>
          <w:szCs w:val="24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053980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053980">
        <w:rPr>
          <w:rFonts w:ascii="Browallia New" w:eastAsia="Calibri" w:hAnsi="Browallia New" w:cs="Browallia New"/>
          <w:sz w:val="24"/>
          <w:szCs w:val="24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690EA9" w:rsidRPr="00053980">
        <w:rPr>
          <w:rFonts w:ascii="Browallia New" w:eastAsia="Calibri" w:hAnsi="Browallia New" w:cs="Browallia New"/>
          <w:sz w:val="24"/>
          <w:szCs w:val="24"/>
        </w:rPr>
        <w:br/>
      </w:r>
      <w:r w:rsidRPr="00053980">
        <w:rPr>
          <w:rFonts w:ascii="Browallia New" w:eastAsia="Calibri" w:hAnsi="Browallia New" w:cs="Browallia New"/>
          <w:sz w:val="24"/>
          <w:szCs w:val="24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690EA9" w:rsidRPr="00053980">
        <w:rPr>
          <w:rFonts w:ascii="Browallia New" w:eastAsia="Calibri" w:hAnsi="Browallia New" w:cs="Browallia New"/>
          <w:sz w:val="24"/>
          <w:szCs w:val="24"/>
        </w:rPr>
        <w:br/>
      </w:r>
      <w:r w:rsidRPr="00053980">
        <w:rPr>
          <w:rFonts w:ascii="Browallia New" w:eastAsia="Calibri" w:hAnsi="Browallia New" w:cs="Browallia New"/>
          <w:sz w:val="24"/>
          <w:szCs w:val="24"/>
          <w:cs/>
        </w:rPr>
        <w:t>ที่ไม่ตรงตามข้อเท็จจริงหรือการแทรกแซงการควบคุมภ</w:t>
      </w:r>
      <w:r w:rsidRPr="00053980">
        <w:rPr>
          <w:rFonts w:ascii="Browallia New" w:hAnsi="Browallia New" w:cs="Browallia New"/>
          <w:sz w:val="24"/>
          <w:szCs w:val="24"/>
          <w:cs/>
        </w:rPr>
        <w:t>ายใน</w:t>
      </w:r>
    </w:p>
    <w:p w14:paraId="0AFC7522" w14:textId="27C5AF48" w:rsidR="009702BF" w:rsidRPr="00053980" w:rsidRDefault="009702BF" w:rsidP="009702BF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053980">
        <w:rPr>
          <w:rFonts w:ascii="Browallia New" w:eastAsia="Calibri" w:hAnsi="Browallia New" w:cs="Browallia New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690EA9" w:rsidRPr="00053980">
        <w:rPr>
          <w:rFonts w:ascii="Browallia New" w:eastAsia="Calibri" w:hAnsi="Browallia New" w:cs="Browallia New"/>
          <w:sz w:val="24"/>
          <w:szCs w:val="24"/>
        </w:rPr>
        <w:br/>
      </w:r>
      <w:r w:rsidRPr="00053980">
        <w:rPr>
          <w:rFonts w:ascii="Browallia New" w:eastAsia="Calibri" w:hAnsi="Browallia New" w:cs="Browallia New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226518D" w14:textId="2B50B91B" w:rsidR="008041A7" w:rsidRPr="00053980" w:rsidRDefault="009702BF" w:rsidP="00F25E8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  <w:cs/>
        </w:rPr>
      </w:pPr>
      <w:r w:rsidRPr="00053980">
        <w:rPr>
          <w:rFonts w:ascii="Browallia New" w:eastAsia="Calibri" w:hAnsi="Browallia New" w:cs="Browallia New"/>
          <w:sz w:val="24"/>
          <w:szCs w:val="24"/>
          <w:cs/>
        </w:rPr>
        <w:t>ประเมินความเหมาะสมของนโยบายการบัญชีที่</w:t>
      </w:r>
      <w:r w:rsidR="000E14CF" w:rsidRPr="00053980">
        <w:rPr>
          <w:rFonts w:ascii="Browallia New" w:eastAsia="Calibri" w:hAnsi="Browallia New" w:cs="Browallia New"/>
          <w:sz w:val="24"/>
          <w:szCs w:val="24"/>
          <w:cs/>
        </w:rPr>
        <w:t>กรรมการ</w:t>
      </w:r>
      <w:r w:rsidRPr="00053980">
        <w:rPr>
          <w:rFonts w:ascii="Browallia New" w:eastAsia="Calibri" w:hAnsi="Browallia New" w:cs="Browallia New"/>
          <w:sz w:val="24"/>
          <w:szCs w:val="24"/>
          <w:cs/>
        </w:rPr>
        <w:t>ใช้และความสมเหตุสมผลของประมาณการทางบัญชีและการเปิดเ</w:t>
      </w:r>
      <w:r w:rsidRPr="00053980">
        <w:rPr>
          <w:rFonts w:ascii="Browallia New" w:hAnsi="Browallia New" w:cs="Browallia New"/>
          <w:sz w:val="24"/>
          <w:szCs w:val="24"/>
          <w:cs/>
        </w:rPr>
        <w:t>ผยข้อมูล</w:t>
      </w:r>
      <w:r w:rsidR="00690EA9" w:rsidRPr="00053980">
        <w:rPr>
          <w:rFonts w:ascii="Browallia New" w:hAnsi="Browallia New" w:cs="Browallia New"/>
          <w:sz w:val="24"/>
          <w:szCs w:val="24"/>
        </w:rPr>
        <w:br/>
      </w:r>
      <w:r w:rsidRPr="00053980">
        <w:rPr>
          <w:rFonts w:ascii="Browallia New" w:hAnsi="Browallia New" w:cs="Browallia New"/>
          <w:sz w:val="24"/>
          <w:szCs w:val="24"/>
          <w:cs/>
        </w:rPr>
        <w:t>ที่เกี่ยวข้องซึ่งจัดทำขึ้นโดย</w:t>
      </w:r>
      <w:r w:rsidR="000E14CF" w:rsidRPr="00053980">
        <w:rPr>
          <w:rFonts w:ascii="Browallia New" w:eastAsia="Calibri" w:hAnsi="Browallia New" w:cs="Browallia New"/>
          <w:sz w:val="24"/>
          <w:szCs w:val="24"/>
          <w:cs/>
        </w:rPr>
        <w:t>กรรมการ</w:t>
      </w:r>
    </w:p>
    <w:p w14:paraId="63134A8A" w14:textId="10211350" w:rsidR="009702BF" w:rsidRPr="00053980" w:rsidRDefault="008041A7" w:rsidP="008041A7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53980">
        <w:rPr>
          <w:rFonts w:ascii="Browallia New" w:eastAsia="Calibri" w:hAnsi="Browallia New" w:cs="Browallia New"/>
          <w:sz w:val="24"/>
          <w:szCs w:val="24"/>
          <w:cs/>
        </w:rPr>
        <w:br w:type="page"/>
      </w:r>
      <w:r w:rsidR="009702BF" w:rsidRPr="00053980">
        <w:rPr>
          <w:rFonts w:ascii="Browallia New" w:hAnsi="Browallia New" w:cs="Browallia New"/>
          <w:sz w:val="24"/>
          <w:szCs w:val="24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0E14CF" w:rsidRPr="00053980">
        <w:rPr>
          <w:rFonts w:ascii="Browallia New" w:hAnsi="Browallia New" w:cs="Browallia New"/>
          <w:sz w:val="24"/>
          <w:szCs w:val="24"/>
          <w:cs/>
          <w:lang w:val="en-GB"/>
        </w:rPr>
        <w:t>กรรมการ</w:t>
      </w:r>
      <w:r w:rsidR="009702BF" w:rsidRPr="00053980">
        <w:rPr>
          <w:rFonts w:ascii="Browallia New" w:hAnsi="Browallia New" w:cs="Browallia New"/>
          <w:sz w:val="24"/>
          <w:szCs w:val="24"/>
          <w:cs/>
          <w:lang w:val="en-GB"/>
        </w:rPr>
        <w:t>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E1699D" w:rsidRPr="00053980">
        <w:rPr>
          <w:rFonts w:ascii="Browallia New" w:hAnsi="Browallia New" w:cs="Browallia New"/>
          <w:sz w:val="24"/>
          <w:szCs w:val="24"/>
          <w:cs/>
          <w:lang w:val="en-GB"/>
        </w:rPr>
        <w:t>ที่แสดงเงินลงทุนตามวิธีส่วนได้เสียและ</w:t>
      </w:r>
      <w:r w:rsidR="00353CDA" w:rsidRPr="00053980">
        <w:rPr>
          <w:rFonts w:ascii="Browallia New" w:eastAsia="Calibri" w:hAnsi="Browallia New" w:cs="Browallia New"/>
        </w:rPr>
        <w:br/>
      </w:r>
      <w:r w:rsidR="00E1699D" w:rsidRPr="00053980">
        <w:rPr>
          <w:rFonts w:ascii="Browallia New" w:hAnsi="Browallia New" w:cs="Browallia New"/>
          <w:sz w:val="24"/>
          <w:szCs w:val="24"/>
          <w:cs/>
          <w:lang w:val="en-GB"/>
        </w:rPr>
        <w:t>งบการเงินเฉพาะกิจการ</w:t>
      </w:r>
      <w:r w:rsidR="009702BF" w:rsidRPr="00053980">
        <w:rPr>
          <w:rFonts w:ascii="Browallia New" w:hAnsi="Browallia New" w:cs="Browallia New"/>
          <w:sz w:val="24"/>
          <w:szCs w:val="24"/>
          <w:cs/>
          <w:lang w:val="en-GB"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761F7270" w14:textId="35212CA5" w:rsidR="009702BF" w:rsidRPr="00053980" w:rsidRDefault="009702BF" w:rsidP="00460C08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53980">
        <w:rPr>
          <w:rFonts w:ascii="Browallia New" w:hAnsi="Browallia New" w:cs="Browallia New"/>
          <w:sz w:val="24"/>
          <w:szCs w:val="24"/>
          <w:cs/>
          <w:lang w:val="en-GB"/>
        </w:rPr>
        <w:t>ประเมินการนำเสนอ โครงสร้างและเนื้อหาของงบการเงิน</w:t>
      </w:r>
      <w:r w:rsidR="00BB717A" w:rsidRPr="00053980">
        <w:rPr>
          <w:rFonts w:ascii="Browallia New" w:hAnsi="Browallia New" w:cs="Browallia New"/>
          <w:sz w:val="24"/>
          <w:szCs w:val="24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053980">
        <w:rPr>
          <w:rFonts w:ascii="Browallia New" w:hAnsi="Browallia New" w:cs="Browallia New"/>
          <w:sz w:val="24"/>
          <w:szCs w:val="24"/>
          <w:cs/>
          <w:lang w:val="en-GB"/>
        </w:rPr>
        <w:t>โดยรวม รวมถึงการเปิดเผยข้อมูลว่างบการเงิน</w:t>
      </w:r>
      <w:r w:rsidR="00F1250C" w:rsidRPr="00053980">
        <w:rPr>
          <w:rFonts w:ascii="Browallia New" w:hAnsi="Browallia New" w:cs="Browallia New"/>
          <w:sz w:val="24"/>
          <w:szCs w:val="24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053980">
        <w:rPr>
          <w:rFonts w:ascii="Browallia New" w:hAnsi="Browallia New" w:cs="Browallia New"/>
          <w:sz w:val="24"/>
          <w:szCs w:val="24"/>
          <w:cs/>
          <w:lang w:val="en-GB"/>
        </w:rPr>
        <w:t>แสดงรายการและเหตุการณ์</w:t>
      </w:r>
      <w:r w:rsidR="00690EA9" w:rsidRPr="00053980">
        <w:rPr>
          <w:rFonts w:ascii="Browallia New" w:hAnsi="Browallia New" w:cs="Browallia New"/>
          <w:sz w:val="24"/>
          <w:szCs w:val="24"/>
          <w:lang w:val="en-GB"/>
        </w:rPr>
        <w:br/>
      </w:r>
      <w:r w:rsidRPr="00053980">
        <w:rPr>
          <w:rFonts w:ascii="Browallia New" w:hAnsi="Browallia New" w:cs="Browallia New"/>
          <w:sz w:val="24"/>
          <w:szCs w:val="24"/>
          <w:cs/>
          <w:lang w:val="en-GB"/>
        </w:rPr>
        <w:t>ในรูปแบบที่ทำให้มีการนำเสนอข้อมูลโดยถูกต้องตามที่ควรหรือไม่</w:t>
      </w:r>
    </w:p>
    <w:p w14:paraId="51516F38" w14:textId="77777777" w:rsidR="00BB717A" w:rsidRPr="00053980" w:rsidRDefault="00BB717A" w:rsidP="00576FDB">
      <w:pPr>
        <w:pStyle w:val="ListParagraph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2F761884" w14:textId="77777777" w:rsidR="009702BF" w:rsidRPr="00053980" w:rsidRDefault="009702BF" w:rsidP="009702BF">
      <w:pPr>
        <w:jc w:val="thaiDistribute"/>
        <w:rPr>
          <w:rFonts w:ascii="Browallia New" w:eastAsia="Calibri" w:hAnsi="Browallia New" w:cs="Browallia New"/>
        </w:rPr>
      </w:pPr>
      <w:r w:rsidRPr="00053980">
        <w:rPr>
          <w:rFonts w:ascii="Browallia New" w:eastAsia="Calibri" w:hAnsi="Browallia New" w:cs="Browallia New"/>
          <w:cs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0975419" w14:textId="77777777" w:rsidR="009702BF" w:rsidRPr="00053980" w:rsidRDefault="009702BF" w:rsidP="009702BF">
      <w:pPr>
        <w:jc w:val="thaiDistribute"/>
        <w:rPr>
          <w:rFonts w:ascii="Browallia New" w:eastAsia="Calibri" w:hAnsi="Browallia New" w:cs="Browallia New"/>
          <w:cs/>
        </w:rPr>
      </w:pPr>
    </w:p>
    <w:p w14:paraId="22827C93" w14:textId="400CA580" w:rsidR="009702BF" w:rsidRPr="00053980" w:rsidRDefault="009702BF" w:rsidP="009702BF">
      <w:pPr>
        <w:jc w:val="thaiDistribute"/>
        <w:rPr>
          <w:rFonts w:ascii="Browallia New" w:eastAsia="Calibri" w:hAnsi="Browallia New" w:cs="Browallia New"/>
        </w:rPr>
      </w:pPr>
      <w:r w:rsidRPr="00053980">
        <w:rPr>
          <w:rFonts w:ascii="Browallia New" w:eastAsia="Calibri" w:hAnsi="Browallia New" w:cs="Browallia New"/>
          <w:cs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="004653D0" w:rsidRPr="00053980">
        <w:rPr>
          <w:rFonts w:ascii="Browallia New" w:eastAsia="Calibri" w:hAnsi="Browallia New" w:cs="Browallia New"/>
        </w:rPr>
        <w:br/>
      </w:r>
      <w:r w:rsidRPr="00053980">
        <w:rPr>
          <w:rFonts w:ascii="Browallia New" w:eastAsia="Calibri" w:hAnsi="Browallia New" w:cs="Browallia New"/>
          <w:cs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="00690EA9" w:rsidRPr="00053980">
        <w:rPr>
          <w:rFonts w:ascii="Browallia New" w:eastAsia="Calibri" w:hAnsi="Browallia New" w:cs="Browallia New"/>
        </w:rPr>
        <w:br/>
      </w:r>
      <w:r w:rsidR="00FF662D" w:rsidRPr="00053980">
        <w:rPr>
          <w:rFonts w:ascii="Browallia New" w:eastAsia="Calibri" w:hAnsi="Browallia New" w:cs="Browallia New"/>
          <w:cs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  <w:r w:rsidR="000C27FA" w:rsidRPr="00053980">
        <w:rPr>
          <w:rFonts w:ascii="Browallia New" w:eastAsia="Calibri" w:hAnsi="Browallia New" w:cs="Browallia New"/>
        </w:rPr>
        <w:t xml:space="preserve"> </w:t>
      </w:r>
      <w:r w:rsidR="00AB3DAD" w:rsidRPr="00053980">
        <w:rPr>
          <w:rFonts w:ascii="Browallia New" w:eastAsia="Calibri" w:hAnsi="Browallia New" w:cs="Browallia New"/>
        </w:rPr>
        <w:t>(</w:t>
      </w:r>
      <w:r w:rsidR="00AB3DAD" w:rsidRPr="00053980">
        <w:rPr>
          <w:rFonts w:ascii="Browallia New" w:eastAsia="Calibri" w:hAnsi="Browallia New" w:cs="Browallia New" w:hint="cs"/>
          <w:cs/>
        </w:rPr>
        <w:t>ถ้ามี</w:t>
      </w:r>
      <w:r w:rsidR="00AB3DAD" w:rsidRPr="00053980">
        <w:rPr>
          <w:rFonts w:ascii="Browallia New" w:eastAsia="Calibri" w:hAnsi="Browallia New" w:cs="Browallia New"/>
        </w:rPr>
        <w:t>)</w:t>
      </w:r>
    </w:p>
    <w:p w14:paraId="0F8692EC" w14:textId="77777777" w:rsidR="00FF662D" w:rsidRPr="00053980" w:rsidRDefault="00FF662D" w:rsidP="009702BF">
      <w:pPr>
        <w:jc w:val="thaiDistribute"/>
        <w:rPr>
          <w:rFonts w:ascii="Browallia New" w:eastAsia="Calibri" w:hAnsi="Browallia New" w:cs="Browallia New"/>
          <w:lang w:val="en-GB"/>
        </w:rPr>
      </w:pPr>
    </w:p>
    <w:p w14:paraId="297786C1" w14:textId="231BCF95" w:rsidR="005A4646" w:rsidRPr="00053980" w:rsidRDefault="005A4646" w:rsidP="000556D2">
      <w:pPr>
        <w:jc w:val="thaiDistribute"/>
        <w:rPr>
          <w:rFonts w:ascii="Browallia New" w:eastAsia="Calibri" w:hAnsi="Browallia New" w:cs="Browallia New"/>
        </w:rPr>
      </w:pPr>
      <w:r w:rsidRPr="00053980">
        <w:rPr>
          <w:rFonts w:ascii="Browallia New" w:eastAsia="Calibri" w:hAnsi="Browallia New" w:cs="Browallia New"/>
          <w:cs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="000556D2" w:rsidRPr="00053980">
        <w:rPr>
          <w:rFonts w:ascii="Browallia New" w:eastAsia="Calibri" w:hAnsi="Browallia New" w:cs="Browallia New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053980">
        <w:rPr>
          <w:rFonts w:ascii="Browallia New" w:eastAsia="Calibri" w:hAnsi="Browallia New" w:cs="Browallia New"/>
          <w:cs/>
        </w:rPr>
        <w:t>ในรอบระยะเวลาปัจจุบันและกำหนดเป็นเรื่องสำคัญในการตรวจสอบ ข้าพเจ้าได้อธิบาย</w:t>
      </w:r>
      <w:r w:rsidR="00690EA9" w:rsidRPr="00053980">
        <w:rPr>
          <w:rFonts w:ascii="Browallia New" w:eastAsia="Calibri" w:hAnsi="Browallia New" w:cs="Browallia New"/>
        </w:rPr>
        <w:br/>
      </w:r>
      <w:r w:rsidRPr="00053980">
        <w:rPr>
          <w:rFonts w:ascii="Browallia New" w:eastAsia="Calibri" w:hAnsi="Browallia New" w:cs="Browallia New"/>
          <w:cs/>
        </w:rPr>
        <w:t>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="00690EA9" w:rsidRPr="00053980">
        <w:rPr>
          <w:rFonts w:ascii="Browallia New" w:eastAsia="Calibri" w:hAnsi="Browallia New" w:cs="Browallia New"/>
        </w:rPr>
        <w:br/>
      </w:r>
      <w:r w:rsidRPr="00053980">
        <w:rPr>
          <w:rFonts w:ascii="Browallia New" w:eastAsia="Calibri" w:hAnsi="Browallia New" w:cs="Browallia New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2F1C529" w14:textId="77777777" w:rsidR="009702BF" w:rsidRPr="00053980" w:rsidRDefault="009702BF" w:rsidP="009702BF">
      <w:pPr>
        <w:jc w:val="thaiDistribute"/>
        <w:rPr>
          <w:rFonts w:ascii="Browallia New" w:eastAsia="Calibri" w:hAnsi="Browallia New" w:cs="Browallia New"/>
        </w:rPr>
      </w:pPr>
    </w:p>
    <w:p w14:paraId="176CA3DF" w14:textId="77777777" w:rsidR="00AC77D9" w:rsidRPr="00053980" w:rsidRDefault="00AC77D9" w:rsidP="009702BF">
      <w:pPr>
        <w:jc w:val="thaiDistribute"/>
        <w:rPr>
          <w:rFonts w:ascii="Browallia New" w:eastAsia="Calibri" w:hAnsi="Browallia New" w:cs="Browallia New"/>
        </w:rPr>
      </w:pPr>
    </w:p>
    <w:p w14:paraId="10255A63" w14:textId="77777777" w:rsidR="00C142C5" w:rsidRPr="00053980" w:rsidRDefault="009702BF" w:rsidP="009702BF">
      <w:pPr>
        <w:jc w:val="thaiDistribute"/>
        <w:rPr>
          <w:rFonts w:ascii="Browallia New" w:hAnsi="Browallia New" w:cs="Browallia New"/>
          <w:lang w:val="en-GB"/>
        </w:rPr>
      </w:pPr>
      <w:r w:rsidRPr="00053980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04094D0E" w14:textId="77777777" w:rsidR="00C142C5" w:rsidRPr="00053980" w:rsidRDefault="00C142C5" w:rsidP="00D8374F">
      <w:pPr>
        <w:jc w:val="thaiDistribute"/>
        <w:rPr>
          <w:rFonts w:ascii="Browallia New" w:eastAsia="Calibri" w:hAnsi="Browallia New" w:cs="Browallia New"/>
        </w:rPr>
      </w:pPr>
    </w:p>
    <w:p w14:paraId="73DDC855" w14:textId="77777777" w:rsidR="000F687B" w:rsidRPr="00053980" w:rsidRDefault="000F687B" w:rsidP="00D8374F">
      <w:pPr>
        <w:jc w:val="thaiDistribute"/>
        <w:rPr>
          <w:rFonts w:ascii="Browallia New" w:eastAsia="Calibri" w:hAnsi="Browallia New" w:cs="Browallia New"/>
        </w:rPr>
      </w:pPr>
    </w:p>
    <w:p w14:paraId="3ED2B972" w14:textId="77777777" w:rsidR="00690EA9" w:rsidRPr="00053980" w:rsidRDefault="00690EA9" w:rsidP="00D8374F">
      <w:pPr>
        <w:jc w:val="thaiDistribute"/>
        <w:rPr>
          <w:rFonts w:ascii="Browallia New" w:eastAsia="Calibri" w:hAnsi="Browallia New" w:cs="Browallia New"/>
        </w:rPr>
      </w:pPr>
    </w:p>
    <w:p w14:paraId="1E5B5234" w14:textId="77777777" w:rsidR="000F687B" w:rsidRPr="00053980" w:rsidRDefault="000F687B" w:rsidP="00D8374F">
      <w:pPr>
        <w:jc w:val="thaiDistribute"/>
        <w:rPr>
          <w:rFonts w:ascii="Browallia New" w:eastAsia="Calibri" w:hAnsi="Browallia New" w:cs="Browallia New"/>
        </w:rPr>
      </w:pPr>
    </w:p>
    <w:p w14:paraId="306D48F8" w14:textId="77777777" w:rsidR="0024151B" w:rsidRPr="00053980" w:rsidRDefault="0024151B" w:rsidP="00D8374F">
      <w:pPr>
        <w:jc w:val="thaiDistribute"/>
        <w:rPr>
          <w:rFonts w:ascii="Browallia New" w:eastAsia="Calibri" w:hAnsi="Browallia New" w:cs="Browallia New"/>
        </w:rPr>
      </w:pPr>
    </w:p>
    <w:p w14:paraId="6B950EC9" w14:textId="77777777" w:rsidR="001F559B" w:rsidRPr="00053980" w:rsidRDefault="00FA4F8C" w:rsidP="00D8374F">
      <w:pPr>
        <w:jc w:val="thaiDistribute"/>
        <w:rPr>
          <w:rFonts w:ascii="Browallia New" w:hAnsi="Browallia New" w:cs="Browallia New"/>
          <w:lang w:val="en-GB"/>
        </w:rPr>
      </w:pPr>
      <w:r w:rsidRPr="00053980">
        <w:rPr>
          <w:rFonts w:ascii="Browallia New" w:hAnsi="Browallia New" w:cs="Browallia New"/>
          <w:b/>
          <w:bCs/>
          <w:cs/>
        </w:rPr>
        <w:t xml:space="preserve">วิภาสิริ </w:t>
      </w:r>
      <w:r w:rsidR="00422E24" w:rsidRPr="00053980">
        <w:rPr>
          <w:rFonts w:ascii="Browallia New" w:hAnsi="Browallia New" w:cs="Browallia New"/>
          <w:b/>
          <w:bCs/>
          <w:cs/>
        </w:rPr>
        <w:t xml:space="preserve"> </w:t>
      </w:r>
      <w:r w:rsidRPr="00053980">
        <w:rPr>
          <w:rFonts w:ascii="Browallia New" w:hAnsi="Browallia New" w:cs="Browallia New"/>
          <w:b/>
          <w:bCs/>
          <w:cs/>
        </w:rPr>
        <w:t>วิมานรัตน์</w:t>
      </w:r>
    </w:p>
    <w:p w14:paraId="506513CE" w14:textId="1479A94A" w:rsidR="001F559B" w:rsidRPr="00053980" w:rsidRDefault="001F559B" w:rsidP="00D8374F">
      <w:pPr>
        <w:jc w:val="thaiDistribute"/>
        <w:rPr>
          <w:rFonts w:ascii="Browallia New" w:hAnsi="Browallia New" w:cs="Browallia New"/>
        </w:rPr>
      </w:pPr>
      <w:r w:rsidRPr="00053980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F17627" w:rsidRPr="00F17627">
        <w:rPr>
          <w:rFonts w:ascii="Browallia New" w:hAnsi="Browallia New" w:cs="Browallia New"/>
          <w:lang w:val="en-GB"/>
        </w:rPr>
        <w:t>9141</w:t>
      </w:r>
    </w:p>
    <w:p w14:paraId="50B59722" w14:textId="77777777" w:rsidR="004C6456" w:rsidRPr="00053980" w:rsidRDefault="001F559B" w:rsidP="00D8374F">
      <w:pPr>
        <w:jc w:val="thaiDistribute"/>
        <w:rPr>
          <w:rFonts w:ascii="Browallia New" w:hAnsi="Browallia New" w:cs="Browallia New"/>
        </w:rPr>
      </w:pPr>
      <w:r w:rsidRPr="00053980">
        <w:rPr>
          <w:rFonts w:ascii="Browallia New" w:hAnsi="Browallia New" w:cs="Browallia New"/>
          <w:cs/>
        </w:rPr>
        <w:t>กรุงเทพมหานคร</w:t>
      </w:r>
    </w:p>
    <w:p w14:paraId="6173D043" w14:textId="79A313FC" w:rsidR="003F5852" w:rsidRPr="00133BD8" w:rsidRDefault="00F17627" w:rsidP="00981EC0">
      <w:pPr>
        <w:jc w:val="thaiDistribute"/>
        <w:rPr>
          <w:rFonts w:ascii="Browallia New" w:hAnsi="Browallia New" w:cs="Browallia New"/>
        </w:rPr>
      </w:pPr>
      <w:r w:rsidRPr="00F17627">
        <w:rPr>
          <w:rFonts w:ascii="Browallia New" w:hAnsi="Browallia New" w:cs="Browallia New"/>
          <w:lang w:val="en-GB"/>
        </w:rPr>
        <w:t>27</w:t>
      </w:r>
      <w:r w:rsidR="00981EC0" w:rsidRPr="00053980">
        <w:rPr>
          <w:rFonts w:ascii="Browallia New" w:hAnsi="Browallia New" w:cs="Browallia New"/>
        </w:rPr>
        <w:t xml:space="preserve"> </w:t>
      </w:r>
      <w:r w:rsidR="00981EC0" w:rsidRPr="00053980">
        <w:rPr>
          <w:rFonts w:ascii="Browallia New" w:hAnsi="Browallia New" w:cs="Browallia New"/>
          <w:cs/>
        </w:rPr>
        <w:t xml:space="preserve">กุมภาพันธ์ พ.ศ. </w:t>
      </w:r>
      <w:r w:rsidRPr="00F17627">
        <w:rPr>
          <w:rFonts w:ascii="Browallia New" w:hAnsi="Browallia New" w:cs="Browallia New"/>
          <w:lang w:val="en-GB"/>
        </w:rPr>
        <w:t>2569</w:t>
      </w:r>
    </w:p>
    <w:sectPr w:rsidR="003F5852" w:rsidRPr="00133BD8" w:rsidSect="00576FDB">
      <w:pgSz w:w="11906" w:h="16838" w:code="9"/>
      <w:pgMar w:top="2592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CBF09" w14:textId="77777777" w:rsidR="006A7DB5" w:rsidRDefault="006A7DB5">
      <w:r>
        <w:separator/>
      </w:r>
    </w:p>
  </w:endnote>
  <w:endnote w:type="continuationSeparator" w:id="0">
    <w:p w14:paraId="078F2DD1" w14:textId="77777777" w:rsidR="006A7DB5" w:rsidRDefault="006A7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09981" w14:textId="77777777" w:rsidR="00AC77D9" w:rsidRDefault="00AC77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C3561" w14:textId="77777777" w:rsidR="006A7DB5" w:rsidRDefault="006A7DB5">
      <w:r>
        <w:separator/>
      </w:r>
    </w:p>
  </w:footnote>
  <w:footnote w:type="continuationSeparator" w:id="0">
    <w:p w14:paraId="119646F0" w14:textId="77777777" w:rsidR="006A7DB5" w:rsidRDefault="006A7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B365" w14:textId="77777777" w:rsidR="009702BF" w:rsidRDefault="009702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0A4D" w14:textId="77777777" w:rsidR="00AC77D9" w:rsidRDefault="00AC77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CE507958"/>
    <w:lvl w:ilvl="0" w:tplc="C2362F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C8E54DA"/>
    <w:multiLevelType w:val="hybridMultilevel"/>
    <w:tmpl w:val="FAAC1C56"/>
    <w:lvl w:ilvl="0" w:tplc="9A7E5D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476D6AD4"/>
    <w:multiLevelType w:val="hybridMultilevel"/>
    <w:tmpl w:val="D5D02D1C"/>
    <w:lvl w:ilvl="0" w:tplc="FDBCD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1300B7"/>
    <w:multiLevelType w:val="hybridMultilevel"/>
    <w:tmpl w:val="D9922F58"/>
    <w:lvl w:ilvl="0" w:tplc="9ACE47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AF"/>
    <w:multiLevelType w:val="hybridMultilevel"/>
    <w:tmpl w:val="AC8C191E"/>
    <w:lvl w:ilvl="0" w:tplc="1BB435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41185097">
    <w:abstractNumId w:val="9"/>
  </w:num>
  <w:num w:numId="2" w16cid:durableId="1951469292">
    <w:abstractNumId w:val="7"/>
  </w:num>
  <w:num w:numId="3" w16cid:durableId="485169751">
    <w:abstractNumId w:val="6"/>
  </w:num>
  <w:num w:numId="4" w16cid:durableId="834229332">
    <w:abstractNumId w:val="5"/>
  </w:num>
  <w:num w:numId="5" w16cid:durableId="1956328056">
    <w:abstractNumId w:val="4"/>
  </w:num>
  <w:num w:numId="6" w16cid:durableId="1361930898">
    <w:abstractNumId w:val="8"/>
  </w:num>
  <w:num w:numId="7" w16cid:durableId="980381260">
    <w:abstractNumId w:val="3"/>
  </w:num>
  <w:num w:numId="8" w16cid:durableId="965504460">
    <w:abstractNumId w:val="2"/>
  </w:num>
  <w:num w:numId="9" w16cid:durableId="69625258">
    <w:abstractNumId w:val="1"/>
  </w:num>
  <w:num w:numId="10" w16cid:durableId="158011376">
    <w:abstractNumId w:val="0"/>
  </w:num>
  <w:num w:numId="11" w16cid:durableId="381058870">
    <w:abstractNumId w:val="19"/>
  </w:num>
  <w:num w:numId="12" w16cid:durableId="363942250">
    <w:abstractNumId w:val="11"/>
  </w:num>
  <w:num w:numId="13" w16cid:durableId="603927174">
    <w:abstractNumId w:val="13"/>
  </w:num>
  <w:num w:numId="14" w16cid:durableId="2033409116">
    <w:abstractNumId w:val="14"/>
  </w:num>
  <w:num w:numId="15" w16cid:durableId="204493697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8111312">
    <w:abstractNumId w:val="15"/>
  </w:num>
  <w:num w:numId="17" w16cid:durableId="4287330">
    <w:abstractNumId w:val="12"/>
  </w:num>
  <w:num w:numId="18" w16cid:durableId="1632516323">
    <w:abstractNumId w:val="10"/>
  </w:num>
  <w:num w:numId="19" w16cid:durableId="1149833596">
    <w:abstractNumId w:val="18"/>
  </w:num>
  <w:num w:numId="20" w16cid:durableId="836071136">
    <w:abstractNumId w:val="16"/>
  </w:num>
  <w:num w:numId="21" w16cid:durableId="1157041102">
    <w:abstractNumId w:val="17"/>
  </w:num>
  <w:num w:numId="22" w16cid:durableId="20583552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3AD"/>
    <w:rsid w:val="00002EF1"/>
    <w:rsid w:val="00004BCC"/>
    <w:rsid w:val="00005A66"/>
    <w:rsid w:val="000107A7"/>
    <w:rsid w:val="0001095C"/>
    <w:rsid w:val="000124D4"/>
    <w:rsid w:val="000138C8"/>
    <w:rsid w:val="00013A93"/>
    <w:rsid w:val="0002282C"/>
    <w:rsid w:val="00023DC7"/>
    <w:rsid w:val="000241F4"/>
    <w:rsid w:val="00024D08"/>
    <w:rsid w:val="00027FF7"/>
    <w:rsid w:val="00031FCD"/>
    <w:rsid w:val="00032255"/>
    <w:rsid w:val="00032DD4"/>
    <w:rsid w:val="00040134"/>
    <w:rsid w:val="00040459"/>
    <w:rsid w:val="000426A3"/>
    <w:rsid w:val="000433B0"/>
    <w:rsid w:val="000433B6"/>
    <w:rsid w:val="00045936"/>
    <w:rsid w:val="0004693E"/>
    <w:rsid w:val="00047633"/>
    <w:rsid w:val="0005358B"/>
    <w:rsid w:val="00053980"/>
    <w:rsid w:val="00054AC8"/>
    <w:rsid w:val="000556D2"/>
    <w:rsid w:val="00055D3C"/>
    <w:rsid w:val="000569C6"/>
    <w:rsid w:val="000602E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79F"/>
    <w:rsid w:val="000752D5"/>
    <w:rsid w:val="000753EE"/>
    <w:rsid w:val="000754AA"/>
    <w:rsid w:val="0007686E"/>
    <w:rsid w:val="00081416"/>
    <w:rsid w:val="00081BFE"/>
    <w:rsid w:val="000823FC"/>
    <w:rsid w:val="0008378E"/>
    <w:rsid w:val="000849BE"/>
    <w:rsid w:val="00087A1A"/>
    <w:rsid w:val="00087C24"/>
    <w:rsid w:val="00087CE8"/>
    <w:rsid w:val="000902CB"/>
    <w:rsid w:val="00090328"/>
    <w:rsid w:val="00095D99"/>
    <w:rsid w:val="0009669E"/>
    <w:rsid w:val="00096C71"/>
    <w:rsid w:val="000970D9"/>
    <w:rsid w:val="00097CEE"/>
    <w:rsid w:val="000A12C4"/>
    <w:rsid w:val="000A2493"/>
    <w:rsid w:val="000A3D5C"/>
    <w:rsid w:val="000A5316"/>
    <w:rsid w:val="000A5382"/>
    <w:rsid w:val="000A5D35"/>
    <w:rsid w:val="000A632D"/>
    <w:rsid w:val="000A7A58"/>
    <w:rsid w:val="000B12C3"/>
    <w:rsid w:val="000B30AB"/>
    <w:rsid w:val="000B3D7A"/>
    <w:rsid w:val="000B6D22"/>
    <w:rsid w:val="000B73D6"/>
    <w:rsid w:val="000C072D"/>
    <w:rsid w:val="000C27FA"/>
    <w:rsid w:val="000C3E47"/>
    <w:rsid w:val="000C4082"/>
    <w:rsid w:val="000C4BAB"/>
    <w:rsid w:val="000D05EB"/>
    <w:rsid w:val="000D368C"/>
    <w:rsid w:val="000D5485"/>
    <w:rsid w:val="000D586B"/>
    <w:rsid w:val="000E024D"/>
    <w:rsid w:val="000E14CF"/>
    <w:rsid w:val="000E4191"/>
    <w:rsid w:val="000E713D"/>
    <w:rsid w:val="000F0962"/>
    <w:rsid w:val="000F10DC"/>
    <w:rsid w:val="000F687B"/>
    <w:rsid w:val="000F77A6"/>
    <w:rsid w:val="00101F04"/>
    <w:rsid w:val="00102E30"/>
    <w:rsid w:val="001050A7"/>
    <w:rsid w:val="00105FFA"/>
    <w:rsid w:val="00106ADA"/>
    <w:rsid w:val="0011023A"/>
    <w:rsid w:val="0011183F"/>
    <w:rsid w:val="00115064"/>
    <w:rsid w:val="001204B9"/>
    <w:rsid w:val="00121008"/>
    <w:rsid w:val="00121CFA"/>
    <w:rsid w:val="001241F4"/>
    <w:rsid w:val="001250AC"/>
    <w:rsid w:val="001251A3"/>
    <w:rsid w:val="001258E8"/>
    <w:rsid w:val="00126CC6"/>
    <w:rsid w:val="00127CF9"/>
    <w:rsid w:val="00133BD8"/>
    <w:rsid w:val="001365A8"/>
    <w:rsid w:val="001409E2"/>
    <w:rsid w:val="00143487"/>
    <w:rsid w:val="00145875"/>
    <w:rsid w:val="0015136C"/>
    <w:rsid w:val="001550FC"/>
    <w:rsid w:val="00162D73"/>
    <w:rsid w:val="00163876"/>
    <w:rsid w:val="00163EB9"/>
    <w:rsid w:val="00164083"/>
    <w:rsid w:val="001640C4"/>
    <w:rsid w:val="001641EC"/>
    <w:rsid w:val="0016433C"/>
    <w:rsid w:val="00165E36"/>
    <w:rsid w:val="00165E41"/>
    <w:rsid w:val="0016692C"/>
    <w:rsid w:val="00166C16"/>
    <w:rsid w:val="001670BA"/>
    <w:rsid w:val="001704D7"/>
    <w:rsid w:val="001706BD"/>
    <w:rsid w:val="00170722"/>
    <w:rsid w:val="00171C3C"/>
    <w:rsid w:val="001721D7"/>
    <w:rsid w:val="001737B6"/>
    <w:rsid w:val="001739D2"/>
    <w:rsid w:val="00173AB0"/>
    <w:rsid w:val="00181C95"/>
    <w:rsid w:val="001829F7"/>
    <w:rsid w:val="00182D88"/>
    <w:rsid w:val="00182E0D"/>
    <w:rsid w:val="00183F83"/>
    <w:rsid w:val="00185569"/>
    <w:rsid w:val="001858DB"/>
    <w:rsid w:val="00186818"/>
    <w:rsid w:val="00186B59"/>
    <w:rsid w:val="00192B44"/>
    <w:rsid w:val="001959AC"/>
    <w:rsid w:val="00195EE9"/>
    <w:rsid w:val="00196890"/>
    <w:rsid w:val="00196C00"/>
    <w:rsid w:val="00196F5B"/>
    <w:rsid w:val="001A0479"/>
    <w:rsid w:val="001A2E1C"/>
    <w:rsid w:val="001A4FFE"/>
    <w:rsid w:val="001A7BD4"/>
    <w:rsid w:val="001A7F62"/>
    <w:rsid w:val="001B0697"/>
    <w:rsid w:val="001B4C32"/>
    <w:rsid w:val="001B61D8"/>
    <w:rsid w:val="001B6250"/>
    <w:rsid w:val="001C0CBC"/>
    <w:rsid w:val="001C0E2F"/>
    <w:rsid w:val="001C18B3"/>
    <w:rsid w:val="001C1B54"/>
    <w:rsid w:val="001C6CD4"/>
    <w:rsid w:val="001C75D3"/>
    <w:rsid w:val="001D0786"/>
    <w:rsid w:val="001D1F64"/>
    <w:rsid w:val="001D507E"/>
    <w:rsid w:val="001D62EA"/>
    <w:rsid w:val="001E22A8"/>
    <w:rsid w:val="001E2350"/>
    <w:rsid w:val="001E3F8A"/>
    <w:rsid w:val="001E56AD"/>
    <w:rsid w:val="001E791C"/>
    <w:rsid w:val="001F0CD7"/>
    <w:rsid w:val="001F45B2"/>
    <w:rsid w:val="001F4919"/>
    <w:rsid w:val="001F559B"/>
    <w:rsid w:val="001F5D3E"/>
    <w:rsid w:val="001F698B"/>
    <w:rsid w:val="00200962"/>
    <w:rsid w:val="00200BA1"/>
    <w:rsid w:val="002026C0"/>
    <w:rsid w:val="0020381B"/>
    <w:rsid w:val="00204CF0"/>
    <w:rsid w:val="002070A3"/>
    <w:rsid w:val="002076C0"/>
    <w:rsid w:val="00207D9F"/>
    <w:rsid w:val="002132C0"/>
    <w:rsid w:val="00213E1B"/>
    <w:rsid w:val="0021582E"/>
    <w:rsid w:val="0021675E"/>
    <w:rsid w:val="0021686D"/>
    <w:rsid w:val="00216DE3"/>
    <w:rsid w:val="00220C41"/>
    <w:rsid w:val="00220E72"/>
    <w:rsid w:val="002212C4"/>
    <w:rsid w:val="0022150F"/>
    <w:rsid w:val="0022207D"/>
    <w:rsid w:val="002234B6"/>
    <w:rsid w:val="00224056"/>
    <w:rsid w:val="00224776"/>
    <w:rsid w:val="002265C4"/>
    <w:rsid w:val="0022692B"/>
    <w:rsid w:val="00226EDE"/>
    <w:rsid w:val="00232A0F"/>
    <w:rsid w:val="002344CD"/>
    <w:rsid w:val="002344E0"/>
    <w:rsid w:val="00237FA1"/>
    <w:rsid w:val="002403E0"/>
    <w:rsid w:val="00240549"/>
    <w:rsid w:val="0024137D"/>
    <w:rsid w:val="0024151B"/>
    <w:rsid w:val="002418B6"/>
    <w:rsid w:val="00242C80"/>
    <w:rsid w:val="0024475A"/>
    <w:rsid w:val="00245BC5"/>
    <w:rsid w:val="0024655E"/>
    <w:rsid w:val="00247C5E"/>
    <w:rsid w:val="002518DA"/>
    <w:rsid w:val="002524D3"/>
    <w:rsid w:val="00252846"/>
    <w:rsid w:val="002550E1"/>
    <w:rsid w:val="002600E5"/>
    <w:rsid w:val="00262011"/>
    <w:rsid w:val="0026250B"/>
    <w:rsid w:val="00263AB0"/>
    <w:rsid w:val="00263C26"/>
    <w:rsid w:val="00265D4A"/>
    <w:rsid w:val="0026670E"/>
    <w:rsid w:val="002670F8"/>
    <w:rsid w:val="00274B13"/>
    <w:rsid w:val="00274DA1"/>
    <w:rsid w:val="00275090"/>
    <w:rsid w:val="00277B59"/>
    <w:rsid w:val="00281B22"/>
    <w:rsid w:val="002865F7"/>
    <w:rsid w:val="00286D64"/>
    <w:rsid w:val="002870FC"/>
    <w:rsid w:val="0029084C"/>
    <w:rsid w:val="00295751"/>
    <w:rsid w:val="002961BA"/>
    <w:rsid w:val="00296BDD"/>
    <w:rsid w:val="002A0467"/>
    <w:rsid w:val="002A0A6B"/>
    <w:rsid w:val="002A21A0"/>
    <w:rsid w:val="002A2E1C"/>
    <w:rsid w:val="002A5391"/>
    <w:rsid w:val="002A6DA4"/>
    <w:rsid w:val="002A6EA3"/>
    <w:rsid w:val="002B18EF"/>
    <w:rsid w:val="002B3485"/>
    <w:rsid w:val="002B3E21"/>
    <w:rsid w:val="002B403D"/>
    <w:rsid w:val="002B4888"/>
    <w:rsid w:val="002B64C2"/>
    <w:rsid w:val="002B75BA"/>
    <w:rsid w:val="002B7A8A"/>
    <w:rsid w:val="002C04D1"/>
    <w:rsid w:val="002C0F96"/>
    <w:rsid w:val="002C40C3"/>
    <w:rsid w:val="002C5375"/>
    <w:rsid w:val="002C6369"/>
    <w:rsid w:val="002C66A7"/>
    <w:rsid w:val="002C674F"/>
    <w:rsid w:val="002D2E11"/>
    <w:rsid w:val="002D3AA5"/>
    <w:rsid w:val="002D67B4"/>
    <w:rsid w:val="002D76D8"/>
    <w:rsid w:val="002D7BB8"/>
    <w:rsid w:val="002E0FCE"/>
    <w:rsid w:val="002E2CB6"/>
    <w:rsid w:val="002E369B"/>
    <w:rsid w:val="002E4ADF"/>
    <w:rsid w:val="002E54BE"/>
    <w:rsid w:val="002E613C"/>
    <w:rsid w:val="002E7557"/>
    <w:rsid w:val="002E77C6"/>
    <w:rsid w:val="002F12EA"/>
    <w:rsid w:val="002F3724"/>
    <w:rsid w:val="002F3AEA"/>
    <w:rsid w:val="002F4796"/>
    <w:rsid w:val="002F4D75"/>
    <w:rsid w:val="002F4DE5"/>
    <w:rsid w:val="002F5F1F"/>
    <w:rsid w:val="002F6E31"/>
    <w:rsid w:val="002F7241"/>
    <w:rsid w:val="002F74FB"/>
    <w:rsid w:val="003011DA"/>
    <w:rsid w:val="00301671"/>
    <w:rsid w:val="003016CC"/>
    <w:rsid w:val="0030289E"/>
    <w:rsid w:val="003047B1"/>
    <w:rsid w:val="00305BBB"/>
    <w:rsid w:val="003060D4"/>
    <w:rsid w:val="00306B12"/>
    <w:rsid w:val="00307D0C"/>
    <w:rsid w:val="00310714"/>
    <w:rsid w:val="00311B1B"/>
    <w:rsid w:val="003144BB"/>
    <w:rsid w:val="00316117"/>
    <w:rsid w:val="003162B2"/>
    <w:rsid w:val="003201BA"/>
    <w:rsid w:val="003222F8"/>
    <w:rsid w:val="00325321"/>
    <w:rsid w:val="00325CD7"/>
    <w:rsid w:val="003273C4"/>
    <w:rsid w:val="0033140C"/>
    <w:rsid w:val="00331CA9"/>
    <w:rsid w:val="003332FB"/>
    <w:rsid w:val="00334A74"/>
    <w:rsid w:val="00337478"/>
    <w:rsid w:val="0034068A"/>
    <w:rsid w:val="0034096C"/>
    <w:rsid w:val="003466AC"/>
    <w:rsid w:val="00346802"/>
    <w:rsid w:val="00346DE1"/>
    <w:rsid w:val="00350241"/>
    <w:rsid w:val="00351F6E"/>
    <w:rsid w:val="00352A57"/>
    <w:rsid w:val="00353CDA"/>
    <w:rsid w:val="00354522"/>
    <w:rsid w:val="00355FDA"/>
    <w:rsid w:val="00356820"/>
    <w:rsid w:val="00362B3D"/>
    <w:rsid w:val="003651EA"/>
    <w:rsid w:val="00365A06"/>
    <w:rsid w:val="00366941"/>
    <w:rsid w:val="003672F3"/>
    <w:rsid w:val="0036738D"/>
    <w:rsid w:val="003726EE"/>
    <w:rsid w:val="00374F59"/>
    <w:rsid w:val="003756BB"/>
    <w:rsid w:val="00375AA1"/>
    <w:rsid w:val="003761C4"/>
    <w:rsid w:val="00376DF1"/>
    <w:rsid w:val="00377128"/>
    <w:rsid w:val="00377D6D"/>
    <w:rsid w:val="00380A93"/>
    <w:rsid w:val="003849AA"/>
    <w:rsid w:val="00384E62"/>
    <w:rsid w:val="00384FB9"/>
    <w:rsid w:val="0038584D"/>
    <w:rsid w:val="00386B30"/>
    <w:rsid w:val="00387295"/>
    <w:rsid w:val="00387B4A"/>
    <w:rsid w:val="00387C10"/>
    <w:rsid w:val="0039088A"/>
    <w:rsid w:val="003915A8"/>
    <w:rsid w:val="0039455D"/>
    <w:rsid w:val="003965B3"/>
    <w:rsid w:val="00396D4D"/>
    <w:rsid w:val="00397864"/>
    <w:rsid w:val="003A0408"/>
    <w:rsid w:val="003A1318"/>
    <w:rsid w:val="003A1A66"/>
    <w:rsid w:val="003A2BB4"/>
    <w:rsid w:val="003A36FC"/>
    <w:rsid w:val="003A5857"/>
    <w:rsid w:val="003A63CD"/>
    <w:rsid w:val="003A6427"/>
    <w:rsid w:val="003A6FFE"/>
    <w:rsid w:val="003B07A6"/>
    <w:rsid w:val="003B37A4"/>
    <w:rsid w:val="003B39F8"/>
    <w:rsid w:val="003B3C5C"/>
    <w:rsid w:val="003B4BBB"/>
    <w:rsid w:val="003C01B0"/>
    <w:rsid w:val="003C1FB0"/>
    <w:rsid w:val="003C5D93"/>
    <w:rsid w:val="003C6424"/>
    <w:rsid w:val="003C66A6"/>
    <w:rsid w:val="003C6D80"/>
    <w:rsid w:val="003D002D"/>
    <w:rsid w:val="003D40E6"/>
    <w:rsid w:val="003D6103"/>
    <w:rsid w:val="003D74FA"/>
    <w:rsid w:val="003D76BD"/>
    <w:rsid w:val="003D787C"/>
    <w:rsid w:val="003E041F"/>
    <w:rsid w:val="003E0756"/>
    <w:rsid w:val="003E2359"/>
    <w:rsid w:val="003E2A6E"/>
    <w:rsid w:val="003E3EA1"/>
    <w:rsid w:val="003E3ED5"/>
    <w:rsid w:val="003E5CA5"/>
    <w:rsid w:val="003E653D"/>
    <w:rsid w:val="003F0525"/>
    <w:rsid w:val="003F0987"/>
    <w:rsid w:val="003F1EAF"/>
    <w:rsid w:val="003F2DF8"/>
    <w:rsid w:val="003F3F74"/>
    <w:rsid w:val="003F4F47"/>
    <w:rsid w:val="003F5852"/>
    <w:rsid w:val="003F58B7"/>
    <w:rsid w:val="003F6285"/>
    <w:rsid w:val="003F7862"/>
    <w:rsid w:val="00401C7F"/>
    <w:rsid w:val="0040252C"/>
    <w:rsid w:val="00404062"/>
    <w:rsid w:val="00405335"/>
    <w:rsid w:val="00405AA3"/>
    <w:rsid w:val="00407899"/>
    <w:rsid w:val="00407BC4"/>
    <w:rsid w:val="00412EB6"/>
    <w:rsid w:val="0041377E"/>
    <w:rsid w:val="00415FE4"/>
    <w:rsid w:val="00416785"/>
    <w:rsid w:val="004201F1"/>
    <w:rsid w:val="00420DFC"/>
    <w:rsid w:val="004216AE"/>
    <w:rsid w:val="0042296E"/>
    <w:rsid w:val="00422E24"/>
    <w:rsid w:val="004247C6"/>
    <w:rsid w:val="00424C45"/>
    <w:rsid w:val="004259D9"/>
    <w:rsid w:val="0042799F"/>
    <w:rsid w:val="004321AD"/>
    <w:rsid w:val="00432F96"/>
    <w:rsid w:val="00434187"/>
    <w:rsid w:val="00434B15"/>
    <w:rsid w:val="004351D0"/>
    <w:rsid w:val="0044226E"/>
    <w:rsid w:val="004437B5"/>
    <w:rsid w:val="00445327"/>
    <w:rsid w:val="00445CD8"/>
    <w:rsid w:val="00445E4D"/>
    <w:rsid w:val="004468DF"/>
    <w:rsid w:val="00446F00"/>
    <w:rsid w:val="00447CAB"/>
    <w:rsid w:val="0045000F"/>
    <w:rsid w:val="00451712"/>
    <w:rsid w:val="00453A67"/>
    <w:rsid w:val="00453C1B"/>
    <w:rsid w:val="0045458D"/>
    <w:rsid w:val="00456F1B"/>
    <w:rsid w:val="00460C08"/>
    <w:rsid w:val="00463DA6"/>
    <w:rsid w:val="004653D0"/>
    <w:rsid w:val="00465BB2"/>
    <w:rsid w:val="00466BC5"/>
    <w:rsid w:val="004701E1"/>
    <w:rsid w:val="00472A65"/>
    <w:rsid w:val="004735D7"/>
    <w:rsid w:val="00474B30"/>
    <w:rsid w:val="00480703"/>
    <w:rsid w:val="00480E23"/>
    <w:rsid w:val="00481CE0"/>
    <w:rsid w:val="00481E9A"/>
    <w:rsid w:val="00483C9B"/>
    <w:rsid w:val="004841D7"/>
    <w:rsid w:val="00484879"/>
    <w:rsid w:val="00484949"/>
    <w:rsid w:val="00486D8B"/>
    <w:rsid w:val="00486ECD"/>
    <w:rsid w:val="0049365E"/>
    <w:rsid w:val="00495F97"/>
    <w:rsid w:val="00497A03"/>
    <w:rsid w:val="00497E5C"/>
    <w:rsid w:val="004A0E69"/>
    <w:rsid w:val="004A11BD"/>
    <w:rsid w:val="004A141D"/>
    <w:rsid w:val="004A22F7"/>
    <w:rsid w:val="004A2656"/>
    <w:rsid w:val="004A40E4"/>
    <w:rsid w:val="004A665B"/>
    <w:rsid w:val="004B1708"/>
    <w:rsid w:val="004B416D"/>
    <w:rsid w:val="004B5268"/>
    <w:rsid w:val="004B5AFF"/>
    <w:rsid w:val="004B68FA"/>
    <w:rsid w:val="004B6C9E"/>
    <w:rsid w:val="004B7453"/>
    <w:rsid w:val="004B7651"/>
    <w:rsid w:val="004C0512"/>
    <w:rsid w:val="004C36BD"/>
    <w:rsid w:val="004C4395"/>
    <w:rsid w:val="004C4599"/>
    <w:rsid w:val="004C4628"/>
    <w:rsid w:val="004C5F31"/>
    <w:rsid w:val="004C6128"/>
    <w:rsid w:val="004C6250"/>
    <w:rsid w:val="004C62FD"/>
    <w:rsid w:val="004C63B8"/>
    <w:rsid w:val="004C6456"/>
    <w:rsid w:val="004C68F2"/>
    <w:rsid w:val="004D00CF"/>
    <w:rsid w:val="004D46FA"/>
    <w:rsid w:val="004D608C"/>
    <w:rsid w:val="004D65A9"/>
    <w:rsid w:val="004D6A92"/>
    <w:rsid w:val="004D7329"/>
    <w:rsid w:val="004E105B"/>
    <w:rsid w:val="004E1B4E"/>
    <w:rsid w:val="004E36E8"/>
    <w:rsid w:val="004E370C"/>
    <w:rsid w:val="004E4F04"/>
    <w:rsid w:val="004F0B4C"/>
    <w:rsid w:val="004F1997"/>
    <w:rsid w:val="004F1E95"/>
    <w:rsid w:val="004F227B"/>
    <w:rsid w:val="004F33D4"/>
    <w:rsid w:val="004F7D70"/>
    <w:rsid w:val="00501559"/>
    <w:rsid w:val="00503836"/>
    <w:rsid w:val="005045AE"/>
    <w:rsid w:val="00507EBF"/>
    <w:rsid w:val="00510BEA"/>
    <w:rsid w:val="005111DA"/>
    <w:rsid w:val="0051164C"/>
    <w:rsid w:val="0051249E"/>
    <w:rsid w:val="00512FEF"/>
    <w:rsid w:val="00513134"/>
    <w:rsid w:val="00513D31"/>
    <w:rsid w:val="00513ED2"/>
    <w:rsid w:val="005140C0"/>
    <w:rsid w:val="005148B9"/>
    <w:rsid w:val="00516259"/>
    <w:rsid w:val="0051779F"/>
    <w:rsid w:val="00521AD8"/>
    <w:rsid w:val="00522106"/>
    <w:rsid w:val="00524017"/>
    <w:rsid w:val="00526975"/>
    <w:rsid w:val="00526B5E"/>
    <w:rsid w:val="00526CE1"/>
    <w:rsid w:val="005305EA"/>
    <w:rsid w:val="00531218"/>
    <w:rsid w:val="0053147E"/>
    <w:rsid w:val="0053330F"/>
    <w:rsid w:val="0053390E"/>
    <w:rsid w:val="00536E94"/>
    <w:rsid w:val="00537A9D"/>
    <w:rsid w:val="0054031C"/>
    <w:rsid w:val="00542914"/>
    <w:rsid w:val="00543803"/>
    <w:rsid w:val="00545235"/>
    <w:rsid w:val="0054578B"/>
    <w:rsid w:val="00546B57"/>
    <w:rsid w:val="00551B8A"/>
    <w:rsid w:val="005526BC"/>
    <w:rsid w:val="0055292A"/>
    <w:rsid w:val="0055310B"/>
    <w:rsid w:val="00553385"/>
    <w:rsid w:val="0055352A"/>
    <w:rsid w:val="005556C4"/>
    <w:rsid w:val="0055606A"/>
    <w:rsid w:val="005562BC"/>
    <w:rsid w:val="00557DA1"/>
    <w:rsid w:val="0056201C"/>
    <w:rsid w:val="00562339"/>
    <w:rsid w:val="00563FC5"/>
    <w:rsid w:val="00567CD6"/>
    <w:rsid w:val="0057231D"/>
    <w:rsid w:val="00572445"/>
    <w:rsid w:val="00574CD3"/>
    <w:rsid w:val="00576FDB"/>
    <w:rsid w:val="00577006"/>
    <w:rsid w:val="005803C6"/>
    <w:rsid w:val="0058092F"/>
    <w:rsid w:val="00580A66"/>
    <w:rsid w:val="0058209C"/>
    <w:rsid w:val="00583118"/>
    <w:rsid w:val="00584673"/>
    <w:rsid w:val="00585960"/>
    <w:rsid w:val="00586085"/>
    <w:rsid w:val="005861A2"/>
    <w:rsid w:val="00586C97"/>
    <w:rsid w:val="005877BF"/>
    <w:rsid w:val="00587EA4"/>
    <w:rsid w:val="00590749"/>
    <w:rsid w:val="0059268F"/>
    <w:rsid w:val="00592A79"/>
    <w:rsid w:val="00593608"/>
    <w:rsid w:val="005956C3"/>
    <w:rsid w:val="00596F0B"/>
    <w:rsid w:val="005A2BED"/>
    <w:rsid w:val="005A4646"/>
    <w:rsid w:val="005A5104"/>
    <w:rsid w:val="005A5AA7"/>
    <w:rsid w:val="005A6FFD"/>
    <w:rsid w:val="005B07E5"/>
    <w:rsid w:val="005B4B3D"/>
    <w:rsid w:val="005B5911"/>
    <w:rsid w:val="005B5E52"/>
    <w:rsid w:val="005C0D2F"/>
    <w:rsid w:val="005C1C3A"/>
    <w:rsid w:val="005C29ED"/>
    <w:rsid w:val="005C4327"/>
    <w:rsid w:val="005C4CA5"/>
    <w:rsid w:val="005C65B6"/>
    <w:rsid w:val="005D140D"/>
    <w:rsid w:val="005D1C0A"/>
    <w:rsid w:val="005D440C"/>
    <w:rsid w:val="005D4DC0"/>
    <w:rsid w:val="005D4FF5"/>
    <w:rsid w:val="005D7239"/>
    <w:rsid w:val="005E04EE"/>
    <w:rsid w:val="005E0A1E"/>
    <w:rsid w:val="005E0C02"/>
    <w:rsid w:val="005E2851"/>
    <w:rsid w:val="005E2C8B"/>
    <w:rsid w:val="005E2DE7"/>
    <w:rsid w:val="005E2EF4"/>
    <w:rsid w:val="005E32C1"/>
    <w:rsid w:val="005E3D3F"/>
    <w:rsid w:val="005E3FB0"/>
    <w:rsid w:val="005E7468"/>
    <w:rsid w:val="005F080B"/>
    <w:rsid w:val="005F53AB"/>
    <w:rsid w:val="005F5B50"/>
    <w:rsid w:val="005F7116"/>
    <w:rsid w:val="005F7218"/>
    <w:rsid w:val="0060078A"/>
    <w:rsid w:val="006011F2"/>
    <w:rsid w:val="006021CC"/>
    <w:rsid w:val="00607DB8"/>
    <w:rsid w:val="006106C3"/>
    <w:rsid w:val="006111E6"/>
    <w:rsid w:val="00613530"/>
    <w:rsid w:val="006135D2"/>
    <w:rsid w:val="00615B47"/>
    <w:rsid w:val="0062103C"/>
    <w:rsid w:val="006213FD"/>
    <w:rsid w:val="00621A83"/>
    <w:rsid w:val="0062278C"/>
    <w:rsid w:val="0063039D"/>
    <w:rsid w:val="00630942"/>
    <w:rsid w:val="0063112B"/>
    <w:rsid w:val="00633A61"/>
    <w:rsid w:val="00640EA8"/>
    <w:rsid w:val="00641004"/>
    <w:rsid w:val="00642730"/>
    <w:rsid w:val="0064361A"/>
    <w:rsid w:val="00644785"/>
    <w:rsid w:val="006450BA"/>
    <w:rsid w:val="00645702"/>
    <w:rsid w:val="00650B49"/>
    <w:rsid w:val="00650EA5"/>
    <w:rsid w:val="006525DB"/>
    <w:rsid w:val="0065275C"/>
    <w:rsid w:val="00652C69"/>
    <w:rsid w:val="0065594A"/>
    <w:rsid w:val="00657CB9"/>
    <w:rsid w:val="00660530"/>
    <w:rsid w:val="00661AA7"/>
    <w:rsid w:val="0066407C"/>
    <w:rsid w:val="00665FE8"/>
    <w:rsid w:val="00672442"/>
    <w:rsid w:val="00673D32"/>
    <w:rsid w:val="00677BEE"/>
    <w:rsid w:val="00680C79"/>
    <w:rsid w:val="006820B6"/>
    <w:rsid w:val="006826A9"/>
    <w:rsid w:val="006828EE"/>
    <w:rsid w:val="00685C3A"/>
    <w:rsid w:val="00685F01"/>
    <w:rsid w:val="00687BD1"/>
    <w:rsid w:val="00687F93"/>
    <w:rsid w:val="00690EA9"/>
    <w:rsid w:val="00691B30"/>
    <w:rsid w:val="006920CC"/>
    <w:rsid w:val="006931D1"/>
    <w:rsid w:val="0069369E"/>
    <w:rsid w:val="00697A72"/>
    <w:rsid w:val="006A0635"/>
    <w:rsid w:val="006A6C1C"/>
    <w:rsid w:val="006A6EB5"/>
    <w:rsid w:val="006A7DB5"/>
    <w:rsid w:val="006B0095"/>
    <w:rsid w:val="006B1368"/>
    <w:rsid w:val="006B35A6"/>
    <w:rsid w:val="006B7249"/>
    <w:rsid w:val="006B7525"/>
    <w:rsid w:val="006C1F7A"/>
    <w:rsid w:val="006C4101"/>
    <w:rsid w:val="006C58F7"/>
    <w:rsid w:val="006C622E"/>
    <w:rsid w:val="006C738D"/>
    <w:rsid w:val="006C7AEE"/>
    <w:rsid w:val="006D0562"/>
    <w:rsid w:val="006D32AB"/>
    <w:rsid w:val="006D39B5"/>
    <w:rsid w:val="006D455B"/>
    <w:rsid w:val="006D5A70"/>
    <w:rsid w:val="006D5EE4"/>
    <w:rsid w:val="006D6C45"/>
    <w:rsid w:val="006D747F"/>
    <w:rsid w:val="006E0065"/>
    <w:rsid w:val="006E4421"/>
    <w:rsid w:val="006E4591"/>
    <w:rsid w:val="006E46D9"/>
    <w:rsid w:val="006E4852"/>
    <w:rsid w:val="006E5D6B"/>
    <w:rsid w:val="006E6F4A"/>
    <w:rsid w:val="006E748A"/>
    <w:rsid w:val="006F04AE"/>
    <w:rsid w:val="006F09B9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65C3"/>
    <w:rsid w:val="007175EA"/>
    <w:rsid w:val="00717DC5"/>
    <w:rsid w:val="00727471"/>
    <w:rsid w:val="00727FEC"/>
    <w:rsid w:val="007309B8"/>
    <w:rsid w:val="00730CCF"/>
    <w:rsid w:val="00736FFE"/>
    <w:rsid w:val="00741635"/>
    <w:rsid w:val="00742C9F"/>
    <w:rsid w:val="0074477B"/>
    <w:rsid w:val="00750D2A"/>
    <w:rsid w:val="00753A9E"/>
    <w:rsid w:val="00754FAC"/>
    <w:rsid w:val="007553DA"/>
    <w:rsid w:val="00756054"/>
    <w:rsid w:val="0075716B"/>
    <w:rsid w:val="00757675"/>
    <w:rsid w:val="007612B7"/>
    <w:rsid w:val="007612ED"/>
    <w:rsid w:val="007651CD"/>
    <w:rsid w:val="0076647C"/>
    <w:rsid w:val="00766EB5"/>
    <w:rsid w:val="00767ADD"/>
    <w:rsid w:val="00771415"/>
    <w:rsid w:val="00772101"/>
    <w:rsid w:val="007726CA"/>
    <w:rsid w:val="007728BE"/>
    <w:rsid w:val="00774A57"/>
    <w:rsid w:val="0077730D"/>
    <w:rsid w:val="0077734A"/>
    <w:rsid w:val="00777691"/>
    <w:rsid w:val="0078067F"/>
    <w:rsid w:val="00780E94"/>
    <w:rsid w:val="007812AD"/>
    <w:rsid w:val="00783F7B"/>
    <w:rsid w:val="007846FC"/>
    <w:rsid w:val="007904B0"/>
    <w:rsid w:val="007939D3"/>
    <w:rsid w:val="00795077"/>
    <w:rsid w:val="00796637"/>
    <w:rsid w:val="0079710D"/>
    <w:rsid w:val="007A1B57"/>
    <w:rsid w:val="007A64E2"/>
    <w:rsid w:val="007A7431"/>
    <w:rsid w:val="007B03CE"/>
    <w:rsid w:val="007B1080"/>
    <w:rsid w:val="007B17BA"/>
    <w:rsid w:val="007B1998"/>
    <w:rsid w:val="007B348A"/>
    <w:rsid w:val="007B3D0F"/>
    <w:rsid w:val="007C0323"/>
    <w:rsid w:val="007C09B0"/>
    <w:rsid w:val="007C1E0C"/>
    <w:rsid w:val="007C27D4"/>
    <w:rsid w:val="007C67D3"/>
    <w:rsid w:val="007C745C"/>
    <w:rsid w:val="007D169C"/>
    <w:rsid w:val="007D649F"/>
    <w:rsid w:val="007D6EFA"/>
    <w:rsid w:val="007E00CC"/>
    <w:rsid w:val="007E1314"/>
    <w:rsid w:val="007E1EAD"/>
    <w:rsid w:val="007E3956"/>
    <w:rsid w:val="007E3BF0"/>
    <w:rsid w:val="007E49FA"/>
    <w:rsid w:val="007E505B"/>
    <w:rsid w:val="007E6419"/>
    <w:rsid w:val="007E6BFD"/>
    <w:rsid w:val="007F1D34"/>
    <w:rsid w:val="007F3219"/>
    <w:rsid w:val="007F33B0"/>
    <w:rsid w:val="007F38E2"/>
    <w:rsid w:val="007F6076"/>
    <w:rsid w:val="007F6E5A"/>
    <w:rsid w:val="0080003C"/>
    <w:rsid w:val="00800134"/>
    <w:rsid w:val="008006F1"/>
    <w:rsid w:val="008026FD"/>
    <w:rsid w:val="00802994"/>
    <w:rsid w:val="008041A7"/>
    <w:rsid w:val="00804619"/>
    <w:rsid w:val="00804C53"/>
    <w:rsid w:val="0080557B"/>
    <w:rsid w:val="008061E1"/>
    <w:rsid w:val="008111FE"/>
    <w:rsid w:val="008119E1"/>
    <w:rsid w:val="008132B7"/>
    <w:rsid w:val="00813BAB"/>
    <w:rsid w:val="00813D42"/>
    <w:rsid w:val="0081420C"/>
    <w:rsid w:val="00815C72"/>
    <w:rsid w:val="00815EC3"/>
    <w:rsid w:val="00817354"/>
    <w:rsid w:val="00817973"/>
    <w:rsid w:val="008179B1"/>
    <w:rsid w:val="00817A6A"/>
    <w:rsid w:val="00820896"/>
    <w:rsid w:val="00820FE6"/>
    <w:rsid w:val="00823607"/>
    <w:rsid w:val="00823E18"/>
    <w:rsid w:val="00823EE7"/>
    <w:rsid w:val="00823FEE"/>
    <w:rsid w:val="00824D75"/>
    <w:rsid w:val="00826010"/>
    <w:rsid w:val="00826BDD"/>
    <w:rsid w:val="008303EA"/>
    <w:rsid w:val="008313A7"/>
    <w:rsid w:val="00831BD0"/>
    <w:rsid w:val="00832B78"/>
    <w:rsid w:val="00833B1F"/>
    <w:rsid w:val="00834144"/>
    <w:rsid w:val="008346AD"/>
    <w:rsid w:val="00834D55"/>
    <w:rsid w:val="00835248"/>
    <w:rsid w:val="00836527"/>
    <w:rsid w:val="008373D0"/>
    <w:rsid w:val="00840455"/>
    <w:rsid w:val="00842103"/>
    <w:rsid w:val="00844AB9"/>
    <w:rsid w:val="00845076"/>
    <w:rsid w:val="008453C9"/>
    <w:rsid w:val="008536FB"/>
    <w:rsid w:val="00855D5F"/>
    <w:rsid w:val="008568D5"/>
    <w:rsid w:val="0086056E"/>
    <w:rsid w:val="00861479"/>
    <w:rsid w:val="00862185"/>
    <w:rsid w:val="008627BA"/>
    <w:rsid w:val="00862F8A"/>
    <w:rsid w:val="00863D9C"/>
    <w:rsid w:val="008660A5"/>
    <w:rsid w:val="0086624C"/>
    <w:rsid w:val="0086717F"/>
    <w:rsid w:val="008726B8"/>
    <w:rsid w:val="00876AAF"/>
    <w:rsid w:val="008804EB"/>
    <w:rsid w:val="00880611"/>
    <w:rsid w:val="00880A43"/>
    <w:rsid w:val="0088146A"/>
    <w:rsid w:val="00882BEE"/>
    <w:rsid w:val="0088587C"/>
    <w:rsid w:val="00887588"/>
    <w:rsid w:val="008876DB"/>
    <w:rsid w:val="0089206A"/>
    <w:rsid w:val="00892BF7"/>
    <w:rsid w:val="00894BE4"/>
    <w:rsid w:val="00894FFF"/>
    <w:rsid w:val="008A0E77"/>
    <w:rsid w:val="008A2E79"/>
    <w:rsid w:val="008A3130"/>
    <w:rsid w:val="008A370E"/>
    <w:rsid w:val="008A3D37"/>
    <w:rsid w:val="008A61D3"/>
    <w:rsid w:val="008A6647"/>
    <w:rsid w:val="008A6DA2"/>
    <w:rsid w:val="008A7493"/>
    <w:rsid w:val="008B03C5"/>
    <w:rsid w:val="008B1040"/>
    <w:rsid w:val="008B1CDB"/>
    <w:rsid w:val="008B29F9"/>
    <w:rsid w:val="008B2A99"/>
    <w:rsid w:val="008B2CA9"/>
    <w:rsid w:val="008B47AD"/>
    <w:rsid w:val="008B4BF4"/>
    <w:rsid w:val="008C034C"/>
    <w:rsid w:val="008C1561"/>
    <w:rsid w:val="008C24AC"/>
    <w:rsid w:val="008C3EEB"/>
    <w:rsid w:val="008C4327"/>
    <w:rsid w:val="008C4F84"/>
    <w:rsid w:val="008C54DE"/>
    <w:rsid w:val="008C5C31"/>
    <w:rsid w:val="008D0233"/>
    <w:rsid w:val="008D0B7A"/>
    <w:rsid w:val="008D290E"/>
    <w:rsid w:val="008D367C"/>
    <w:rsid w:val="008D4E0D"/>
    <w:rsid w:val="008D5422"/>
    <w:rsid w:val="008D62EA"/>
    <w:rsid w:val="008D6B63"/>
    <w:rsid w:val="008E0E93"/>
    <w:rsid w:val="008E1472"/>
    <w:rsid w:val="008E2EA8"/>
    <w:rsid w:val="008E32D9"/>
    <w:rsid w:val="008E5537"/>
    <w:rsid w:val="008E59F0"/>
    <w:rsid w:val="008E6F64"/>
    <w:rsid w:val="008E709E"/>
    <w:rsid w:val="008E7F79"/>
    <w:rsid w:val="008F4A51"/>
    <w:rsid w:val="009014E2"/>
    <w:rsid w:val="0090337F"/>
    <w:rsid w:val="00903501"/>
    <w:rsid w:val="00903E3F"/>
    <w:rsid w:val="00907B32"/>
    <w:rsid w:val="0091333C"/>
    <w:rsid w:val="00913C4E"/>
    <w:rsid w:val="00913EA9"/>
    <w:rsid w:val="00914601"/>
    <w:rsid w:val="00915266"/>
    <w:rsid w:val="009155CC"/>
    <w:rsid w:val="009165D7"/>
    <w:rsid w:val="00917EEA"/>
    <w:rsid w:val="00920E54"/>
    <w:rsid w:val="00923B7D"/>
    <w:rsid w:val="00924A28"/>
    <w:rsid w:val="00924B02"/>
    <w:rsid w:val="00924CFE"/>
    <w:rsid w:val="00926898"/>
    <w:rsid w:val="00926912"/>
    <w:rsid w:val="00931BA3"/>
    <w:rsid w:val="00932E8F"/>
    <w:rsid w:val="00933193"/>
    <w:rsid w:val="00937C45"/>
    <w:rsid w:val="009403DC"/>
    <w:rsid w:val="00942B3C"/>
    <w:rsid w:val="00942F2B"/>
    <w:rsid w:val="00943678"/>
    <w:rsid w:val="00943A24"/>
    <w:rsid w:val="00944AAB"/>
    <w:rsid w:val="00944FA6"/>
    <w:rsid w:val="00945BB1"/>
    <w:rsid w:val="009462DF"/>
    <w:rsid w:val="00946BF5"/>
    <w:rsid w:val="009503AF"/>
    <w:rsid w:val="00950929"/>
    <w:rsid w:val="00950A9F"/>
    <w:rsid w:val="00953B05"/>
    <w:rsid w:val="00953C2F"/>
    <w:rsid w:val="009540F0"/>
    <w:rsid w:val="009548BA"/>
    <w:rsid w:val="009554BC"/>
    <w:rsid w:val="009619D6"/>
    <w:rsid w:val="0096290A"/>
    <w:rsid w:val="00964468"/>
    <w:rsid w:val="009644B0"/>
    <w:rsid w:val="00965935"/>
    <w:rsid w:val="0096696E"/>
    <w:rsid w:val="009702BF"/>
    <w:rsid w:val="00972300"/>
    <w:rsid w:val="0097444E"/>
    <w:rsid w:val="009814D7"/>
    <w:rsid w:val="00981EC0"/>
    <w:rsid w:val="00986822"/>
    <w:rsid w:val="00986AAC"/>
    <w:rsid w:val="00987A97"/>
    <w:rsid w:val="00991650"/>
    <w:rsid w:val="00992D30"/>
    <w:rsid w:val="009978A6"/>
    <w:rsid w:val="00997D35"/>
    <w:rsid w:val="009A3BAA"/>
    <w:rsid w:val="009A3D59"/>
    <w:rsid w:val="009A5BE1"/>
    <w:rsid w:val="009A6553"/>
    <w:rsid w:val="009A7D1D"/>
    <w:rsid w:val="009B0040"/>
    <w:rsid w:val="009B0473"/>
    <w:rsid w:val="009B062B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C8C"/>
    <w:rsid w:val="009C5421"/>
    <w:rsid w:val="009D09F3"/>
    <w:rsid w:val="009D2480"/>
    <w:rsid w:val="009D2FED"/>
    <w:rsid w:val="009D49B0"/>
    <w:rsid w:val="009D4D2F"/>
    <w:rsid w:val="009D4D78"/>
    <w:rsid w:val="009D5151"/>
    <w:rsid w:val="009D5544"/>
    <w:rsid w:val="009D724E"/>
    <w:rsid w:val="009E234A"/>
    <w:rsid w:val="009E4122"/>
    <w:rsid w:val="009E4530"/>
    <w:rsid w:val="009E4A9A"/>
    <w:rsid w:val="009E536C"/>
    <w:rsid w:val="009E6F0F"/>
    <w:rsid w:val="009E7151"/>
    <w:rsid w:val="009E7AFF"/>
    <w:rsid w:val="009F024E"/>
    <w:rsid w:val="009F0D06"/>
    <w:rsid w:val="009F162C"/>
    <w:rsid w:val="009F2AC2"/>
    <w:rsid w:val="009F2BA9"/>
    <w:rsid w:val="009F3538"/>
    <w:rsid w:val="009F3CF9"/>
    <w:rsid w:val="009F5242"/>
    <w:rsid w:val="009F5A15"/>
    <w:rsid w:val="009F7220"/>
    <w:rsid w:val="00A009B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777"/>
    <w:rsid w:val="00A24819"/>
    <w:rsid w:val="00A2539A"/>
    <w:rsid w:val="00A25C20"/>
    <w:rsid w:val="00A2644D"/>
    <w:rsid w:val="00A30026"/>
    <w:rsid w:val="00A37427"/>
    <w:rsid w:val="00A378E0"/>
    <w:rsid w:val="00A405A0"/>
    <w:rsid w:val="00A405C0"/>
    <w:rsid w:val="00A4082F"/>
    <w:rsid w:val="00A41554"/>
    <w:rsid w:val="00A418B9"/>
    <w:rsid w:val="00A42AF9"/>
    <w:rsid w:val="00A439A1"/>
    <w:rsid w:val="00A44332"/>
    <w:rsid w:val="00A469DA"/>
    <w:rsid w:val="00A47B54"/>
    <w:rsid w:val="00A50E26"/>
    <w:rsid w:val="00A5285F"/>
    <w:rsid w:val="00A531DF"/>
    <w:rsid w:val="00A53CED"/>
    <w:rsid w:val="00A54D7A"/>
    <w:rsid w:val="00A55C13"/>
    <w:rsid w:val="00A56681"/>
    <w:rsid w:val="00A56E07"/>
    <w:rsid w:val="00A5771D"/>
    <w:rsid w:val="00A61C29"/>
    <w:rsid w:val="00A620DB"/>
    <w:rsid w:val="00A62C3D"/>
    <w:rsid w:val="00A63704"/>
    <w:rsid w:val="00A669FB"/>
    <w:rsid w:val="00A66DB5"/>
    <w:rsid w:val="00A6752F"/>
    <w:rsid w:val="00A67AEE"/>
    <w:rsid w:val="00A70501"/>
    <w:rsid w:val="00A70BB7"/>
    <w:rsid w:val="00A726FE"/>
    <w:rsid w:val="00A72982"/>
    <w:rsid w:val="00A74C4F"/>
    <w:rsid w:val="00A75A6D"/>
    <w:rsid w:val="00A77204"/>
    <w:rsid w:val="00A82668"/>
    <w:rsid w:val="00A8433C"/>
    <w:rsid w:val="00A847C6"/>
    <w:rsid w:val="00A85FBE"/>
    <w:rsid w:val="00A87055"/>
    <w:rsid w:val="00A90B7D"/>
    <w:rsid w:val="00A90BD6"/>
    <w:rsid w:val="00A93BA6"/>
    <w:rsid w:val="00A94FD0"/>
    <w:rsid w:val="00A951B0"/>
    <w:rsid w:val="00A970A7"/>
    <w:rsid w:val="00AA07BD"/>
    <w:rsid w:val="00AA285D"/>
    <w:rsid w:val="00AA3671"/>
    <w:rsid w:val="00AA438A"/>
    <w:rsid w:val="00AA5DE0"/>
    <w:rsid w:val="00AA67E1"/>
    <w:rsid w:val="00AA7036"/>
    <w:rsid w:val="00AA7BC7"/>
    <w:rsid w:val="00AA7EA1"/>
    <w:rsid w:val="00AB2935"/>
    <w:rsid w:val="00AB29D1"/>
    <w:rsid w:val="00AB3DAD"/>
    <w:rsid w:val="00AB5A47"/>
    <w:rsid w:val="00AB5FF1"/>
    <w:rsid w:val="00AB6891"/>
    <w:rsid w:val="00AC0222"/>
    <w:rsid w:val="00AC18E9"/>
    <w:rsid w:val="00AC190A"/>
    <w:rsid w:val="00AC22AB"/>
    <w:rsid w:val="00AC26E8"/>
    <w:rsid w:val="00AC29EF"/>
    <w:rsid w:val="00AC4C82"/>
    <w:rsid w:val="00AC6745"/>
    <w:rsid w:val="00AC77D9"/>
    <w:rsid w:val="00AC7EF9"/>
    <w:rsid w:val="00AD725A"/>
    <w:rsid w:val="00AD786D"/>
    <w:rsid w:val="00AE1B49"/>
    <w:rsid w:val="00AE4318"/>
    <w:rsid w:val="00AE6B88"/>
    <w:rsid w:val="00AE784B"/>
    <w:rsid w:val="00AF42F0"/>
    <w:rsid w:val="00AF5079"/>
    <w:rsid w:val="00AF7F73"/>
    <w:rsid w:val="00B0060F"/>
    <w:rsid w:val="00B008B0"/>
    <w:rsid w:val="00B00A5B"/>
    <w:rsid w:val="00B05937"/>
    <w:rsid w:val="00B065E0"/>
    <w:rsid w:val="00B10556"/>
    <w:rsid w:val="00B116D5"/>
    <w:rsid w:val="00B122C2"/>
    <w:rsid w:val="00B1241D"/>
    <w:rsid w:val="00B13B92"/>
    <w:rsid w:val="00B1587A"/>
    <w:rsid w:val="00B179F9"/>
    <w:rsid w:val="00B207E8"/>
    <w:rsid w:val="00B20B00"/>
    <w:rsid w:val="00B20D5C"/>
    <w:rsid w:val="00B21EFA"/>
    <w:rsid w:val="00B22790"/>
    <w:rsid w:val="00B23D9C"/>
    <w:rsid w:val="00B2574F"/>
    <w:rsid w:val="00B25DE2"/>
    <w:rsid w:val="00B31ABB"/>
    <w:rsid w:val="00B34060"/>
    <w:rsid w:val="00B34861"/>
    <w:rsid w:val="00B34922"/>
    <w:rsid w:val="00B366AD"/>
    <w:rsid w:val="00B366E8"/>
    <w:rsid w:val="00B40970"/>
    <w:rsid w:val="00B41761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FF5"/>
    <w:rsid w:val="00B52700"/>
    <w:rsid w:val="00B53237"/>
    <w:rsid w:val="00B54DD2"/>
    <w:rsid w:val="00B55207"/>
    <w:rsid w:val="00B60684"/>
    <w:rsid w:val="00B610B5"/>
    <w:rsid w:val="00B63637"/>
    <w:rsid w:val="00B6372E"/>
    <w:rsid w:val="00B64223"/>
    <w:rsid w:val="00B6447C"/>
    <w:rsid w:val="00B65D8D"/>
    <w:rsid w:val="00B65F9E"/>
    <w:rsid w:val="00B678E9"/>
    <w:rsid w:val="00B713D7"/>
    <w:rsid w:val="00B715C6"/>
    <w:rsid w:val="00B71D18"/>
    <w:rsid w:val="00B7291E"/>
    <w:rsid w:val="00B72C6D"/>
    <w:rsid w:val="00B7427E"/>
    <w:rsid w:val="00B74955"/>
    <w:rsid w:val="00B757BF"/>
    <w:rsid w:val="00B7753A"/>
    <w:rsid w:val="00B77A97"/>
    <w:rsid w:val="00B803A7"/>
    <w:rsid w:val="00B8056A"/>
    <w:rsid w:val="00B822FE"/>
    <w:rsid w:val="00B829E2"/>
    <w:rsid w:val="00B83A0D"/>
    <w:rsid w:val="00B83B33"/>
    <w:rsid w:val="00B84A97"/>
    <w:rsid w:val="00B84ABA"/>
    <w:rsid w:val="00B84F94"/>
    <w:rsid w:val="00B8612A"/>
    <w:rsid w:val="00B873D4"/>
    <w:rsid w:val="00B91B41"/>
    <w:rsid w:val="00B93113"/>
    <w:rsid w:val="00B93D79"/>
    <w:rsid w:val="00B94777"/>
    <w:rsid w:val="00B964A7"/>
    <w:rsid w:val="00BA17BB"/>
    <w:rsid w:val="00BA1BE3"/>
    <w:rsid w:val="00BA226F"/>
    <w:rsid w:val="00BA335A"/>
    <w:rsid w:val="00BA5C12"/>
    <w:rsid w:val="00BA5EEE"/>
    <w:rsid w:val="00BA62DD"/>
    <w:rsid w:val="00BA7A93"/>
    <w:rsid w:val="00BB052E"/>
    <w:rsid w:val="00BB0E6D"/>
    <w:rsid w:val="00BB33A0"/>
    <w:rsid w:val="00BB43C4"/>
    <w:rsid w:val="00BB4812"/>
    <w:rsid w:val="00BB5ABB"/>
    <w:rsid w:val="00BB5C2B"/>
    <w:rsid w:val="00BB6D6B"/>
    <w:rsid w:val="00BB717A"/>
    <w:rsid w:val="00BC01C4"/>
    <w:rsid w:val="00BC40DB"/>
    <w:rsid w:val="00BC6A1B"/>
    <w:rsid w:val="00BD006C"/>
    <w:rsid w:val="00BD415F"/>
    <w:rsid w:val="00BE082C"/>
    <w:rsid w:val="00BE1185"/>
    <w:rsid w:val="00BE2C6C"/>
    <w:rsid w:val="00BE46F8"/>
    <w:rsid w:val="00BE5278"/>
    <w:rsid w:val="00BE5B9D"/>
    <w:rsid w:val="00BE61F9"/>
    <w:rsid w:val="00BE7134"/>
    <w:rsid w:val="00BF0058"/>
    <w:rsid w:val="00BF1021"/>
    <w:rsid w:val="00BF33A3"/>
    <w:rsid w:val="00BF34D5"/>
    <w:rsid w:val="00BF3A73"/>
    <w:rsid w:val="00BF4AC2"/>
    <w:rsid w:val="00BF628E"/>
    <w:rsid w:val="00BF7B81"/>
    <w:rsid w:val="00C0115A"/>
    <w:rsid w:val="00C031C1"/>
    <w:rsid w:val="00C04DB4"/>
    <w:rsid w:val="00C056BB"/>
    <w:rsid w:val="00C0754C"/>
    <w:rsid w:val="00C10567"/>
    <w:rsid w:val="00C107B8"/>
    <w:rsid w:val="00C11F00"/>
    <w:rsid w:val="00C1279D"/>
    <w:rsid w:val="00C12F15"/>
    <w:rsid w:val="00C13988"/>
    <w:rsid w:val="00C13A42"/>
    <w:rsid w:val="00C142C5"/>
    <w:rsid w:val="00C1457F"/>
    <w:rsid w:val="00C15DA7"/>
    <w:rsid w:val="00C15EBC"/>
    <w:rsid w:val="00C17ED0"/>
    <w:rsid w:val="00C2068D"/>
    <w:rsid w:val="00C206B5"/>
    <w:rsid w:val="00C20B64"/>
    <w:rsid w:val="00C2383D"/>
    <w:rsid w:val="00C24AC7"/>
    <w:rsid w:val="00C25BAE"/>
    <w:rsid w:val="00C30DE1"/>
    <w:rsid w:val="00C32816"/>
    <w:rsid w:val="00C3326F"/>
    <w:rsid w:val="00C34160"/>
    <w:rsid w:val="00C34902"/>
    <w:rsid w:val="00C35BA1"/>
    <w:rsid w:val="00C3658A"/>
    <w:rsid w:val="00C40C8E"/>
    <w:rsid w:val="00C415ED"/>
    <w:rsid w:val="00C4297B"/>
    <w:rsid w:val="00C42D0F"/>
    <w:rsid w:val="00C42EC4"/>
    <w:rsid w:val="00C4726A"/>
    <w:rsid w:val="00C47D7C"/>
    <w:rsid w:val="00C501E9"/>
    <w:rsid w:val="00C53D66"/>
    <w:rsid w:val="00C5444D"/>
    <w:rsid w:val="00C54DF5"/>
    <w:rsid w:val="00C57260"/>
    <w:rsid w:val="00C638F8"/>
    <w:rsid w:val="00C64F3A"/>
    <w:rsid w:val="00C65734"/>
    <w:rsid w:val="00C66351"/>
    <w:rsid w:val="00C66A0E"/>
    <w:rsid w:val="00C66EBE"/>
    <w:rsid w:val="00C70BFB"/>
    <w:rsid w:val="00C71BAD"/>
    <w:rsid w:val="00C725B4"/>
    <w:rsid w:val="00C72AD4"/>
    <w:rsid w:val="00C73ABD"/>
    <w:rsid w:val="00C80E23"/>
    <w:rsid w:val="00C81121"/>
    <w:rsid w:val="00C81C90"/>
    <w:rsid w:val="00C86912"/>
    <w:rsid w:val="00C91671"/>
    <w:rsid w:val="00C93862"/>
    <w:rsid w:val="00C9521A"/>
    <w:rsid w:val="00C95822"/>
    <w:rsid w:val="00C95E80"/>
    <w:rsid w:val="00C96348"/>
    <w:rsid w:val="00CA0092"/>
    <w:rsid w:val="00CA404F"/>
    <w:rsid w:val="00CA522B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32B3"/>
    <w:rsid w:val="00CD4D09"/>
    <w:rsid w:val="00CD78B2"/>
    <w:rsid w:val="00CD796D"/>
    <w:rsid w:val="00CE1B9C"/>
    <w:rsid w:val="00CE1F49"/>
    <w:rsid w:val="00CE2820"/>
    <w:rsid w:val="00CE3626"/>
    <w:rsid w:val="00CE4807"/>
    <w:rsid w:val="00CE52C3"/>
    <w:rsid w:val="00CE6FE9"/>
    <w:rsid w:val="00CF0D61"/>
    <w:rsid w:val="00CF2D81"/>
    <w:rsid w:val="00CF3746"/>
    <w:rsid w:val="00CF37F7"/>
    <w:rsid w:val="00CF7419"/>
    <w:rsid w:val="00D00E90"/>
    <w:rsid w:val="00D01A2D"/>
    <w:rsid w:val="00D03906"/>
    <w:rsid w:val="00D03D2D"/>
    <w:rsid w:val="00D056EB"/>
    <w:rsid w:val="00D147CD"/>
    <w:rsid w:val="00D14BC6"/>
    <w:rsid w:val="00D17E12"/>
    <w:rsid w:val="00D23542"/>
    <w:rsid w:val="00D26E65"/>
    <w:rsid w:val="00D27141"/>
    <w:rsid w:val="00D309FA"/>
    <w:rsid w:val="00D32610"/>
    <w:rsid w:val="00D3309F"/>
    <w:rsid w:val="00D3340E"/>
    <w:rsid w:val="00D345E6"/>
    <w:rsid w:val="00D35983"/>
    <w:rsid w:val="00D35BBD"/>
    <w:rsid w:val="00D407C1"/>
    <w:rsid w:val="00D41869"/>
    <w:rsid w:val="00D43782"/>
    <w:rsid w:val="00D45DDA"/>
    <w:rsid w:val="00D47D57"/>
    <w:rsid w:val="00D47D83"/>
    <w:rsid w:val="00D53D59"/>
    <w:rsid w:val="00D54A7D"/>
    <w:rsid w:val="00D54BE9"/>
    <w:rsid w:val="00D553CA"/>
    <w:rsid w:val="00D554E3"/>
    <w:rsid w:val="00D55E15"/>
    <w:rsid w:val="00D5766D"/>
    <w:rsid w:val="00D57D00"/>
    <w:rsid w:val="00D6104A"/>
    <w:rsid w:val="00D6185E"/>
    <w:rsid w:val="00D62FEF"/>
    <w:rsid w:val="00D63593"/>
    <w:rsid w:val="00D65469"/>
    <w:rsid w:val="00D66A92"/>
    <w:rsid w:val="00D67390"/>
    <w:rsid w:val="00D7053A"/>
    <w:rsid w:val="00D731E4"/>
    <w:rsid w:val="00D731E6"/>
    <w:rsid w:val="00D73BFB"/>
    <w:rsid w:val="00D7512E"/>
    <w:rsid w:val="00D770BF"/>
    <w:rsid w:val="00D77E2A"/>
    <w:rsid w:val="00D81B91"/>
    <w:rsid w:val="00D81E91"/>
    <w:rsid w:val="00D823E5"/>
    <w:rsid w:val="00D8374F"/>
    <w:rsid w:val="00D840DA"/>
    <w:rsid w:val="00D8427C"/>
    <w:rsid w:val="00D84C2F"/>
    <w:rsid w:val="00D8794B"/>
    <w:rsid w:val="00D90256"/>
    <w:rsid w:val="00D91315"/>
    <w:rsid w:val="00D95359"/>
    <w:rsid w:val="00D9552F"/>
    <w:rsid w:val="00D963B0"/>
    <w:rsid w:val="00D97B7A"/>
    <w:rsid w:val="00DA09A7"/>
    <w:rsid w:val="00DA11DB"/>
    <w:rsid w:val="00DA1E65"/>
    <w:rsid w:val="00DA4AA7"/>
    <w:rsid w:val="00DA7F2A"/>
    <w:rsid w:val="00DB1133"/>
    <w:rsid w:val="00DB3104"/>
    <w:rsid w:val="00DB3342"/>
    <w:rsid w:val="00DB5D44"/>
    <w:rsid w:val="00DB6767"/>
    <w:rsid w:val="00DB7E9D"/>
    <w:rsid w:val="00DC01EF"/>
    <w:rsid w:val="00DC092A"/>
    <w:rsid w:val="00DC0E59"/>
    <w:rsid w:val="00DC12C7"/>
    <w:rsid w:val="00DC1F42"/>
    <w:rsid w:val="00DC4427"/>
    <w:rsid w:val="00DC45E3"/>
    <w:rsid w:val="00DC4C87"/>
    <w:rsid w:val="00DC5702"/>
    <w:rsid w:val="00DC68A3"/>
    <w:rsid w:val="00DC7D5C"/>
    <w:rsid w:val="00DD0F49"/>
    <w:rsid w:val="00DD5F5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4C"/>
    <w:rsid w:val="00DE4A6C"/>
    <w:rsid w:val="00DE4F36"/>
    <w:rsid w:val="00DE606D"/>
    <w:rsid w:val="00DE66B3"/>
    <w:rsid w:val="00DF2CE1"/>
    <w:rsid w:val="00DF4771"/>
    <w:rsid w:val="00E00F0A"/>
    <w:rsid w:val="00E02938"/>
    <w:rsid w:val="00E02B26"/>
    <w:rsid w:val="00E0320B"/>
    <w:rsid w:val="00E03AD6"/>
    <w:rsid w:val="00E03BC4"/>
    <w:rsid w:val="00E04A4A"/>
    <w:rsid w:val="00E07CC9"/>
    <w:rsid w:val="00E12419"/>
    <w:rsid w:val="00E1247B"/>
    <w:rsid w:val="00E12BE6"/>
    <w:rsid w:val="00E15E25"/>
    <w:rsid w:val="00E1699D"/>
    <w:rsid w:val="00E17D1C"/>
    <w:rsid w:val="00E2034A"/>
    <w:rsid w:val="00E21D2D"/>
    <w:rsid w:val="00E229BF"/>
    <w:rsid w:val="00E22F62"/>
    <w:rsid w:val="00E26683"/>
    <w:rsid w:val="00E26BC5"/>
    <w:rsid w:val="00E27479"/>
    <w:rsid w:val="00E27DDA"/>
    <w:rsid w:val="00E304E2"/>
    <w:rsid w:val="00E30CD1"/>
    <w:rsid w:val="00E34480"/>
    <w:rsid w:val="00E34B0B"/>
    <w:rsid w:val="00E356DF"/>
    <w:rsid w:val="00E375E7"/>
    <w:rsid w:val="00E40870"/>
    <w:rsid w:val="00E40DFE"/>
    <w:rsid w:val="00E4144F"/>
    <w:rsid w:val="00E42B94"/>
    <w:rsid w:val="00E43134"/>
    <w:rsid w:val="00E45D77"/>
    <w:rsid w:val="00E511BC"/>
    <w:rsid w:val="00E52B01"/>
    <w:rsid w:val="00E5576E"/>
    <w:rsid w:val="00E55D85"/>
    <w:rsid w:val="00E564A8"/>
    <w:rsid w:val="00E600DD"/>
    <w:rsid w:val="00E60356"/>
    <w:rsid w:val="00E61943"/>
    <w:rsid w:val="00E61A3E"/>
    <w:rsid w:val="00E61AE4"/>
    <w:rsid w:val="00E6289A"/>
    <w:rsid w:val="00E65E56"/>
    <w:rsid w:val="00E66A5C"/>
    <w:rsid w:val="00E67F0E"/>
    <w:rsid w:val="00E70AC6"/>
    <w:rsid w:val="00E71AE2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0AA"/>
    <w:rsid w:val="00E82C74"/>
    <w:rsid w:val="00E83DAF"/>
    <w:rsid w:val="00E86C52"/>
    <w:rsid w:val="00E900A9"/>
    <w:rsid w:val="00E90EBC"/>
    <w:rsid w:val="00E91CCA"/>
    <w:rsid w:val="00E93046"/>
    <w:rsid w:val="00E930D0"/>
    <w:rsid w:val="00E9655D"/>
    <w:rsid w:val="00E96B52"/>
    <w:rsid w:val="00EA0131"/>
    <w:rsid w:val="00EA2294"/>
    <w:rsid w:val="00EA4EA6"/>
    <w:rsid w:val="00EB20C2"/>
    <w:rsid w:val="00EB3870"/>
    <w:rsid w:val="00EB3FE7"/>
    <w:rsid w:val="00EB7B62"/>
    <w:rsid w:val="00EC29B0"/>
    <w:rsid w:val="00EC30D9"/>
    <w:rsid w:val="00EC441C"/>
    <w:rsid w:val="00EC4C99"/>
    <w:rsid w:val="00ED24B1"/>
    <w:rsid w:val="00ED4012"/>
    <w:rsid w:val="00ED5D34"/>
    <w:rsid w:val="00ED79C1"/>
    <w:rsid w:val="00EE08DA"/>
    <w:rsid w:val="00EE0E0B"/>
    <w:rsid w:val="00EE4971"/>
    <w:rsid w:val="00EF0312"/>
    <w:rsid w:val="00EF10F0"/>
    <w:rsid w:val="00EF703F"/>
    <w:rsid w:val="00EF77AA"/>
    <w:rsid w:val="00EF782D"/>
    <w:rsid w:val="00F00000"/>
    <w:rsid w:val="00F01C8A"/>
    <w:rsid w:val="00F02DD6"/>
    <w:rsid w:val="00F02EB2"/>
    <w:rsid w:val="00F02F94"/>
    <w:rsid w:val="00F046DE"/>
    <w:rsid w:val="00F04F37"/>
    <w:rsid w:val="00F05948"/>
    <w:rsid w:val="00F06DE7"/>
    <w:rsid w:val="00F07691"/>
    <w:rsid w:val="00F07AED"/>
    <w:rsid w:val="00F108C6"/>
    <w:rsid w:val="00F11A3E"/>
    <w:rsid w:val="00F1250C"/>
    <w:rsid w:val="00F12527"/>
    <w:rsid w:val="00F12C53"/>
    <w:rsid w:val="00F13A93"/>
    <w:rsid w:val="00F1608F"/>
    <w:rsid w:val="00F16802"/>
    <w:rsid w:val="00F17627"/>
    <w:rsid w:val="00F20D0D"/>
    <w:rsid w:val="00F216E3"/>
    <w:rsid w:val="00F22171"/>
    <w:rsid w:val="00F23403"/>
    <w:rsid w:val="00F23DD1"/>
    <w:rsid w:val="00F249CB"/>
    <w:rsid w:val="00F25E8D"/>
    <w:rsid w:val="00F305CD"/>
    <w:rsid w:val="00F32BEF"/>
    <w:rsid w:val="00F33D08"/>
    <w:rsid w:val="00F33FE8"/>
    <w:rsid w:val="00F35415"/>
    <w:rsid w:val="00F41695"/>
    <w:rsid w:val="00F416A6"/>
    <w:rsid w:val="00F424EF"/>
    <w:rsid w:val="00F431E2"/>
    <w:rsid w:val="00F442F5"/>
    <w:rsid w:val="00F44EDC"/>
    <w:rsid w:val="00F4536E"/>
    <w:rsid w:val="00F47619"/>
    <w:rsid w:val="00F505F9"/>
    <w:rsid w:val="00F50F5E"/>
    <w:rsid w:val="00F53064"/>
    <w:rsid w:val="00F540D2"/>
    <w:rsid w:val="00F5609F"/>
    <w:rsid w:val="00F56F2F"/>
    <w:rsid w:val="00F57C7A"/>
    <w:rsid w:val="00F632A7"/>
    <w:rsid w:val="00F67224"/>
    <w:rsid w:val="00F676AD"/>
    <w:rsid w:val="00F7103A"/>
    <w:rsid w:val="00F72515"/>
    <w:rsid w:val="00F73210"/>
    <w:rsid w:val="00F75203"/>
    <w:rsid w:val="00F7773F"/>
    <w:rsid w:val="00F806A4"/>
    <w:rsid w:val="00F80784"/>
    <w:rsid w:val="00F8358A"/>
    <w:rsid w:val="00F836FD"/>
    <w:rsid w:val="00F84C41"/>
    <w:rsid w:val="00F85CB2"/>
    <w:rsid w:val="00F86B5E"/>
    <w:rsid w:val="00F91E05"/>
    <w:rsid w:val="00F933C4"/>
    <w:rsid w:val="00F9359A"/>
    <w:rsid w:val="00F94E00"/>
    <w:rsid w:val="00F95A08"/>
    <w:rsid w:val="00FA0DB5"/>
    <w:rsid w:val="00FA1284"/>
    <w:rsid w:val="00FA4F8C"/>
    <w:rsid w:val="00FA4F8D"/>
    <w:rsid w:val="00FA5DE5"/>
    <w:rsid w:val="00FA5F35"/>
    <w:rsid w:val="00FA61A9"/>
    <w:rsid w:val="00FA6EA2"/>
    <w:rsid w:val="00FB0122"/>
    <w:rsid w:val="00FB0DA6"/>
    <w:rsid w:val="00FB257B"/>
    <w:rsid w:val="00FB3CD7"/>
    <w:rsid w:val="00FB4435"/>
    <w:rsid w:val="00FB4B40"/>
    <w:rsid w:val="00FB51F9"/>
    <w:rsid w:val="00FB6856"/>
    <w:rsid w:val="00FB745F"/>
    <w:rsid w:val="00FC0E37"/>
    <w:rsid w:val="00FC1D41"/>
    <w:rsid w:val="00FC2FB1"/>
    <w:rsid w:val="00FC32C0"/>
    <w:rsid w:val="00FC3372"/>
    <w:rsid w:val="00FC4403"/>
    <w:rsid w:val="00FC5C87"/>
    <w:rsid w:val="00FC7706"/>
    <w:rsid w:val="00FD049A"/>
    <w:rsid w:val="00FD0FB7"/>
    <w:rsid w:val="00FD2617"/>
    <w:rsid w:val="00FD2830"/>
    <w:rsid w:val="00FD3012"/>
    <w:rsid w:val="00FD3DC0"/>
    <w:rsid w:val="00FD3ED1"/>
    <w:rsid w:val="00FD7AF4"/>
    <w:rsid w:val="00FD7BE9"/>
    <w:rsid w:val="00FE019C"/>
    <w:rsid w:val="00FE01E3"/>
    <w:rsid w:val="00FE08A4"/>
    <w:rsid w:val="00FE1D7A"/>
    <w:rsid w:val="00FE1E8D"/>
    <w:rsid w:val="00FE2C28"/>
    <w:rsid w:val="00FE3745"/>
    <w:rsid w:val="00FE4150"/>
    <w:rsid w:val="00FE4D22"/>
    <w:rsid w:val="00FE54A9"/>
    <w:rsid w:val="00FE73B1"/>
    <w:rsid w:val="00FF05FD"/>
    <w:rsid w:val="00FF2535"/>
    <w:rsid w:val="00FF2980"/>
    <w:rsid w:val="00FF4572"/>
    <w:rsid w:val="00FF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33F1F3DD"/>
  <w15:docId w15:val="{4BD6E2C2-D908-4D22-BC90-E88B1FCD6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3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Revision">
    <w:name w:val="Revision"/>
    <w:hidden/>
    <w:uiPriority w:val="99"/>
    <w:semiHidden/>
    <w:rsid w:val="000970D9"/>
    <w:rPr>
      <w:rFonts w:ascii="Cordia New" w:eastAsia="Cordia New" w:hAnsi="Cordia New"/>
      <w:color w:val="000000"/>
      <w:sz w:val="24"/>
      <w:szCs w:val="30"/>
    </w:rPr>
  </w:style>
  <w:style w:type="paragraph" w:styleId="ListParagraph">
    <w:name w:val="List Paragraph"/>
    <w:basedOn w:val="Normal"/>
    <w:qFormat/>
    <w:rsid w:val="009702BF"/>
    <w:pPr>
      <w:spacing w:after="200" w:line="276" w:lineRule="auto"/>
      <w:ind w:left="720"/>
      <w:contextualSpacing/>
    </w:pPr>
    <w:rPr>
      <w:rFonts w:ascii="Arial" w:eastAsia="Arial" w:hAnsi="Arial"/>
      <w:color w:val="auto"/>
      <w:sz w:val="22"/>
      <w:szCs w:val="28"/>
    </w:rPr>
  </w:style>
  <w:style w:type="paragraph" w:customStyle="1" w:styleId="Default">
    <w:name w:val="Default"/>
    <w:rsid w:val="000C408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uiPriority w:val="99"/>
    <w:semiHidden/>
    <w:unhideWhenUsed/>
    <w:rsid w:val="00E564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64A8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564A8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64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64A8"/>
    <w:rPr>
      <w:rFonts w:ascii="Cordia New" w:eastAsia="Cordia New" w:hAnsi="Cordia New"/>
      <w:b/>
      <w:bCs/>
      <w:color w:val="000000"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829F7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1829F7"/>
    <w:rPr>
      <w:rFonts w:ascii="Cordia New" w:eastAsia="Cordia New" w:hAnsi="Cordia New"/>
      <w:color w:val="000000"/>
      <w:szCs w:val="25"/>
    </w:rPr>
  </w:style>
  <w:style w:type="character" w:styleId="EndnoteReference">
    <w:name w:val="endnote reference"/>
    <w:uiPriority w:val="99"/>
    <w:semiHidden/>
    <w:unhideWhenUsed/>
    <w:rsid w:val="001829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e103d9-9a1c-4d6b-8b25-7b0913965574" xsi:nil="true"/>
    <lcf76f155ced4ddcb4097134ff3c332f xmlns="e627eae0-ae85-4866-b249-e8b93413987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C193FFECBF544ABC535B80BB16A4BE" ma:contentTypeVersion="12" ma:contentTypeDescription="Create a new document." ma:contentTypeScope="" ma:versionID="8756c6612a969544df5a70eeedf7cc02">
  <xsd:schema xmlns:xsd="http://www.w3.org/2001/XMLSchema" xmlns:xs="http://www.w3.org/2001/XMLSchema" xmlns:p="http://schemas.microsoft.com/office/2006/metadata/properties" xmlns:ns2="e627eae0-ae85-4866-b249-e8b934139873" xmlns:ns3="67e103d9-9a1c-4d6b-8b25-7b0913965574" targetNamespace="http://schemas.microsoft.com/office/2006/metadata/properties" ma:root="true" ma:fieldsID="f36747472f02a42e31a3bb34c4cd30dd" ns2:_="" ns3:_="">
    <xsd:import namespace="e627eae0-ae85-4866-b249-e8b934139873"/>
    <xsd:import namespace="67e103d9-9a1c-4d6b-8b25-7b09139655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27eae0-ae85-4866-b249-e8b9341398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e103d9-9a1c-4d6b-8b25-7b091396557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3539fc7-5735-4fb3-bab2-77b544233c8a}" ma:internalName="TaxCatchAll" ma:showField="CatchAllData" ma:web="67e103d9-9a1c-4d6b-8b25-7b09139655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5F9FC5-27BA-428D-ABB8-6DFBD3CCAE30}">
  <ds:schemaRefs>
    <ds:schemaRef ds:uri="http://schemas.microsoft.com/office/2006/metadata/properties"/>
    <ds:schemaRef ds:uri="http://schemas.microsoft.com/office/infopath/2007/PartnerControls"/>
    <ds:schemaRef ds:uri="67e103d9-9a1c-4d6b-8b25-7b0913965574"/>
    <ds:schemaRef ds:uri="e627eae0-ae85-4866-b249-e8b934139873"/>
  </ds:schemaRefs>
</ds:datastoreItem>
</file>

<file path=customXml/itemProps2.xml><?xml version="1.0" encoding="utf-8"?>
<ds:datastoreItem xmlns:ds="http://schemas.openxmlformats.org/officeDocument/2006/customXml" ds:itemID="{C3E1CD8C-5226-4F07-89B0-499F730367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71FA1D-30CD-42FF-A698-CD78D258C9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725479-2701-40E3-B402-054953B3B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27eae0-ae85-4866-b249-e8b934139873"/>
    <ds:schemaRef ds:uri="67e103d9-9a1c-4d6b-8b25-7b09139655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1982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12</cp:revision>
  <cp:lastPrinted>2026-02-27T04:59:00Z</cp:lastPrinted>
  <dcterms:created xsi:type="dcterms:W3CDTF">2026-02-26T08:51:00Z</dcterms:created>
  <dcterms:modified xsi:type="dcterms:W3CDTF">2026-02-27T04:59:00Z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0x010100AFC193FFECBF544ABC535B80BB16A4BE</vt:lpwstr>
  </property>
  <property fmtid="{D5CDD505-2E9C-101B-9397-08002B2CF9AE}" pid="4" name="docLang">
    <vt:lpwstr>th</vt:lpwstr>
  </property>
</Properties>
</file>