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3DD12" w14:textId="77777777" w:rsidR="00827E41" w:rsidRPr="00532E13" w:rsidRDefault="00827E41" w:rsidP="00532E13">
      <w:pPr>
        <w:pStyle w:val="NoSpacing"/>
        <w:jc w:val="thaiDistribute"/>
        <w:rPr>
          <w:rFonts w:ascii="Angsana New" w:hAnsi="Angsana New" w:cs="Angsana New"/>
          <w:cs/>
        </w:rPr>
      </w:pPr>
    </w:p>
    <w:p w14:paraId="1F64E7D0" w14:textId="77777777" w:rsidR="00827E41" w:rsidRPr="00532E13" w:rsidRDefault="00827E41" w:rsidP="00532E13">
      <w:pPr>
        <w:pStyle w:val="NoSpacing"/>
        <w:jc w:val="thaiDistribute"/>
        <w:rPr>
          <w:rFonts w:ascii="Angsana New" w:hAnsi="Angsana New" w:cs="Angsana New"/>
        </w:rPr>
      </w:pPr>
    </w:p>
    <w:p w14:paraId="7D1DDC2B" w14:textId="77777777" w:rsidR="00827E41" w:rsidRPr="00532E13" w:rsidRDefault="00827E41" w:rsidP="00532E13">
      <w:pPr>
        <w:pStyle w:val="NoSpacing"/>
        <w:jc w:val="thaiDistribute"/>
        <w:rPr>
          <w:rFonts w:ascii="Angsana New" w:hAnsi="Angsana New" w:cs="Angsana New"/>
        </w:rPr>
      </w:pPr>
    </w:p>
    <w:p w14:paraId="7D945401" w14:textId="77777777" w:rsidR="00827E41" w:rsidRPr="00532E13" w:rsidRDefault="00827E41" w:rsidP="00532E13">
      <w:pPr>
        <w:pStyle w:val="NoSpacing"/>
        <w:jc w:val="thaiDistribute"/>
        <w:rPr>
          <w:rFonts w:ascii="Angsana New" w:hAnsi="Angsana New" w:cs="Angsana New"/>
        </w:rPr>
      </w:pPr>
    </w:p>
    <w:p w14:paraId="3E67AA44" w14:textId="77777777" w:rsidR="00827E41" w:rsidRPr="00532E13" w:rsidRDefault="00827E41" w:rsidP="00532E13">
      <w:pPr>
        <w:pStyle w:val="NoSpacing"/>
        <w:jc w:val="thaiDistribute"/>
        <w:rPr>
          <w:rFonts w:ascii="Angsana New" w:hAnsi="Angsana New" w:cs="Angsana New"/>
        </w:rPr>
      </w:pPr>
    </w:p>
    <w:p w14:paraId="29FBCEF1" w14:textId="77777777" w:rsidR="00827E41" w:rsidRPr="00532E13" w:rsidRDefault="00827E41" w:rsidP="00532E13">
      <w:pPr>
        <w:pStyle w:val="NoSpacing"/>
        <w:jc w:val="thaiDistribute"/>
        <w:rPr>
          <w:rFonts w:ascii="Angsana New" w:hAnsi="Angsana New" w:cs="Angsana New"/>
        </w:rPr>
      </w:pPr>
    </w:p>
    <w:p w14:paraId="3C3EBE08" w14:textId="77777777" w:rsidR="00827E41" w:rsidRPr="00532E13" w:rsidRDefault="00827E41" w:rsidP="00532E13">
      <w:pPr>
        <w:pStyle w:val="NoSpacing"/>
        <w:jc w:val="thaiDistribute"/>
        <w:rPr>
          <w:rFonts w:ascii="Angsana New" w:hAnsi="Angsana New" w:cs="Angsana New"/>
        </w:rPr>
      </w:pPr>
    </w:p>
    <w:p w14:paraId="4E0D0183" w14:textId="77777777" w:rsidR="00827E41" w:rsidRPr="00532E13" w:rsidRDefault="00827E41" w:rsidP="00532E13">
      <w:pPr>
        <w:pStyle w:val="NoSpacing"/>
        <w:jc w:val="thaiDistribute"/>
        <w:rPr>
          <w:rFonts w:ascii="Angsana New" w:hAnsi="Angsana New" w:cs="Angsana New"/>
        </w:rPr>
      </w:pPr>
    </w:p>
    <w:p w14:paraId="63FFD8CD" w14:textId="77777777" w:rsidR="00827E41" w:rsidRPr="00532E13" w:rsidRDefault="00827E41" w:rsidP="00532E13">
      <w:pPr>
        <w:pStyle w:val="NoSpacing"/>
        <w:jc w:val="thaiDistribute"/>
        <w:rPr>
          <w:rFonts w:ascii="Angsana New" w:hAnsi="Angsana New" w:cs="Angsana New"/>
        </w:rPr>
      </w:pPr>
    </w:p>
    <w:p w14:paraId="692D24FC" w14:textId="77777777" w:rsidR="00827E41" w:rsidRPr="00532E13" w:rsidRDefault="00827E41" w:rsidP="00532E13">
      <w:pPr>
        <w:pStyle w:val="NoSpacing"/>
        <w:jc w:val="thaiDistribute"/>
        <w:rPr>
          <w:rFonts w:ascii="Angsana New" w:hAnsi="Angsana New" w:cs="Angsana New"/>
        </w:rPr>
      </w:pPr>
    </w:p>
    <w:p w14:paraId="03F0C2B3" w14:textId="77777777" w:rsidR="00827E41" w:rsidRPr="00FD3323" w:rsidRDefault="00827E41" w:rsidP="00532E13">
      <w:pPr>
        <w:pStyle w:val="NoSpacing"/>
        <w:jc w:val="thaiDistribute"/>
        <w:rPr>
          <w:rFonts w:ascii="Angsana New" w:hAnsi="Angsana New" w:cs="Angsana New"/>
          <w:sz w:val="12"/>
          <w:szCs w:val="12"/>
        </w:rPr>
      </w:pPr>
    </w:p>
    <w:p w14:paraId="4669F6C3" w14:textId="77777777" w:rsidR="0027551C" w:rsidRPr="00BC153D" w:rsidRDefault="00FD3323" w:rsidP="00916CBE">
      <w:pPr>
        <w:pStyle w:val="NoSpacing"/>
        <w:tabs>
          <w:tab w:val="left" w:pos="1470"/>
        </w:tabs>
        <w:rPr>
          <w:rStyle w:val="PageNumber"/>
          <w:rFonts w:ascii="Angsana New" w:hAnsi="Angsana New" w:cs="Angsana New"/>
          <w:b/>
          <w:bCs/>
          <w:sz w:val="35"/>
          <w:lang w:eastAsia="x-none"/>
        </w:rPr>
      </w:pPr>
      <w:r>
        <w:rPr>
          <w:rStyle w:val="PageNumber"/>
          <w:rFonts w:ascii="Angsana New" w:hAnsi="Angsana New" w:cs="Angsana New"/>
          <w:b/>
          <w:bCs/>
          <w:sz w:val="36"/>
          <w:szCs w:val="36"/>
          <w:lang w:eastAsia="x-none"/>
        </w:rPr>
        <w:tab/>
      </w:r>
      <w:r w:rsidR="0027551C" w:rsidRPr="00BC153D">
        <w:rPr>
          <w:rStyle w:val="PageNumber"/>
          <w:rFonts w:ascii="Angsana New" w:hAnsi="Angsana New" w:cs="Angsana New"/>
          <w:b/>
          <w:bCs/>
          <w:sz w:val="35"/>
          <w:lang w:eastAsia="x-none"/>
        </w:rPr>
        <w:t>Thai Me</w:t>
      </w:r>
      <w:r w:rsidR="00A953FB">
        <w:rPr>
          <w:rStyle w:val="PageNumber"/>
          <w:rFonts w:ascii="Angsana New" w:hAnsi="Angsana New" w:cs="Angsana New"/>
          <w:b/>
          <w:bCs/>
          <w:sz w:val="35"/>
          <w:lang w:eastAsia="x-none"/>
        </w:rPr>
        <w:t>t</w:t>
      </w:r>
      <w:r w:rsidR="0027551C" w:rsidRPr="00BC153D">
        <w:rPr>
          <w:rStyle w:val="PageNumber"/>
          <w:rFonts w:ascii="Angsana New" w:hAnsi="Angsana New" w:cs="Angsana New"/>
          <w:b/>
          <w:bCs/>
          <w:sz w:val="35"/>
          <w:lang w:eastAsia="x-none"/>
        </w:rPr>
        <w:t>al Drum Manufacturing Public Company Limited</w:t>
      </w:r>
    </w:p>
    <w:p w14:paraId="6A2C7758" w14:textId="77777777" w:rsidR="0027551C" w:rsidRPr="00BC153D" w:rsidRDefault="00FD3323" w:rsidP="00FD3323">
      <w:pPr>
        <w:pStyle w:val="NoSpacing"/>
        <w:tabs>
          <w:tab w:val="left" w:pos="3402"/>
        </w:tabs>
        <w:rPr>
          <w:rStyle w:val="PageNumber"/>
          <w:rFonts w:ascii="Angsana New" w:hAnsi="Angsana New" w:cs="Angsana New"/>
          <w:b/>
          <w:bCs/>
          <w:sz w:val="35"/>
          <w:lang w:eastAsia="x-none"/>
        </w:rPr>
      </w:pPr>
      <w:r>
        <w:rPr>
          <w:rStyle w:val="PageNumber"/>
          <w:rFonts w:ascii="Angsana New" w:hAnsi="Angsana New" w:cs="Angsana New"/>
          <w:b/>
          <w:bCs/>
          <w:sz w:val="35"/>
          <w:lang w:eastAsia="x-none"/>
        </w:rPr>
        <w:tab/>
      </w:r>
      <w:r w:rsidR="00A25A76">
        <w:rPr>
          <w:rStyle w:val="PageNumber"/>
          <w:rFonts w:ascii="Angsana New" w:hAnsi="Angsana New" w:cs="Angsana New"/>
          <w:b/>
          <w:bCs/>
          <w:sz w:val="35"/>
          <w:lang w:eastAsia="x-none"/>
        </w:rPr>
        <w:t xml:space="preserve">and </w:t>
      </w:r>
      <w:r w:rsidR="0027551C" w:rsidRPr="00BC153D">
        <w:rPr>
          <w:rStyle w:val="PageNumber"/>
          <w:rFonts w:ascii="Angsana New" w:hAnsi="Angsana New" w:cs="Angsana New"/>
          <w:b/>
          <w:bCs/>
          <w:sz w:val="35"/>
          <w:lang w:eastAsia="x-none"/>
        </w:rPr>
        <w:t>its Subsidiaries</w:t>
      </w:r>
    </w:p>
    <w:p w14:paraId="46EB695F" w14:textId="77777777" w:rsidR="0027551C" w:rsidRPr="00BC153D" w:rsidRDefault="00FD3323" w:rsidP="00916CBE">
      <w:pPr>
        <w:pStyle w:val="NoSpacing"/>
        <w:tabs>
          <w:tab w:val="left" w:pos="3346"/>
        </w:tabs>
        <w:rPr>
          <w:rFonts w:ascii="Angsana New" w:hAnsi="Angsana New" w:cs="Angsana New"/>
          <w:b/>
          <w:bCs/>
          <w:sz w:val="35"/>
        </w:rPr>
      </w:pPr>
      <w:r>
        <w:rPr>
          <w:rFonts w:ascii="Angsana New" w:hAnsi="Angsana New" w:cs="Angsana New"/>
          <w:b/>
          <w:bCs/>
          <w:sz w:val="35"/>
        </w:rPr>
        <w:tab/>
      </w:r>
      <w:r w:rsidR="0027551C" w:rsidRPr="00BC153D">
        <w:rPr>
          <w:rFonts w:ascii="Angsana New" w:hAnsi="Angsana New" w:cs="Angsana New"/>
          <w:b/>
          <w:bCs/>
          <w:sz w:val="35"/>
        </w:rPr>
        <w:t>Financial Statements</w:t>
      </w:r>
    </w:p>
    <w:p w14:paraId="50364BC2" w14:textId="77777777" w:rsidR="0027551C" w:rsidRPr="00BC153D" w:rsidRDefault="00BC153D" w:rsidP="00FD3323">
      <w:pPr>
        <w:pStyle w:val="NoSpacing"/>
        <w:tabs>
          <w:tab w:val="left" w:pos="2674"/>
        </w:tabs>
        <w:rPr>
          <w:rFonts w:ascii="Angsana New" w:hAnsi="Angsana New" w:cs="Angsana New"/>
          <w:b/>
          <w:bCs/>
          <w:sz w:val="35"/>
        </w:rPr>
      </w:pPr>
      <w:r>
        <w:rPr>
          <w:rFonts w:ascii="Angsana New" w:hAnsi="Angsana New" w:cs="Angsana New"/>
          <w:b/>
          <w:bCs/>
          <w:sz w:val="35"/>
        </w:rPr>
        <w:tab/>
      </w:r>
      <w:r w:rsidR="0027551C" w:rsidRPr="00BC153D">
        <w:rPr>
          <w:rFonts w:ascii="Angsana New" w:hAnsi="Angsana New" w:cs="Angsana New"/>
          <w:b/>
          <w:bCs/>
          <w:sz w:val="35"/>
        </w:rPr>
        <w:t>and Independent Auditor’s Report</w:t>
      </w:r>
    </w:p>
    <w:p w14:paraId="4E05410B" w14:textId="52A9770C" w:rsidR="0027551C" w:rsidRPr="00BC153D" w:rsidRDefault="00FD3323" w:rsidP="00FD3323">
      <w:pPr>
        <w:pStyle w:val="NoSpacing"/>
        <w:tabs>
          <w:tab w:val="left" w:pos="2520"/>
        </w:tabs>
        <w:rPr>
          <w:rFonts w:ascii="Angsana New" w:hAnsi="Angsana New" w:cs="Angsana New"/>
          <w:b/>
          <w:bCs/>
          <w:sz w:val="35"/>
        </w:rPr>
      </w:pPr>
      <w:r>
        <w:rPr>
          <w:rFonts w:ascii="Angsana New" w:hAnsi="Angsana New" w:cs="Angsana New"/>
          <w:b/>
          <w:bCs/>
          <w:sz w:val="35"/>
        </w:rPr>
        <w:tab/>
      </w:r>
      <w:r w:rsidR="000E3655">
        <w:rPr>
          <w:rFonts w:ascii="Angsana New" w:hAnsi="Angsana New" w:cs="Angsana New"/>
          <w:b/>
          <w:bCs/>
          <w:sz w:val="35"/>
        </w:rPr>
        <w:t>January 1, 20</w:t>
      </w:r>
      <w:r w:rsidR="00D769FC">
        <w:rPr>
          <w:rFonts w:ascii="Angsana New" w:hAnsi="Angsana New" w:cs="Angsana New"/>
          <w:b/>
          <w:bCs/>
          <w:sz w:val="35"/>
        </w:rPr>
        <w:t>2</w:t>
      </w:r>
      <w:r w:rsidR="006372E1">
        <w:rPr>
          <w:rFonts w:ascii="Angsana New" w:hAnsi="Angsana New" w:cs="Angsana New"/>
          <w:b/>
          <w:bCs/>
          <w:sz w:val="35"/>
        </w:rPr>
        <w:t>5</w:t>
      </w:r>
      <w:r w:rsidR="000E3655">
        <w:rPr>
          <w:rFonts w:ascii="Angsana New" w:hAnsi="Angsana New" w:cs="Angsana New"/>
          <w:b/>
          <w:bCs/>
          <w:sz w:val="35"/>
        </w:rPr>
        <w:t xml:space="preserve"> to December 31, 20</w:t>
      </w:r>
      <w:r w:rsidR="00D769FC">
        <w:rPr>
          <w:rFonts w:ascii="Angsana New" w:hAnsi="Angsana New" w:cs="Angsana New"/>
          <w:b/>
          <w:bCs/>
          <w:sz w:val="35"/>
        </w:rPr>
        <w:t>2</w:t>
      </w:r>
      <w:r w:rsidR="006372E1">
        <w:rPr>
          <w:rFonts w:ascii="Angsana New" w:hAnsi="Angsana New" w:cs="Angsana New"/>
          <w:b/>
          <w:bCs/>
          <w:sz w:val="35"/>
        </w:rPr>
        <w:t>5</w:t>
      </w:r>
    </w:p>
    <w:p w14:paraId="3A9D2E98" w14:textId="77777777" w:rsidR="00A41CB2" w:rsidRPr="00532E13" w:rsidRDefault="00A41CB2" w:rsidP="00532E13">
      <w:pPr>
        <w:pStyle w:val="NoSpacing"/>
        <w:jc w:val="thaiDistribute"/>
        <w:rPr>
          <w:rFonts w:ascii="Angsana New" w:hAnsi="Angsana New" w:cs="Angsana New"/>
        </w:rPr>
      </w:pPr>
    </w:p>
    <w:p w14:paraId="3B1150C4" w14:textId="77777777" w:rsidR="002D3B02" w:rsidRPr="00532E13" w:rsidRDefault="00827E41" w:rsidP="00532E13">
      <w:pPr>
        <w:pStyle w:val="NoSpacing"/>
        <w:jc w:val="thaiDistribute"/>
        <w:rPr>
          <w:rFonts w:ascii="Angsana New" w:hAnsi="Angsana New" w:cs="Angsana New"/>
        </w:rPr>
      </w:pPr>
      <w:r w:rsidRPr="00532E13">
        <w:rPr>
          <w:rFonts w:ascii="Angsana New" w:hAnsi="Angsana New" w:cs="Angsana New"/>
        </w:rPr>
        <w:br w:type="page"/>
      </w:r>
    </w:p>
    <w:p w14:paraId="225436FD" w14:textId="77777777" w:rsidR="002D3B02" w:rsidRPr="00532E13" w:rsidRDefault="002D3B02" w:rsidP="00532E13">
      <w:pPr>
        <w:pStyle w:val="NoSpacing"/>
        <w:jc w:val="thaiDistribute"/>
        <w:rPr>
          <w:rFonts w:ascii="Angsana New" w:hAnsi="Angsana New" w:cs="Angsana New"/>
          <w:b/>
          <w:bCs/>
          <w:color w:val="000000"/>
        </w:rPr>
      </w:pPr>
    </w:p>
    <w:p w14:paraId="13CE3BD7" w14:textId="77777777" w:rsidR="002D3B02" w:rsidRDefault="002D3B02" w:rsidP="00532E13">
      <w:pPr>
        <w:pStyle w:val="NoSpacing"/>
        <w:jc w:val="thaiDistribute"/>
        <w:rPr>
          <w:rFonts w:ascii="Angsana New" w:hAnsi="Angsana New" w:cs="Angsana New"/>
          <w:b/>
          <w:bCs/>
          <w:color w:val="000000"/>
        </w:rPr>
      </w:pPr>
    </w:p>
    <w:p w14:paraId="6389AE95" w14:textId="77777777" w:rsidR="00CE7262" w:rsidRPr="00CE7262" w:rsidRDefault="00CE7262" w:rsidP="00532E13">
      <w:pPr>
        <w:pStyle w:val="NoSpacing"/>
        <w:jc w:val="thaiDistribute"/>
        <w:rPr>
          <w:rFonts w:ascii="Angsana New" w:hAnsi="Angsana New" w:cs="Angsana New"/>
          <w:b/>
          <w:bCs/>
          <w:color w:val="000000"/>
          <w:sz w:val="16"/>
          <w:szCs w:val="16"/>
        </w:rPr>
      </w:pPr>
    </w:p>
    <w:p w14:paraId="69DA55DC" w14:textId="77777777" w:rsidR="00827E41" w:rsidRPr="00532E13" w:rsidRDefault="00545DB3" w:rsidP="00532E13">
      <w:pPr>
        <w:pStyle w:val="NoSpacing"/>
        <w:jc w:val="thaiDistribute"/>
        <w:rPr>
          <w:rFonts w:ascii="Angsana New" w:hAnsi="Angsana New" w:cs="Angsana New"/>
          <w:b/>
          <w:bCs/>
          <w:sz w:val="40"/>
          <w:szCs w:val="44"/>
        </w:rPr>
      </w:pPr>
      <w:r w:rsidRPr="00532E13">
        <w:rPr>
          <w:rFonts w:ascii="Angsana New" w:hAnsi="Angsana New" w:cs="Angsana New"/>
          <w:b/>
          <w:bCs/>
          <w:sz w:val="40"/>
          <w:szCs w:val="44"/>
        </w:rPr>
        <w:t>Independent Auditor’s Report</w:t>
      </w:r>
    </w:p>
    <w:p w14:paraId="781CBFF2" w14:textId="77777777" w:rsidR="00827E41" w:rsidRPr="00532E13" w:rsidRDefault="00827E41" w:rsidP="00532E13">
      <w:pPr>
        <w:pStyle w:val="NoSpacing"/>
        <w:jc w:val="thaiDistribute"/>
        <w:rPr>
          <w:rFonts w:ascii="Angsana New" w:hAnsi="Angsana New" w:cs="Angsana New"/>
          <w:sz w:val="16"/>
          <w:szCs w:val="16"/>
        </w:rPr>
      </w:pPr>
    </w:p>
    <w:p w14:paraId="4E1A3BBE" w14:textId="77777777" w:rsidR="008677E5" w:rsidRDefault="00827E41" w:rsidP="0050613F">
      <w:pPr>
        <w:pStyle w:val="NoSpacing"/>
        <w:ind w:left="308" w:hanging="308"/>
        <w:jc w:val="thaiDistribute"/>
        <w:rPr>
          <w:rFonts w:ascii="Angsana New" w:hAnsi="Angsana New" w:cs="Angsana New"/>
          <w:b/>
          <w:bCs/>
          <w:sz w:val="32"/>
          <w:szCs w:val="32"/>
        </w:rPr>
      </w:pPr>
      <w:r w:rsidRPr="00BD45EE">
        <w:rPr>
          <w:rFonts w:ascii="Angsana New" w:hAnsi="Angsana New" w:cs="Angsana New"/>
          <w:b/>
          <w:bCs/>
          <w:sz w:val="32"/>
          <w:szCs w:val="32"/>
        </w:rPr>
        <w:t xml:space="preserve">To the Shareholders </w:t>
      </w:r>
      <w:r w:rsidR="00545DB3" w:rsidRPr="00BD45EE">
        <w:rPr>
          <w:rFonts w:ascii="Angsana New" w:hAnsi="Angsana New" w:cs="Angsana New"/>
          <w:b/>
          <w:bCs/>
          <w:sz w:val="32"/>
          <w:szCs w:val="32"/>
        </w:rPr>
        <w:t xml:space="preserve">and the Board of Directors </w:t>
      </w:r>
      <w:r w:rsidRPr="00BD45EE">
        <w:rPr>
          <w:rFonts w:ascii="Angsana New" w:hAnsi="Angsana New" w:cs="Angsana New"/>
          <w:b/>
          <w:bCs/>
          <w:sz w:val="32"/>
          <w:szCs w:val="32"/>
        </w:rPr>
        <w:t xml:space="preserve">of </w:t>
      </w:r>
    </w:p>
    <w:p w14:paraId="01FC9DC1" w14:textId="790A3CEB" w:rsidR="00827E41" w:rsidRPr="00BD45EE" w:rsidRDefault="008677E5" w:rsidP="0050613F">
      <w:pPr>
        <w:pStyle w:val="NoSpacing"/>
        <w:ind w:left="308" w:hanging="308"/>
        <w:jc w:val="thaiDistribute"/>
        <w:rPr>
          <w:rFonts w:ascii="Angsana New" w:hAnsi="Angsana New" w:cs="Angsana New"/>
          <w:b/>
          <w:bCs/>
          <w:sz w:val="32"/>
          <w:szCs w:val="32"/>
        </w:rPr>
      </w:pPr>
      <w:r>
        <w:rPr>
          <w:rFonts w:ascii="Angsana New" w:hAnsi="Angsana New" w:cs="Angsana New" w:hint="cs"/>
          <w:b/>
          <w:bCs/>
          <w:sz w:val="32"/>
          <w:szCs w:val="32"/>
          <w:cs/>
        </w:rPr>
        <w:t xml:space="preserve">     </w:t>
      </w:r>
      <w:r w:rsidR="00A41CB2" w:rsidRPr="00BD45EE">
        <w:rPr>
          <w:rStyle w:val="PageNumber"/>
          <w:rFonts w:ascii="Angsana New" w:hAnsi="Angsana New" w:cs="Angsana New"/>
          <w:b/>
          <w:bCs/>
          <w:sz w:val="32"/>
          <w:szCs w:val="32"/>
        </w:rPr>
        <w:t>Thai Metal Drum Manufacturing</w:t>
      </w:r>
      <w:r w:rsidR="00F83A2C" w:rsidRPr="00BD45EE">
        <w:rPr>
          <w:rStyle w:val="PageNumber"/>
          <w:rFonts w:ascii="Angsana New" w:hAnsi="Angsana New" w:cs="Angsana New"/>
          <w:b/>
          <w:bCs/>
          <w:sz w:val="32"/>
          <w:szCs w:val="32"/>
        </w:rPr>
        <w:t xml:space="preserve"> Public Company Limited</w:t>
      </w:r>
      <w:r w:rsidR="0072019C" w:rsidRPr="00BD45EE">
        <w:rPr>
          <w:rStyle w:val="PageNumber"/>
          <w:rFonts w:ascii="Angsana New" w:hAnsi="Angsana New" w:cs="Angsana New"/>
          <w:b/>
          <w:bCs/>
          <w:sz w:val="32"/>
          <w:szCs w:val="32"/>
        </w:rPr>
        <w:t xml:space="preserve"> </w:t>
      </w:r>
    </w:p>
    <w:p w14:paraId="533CABE3" w14:textId="77777777" w:rsidR="00821CBD" w:rsidRPr="006E6388" w:rsidRDefault="00821CBD" w:rsidP="00532E13">
      <w:pPr>
        <w:pStyle w:val="NoSpacing"/>
        <w:jc w:val="thaiDistribute"/>
        <w:rPr>
          <w:rFonts w:ascii="Angsana New" w:hAnsi="Angsana New" w:cs="Angsana New"/>
          <w:sz w:val="16"/>
          <w:szCs w:val="16"/>
        </w:rPr>
      </w:pPr>
    </w:p>
    <w:p w14:paraId="599AF4D7" w14:textId="77777777" w:rsidR="00D0148B" w:rsidRPr="00413613" w:rsidRDefault="00D0148B" w:rsidP="00532E13">
      <w:pPr>
        <w:pStyle w:val="NoSpacing"/>
        <w:jc w:val="thaiDistribute"/>
        <w:rPr>
          <w:rFonts w:ascii="Angsana New" w:eastAsia="Arial" w:hAnsi="Angsana New" w:cs="Angsana New"/>
          <w:b/>
          <w:bCs/>
          <w:i/>
          <w:iCs/>
          <w:sz w:val="32"/>
          <w:szCs w:val="32"/>
          <w:lang w:bidi="he-IL"/>
        </w:rPr>
      </w:pPr>
      <w:r w:rsidRPr="00413613">
        <w:rPr>
          <w:rFonts w:ascii="Angsana New" w:eastAsia="Arial" w:hAnsi="Angsana New" w:cs="Angsana New"/>
          <w:b/>
          <w:bCs/>
          <w:i/>
          <w:iCs/>
          <w:sz w:val="32"/>
          <w:szCs w:val="32"/>
          <w:lang w:bidi="he-IL"/>
        </w:rPr>
        <w:t xml:space="preserve">Opinion </w:t>
      </w:r>
    </w:p>
    <w:p w14:paraId="28AFB0A0" w14:textId="59F5AB4B" w:rsidR="00D0148B" w:rsidRPr="00532E13" w:rsidRDefault="00861E41" w:rsidP="00A251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I</w:t>
      </w:r>
      <w:r w:rsidR="00D0148B" w:rsidRPr="00532E13">
        <w:rPr>
          <w:rFonts w:ascii="Angsana New" w:eastAsia="Times New Roman" w:hAnsi="Angsana New" w:cs="Angsana New"/>
          <w:kern w:val="20"/>
          <w:sz w:val="32"/>
          <w:szCs w:val="32"/>
          <w:lang w:bidi="he-IL"/>
        </w:rPr>
        <w:t xml:space="preserve"> have audited the </w:t>
      </w:r>
      <w:r w:rsidR="00BA5157" w:rsidRPr="00532E13">
        <w:rPr>
          <w:rFonts w:ascii="Angsana New" w:eastAsia="Times New Roman" w:hAnsi="Angsana New" w:cs="Angsana New"/>
          <w:kern w:val="20"/>
          <w:sz w:val="32"/>
          <w:szCs w:val="32"/>
          <w:lang w:bidi="he-IL"/>
        </w:rPr>
        <w:t xml:space="preserve">consolidated </w:t>
      </w:r>
      <w:r w:rsidR="00D0148B" w:rsidRPr="00532E13">
        <w:rPr>
          <w:rFonts w:ascii="Angsana New" w:eastAsia="Times New Roman" w:hAnsi="Angsana New" w:cs="Angsana New"/>
          <w:kern w:val="20"/>
          <w:sz w:val="32"/>
          <w:szCs w:val="32"/>
          <w:lang w:bidi="he-IL"/>
        </w:rPr>
        <w:t xml:space="preserve">financial statements of </w:t>
      </w:r>
      <w:r w:rsidR="00A41CB2" w:rsidRPr="00532E13">
        <w:rPr>
          <w:rFonts w:ascii="Angsana New" w:eastAsia="Times New Roman" w:hAnsi="Angsana New" w:cs="Angsana New"/>
          <w:kern w:val="20"/>
          <w:sz w:val="32"/>
          <w:szCs w:val="32"/>
          <w:lang w:bidi="he-IL"/>
        </w:rPr>
        <w:t>Thai Metal Drum Manufacturing</w:t>
      </w:r>
      <w:r w:rsidR="00F83A2C" w:rsidRPr="00532E13">
        <w:rPr>
          <w:rFonts w:ascii="Angsana New" w:eastAsia="Times New Roman" w:hAnsi="Angsana New" w:cs="Angsana New"/>
          <w:kern w:val="20"/>
          <w:sz w:val="32"/>
          <w:szCs w:val="32"/>
          <w:lang w:bidi="he-IL"/>
        </w:rPr>
        <w:t xml:space="preserve"> Public Company Limited</w:t>
      </w:r>
      <w:r w:rsidR="00BA5157" w:rsidRPr="00532E13">
        <w:rPr>
          <w:rFonts w:ascii="Angsana New" w:eastAsia="Times New Roman" w:hAnsi="Angsana New" w:cs="Angsana New"/>
          <w:kern w:val="20"/>
          <w:sz w:val="32"/>
          <w:szCs w:val="32"/>
          <w:lang w:bidi="he-IL"/>
        </w:rPr>
        <w:t xml:space="preserve"> and its subsidiaries (the Group) and the separate financial statements of </w:t>
      </w:r>
      <w:r w:rsidR="00A41CB2" w:rsidRPr="00532E13">
        <w:rPr>
          <w:rFonts w:ascii="Angsana New" w:eastAsia="Times New Roman" w:hAnsi="Angsana New" w:cs="Angsana New"/>
          <w:kern w:val="20"/>
          <w:sz w:val="32"/>
          <w:szCs w:val="32"/>
          <w:lang w:bidi="he-IL"/>
        </w:rPr>
        <w:t>Thai Metal Drum Manufacturing</w:t>
      </w:r>
      <w:r w:rsidR="00545DB3" w:rsidRPr="00532E13">
        <w:rPr>
          <w:rFonts w:ascii="Angsana New" w:eastAsia="Times New Roman" w:hAnsi="Angsana New" w:cs="Angsana New"/>
          <w:kern w:val="20"/>
          <w:sz w:val="32"/>
          <w:szCs w:val="32"/>
          <w:lang w:bidi="he-IL"/>
        </w:rPr>
        <w:t xml:space="preserve"> Public Company Limited</w:t>
      </w:r>
      <w:r w:rsidR="00865CC7">
        <w:rPr>
          <w:rFonts w:ascii="Angsana New" w:eastAsia="Times New Roman" w:hAnsi="Angsana New" w:cs="Angsana New"/>
          <w:kern w:val="20"/>
          <w:sz w:val="32"/>
          <w:szCs w:val="32"/>
          <w:lang w:bidi="he-IL"/>
        </w:rPr>
        <w:t xml:space="preserve"> (the Company)</w:t>
      </w:r>
      <w:r w:rsidR="00D0148B" w:rsidRPr="00532E13">
        <w:rPr>
          <w:rFonts w:ascii="Angsana New" w:eastAsia="Times New Roman" w:hAnsi="Angsana New" w:cs="Angsana New"/>
          <w:kern w:val="20"/>
          <w:sz w:val="32"/>
          <w:szCs w:val="32"/>
          <w:lang w:bidi="he-IL"/>
        </w:rPr>
        <w:t xml:space="preserve">, which comprise the </w:t>
      </w:r>
      <w:r w:rsidR="00BA5157" w:rsidRPr="00532E13">
        <w:rPr>
          <w:rFonts w:ascii="Angsana New" w:eastAsia="Times New Roman" w:hAnsi="Angsana New" w:cs="Angsana New"/>
          <w:kern w:val="20"/>
          <w:sz w:val="32"/>
          <w:szCs w:val="32"/>
          <w:lang w:bidi="he-IL"/>
        </w:rPr>
        <w:t xml:space="preserve">consolidated and separate </w:t>
      </w:r>
      <w:r w:rsidR="00D0148B" w:rsidRPr="00532E13">
        <w:rPr>
          <w:rFonts w:ascii="Angsana New" w:eastAsia="Times New Roman" w:hAnsi="Angsana New" w:cs="Angsana New"/>
          <w:kern w:val="20"/>
          <w:sz w:val="32"/>
          <w:szCs w:val="32"/>
          <w:lang w:bidi="he-IL"/>
        </w:rPr>
        <w:t>statement</w:t>
      </w:r>
      <w:r w:rsidR="00545DB3" w:rsidRPr="00532E13">
        <w:rPr>
          <w:rFonts w:ascii="Angsana New" w:eastAsia="Times New Roman" w:hAnsi="Angsana New" w:cs="Angsana New"/>
          <w:kern w:val="20"/>
          <w:sz w:val="32"/>
          <w:szCs w:val="32"/>
          <w:lang w:bidi="he-IL"/>
        </w:rPr>
        <w:t>s</w:t>
      </w:r>
      <w:r w:rsidR="00D0148B" w:rsidRPr="00532E13">
        <w:rPr>
          <w:rFonts w:ascii="Angsana New" w:eastAsia="Times New Roman" w:hAnsi="Angsana New" w:cs="Angsana New"/>
          <w:kern w:val="20"/>
          <w:sz w:val="32"/>
          <w:szCs w:val="32"/>
          <w:lang w:bidi="he-IL"/>
        </w:rPr>
        <w:t xml:space="preserve"> of financial position as at December</w:t>
      </w:r>
      <w:r w:rsidR="002E67A3" w:rsidRPr="00532E13">
        <w:rPr>
          <w:rFonts w:ascii="Angsana New" w:eastAsia="Times New Roman" w:hAnsi="Angsana New" w:cs="Angsana New"/>
          <w:kern w:val="20"/>
          <w:sz w:val="32"/>
          <w:szCs w:val="32"/>
          <w:lang w:bidi="he-IL"/>
        </w:rPr>
        <w:t xml:space="preserve"> 31,</w:t>
      </w:r>
      <w:r w:rsidR="00D0148B" w:rsidRPr="00532E13">
        <w:rPr>
          <w:rFonts w:ascii="Angsana New" w:eastAsia="Times New Roman" w:hAnsi="Angsana New" w:cs="Angsana New"/>
          <w:kern w:val="20"/>
          <w:sz w:val="32"/>
          <w:szCs w:val="32"/>
          <w:lang w:bidi="he-IL"/>
        </w:rPr>
        <w:t xml:space="preserve"> </w:t>
      </w:r>
      <w:r w:rsidR="00155874">
        <w:rPr>
          <w:rFonts w:ascii="Angsana New" w:eastAsia="Times New Roman" w:hAnsi="Angsana New" w:cs="Angsana New"/>
          <w:kern w:val="20"/>
          <w:sz w:val="32"/>
          <w:szCs w:val="32"/>
          <w:lang w:bidi="he-IL"/>
        </w:rPr>
        <w:t>20</w:t>
      </w:r>
      <w:r w:rsidR="00D769FC">
        <w:rPr>
          <w:rFonts w:ascii="Angsana New" w:eastAsia="Times New Roman" w:hAnsi="Angsana New" w:cs="Angsana New"/>
          <w:kern w:val="20"/>
          <w:sz w:val="32"/>
          <w:szCs w:val="32"/>
          <w:lang w:bidi="he-IL"/>
        </w:rPr>
        <w:t>2</w:t>
      </w:r>
      <w:r w:rsidR="006372E1">
        <w:rPr>
          <w:rFonts w:ascii="Angsana New" w:eastAsia="Times New Roman" w:hAnsi="Angsana New" w:cs="Angsana New"/>
          <w:kern w:val="20"/>
          <w:sz w:val="32"/>
          <w:szCs w:val="32"/>
          <w:lang w:bidi="he-IL"/>
        </w:rPr>
        <w:t>5</w:t>
      </w:r>
      <w:r w:rsidR="00A25137">
        <w:rPr>
          <w:rFonts w:ascii="Angsana New" w:eastAsia="Times New Roman" w:hAnsi="Angsana New" w:cs="Angsana New" w:hint="cs"/>
          <w:kern w:val="20"/>
          <w:sz w:val="32"/>
          <w:szCs w:val="32"/>
          <w:cs/>
        </w:rPr>
        <w:t xml:space="preserve">, </w:t>
      </w:r>
      <w:r w:rsidR="00D0148B" w:rsidRPr="00532E13">
        <w:rPr>
          <w:rFonts w:ascii="Angsana New" w:eastAsia="Times New Roman" w:hAnsi="Angsana New" w:cs="Angsana New"/>
          <w:kern w:val="20"/>
          <w:sz w:val="32"/>
          <w:szCs w:val="32"/>
          <w:lang w:bidi="he-IL"/>
        </w:rPr>
        <w:t>and the</w:t>
      </w:r>
      <w:r w:rsidR="00545DB3" w:rsidRPr="00532E13">
        <w:rPr>
          <w:rFonts w:ascii="Angsana New" w:eastAsia="Times New Roman" w:hAnsi="Angsana New" w:cs="Angsana New"/>
          <w:kern w:val="20"/>
          <w:sz w:val="32"/>
          <w:szCs w:val="32"/>
          <w:lang w:bidi="he-IL"/>
        </w:rPr>
        <w:t xml:space="preserve"> related</w:t>
      </w:r>
      <w:r w:rsidR="00D0148B" w:rsidRPr="00532E13">
        <w:rPr>
          <w:rFonts w:ascii="Angsana New" w:eastAsia="Times New Roman" w:hAnsi="Angsana New" w:cs="Angsana New"/>
          <w:kern w:val="20"/>
          <w:sz w:val="32"/>
          <w:szCs w:val="32"/>
          <w:lang w:bidi="he-IL"/>
        </w:rPr>
        <w:t xml:space="preserve"> </w:t>
      </w:r>
      <w:r w:rsidR="00BA5157" w:rsidRPr="00532E13">
        <w:rPr>
          <w:rFonts w:ascii="Angsana New" w:eastAsia="Times New Roman" w:hAnsi="Angsana New" w:cs="Angsana New"/>
          <w:kern w:val="20"/>
          <w:sz w:val="32"/>
          <w:szCs w:val="32"/>
          <w:lang w:bidi="he-IL"/>
        </w:rPr>
        <w:t xml:space="preserve">consolidated and separate </w:t>
      </w:r>
      <w:r w:rsidR="00D0148B" w:rsidRPr="00532E13">
        <w:rPr>
          <w:rFonts w:ascii="Angsana New" w:eastAsia="Times New Roman" w:hAnsi="Angsana New" w:cs="Angsana New"/>
          <w:kern w:val="20"/>
          <w:sz w:val="32"/>
          <w:szCs w:val="32"/>
          <w:lang w:bidi="he-IL"/>
        </w:rPr>
        <w:t>statement</w:t>
      </w:r>
      <w:r w:rsidR="00545DB3" w:rsidRPr="00532E13">
        <w:rPr>
          <w:rFonts w:ascii="Angsana New" w:eastAsia="Times New Roman" w:hAnsi="Angsana New" w:cs="Angsana New"/>
          <w:kern w:val="20"/>
          <w:sz w:val="32"/>
          <w:szCs w:val="32"/>
          <w:lang w:bidi="he-IL"/>
        </w:rPr>
        <w:t>s</w:t>
      </w:r>
      <w:r w:rsidR="00D0148B" w:rsidRPr="00532E13">
        <w:rPr>
          <w:rFonts w:ascii="Angsana New" w:eastAsia="Times New Roman" w:hAnsi="Angsana New" w:cs="Angsana New"/>
          <w:kern w:val="20"/>
          <w:sz w:val="32"/>
          <w:szCs w:val="32"/>
          <w:lang w:bidi="he-IL"/>
        </w:rPr>
        <w:t xml:space="preserve"> of </w:t>
      </w:r>
      <w:r w:rsidR="00BA5157" w:rsidRPr="00532E13">
        <w:rPr>
          <w:rFonts w:ascii="Angsana New" w:eastAsia="Times New Roman" w:hAnsi="Angsana New" w:cs="Angsana New"/>
          <w:kern w:val="20"/>
          <w:sz w:val="32"/>
          <w:szCs w:val="32"/>
          <w:lang w:bidi="he-IL"/>
        </w:rPr>
        <w:t xml:space="preserve">comprehensive </w:t>
      </w:r>
      <w:r w:rsidR="00D0148B" w:rsidRPr="00532E13">
        <w:rPr>
          <w:rFonts w:ascii="Angsana New" w:eastAsia="Times New Roman" w:hAnsi="Angsana New" w:cs="Angsana New"/>
          <w:kern w:val="20"/>
          <w:sz w:val="32"/>
          <w:szCs w:val="32"/>
          <w:lang w:bidi="he-IL"/>
        </w:rPr>
        <w:t xml:space="preserve">income, </w:t>
      </w:r>
      <w:r w:rsidR="00BA5157" w:rsidRPr="00532E13">
        <w:rPr>
          <w:rFonts w:ascii="Angsana New" w:eastAsia="Times New Roman" w:hAnsi="Angsana New" w:cs="Angsana New"/>
          <w:kern w:val="20"/>
          <w:sz w:val="32"/>
          <w:szCs w:val="32"/>
          <w:lang w:bidi="he-IL"/>
        </w:rPr>
        <w:t>change</w:t>
      </w:r>
      <w:r w:rsidR="00545DB3" w:rsidRPr="00532E13">
        <w:rPr>
          <w:rFonts w:ascii="Angsana New" w:eastAsia="Times New Roman" w:hAnsi="Angsana New" w:cs="Angsana New"/>
          <w:kern w:val="20"/>
          <w:sz w:val="32"/>
          <w:szCs w:val="32"/>
          <w:lang w:bidi="he-IL"/>
        </w:rPr>
        <w:t>s</w:t>
      </w:r>
      <w:r w:rsidR="00BA5157" w:rsidRPr="00532E13">
        <w:rPr>
          <w:rFonts w:ascii="Angsana New" w:eastAsia="Times New Roman" w:hAnsi="Angsana New" w:cs="Angsana New"/>
          <w:kern w:val="20"/>
          <w:sz w:val="32"/>
          <w:szCs w:val="32"/>
          <w:lang w:bidi="he-IL"/>
        </w:rPr>
        <w:t xml:space="preserve"> in </w:t>
      </w:r>
      <w:r w:rsidR="00FD50C7">
        <w:rPr>
          <w:rFonts w:ascii="Angsana New" w:eastAsia="Times New Roman" w:hAnsi="Angsana New" w:cs="Angsana New"/>
          <w:kern w:val="20"/>
          <w:sz w:val="32"/>
          <w:szCs w:val="32"/>
          <w:lang w:bidi="he-IL"/>
        </w:rPr>
        <w:t xml:space="preserve">shareholders’ </w:t>
      </w:r>
      <w:r w:rsidR="00BA5157" w:rsidRPr="00532E13">
        <w:rPr>
          <w:rFonts w:ascii="Angsana New" w:eastAsia="Times New Roman" w:hAnsi="Angsana New" w:cs="Angsana New"/>
          <w:kern w:val="20"/>
          <w:sz w:val="32"/>
          <w:szCs w:val="32"/>
          <w:lang w:bidi="he-IL"/>
        </w:rPr>
        <w:t>equity and</w:t>
      </w:r>
      <w:r w:rsidR="00D0148B" w:rsidRPr="00532E13">
        <w:rPr>
          <w:rFonts w:ascii="Angsana New" w:eastAsia="Times New Roman" w:hAnsi="Angsana New" w:cs="Angsana New"/>
          <w:kern w:val="20"/>
          <w:sz w:val="32"/>
          <w:szCs w:val="32"/>
          <w:lang w:bidi="he-IL"/>
        </w:rPr>
        <w:t xml:space="preserve"> cash flows</w:t>
      </w:r>
      <w:r w:rsidR="00BA5157" w:rsidRPr="00532E13">
        <w:rPr>
          <w:rFonts w:ascii="Angsana New" w:eastAsia="Times New Roman" w:hAnsi="Angsana New" w:cs="Angsana New"/>
          <w:kern w:val="20"/>
          <w:sz w:val="32"/>
          <w:szCs w:val="32"/>
          <w:cs/>
        </w:rPr>
        <w:t xml:space="preserve"> </w:t>
      </w:r>
      <w:r w:rsidR="00BA5157" w:rsidRPr="00532E13">
        <w:rPr>
          <w:rFonts w:ascii="Angsana New" w:eastAsia="Times New Roman" w:hAnsi="Angsana New" w:cs="Angsana New"/>
          <w:kern w:val="20"/>
          <w:sz w:val="32"/>
          <w:szCs w:val="32"/>
        </w:rPr>
        <w:t xml:space="preserve">for the year then ended, </w:t>
      </w:r>
      <w:r w:rsidR="00D0148B" w:rsidRPr="00532E13">
        <w:rPr>
          <w:rFonts w:ascii="Angsana New" w:eastAsia="Times New Roman" w:hAnsi="Angsana New" w:cs="Angsana New"/>
          <w:kern w:val="20"/>
          <w:sz w:val="32"/>
          <w:szCs w:val="32"/>
          <w:lang w:bidi="he-IL"/>
        </w:rPr>
        <w:t xml:space="preserve">and notes to the </w:t>
      </w:r>
      <w:r w:rsidR="00EB75BA" w:rsidRPr="00EB75BA">
        <w:rPr>
          <w:rFonts w:ascii="Angsana New" w:eastAsia="Times New Roman" w:hAnsi="Angsana New" w:cs="Angsana New"/>
          <w:kern w:val="20"/>
          <w:sz w:val="32"/>
          <w:szCs w:val="32"/>
          <w:lang w:bidi="he-IL"/>
        </w:rPr>
        <w:t xml:space="preserve">consolidated </w:t>
      </w:r>
      <w:r w:rsidR="00D0148B" w:rsidRPr="00532E13">
        <w:rPr>
          <w:rFonts w:ascii="Angsana New" w:eastAsia="Times New Roman" w:hAnsi="Angsana New" w:cs="Angsana New"/>
          <w:kern w:val="20"/>
          <w:sz w:val="32"/>
          <w:szCs w:val="32"/>
          <w:lang w:bidi="he-IL"/>
        </w:rPr>
        <w:t xml:space="preserve">financial statements, including </w:t>
      </w:r>
      <w:r w:rsidR="00EB75BA" w:rsidRPr="00EB75BA">
        <w:rPr>
          <w:rFonts w:ascii="Angsana New" w:eastAsia="Times New Roman" w:hAnsi="Angsana New" w:cs="Angsana New"/>
          <w:kern w:val="20"/>
          <w:sz w:val="32"/>
          <w:szCs w:val="32"/>
        </w:rPr>
        <w:t>material accounting policies information</w:t>
      </w:r>
      <w:r w:rsidR="00EB75BA">
        <w:rPr>
          <w:rFonts w:ascii="Angsana New" w:eastAsia="Times New Roman" w:hAnsi="Angsana New" w:cs="Angsana New"/>
          <w:kern w:val="20"/>
          <w:sz w:val="32"/>
          <w:szCs w:val="32"/>
        </w:rPr>
        <w:t>.</w:t>
      </w:r>
    </w:p>
    <w:p w14:paraId="7717BFC4" w14:textId="77777777" w:rsidR="0072019C" w:rsidRPr="006E6388" w:rsidRDefault="0072019C" w:rsidP="00532E13">
      <w:pPr>
        <w:pStyle w:val="NoSpacing"/>
        <w:jc w:val="thaiDistribute"/>
        <w:rPr>
          <w:rFonts w:ascii="Angsana New" w:eastAsia="Times New Roman" w:hAnsi="Angsana New" w:cs="Angsana New"/>
          <w:color w:val="000000"/>
          <w:kern w:val="20"/>
          <w:sz w:val="10"/>
          <w:szCs w:val="10"/>
        </w:rPr>
      </w:pPr>
    </w:p>
    <w:p w14:paraId="6524B3A5" w14:textId="2004BF63" w:rsidR="0072019C" w:rsidRPr="00061F5A" w:rsidRDefault="00D0148B" w:rsidP="00532E13">
      <w:pPr>
        <w:pStyle w:val="NoSpacing"/>
        <w:jc w:val="thaiDistribute"/>
        <w:rPr>
          <w:rFonts w:ascii="Angsana New" w:eastAsia="Times New Roman" w:hAnsi="Angsana New" w:cs="Angsana New"/>
          <w:spacing w:val="-2"/>
          <w:kern w:val="20"/>
          <w:sz w:val="32"/>
          <w:szCs w:val="32"/>
          <w:lang w:bidi="he-IL"/>
        </w:rPr>
      </w:pPr>
      <w:r w:rsidRPr="00061F5A">
        <w:rPr>
          <w:rFonts w:ascii="Angsana New" w:eastAsia="Times New Roman" w:hAnsi="Angsana New" w:cs="Angsana New"/>
          <w:spacing w:val="-2"/>
          <w:kern w:val="20"/>
          <w:sz w:val="32"/>
          <w:szCs w:val="32"/>
          <w:lang w:bidi="he-IL"/>
        </w:rPr>
        <w:t xml:space="preserve">In </w:t>
      </w:r>
      <w:r w:rsidR="00861E41" w:rsidRPr="00061F5A">
        <w:rPr>
          <w:rFonts w:ascii="Angsana New" w:eastAsia="Times New Roman" w:hAnsi="Angsana New" w:cs="Angsana New"/>
          <w:spacing w:val="-2"/>
          <w:kern w:val="20"/>
          <w:sz w:val="32"/>
          <w:szCs w:val="32"/>
          <w:lang w:bidi="he-IL"/>
        </w:rPr>
        <w:t>my</w:t>
      </w:r>
      <w:r w:rsidRPr="00061F5A">
        <w:rPr>
          <w:rFonts w:ascii="Angsana New" w:eastAsia="Times New Roman" w:hAnsi="Angsana New" w:cs="Angsana New"/>
          <w:spacing w:val="-2"/>
          <w:kern w:val="20"/>
          <w:sz w:val="32"/>
          <w:szCs w:val="32"/>
          <w:lang w:bidi="he-IL"/>
        </w:rPr>
        <w:t xml:space="preserve"> opinion, the accompanying </w:t>
      </w:r>
      <w:r w:rsidR="00BA5157" w:rsidRPr="00061F5A">
        <w:rPr>
          <w:rFonts w:ascii="Angsana New" w:eastAsia="Times New Roman" w:hAnsi="Angsana New" w:cs="Angsana New"/>
          <w:spacing w:val="-2"/>
          <w:kern w:val="20"/>
          <w:sz w:val="32"/>
          <w:szCs w:val="32"/>
          <w:lang w:bidi="he-IL"/>
        </w:rPr>
        <w:t xml:space="preserve">consolidated and separate </w:t>
      </w:r>
      <w:r w:rsidRPr="00061F5A">
        <w:rPr>
          <w:rFonts w:ascii="Angsana New" w:eastAsia="Times New Roman" w:hAnsi="Angsana New" w:cs="Angsana New"/>
          <w:spacing w:val="-2"/>
          <w:kern w:val="20"/>
          <w:sz w:val="32"/>
          <w:szCs w:val="32"/>
          <w:lang w:bidi="he-IL"/>
        </w:rPr>
        <w:t xml:space="preserve">financial statements present fairly, in all material respects, the </w:t>
      </w:r>
      <w:r w:rsidR="00BA5157" w:rsidRPr="00061F5A">
        <w:rPr>
          <w:rFonts w:ascii="Angsana New" w:eastAsia="Times New Roman" w:hAnsi="Angsana New" w:cs="Angsana New"/>
          <w:spacing w:val="-2"/>
          <w:kern w:val="20"/>
          <w:sz w:val="32"/>
          <w:szCs w:val="32"/>
          <w:lang w:bidi="he-IL"/>
        </w:rPr>
        <w:t xml:space="preserve">consolidated </w:t>
      </w:r>
      <w:r w:rsidRPr="00061F5A">
        <w:rPr>
          <w:rFonts w:ascii="Angsana New" w:eastAsia="Times New Roman" w:hAnsi="Angsana New" w:cs="Angsana New"/>
          <w:spacing w:val="-2"/>
          <w:kern w:val="20"/>
          <w:sz w:val="32"/>
          <w:szCs w:val="32"/>
          <w:lang w:bidi="he-IL"/>
        </w:rPr>
        <w:t xml:space="preserve">financial position of </w:t>
      </w:r>
      <w:r w:rsidR="00A41CB2" w:rsidRPr="00061F5A">
        <w:rPr>
          <w:rFonts w:ascii="Angsana New" w:eastAsia="Times New Roman" w:hAnsi="Angsana New" w:cs="Angsana New"/>
          <w:spacing w:val="-2"/>
          <w:kern w:val="20"/>
          <w:sz w:val="32"/>
          <w:szCs w:val="32"/>
          <w:lang w:bidi="he-IL"/>
        </w:rPr>
        <w:t>Thai Metal Drum Manufacturing</w:t>
      </w:r>
      <w:r w:rsidR="00F83A2C" w:rsidRPr="00061F5A">
        <w:rPr>
          <w:rFonts w:ascii="Angsana New" w:eastAsia="Times New Roman" w:hAnsi="Angsana New" w:cs="Angsana New"/>
          <w:spacing w:val="-2"/>
          <w:kern w:val="20"/>
          <w:sz w:val="32"/>
          <w:szCs w:val="32"/>
          <w:lang w:bidi="he-IL"/>
        </w:rPr>
        <w:t xml:space="preserve"> Public Company Limited </w:t>
      </w:r>
      <w:r w:rsidR="00BA5157" w:rsidRPr="00061F5A">
        <w:rPr>
          <w:rFonts w:ascii="Angsana New" w:eastAsia="Times New Roman" w:hAnsi="Angsana New" w:cs="Angsana New"/>
          <w:spacing w:val="-2"/>
          <w:kern w:val="20"/>
          <w:sz w:val="32"/>
          <w:szCs w:val="32"/>
          <w:lang w:bidi="he-IL"/>
        </w:rPr>
        <w:t xml:space="preserve">and its subsidiaries and the separate financial position of </w:t>
      </w:r>
      <w:r w:rsidR="00A41CB2" w:rsidRPr="00061F5A">
        <w:rPr>
          <w:rFonts w:ascii="Angsana New" w:eastAsia="Times New Roman" w:hAnsi="Angsana New" w:cs="Angsana New"/>
          <w:spacing w:val="-2"/>
          <w:kern w:val="20"/>
          <w:sz w:val="32"/>
          <w:szCs w:val="32"/>
          <w:lang w:bidi="he-IL"/>
        </w:rPr>
        <w:t>Thai Metal Drum Manufacturing</w:t>
      </w:r>
      <w:r w:rsidR="00F83A2C" w:rsidRPr="00061F5A">
        <w:rPr>
          <w:rFonts w:ascii="Angsana New" w:eastAsia="Times New Roman" w:hAnsi="Angsana New" w:cs="Angsana New"/>
          <w:spacing w:val="-2"/>
          <w:kern w:val="20"/>
          <w:sz w:val="32"/>
          <w:szCs w:val="32"/>
          <w:lang w:bidi="he-IL"/>
        </w:rPr>
        <w:t xml:space="preserve"> Public Company Limited </w:t>
      </w:r>
      <w:r w:rsidRPr="00061F5A">
        <w:rPr>
          <w:rFonts w:ascii="Angsana New" w:eastAsia="Times New Roman" w:hAnsi="Angsana New" w:cs="Angsana New"/>
          <w:spacing w:val="-2"/>
          <w:kern w:val="20"/>
          <w:sz w:val="32"/>
          <w:szCs w:val="32"/>
          <w:lang w:bidi="he-IL"/>
        </w:rPr>
        <w:t xml:space="preserve">as at </w:t>
      </w:r>
      <w:r w:rsidR="00252741" w:rsidRPr="00061F5A">
        <w:rPr>
          <w:rFonts w:ascii="Angsana New" w:eastAsia="Times New Roman" w:hAnsi="Angsana New" w:cs="Angsana New"/>
          <w:spacing w:val="-2"/>
          <w:kern w:val="20"/>
          <w:sz w:val="32"/>
          <w:szCs w:val="32"/>
          <w:lang w:bidi="he-IL"/>
        </w:rPr>
        <w:t>December</w:t>
      </w:r>
      <w:r w:rsidR="002E67A3" w:rsidRPr="00061F5A">
        <w:rPr>
          <w:rFonts w:ascii="Angsana New" w:eastAsia="Times New Roman" w:hAnsi="Angsana New" w:cs="Angsana New"/>
          <w:spacing w:val="-2"/>
          <w:kern w:val="20"/>
          <w:sz w:val="32"/>
          <w:szCs w:val="32"/>
          <w:lang w:bidi="he-IL"/>
        </w:rPr>
        <w:t xml:space="preserve"> 31,</w:t>
      </w:r>
      <w:r w:rsidR="00155874" w:rsidRPr="00061F5A">
        <w:rPr>
          <w:rFonts w:ascii="Angsana New" w:eastAsia="Times New Roman" w:hAnsi="Angsana New" w:cs="Angsana New"/>
          <w:spacing w:val="-2"/>
          <w:kern w:val="20"/>
          <w:sz w:val="32"/>
          <w:szCs w:val="32"/>
          <w:lang w:bidi="he-IL"/>
        </w:rPr>
        <w:t xml:space="preserve"> 2</w:t>
      </w:r>
      <w:r w:rsidR="00D769FC" w:rsidRPr="00061F5A">
        <w:rPr>
          <w:rFonts w:ascii="Angsana New" w:eastAsia="Times New Roman" w:hAnsi="Angsana New" w:cs="Angsana New"/>
          <w:spacing w:val="-2"/>
          <w:kern w:val="20"/>
          <w:sz w:val="32"/>
          <w:szCs w:val="32"/>
          <w:lang w:bidi="he-IL"/>
        </w:rPr>
        <w:t>02</w:t>
      </w:r>
      <w:r w:rsidR="006372E1">
        <w:rPr>
          <w:rFonts w:ascii="Angsana New" w:eastAsia="Times New Roman" w:hAnsi="Angsana New" w:cs="Angsana New"/>
          <w:spacing w:val="-2"/>
          <w:kern w:val="20"/>
          <w:sz w:val="32"/>
          <w:szCs w:val="32"/>
          <w:lang w:bidi="he-IL"/>
        </w:rPr>
        <w:t>5</w:t>
      </w:r>
      <w:r w:rsidR="00545DB3" w:rsidRPr="00061F5A">
        <w:rPr>
          <w:rFonts w:ascii="Angsana New" w:eastAsia="Times New Roman" w:hAnsi="Angsana New" w:cs="Angsana New"/>
          <w:spacing w:val="-2"/>
          <w:kern w:val="20"/>
          <w:sz w:val="32"/>
          <w:szCs w:val="32"/>
          <w:lang w:bidi="he-IL"/>
        </w:rPr>
        <w:t>, and the related</w:t>
      </w:r>
      <w:r w:rsidR="00BA5157" w:rsidRPr="00061F5A">
        <w:rPr>
          <w:rFonts w:ascii="Angsana New" w:eastAsia="Times New Roman" w:hAnsi="Angsana New" w:cs="Angsana New"/>
          <w:spacing w:val="-2"/>
          <w:kern w:val="20"/>
          <w:sz w:val="32"/>
          <w:szCs w:val="32"/>
          <w:lang w:bidi="he-IL"/>
        </w:rPr>
        <w:t xml:space="preserve"> consolidated and separate</w:t>
      </w:r>
      <w:r w:rsidRPr="00061F5A">
        <w:rPr>
          <w:rFonts w:ascii="Angsana New" w:eastAsia="Times New Roman" w:hAnsi="Angsana New" w:cs="Angsana New"/>
          <w:spacing w:val="-2"/>
          <w:kern w:val="20"/>
          <w:sz w:val="32"/>
          <w:szCs w:val="32"/>
          <w:lang w:bidi="he-IL"/>
        </w:rPr>
        <w:t xml:space="preserve"> financial performance and cash flows for the year then ended in accordance with</w:t>
      </w:r>
      <w:r w:rsidRPr="00061F5A">
        <w:rPr>
          <w:rFonts w:ascii="Angsana New" w:eastAsia="Times New Roman" w:hAnsi="Angsana New" w:cs="Angsana New"/>
          <w:spacing w:val="-2"/>
          <w:kern w:val="20"/>
          <w:sz w:val="32"/>
          <w:szCs w:val="32"/>
          <w:cs/>
        </w:rPr>
        <w:t xml:space="preserve"> </w:t>
      </w:r>
      <w:r w:rsidRPr="00061F5A">
        <w:rPr>
          <w:rFonts w:ascii="Angsana New" w:eastAsia="Times New Roman" w:hAnsi="Angsana New" w:cs="Angsana New"/>
          <w:spacing w:val="-2"/>
          <w:kern w:val="20"/>
          <w:sz w:val="32"/>
          <w:szCs w:val="32"/>
          <w:lang w:bidi="he-IL"/>
        </w:rPr>
        <w:t>Thai Financial Reporting Standards</w:t>
      </w:r>
      <w:r w:rsidR="00BA5157" w:rsidRPr="00061F5A">
        <w:rPr>
          <w:rFonts w:ascii="Angsana New" w:eastAsia="Times New Roman" w:hAnsi="Angsana New" w:cs="Angsana New"/>
          <w:spacing w:val="-2"/>
          <w:kern w:val="20"/>
          <w:sz w:val="32"/>
          <w:szCs w:val="32"/>
          <w:lang w:bidi="he-IL"/>
        </w:rPr>
        <w:t>.</w:t>
      </w:r>
    </w:p>
    <w:p w14:paraId="4C0C9B14" w14:textId="77777777" w:rsidR="00BA5157" w:rsidRPr="006E6388" w:rsidRDefault="00BA5157" w:rsidP="00532E13">
      <w:pPr>
        <w:pStyle w:val="NoSpacing"/>
        <w:jc w:val="thaiDistribute"/>
        <w:rPr>
          <w:rFonts w:ascii="Angsana New" w:eastAsia="Times New Roman" w:hAnsi="Angsana New" w:cs="Angsana New"/>
          <w:kern w:val="20"/>
          <w:sz w:val="16"/>
          <w:szCs w:val="16"/>
        </w:rPr>
      </w:pPr>
    </w:p>
    <w:p w14:paraId="1AA63BD0" w14:textId="77777777" w:rsidR="00D0148B" w:rsidRPr="00413613" w:rsidRDefault="00D0148B"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 xml:space="preserve">Basis for Opinion  </w:t>
      </w:r>
    </w:p>
    <w:p w14:paraId="76516377" w14:textId="77777777" w:rsidR="00C26C91" w:rsidRPr="00061F5A" w:rsidRDefault="00C26C91" w:rsidP="00C26C91">
      <w:pPr>
        <w:pStyle w:val="NoSpacing"/>
        <w:jc w:val="thaiDistribute"/>
        <w:rPr>
          <w:rFonts w:ascii="Angsana New" w:eastAsia="Times New Roman" w:hAnsi="Angsana New" w:cs="Angsana New"/>
          <w:spacing w:val="-2"/>
          <w:kern w:val="20"/>
          <w:sz w:val="32"/>
          <w:szCs w:val="32"/>
          <w:lang w:bidi="he-IL"/>
        </w:rPr>
      </w:pPr>
      <w:r w:rsidRPr="00AF46DD">
        <w:rPr>
          <w:rFonts w:ascii="Angsana New" w:eastAsia="Times New Roman" w:hAnsi="Angsana New" w:cs="Angsana New"/>
          <w:spacing w:val="-2"/>
          <w:kern w:val="20"/>
          <w:sz w:val="32"/>
          <w:szCs w:val="32"/>
          <w:lang w:bidi="he-IL"/>
        </w:rPr>
        <w:t>I</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conducted my audit in accordance with Thai Standards on Auditing</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My responsibilities under those standards are further described in the Auditor</w:t>
      </w:r>
      <w:r w:rsidRPr="00AF46DD">
        <w:rPr>
          <w:rFonts w:ascii="Angsana New" w:eastAsia="Times New Roman" w:hAnsi="Angsana New" w:cs="Angsana New"/>
          <w:spacing w:val="-2"/>
          <w:kern w:val="20"/>
          <w:sz w:val="32"/>
          <w:szCs w:val="32"/>
          <w:cs/>
        </w:rPr>
        <w:t>’</w:t>
      </w:r>
      <w:r w:rsidRPr="00AF46DD">
        <w:rPr>
          <w:rFonts w:ascii="Angsana New" w:eastAsia="Times New Roman" w:hAnsi="Angsana New" w:cs="Angsana New"/>
          <w:spacing w:val="-2"/>
          <w:kern w:val="20"/>
          <w:sz w:val="32"/>
          <w:szCs w:val="32"/>
          <w:lang w:bidi="he-IL"/>
        </w:rPr>
        <w:t xml:space="preserve">s Responsibilities for the Audit of the </w:t>
      </w:r>
      <w:r w:rsidR="00605F13" w:rsidRPr="00AF46DD">
        <w:rPr>
          <w:rFonts w:ascii="Angsana New" w:eastAsia="Times New Roman" w:hAnsi="Angsana New" w:cs="Angsana New"/>
          <w:spacing w:val="-2"/>
          <w:kern w:val="20"/>
          <w:sz w:val="32"/>
          <w:szCs w:val="32"/>
        </w:rPr>
        <w:t>C</w:t>
      </w:r>
      <w:r w:rsidR="00605F13" w:rsidRPr="00AF46DD">
        <w:rPr>
          <w:rFonts w:ascii="Angsana New" w:eastAsia="Times New Roman" w:hAnsi="Angsana New" w:cs="Angsana New"/>
          <w:spacing w:val="-2"/>
          <w:kern w:val="20"/>
          <w:sz w:val="32"/>
          <w:szCs w:val="32"/>
          <w:lang w:bidi="he-IL"/>
        </w:rPr>
        <w:t xml:space="preserve">onsolidated and Separate </w:t>
      </w:r>
      <w:r w:rsidRPr="00AF46DD">
        <w:rPr>
          <w:rFonts w:ascii="Angsana New" w:eastAsia="Times New Roman" w:hAnsi="Angsana New" w:cs="Angsana New"/>
          <w:spacing w:val="-2"/>
          <w:kern w:val="20"/>
          <w:sz w:val="32"/>
          <w:szCs w:val="32"/>
          <w:lang w:bidi="he-IL"/>
        </w:rPr>
        <w:t>Financial Statements section of my report</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I</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 xml:space="preserve">am independent of </w:t>
      </w:r>
      <w:r w:rsidR="00C74912" w:rsidRPr="00AF46DD">
        <w:rPr>
          <w:rFonts w:ascii="Angsana New" w:eastAsia="Times New Roman" w:hAnsi="Angsana New" w:cs="Angsana New"/>
          <w:spacing w:val="-2"/>
          <w:kern w:val="20"/>
          <w:sz w:val="32"/>
          <w:szCs w:val="32"/>
        </w:rPr>
        <w:t>the Group</w:t>
      </w:r>
      <w:r w:rsidRPr="00AF46DD">
        <w:rPr>
          <w:rFonts w:ascii="Angsana New" w:eastAsia="Times New Roman" w:hAnsi="Angsana New" w:cs="Angsana New"/>
          <w:spacing w:val="-2"/>
          <w:kern w:val="20"/>
          <w:sz w:val="32"/>
          <w:szCs w:val="32"/>
          <w:lang w:bidi="he-IL"/>
        </w:rPr>
        <w:t xml:space="preserve"> in accordance with the Code of Ethics for Professional Accountants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including Independence Standards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issued by the Federation of Accounting Professions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Code of Ethics for Professional Accountants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 xml:space="preserve">that are relevant to my audit of </w:t>
      </w:r>
      <w:r w:rsidR="008939F8">
        <w:rPr>
          <w:rFonts w:ascii="Angsana New" w:eastAsia="Times New Roman" w:hAnsi="Angsana New" w:cs="Angsana New"/>
          <w:spacing w:val="-2"/>
          <w:kern w:val="20"/>
          <w:sz w:val="32"/>
          <w:szCs w:val="32"/>
          <w:lang w:bidi="he-IL"/>
        </w:rPr>
        <w:t>the consolidated and separate</w:t>
      </w:r>
      <w:r w:rsidRPr="00AF46DD">
        <w:rPr>
          <w:rFonts w:ascii="Angsana New" w:eastAsia="Times New Roman" w:hAnsi="Angsana New" w:cs="Angsana New"/>
          <w:spacing w:val="-2"/>
          <w:kern w:val="20"/>
          <w:sz w:val="32"/>
          <w:szCs w:val="32"/>
          <w:lang w:bidi="he-IL"/>
        </w:rPr>
        <w:t xml:space="preserve"> financial</w:t>
      </w:r>
      <w:r w:rsidRPr="00061F5A">
        <w:rPr>
          <w:rFonts w:ascii="Angsana New" w:eastAsia="Times New Roman" w:hAnsi="Angsana New" w:cs="Angsana New"/>
          <w:spacing w:val="-2"/>
          <w:kern w:val="20"/>
          <w:sz w:val="32"/>
          <w:szCs w:val="32"/>
          <w:lang w:bidi="he-IL"/>
        </w:rPr>
        <w:t xml:space="preserve"> statements, and I have fulfilled my other ethical responsibilities in accordance with the Code of Ethics for Professional Accountants</w:t>
      </w:r>
      <w:r w:rsidRPr="00061F5A">
        <w:rPr>
          <w:rFonts w:ascii="Angsana New" w:eastAsia="Times New Roman" w:hAnsi="Angsana New" w:cs="Angsana New"/>
          <w:spacing w:val="-2"/>
          <w:kern w:val="20"/>
          <w:sz w:val="32"/>
          <w:szCs w:val="32"/>
          <w:cs/>
        </w:rPr>
        <w:t xml:space="preserve">. </w:t>
      </w:r>
      <w:r w:rsidRPr="00061F5A">
        <w:rPr>
          <w:rFonts w:ascii="Angsana New" w:eastAsia="Times New Roman" w:hAnsi="Angsana New" w:cs="Angsana New"/>
          <w:spacing w:val="-2"/>
          <w:kern w:val="20"/>
          <w:sz w:val="32"/>
          <w:szCs w:val="32"/>
          <w:lang w:bidi="he-IL"/>
        </w:rPr>
        <w:t>I believe that the audit evidence I have obtained is sufficient and appropriate to provide a basis for my opinion</w:t>
      </w:r>
      <w:r w:rsidRPr="00061F5A">
        <w:rPr>
          <w:rFonts w:ascii="Angsana New" w:eastAsia="Times New Roman" w:hAnsi="Angsana New" w:cs="Angsana New"/>
          <w:spacing w:val="-2"/>
          <w:kern w:val="20"/>
          <w:sz w:val="32"/>
          <w:szCs w:val="32"/>
          <w:cs/>
        </w:rPr>
        <w:t xml:space="preserve">. </w:t>
      </w:r>
    </w:p>
    <w:p w14:paraId="2B61C252" w14:textId="77777777" w:rsidR="00BA5157" w:rsidRPr="006E6388" w:rsidRDefault="00BA5157" w:rsidP="00532E13">
      <w:pPr>
        <w:pStyle w:val="NoSpacing"/>
        <w:jc w:val="thaiDistribute"/>
        <w:rPr>
          <w:rFonts w:ascii="Angsana New" w:eastAsia="Times New Roman" w:hAnsi="Angsana New" w:cs="Angsana New"/>
          <w:kern w:val="20"/>
          <w:sz w:val="16"/>
          <w:szCs w:val="16"/>
        </w:rPr>
      </w:pPr>
    </w:p>
    <w:p w14:paraId="60688174" w14:textId="77777777" w:rsidR="006E6388" w:rsidRPr="00413613" w:rsidRDefault="006E6388" w:rsidP="006E6388">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Key Audit Matters</w:t>
      </w:r>
    </w:p>
    <w:p w14:paraId="243B2BCA" w14:textId="77777777" w:rsidR="00A64F7B" w:rsidRPr="00532E13" w:rsidRDefault="006E6388" w:rsidP="00532E13">
      <w:pPr>
        <w:pStyle w:val="NoSpacing"/>
        <w:jc w:val="thaiDistribute"/>
        <w:rPr>
          <w:rFonts w:ascii="Angsana New" w:eastAsia="Times New Roman" w:hAnsi="Angsana New" w:cs="Angsana New"/>
          <w:kern w:val="20"/>
          <w:sz w:val="32"/>
          <w:szCs w:val="32"/>
        </w:rPr>
      </w:pPr>
      <w:r w:rsidRPr="00532E13">
        <w:rPr>
          <w:rFonts w:ascii="Angsana New" w:eastAsia="Times New Roman" w:hAnsi="Angsana New" w:cs="Angsana New"/>
          <w:kern w:val="20"/>
          <w:sz w:val="32"/>
          <w:szCs w:val="32"/>
          <w:lang w:bidi="he-IL"/>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532E13">
        <w:rPr>
          <w:rFonts w:ascii="Angsana New" w:eastAsia="Times New Roman" w:hAnsi="Angsana New" w:cs="Angsana New"/>
          <w:kern w:val="20"/>
          <w:sz w:val="32"/>
          <w:szCs w:val="32"/>
          <w:cs/>
        </w:rPr>
        <w:t xml:space="preserve">. </w:t>
      </w:r>
    </w:p>
    <w:p w14:paraId="0D0BA666" w14:textId="77777777" w:rsidR="00532E13" w:rsidRDefault="00532E13" w:rsidP="00532E13">
      <w:pPr>
        <w:pStyle w:val="NoSpacing"/>
        <w:jc w:val="thaiDistribute"/>
        <w:rPr>
          <w:rFonts w:ascii="Angsana New" w:eastAsia="Times New Roman" w:hAnsi="Angsana New" w:cs="Angsana New"/>
          <w:kern w:val="20"/>
          <w:sz w:val="32"/>
          <w:szCs w:val="32"/>
        </w:rPr>
      </w:pPr>
      <w:r>
        <w:rPr>
          <w:rFonts w:ascii="Angsana New" w:eastAsia="Times New Roman" w:hAnsi="Angsana New" w:cs="Angsana New"/>
          <w:kern w:val="20"/>
          <w:sz w:val="32"/>
          <w:szCs w:val="32"/>
          <w:lang w:bidi="he-IL"/>
        </w:rPr>
        <w:br w:type="page"/>
      </w:r>
    </w:p>
    <w:p w14:paraId="18E41EFD" w14:textId="77777777" w:rsidR="000F536C" w:rsidRPr="000F536C" w:rsidRDefault="000F536C" w:rsidP="00532E13">
      <w:pPr>
        <w:pStyle w:val="NoSpacing"/>
        <w:jc w:val="thaiDistribute"/>
        <w:rPr>
          <w:rFonts w:ascii="Angsana New" w:eastAsia="Times New Roman" w:hAnsi="Angsana New" w:cs="Angsana New"/>
          <w:kern w:val="20"/>
          <w:sz w:val="30"/>
          <w:szCs w:val="30"/>
        </w:rPr>
      </w:pPr>
    </w:p>
    <w:p w14:paraId="12FB4B82" w14:textId="77777777" w:rsidR="00D94EDD" w:rsidRPr="00532E13" w:rsidRDefault="00D94EDD" w:rsidP="00532E13">
      <w:pPr>
        <w:pStyle w:val="NoSpacing"/>
        <w:jc w:val="center"/>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- 2 -</w:t>
      </w:r>
    </w:p>
    <w:p w14:paraId="4D8C7365" w14:textId="77777777" w:rsidR="009C628D" w:rsidRPr="006E6388" w:rsidRDefault="009C628D" w:rsidP="00532E13">
      <w:pPr>
        <w:pStyle w:val="NoSpacing"/>
        <w:jc w:val="thaiDistribute"/>
        <w:rPr>
          <w:rFonts w:ascii="Angsana New" w:eastAsia="Times New Roman" w:hAnsi="Angsana New" w:cs="Angsana New"/>
          <w:kern w:val="20"/>
          <w:sz w:val="16"/>
          <w:szCs w:val="16"/>
        </w:rPr>
      </w:pPr>
    </w:p>
    <w:p w14:paraId="2033DA3C" w14:textId="77777777" w:rsidR="00532E13" w:rsidRPr="00413613" w:rsidRDefault="00532E13"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Key Audit Matters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245"/>
      </w:tblGrid>
      <w:tr w:rsidR="006F05FA" w:rsidRPr="00ED7587" w14:paraId="585D3AB2" w14:textId="77777777" w:rsidTr="00D03B49">
        <w:tc>
          <w:tcPr>
            <w:tcW w:w="4361" w:type="dxa"/>
          </w:tcPr>
          <w:p w14:paraId="004802E6" w14:textId="77777777" w:rsidR="006F05FA" w:rsidRPr="00ED7587" w:rsidRDefault="006F05FA" w:rsidP="00532E13">
            <w:pPr>
              <w:pStyle w:val="NoSpacing"/>
              <w:jc w:val="center"/>
              <w:rPr>
                <w:rFonts w:ascii="Angsana New" w:hAnsi="Angsana New" w:cs="Angsana New"/>
                <w:b/>
                <w:bCs/>
                <w:sz w:val="32"/>
                <w:szCs w:val="32"/>
              </w:rPr>
            </w:pPr>
            <w:r w:rsidRPr="00ED7587">
              <w:rPr>
                <w:rFonts w:ascii="Angsana New" w:hAnsi="Angsana New" w:cs="Angsana New"/>
                <w:b/>
                <w:bCs/>
                <w:sz w:val="32"/>
                <w:szCs w:val="32"/>
              </w:rPr>
              <w:t>Key audit matter</w:t>
            </w:r>
          </w:p>
        </w:tc>
        <w:tc>
          <w:tcPr>
            <w:tcW w:w="5245" w:type="dxa"/>
          </w:tcPr>
          <w:p w14:paraId="65A3CF86" w14:textId="77777777" w:rsidR="006F05FA" w:rsidRPr="00ED7587" w:rsidRDefault="006F05FA" w:rsidP="00532E13">
            <w:pPr>
              <w:pStyle w:val="NoSpacing"/>
              <w:jc w:val="center"/>
              <w:rPr>
                <w:rFonts w:ascii="Angsana New" w:hAnsi="Angsana New" w:cs="Angsana New"/>
                <w:b/>
                <w:bCs/>
                <w:sz w:val="32"/>
                <w:szCs w:val="32"/>
              </w:rPr>
            </w:pPr>
            <w:r w:rsidRPr="00ED7587">
              <w:rPr>
                <w:rFonts w:ascii="Angsana New" w:hAnsi="Angsana New" w:cs="Angsana New"/>
                <w:b/>
                <w:bCs/>
                <w:sz w:val="32"/>
                <w:szCs w:val="32"/>
              </w:rPr>
              <w:t>How the matter was addressed</w:t>
            </w:r>
          </w:p>
        </w:tc>
      </w:tr>
      <w:tr w:rsidR="00532E13" w:rsidRPr="00ED7587" w14:paraId="10C57C58" w14:textId="77777777" w:rsidTr="00E103D6">
        <w:trPr>
          <w:trHeight w:hRule="exact" w:val="11906"/>
        </w:trPr>
        <w:tc>
          <w:tcPr>
            <w:tcW w:w="4361" w:type="dxa"/>
          </w:tcPr>
          <w:p w14:paraId="0BA19FED" w14:textId="77777777" w:rsidR="008006C2" w:rsidRPr="00ED7587" w:rsidRDefault="008006C2" w:rsidP="008006C2">
            <w:pPr>
              <w:autoSpaceDE w:val="0"/>
              <w:autoSpaceDN w:val="0"/>
              <w:adjustRightInd w:val="0"/>
              <w:spacing w:after="120"/>
              <w:jc w:val="thaiDistribute"/>
              <w:rPr>
                <w:rFonts w:ascii="Angsana New" w:eastAsia="Arial" w:hAnsi="Angsana New" w:cs="Angsana New"/>
                <w:spacing w:val="-6"/>
                <w:sz w:val="32"/>
                <w:szCs w:val="32"/>
              </w:rPr>
            </w:pPr>
            <w:r w:rsidRPr="00ED7587">
              <w:rPr>
                <w:rFonts w:ascii="Angsana New" w:eastAsia="Arial" w:hAnsi="Angsana New" w:cs="Angsana New"/>
                <w:spacing w:val="-6"/>
                <w:sz w:val="32"/>
                <w:szCs w:val="32"/>
              </w:rPr>
              <w:t>Recognition of revenue</w:t>
            </w:r>
            <w:r w:rsidR="00F339DA">
              <w:rPr>
                <w:rFonts w:ascii="Angsana New" w:eastAsia="Arial" w:hAnsi="Angsana New" w:cs="Angsana New"/>
                <w:spacing w:val="-6"/>
                <w:sz w:val="32"/>
                <w:szCs w:val="32"/>
              </w:rPr>
              <w:t>s</w:t>
            </w:r>
            <w:r w:rsidRPr="00ED7587">
              <w:rPr>
                <w:rFonts w:ascii="Angsana New" w:eastAsia="Arial" w:hAnsi="Angsana New" w:cs="Angsana New"/>
                <w:spacing w:val="-6"/>
                <w:sz w:val="32"/>
                <w:szCs w:val="32"/>
              </w:rPr>
              <w:t xml:space="preserve"> from sales of goods</w:t>
            </w:r>
          </w:p>
          <w:p w14:paraId="5280F1BB" w14:textId="22BAD2E3" w:rsidR="008006C2" w:rsidRPr="00ED7587" w:rsidRDefault="008006C2" w:rsidP="00B85CA1">
            <w:pPr>
              <w:autoSpaceDE w:val="0"/>
              <w:autoSpaceDN w:val="0"/>
              <w:adjustRightInd w:val="0"/>
              <w:spacing w:after="120"/>
              <w:jc w:val="both"/>
              <w:rPr>
                <w:rFonts w:ascii="Angsana New" w:eastAsia="Arial" w:hAnsi="Angsana New" w:cs="Angsana New"/>
                <w:spacing w:val="-6"/>
                <w:sz w:val="32"/>
                <w:szCs w:val="32"/>
              </w:rPr>
            </w:pPr>
            <w:r w:rsidRPr="009529B2">
              <w:rPr>
                <w:rFonts w:ascii="Angsana New" w:eastAsia="Arial" w:hAnsi="Angsana New" w:cs="Angsana New"/>
                <w:spacing w:val="-6"/>
                <w:sz w:val="32"/>
                <w:szCs w:val="32"/>
              </w:rPr>
              <w:t>Revenue</w:t>
            </w:r>
            <w:r w:rsidR="007D3ED8" w:rsidRPr="009529B2">
              <w:rPr>
                <w:rFonts w:ascii="Angsana New" w:eastAsia="Arial" w:hAnsi="Angsana New" w:cs="Angsana New"/>
                <w:spacing w:val="-6"/>
                <w:sz w:val="32"/>
                <w:szCs w:val="32"/>
              </w:rPr>
              <w:t>s</w:t>
            </w:r>
            <w:r w:rsidRPr="009529B2">
              <w:rPr>
                <w:rFonts w:ascii="Angsana New" w:eastAsia="Arial" w:hAnsi="Angsana New" w:cs="Angsana New"/>
                <w:spacing w:val="-6"/>
                <w:sz w:val="32"/>
                <w:szCs w:val="32"/>
              </w:rPr>
              <w:t xml:space="preserve"> from sales of goods for </w:t>
            </w:r>
            <w:r w:rsidR="00B85CA1" w:rsidRPr="009529B2">
              <w:rPr>
                <w:rFonts w:ascii="Angsana New" w:eastAsia="Arial" w:hAnsi="Angsana New" w:cs="Angsana New"/>
                <w:spacing w:val="-6"/>
                <w:sz w:val="32"/>
                <w:szCs w:val="32"/>
              </w:rPr>
              <w:t xml:space="preserve">the year ended December </w:t>
            </w:r>
            <w:r w:rsidR="00B85CA1" w:rsidRPr="00321B63">
              <w:rPr>
                <w:rFonts w:ascii="Angsana New" w:eastAsia="Arial" w:hAnsi="Angsana New" w:cs="Angsana New"/>
                <w:spacing w:val="-6"/>
                <w:sz w:val="32"/>
                <w:szCs w:val="32"/>
              </w:rPr>
              <w:t xml:space="preserve">31, </w:t>
            </w:r>
            <w:r w:rsidR="003B4D10" w:rsidRPr="00321B63">
              <w:rPr>
                <w:rFonts w:ascii="Angsana New" w:eastAsia="Arial" w:hAnsi="Angsana New" w:cs="Angsana New"/>
                <w:spacing w:val="-6"/>
                <w:sz w:val="32"/>
                <w:szCs w:val="32"/>
              </w:rPr>
              <w:t>20</w:t>
            </w:r>
            <w:r w:rsidR="00D03B49" w:rsidRPr="00321B63">
              <w:rPr>
                <w:rFonts w:ascii="Angsana New" w:eastAsia="Arial" w:hAnsi="Angsana New" w:cs="Angsana New"/>
                <w:spacing w:val="-6"/>
                <w:sz w:val="32"/>
                <w:szCs w:val="32"/>
              </w:rPr>
              <w:t>2</w:t>
            </w:r>
            <w:r w:rsidR="006372E1" w:rsidRPr="00321B63">
              <w:rPr>
                <w:rFonts w:ascii="Angsana New" w:eastAsia="Arial" w:hAnsi="Angsana New" w:cs="Angsana New"/>
                <w:spacing w:val="-6"/>
                <w:sz w:val="32"/>
                <w:szCs w:val="32"/>
              </w:rPr>
              <w:t>5</w:t>
            </w:r>
            <w:r w:rsidR="00D03B49" w:rsidRPr="00321B63">
              <w:rPr>
                <w:rFonts w:ascii="Angsana New" w:eastAsia="Arial" w:hAnsi="Angsana New" w:cs="Angsana New"/>
                <w:spacing w:val="-6"/>
                <w:sz w:val="32"/>
                <w:szCs w:val="32"/>
              </w:rPr>
              <w:t xml:space="preserve"> </w:t>
            </w:r>
            <w:r w:rsidR="007D3ED8" w:rsidRPr="00321B63">
              <w:rPr>
                <w:rFonts w:ascii="Angsana New" w:eastAsia="Arial" w:hAnsi="Angsana New" w:cs="Angsana New"/>
                <w:spacing w:val="-6"/>
                <w:sz w:val="32"/>
                <w:szCs w:val="32"/>
              </w:rPr>
              <w:t>were</w:t>
            </w:r>
            <w:r w:rsidRPr="00321B63">
              <w:rPr>
                <w:rFonts w:ascii="Angsana New" w:eastAsia="Arial" w:hAnsi="Angsana New" w:cs="Angsana New"/>
                <w:spacing w:val="-6"/>
                <w:sz w:val="32"/>
                <w:szCs w:val="32"/>
              </w:rPr>
              <w:t xml:space="preserve"> Baht</w:t>
            </w:r>
            <w:r w:rsidR="00B85CA1" w:rsidRPr="00321B63">
              <w:rPr>
                <w:rFonts w:ascii="Angsana New" w:eastAsia="Arial" w:hAnsi="Angsana New" w:cs="Angsana New"/>
                <w:spacing w:val="-6"/>
                <w:sz w:val="32"/>
                <w:szCs w:val="32"/>
                <w:cs/>
              </w:rPr>
              <w:t xml:space="preserve"> </w:t>
            </w:r>
            <w:r w:rsidR="00AF46DD" w:rsidRPr="00321B63">
              <w:rPr>
                <w:rFonts w:ascii="Angsana New" w:eastAsia="Arial" w:hAnsi="Angsana New" w:cs="Angsana New"/>
                <w:spacing w:val="-6"/>
                <w:sz w:val="32"/>
                <w:szCs w:val="32"/>
              </w:rPr>
              <w:t>1,7</w:t>
            </w:r>
            <w:r w:rsidR="00321B63" w:rsidRPr="00321B63">
              <w:rPr>
                <w:rFonts w:ascii="Angsana New" w:eastAsia="Arial" w:hAnsi="Angsana New" w:cs="Angsana New"/>
                <w:spacing w:val="-6"/>
                <w:sz w:val="32"/>
                <w:szCs w:val="32"/>
              </w:rPr>
              <w:t>28</w:t>
            </w:r>
            <w:r w:rsidR="00AF46DD" w:rsidRPr="00321B63">
              <w:rPr>
                <w:rFonts w:ascii="Angsana New" w:eastAsia="Arial" w:hAnsi="Angsana New" w:cs="Angsana New"/>
                <w:spacing w:val="-6"/>
                <w:sz w:val="32"/>
                <w:szCs w:val="32"/>
              </w:rPr>
              <w:t>.4</w:t>
            </w:r>
            <w:r w:rsidR="00947A55" w:rsidRPr="00321B63">
              <w:rPr>
                <w:rFonts w:ascii="Angsana New" w:eastAsia="Arial" w:hAnsi="Angsana New" w:cs="Angsana New"/>
                <w:spacing w:val="-6"/>
                <w:sz w:val="32"/>
                <w:szCs w:val="32"/>
              </w:rPr>
              <w:t>4</w:t>
            </w:r>
            <w:r w:rsidRPr="00321B63">
              <w:rPr>
                <w:rFonts w:ascii="Angsana New" w:eastAsia="Arial" w:hAnsi="Angsana New" w:cs="Angsana New"/>
                <w:spacing w:val="-6"/>
                <w:sz w:val="32"/>
                <w:szCs w:val="32"/>
              </w:rPr>
              <w:t xml:space="preserve"> million in the consolidated financial statements of the Group, and Baht </w:t>
            </w:r>
            <w:r w:rsidR="00947A55" w:rsidRPr="00321B63">
              <w:rPr>
                <w:rFonts w:ascii="Angsana New" w:eastAsia="Arial" w:hAnsi="Angsana New" w:cs="Angsana New"/>
                <w:spacing w:val="-6"/>
                <w:sz w:val="32"/>
                <w:szCs w:val="32"/>
              </w:rPr>
              <w:t>1,</w:t>
            </w:r>
            <w:r w:rsidR="00321B63" w:rsidRPr="00321B63">
              <w:rPr>
                <w:rFonts w:ascii="Angsana New" w:eastAsia="Arial" w:hAnsi="Angsana New" w:cs="Angsana New"/>
                <w:spacing w:val="-6"/>
                <w:sz w:val="32"/>
                <w:szCs w:val="32"/>
              </w:rPr>
              <w:t>038</w:t>
            </w:r>
            <w:r w:rsidR="00947A55" w:rsidRPr="00321B63">
              <w:rPr>
                <w:rFonts w:ascii="Angsana New" w:eastAsia="Arial" w:hAnsi="Angsana New" w:cs="Angsana New"/>
                <w:spacing w:val="-6"/>
                <w:sz w:val="32"/>
                <w:szCs w:val="32"/>
              </w:rPr>
              <w:t>.</w:t>
            </w:r>
            <w:r w:rsidR="00321B63" w:rsidRPr="00321B63">
              <w:rPr>
                <w:rFonts w:ascii="Angsana New" w:eastAsia="Arial" w:hAnsi="Angsana New" w:cs="Angsana New"/>
                <w:spacing w:val="-6"/>
                <w:sz w:val="32"/>
                <w:szCs w:val="32"/>
              </w:rPr>
              <w:t>36</w:t>
            </w:r>
            <w:r w:rsidR="00947A55" w:rsidRPr="00321B63">
              <w:rPr>
                <w:rFonts w:ascii="Angsana New" w:eastAsia="Arial" w:hAnsi="Angsana New" w:cs="Angsana New"/>
                <w:spacing w:val="-6"/>
                <w:sz w:val="32"/>
                <w:szCs w:val="32"/>
              </w:rPr>
              <w:t xml:space="preserve"> </w:t>
            </w:r>
            <w:r w:rsidRPr="00321B63">
              <w:rPr>
                <w:rFonts w:ascii="Angsana New" w:eastAsia="Arial" w:hAnsi="Angsana New" w:cs="Angsana New"/>
                <w:spacing w:val="-6"/>
                <w:sz w:val="32"/>
                <w:szCs w:val="32"/>
              </w:rPr>
              <w:t xml:space="preserve">million in the separate financial statements of </w:t>
            </w:r>
            <w:r w:rsidR="00865CC7" w:rsidRPr="00321B63">
              <w:rPr>
                <w:rFonts w:ascii="Angsana New" w:eastAsia="Arial" w:hAnsi="Angsana New" w:cs="Angsana New"/>
                <w:spacing w:val="-6"/>
                <w:sz w:val="32"/>
                <w:szCs w:val="32"/>
              </w:rPr>
              <w:t>t</w:t>
            </w:r>
            <w:r w:rsidRPr="00321B63">
              <w:rPr>
                <w:rFonts w:ascii="Angsana New" w:eastAsia="Arial" w:hAnsi="Angsana New" w:cs="Angsana New"/>
                <w:spacing w:val="-6"/>
                <w:sz w:val="32"/>
                <w:szCs w:val="32"/>
              </w:rPr>
              <w:t>he Company</w:t>
            </w:r>
            <w:r w:rsidRPr="009529B2">
              <w:rPr>
                <w:rFonts w:ascii="Angsana New" w:eastAsia="Arial" w:hAnsi="Angsana New" w:cs="Angsana New"/>
                <w:spacing w:val="-6"/>
                <w:sz w:val="32"/>
                <w:szCs w:val="32"/>
              </w:rPr>
              <w:t>.</w:t>
            </w:r>
          </w:p>
          <w:p w14:paraId="37C67A56" w14:textId="77777777" w:rsidR="008006C2" w:rsidRPr="00ED7587" w:rsidRDefault="008006C2" w:rsidP="008006C2">
            <w:pPr>
              <w:autoSpaceDE w:val="0"/>
              <w:autoSpaceDN w:val="0"/>
              <w:adjustRightInd w:val="0"/>
              <w:spacing w:after="120"/>
              <w:jc w:val="thaiDistribute"/>
              <w:rPr>
                <w:rFonts w:ascii="Angsana New" w:eastAsia="Arial" w:hAnsi="Angsana New" w:cs="Angsana New"/>
                <w:sz w:val="32"/>
                <w:szCs w:val="32"/>
              </w:rPr>
            </w:pPr>
            <w:r w:rsidRPr="00ED7587">
              <w:rPr>
                <w:rFonts w:ascii="Angsana New" w:eastAsia="Arial" w:hAnsi="Angsana New" w:cs="Angsana New"/>
                <w:sz w:val="32"/>
                <w:szCs w:val="32"/>
              </w:rPr>
              <w:t xml:space="preserve">Major products of the Group are metal drum, and other plastic products. The Group has offered its </w:t>
            </w:r>
            <w:r w:rsidR="00A25A76" w:rsidRPr="00ED7587">
              <w:rPr>
                <w:rFonts w:ascii="Angsana New" w:eastAsia="Arial" w:hAnsi="Angsana New" w:cs="Angsana New"/>
                <w:sz w:val="32"/>
                <w:szCs w:val="32"/>
              </w:rPr>
              <w:t>self-designed products</w:t>
            </w:r>
            <w:r w:rsidRPr="00ED7587">
              <w:rPr>
                <w:rFonts w:ascii="Angsana New" w:eastAsia="Arial" w:hAnsi="Angsana New" w:cs="Angsana New"/>
                <w:sz w:val="32"/>
                <w:szCs w:val="32"/>
              </w:rPr>
              <w:t xml:space="preserve"> to customers or to produce </w:t>
            </w:r>
            <w:r w:rsidR="00A25A76" w:rsidRPr="00ED7587">
              <w:rPr>
                <w:rFonts w:ascii="Angsana New" w:eastAsia="Arial" w:hAnsi="Angsana New" w:cs="Angsana New"/>
                <w:sz w:val="32"/>
                <w:szCs w:val="32"/>
              </w:rPr>
              <w:t xml:space="preserve">products </w:t>
            </w:r>
            <w:r w:rsidRPr="00ED7587">
              <w:rPr>
                <w:rFonts w:ascii="Angsana New" w:eastAsia="Arial" w:hAnsi="Angsana New" w:cs="Angsana New"/>
                <w:sz w:val="32"/>
                <w:szCs w:val="32"/>
              </w:rPr>
              <w:t>in acc</w:t>
            </w:r>
            <w:r w:rsidR="005017FA">
              <w:rPr>
                <w:rFonts w:ascii="Angsana New" w:eastAsia="Arial" w:hAnsi="Angsana New" w:cs="Angsana New"/>
                <w:sz w:val="32"/>
                <w:szCs w:val="32"/>
              </w:rPr>
              <w:t>ordance with the customer’s spe</w:t>
            </w:r>
            <w:r w:rsidR="00A25A76" w:rsidRPr="00ED7587">
              <w:rPr>
                <w:rFonts w:ascii="Angsana New" w:eastAsia="Arial" w:hAnsi="Angsana New" w:cs="Angsana New"/>
                <w:sz w:val="32"/>
                <w:szCs w:val="32"/>
              </w:rPr>
              <w:t>cification</w:t>
            </w:r>
            <w:r w:rsidRPr="00ED7587">
              <w:rPr>
                <w:rFonts w:ascii="Angsana New" w:eastAsia="Arial" w:hAnsi="Angsana New" w:cs="Angsana New"/>
                <w:sz w:val="32"/>
                <w:szCs w:val="32"/>
              </w:rPr>
              <w:t>.</w:t>
            </w:r>
          </w:p>
          <w:p w14:paraId="11D20C4B" w14:textId="09679F73" w:rsidR="00532E13" w:rsidRDefault="008006C2" w:rsidP="001752CE">
            <w:pPr>
              <w:autoSpaceDE w:val="0"/>
              <w:autoSpaceDN w:val="0"/>
              <w:adjustRightInd w:val="0"/>
              <w:spacing w:after="120"/>
              <w:jc w:val="thaiDistribute"/>
              <w:rPr>
                <w:rFonts w:ascii="Angsana New" w:eastAsia="Arial" w:hAnsi="Angsana New" w:cs="Angsana New"/>
                <w:spacing w:val="-4"/>
                <w:sz w:val="32"/>
                <w:szCs w:val="32"/>
              </w:rPr>
            </w:pPr>
            <w:r w:rsidRPr="009529B2">
              <w:rPr>
                <w:rFonts w:ascii="Angsana New" w:eastAsia="Arial" w:hAnsi="Angsana New" w:cs="Angsana New"/>
                <w:spacing w:val="-4"/>
                <w:sz w:val="32"/>
                <w:szCs w:val="32"/>
              </w:rPr>
              <w:t>Revenue</w:t>
            </w:r>
            <w:r w:rsidR="00F339DA" w:rsidRPr="009529B2">
              <w:rPr>
                <w:rFonts w:ascii="Angsana New" w:eastAsia="Arial" w:hAnsi="Angsana New" w:cs="Angsana New"/>
                <w:spacing w:val="-4"/>
                <w:sz w:val="32"/>
                <w:szCs w:val="32"/>
              </w:rPr>
              <w:t>s</w:t>
            </w:r>
            <w:r w:rsidRPr="009529B2">
              <w:rPr>
                <w:rFonts w:ascii="Angsana New" w:eastAsia="Arial" w:hAnsi="Angsana New" w:cs="Angsana New"/>
                <w:spacing w:val="-4"/>
                <w:sz w:val="32"/>
                <w:szCs w:val="32"/>
              </w:rPr>
              <w:t xml:space="preserve"> from sales of goods </w:t>
            </w:r>
            <w:r w:rsidR="007D3ED8" w:rsidRPr="009529B2">
              <w:rPr>
                <w:rFonts w:ascii="Angsana New" w:eastAsia="Arial" w:hAnsi="Angsana New" w:cs="Angsana New"/>
                <w:spacing w:val="-4"/>
                <w:sz w:val="32"/>
                <w:szCs w:val="32"/>
              </w:rPr>
              <w:t xml:space="preserve">were material to </w:t>
            </w:r>
            <w:r w:rsidR="00B85CA1" w:rsidRPr="009529B2">
              <w:rPr>
                <w:rFonts w:ascii="Angsana New" w:eastAsia="Arial" w:hAnsi="Angsana New" w:cs="Angsana New"/>
                <w:spacing w:val="-4"/>
                <w:sz w:val="32"/>
                <w:szCs w:val="32"/>
              </w:rPr>
              <w:t xml:space="preserve">the </w:t>
            </w:r>
            <w:r w:rsidR="007D3ED8" w:rsidRPr="009529B2">
              <w:rPr>
                <w:rFonts w:ascii="Angsana New" w:eastAsia="Arial" w:hAnsi="Angsana New" w:cs="Angsana New"/>
                <w:spacing w:val="-4"/>
                <w:sz w:val="32"/>
                <w:szCs w:val="32"/>
              </w:rPr>
              <w:t>20</w:t>
            </w:r>
            <w:r w:rsidR="00D03B49" w:rsidRPr="009529B2">
              <w:rPr>
                <w:rFonts w:ascii="Angsana New" w:eastAsia="Arial" w:hAnsi="Angsana New" w:cs="Angsana New"/>
                <w:spacing w:val="-4"/>
                <w:sz w:val="32"/>
                <w:szCs w:val="32"/>
              </w:rPr>
              <w:t>2</w:t>
            </w:r>
            <w:r w:rsidR="006372E1">
              <w:rPr>
                <w:rFonts w:ascii="Angsana New" w:eastAsia="Arial" w:hAnsi="Angsana New" w:cs="Angsana New"/>
                <w:spacing w:val="-4"/>
                <w:sz w:val="32"/>
                <w:szCs w:val="32"/>
              </w:rPr>
              <w:t>5</w:t>
            </w:r>
            <w:r w:rsidR="001521D5" w:rsidRPr="009529B2">
              <w:rPr>
                <w:rFonts w:ascii="Angsana New" w:eastAsia="Arial" w:hAnsi="Angsana New" w:cs="Angsana New"/>
                <w:spacing w:val="-4"/>
                <w:sz w:val="32"/>
                <w:szCs w:val="32"/>
              </w:rPr>
              <w:t xml:space="preserve"> </w:t>
            </w:r>
            <w:r w:rsidRPr="009529B2">
              <w:rPr>
                <w:rFonts w:ascii="Angsana New" w:eastAsia="Arial" w:hAnsi="Angsana New" w:cs="Angsana New"/>
                <w:spacing w:val="-4"/>
                <w:sz w:val="32"/>
                <w:szCs w:val="32"/>
              </w:rPr>
              <w:t xml:space="preserve">financial statements and directly affected </w:t>
            </w:r>
            <w:r w:rsidR="001752CE">
              <w:rPr>
                <w:rFonts w:ascii="Angsana New" w:eastAsia="Arial" w:hAnsi="Angsana New" w:cs="Angsana New" w:hint="cs"/>
                <w:spacing w:val="-4"/>
                <w:sz w:val="32"/>
                <w:szCs w:val="32"/>
                <w:cs/>
              </w:rPr>
              <w:t xml:space="preserve">     </w:t>
            </w:r>
            <w:r w:rsidRPr="009529B2">
              <w:rPr>
                <w:rFonts w:ascii="Angsana New" w:eastAsia="Arial" w:hAnsi="Angsana New" w:cs="Angsana New"/>
                <w:spacing w:val="-4"/>
                <w:sz w:val="32"/>
                <w:szCs w:val="32"/>
              </w:rPr>
              <w:t>the results</w:t>
            </w:r>
            <w:r w:rsidR="001752CE">
              <w:rPr>
                <w:rFonts w:ascii="Angsana New" w:eastAsia="Arial" w:hAnsi="Angsana New" w:cs="Angsana New" w:hint="cs"/>
                <w:spacing w:val="-4"/>
                <w:sz w:val="32"/>
                <w:szCs w:val="32"/>
                <w:cs/>
              </w:rPr>
              <w:t xml:space="preserve"> </w:t>
            </w:r>
            <w:r w:rsidRPr="009529B2">
              <w:rPr>
                <w:rFonts w:ascii="Angsana New" w:eastAsia="Arial" w:hAnsi="Angsana New" w:cs="Angsana New"/>
                <w:spacing w:val="-4"/>
                <w:sz w:val="32"/>
                <w:szCs w:val="32"/>
              </w:rPr>
              <w:t xml:space="preserve">of operations of the Group and </w:t>
            </w:r>
            <w:r w:rsidR="00605F13" w:rsidRPr="009529B2">
              <w:rPr>
                <w:rFonts w:ascii="Angsana New" w:eastAsia="Arial" w:hAnsi="Angsana New" w:cs="Angsana New"/>
                <w:spacing w:val="-4"/>
                <w:sz w:val="32"/>
                <w:szCs w:val="32"/>
              </w:rPr>
              <w:t>t</w:t>
            </w:r>
            <w:r w:rsidRPr="009529B2">
              <w:rPr>
                <w:rFonts w:ascii="Angsana New" w:eastAsia="Arial" w:hAnsi="Angsana New" w:cs="Angsana New"/>
                <w:spacing w:val="-4"/>
                <w:sz w:val="32"/>
                <w:szCs w:val="32"/>
              </w:rPr>
              <w:t xml:space="preserve">he </w:t>
            </w:r>
            <w:r w:rsidRPr="0003387B">
              <w:rPr>
                <w:rFonts w:ascii="Angsana New" w:eastAsia="Arial" w:hAnsi="Angsana New" w:cs="Angsana New"/>
                <w:sz w:val="32"/>
                <w:szCs w:val="32"/>
              </w:rPr>
              <w:t xml:space="preserve">Company. </w:t>
            </w:r>
            <w:r w:rsidR="00896BD4" w:rsidRPr="00453556">
              <w:rPr>
                <w:rFonts w:ascii="Angsana New" w:eastAsia="Arial" w:hAnsi="Angsana New" w:cs="Angsana New"/>
                <w:sz w:val="32"/>
                <w:szCs w:val="32"/>
              </w:rPr>
              <w:t>Thai Financial Reporting Standards</w:t>
            </w:r>
            <w:r w:rsidR="00896BD4">
              <w:rPr>
                <w:rFonts w:ascii="Angsana New" w:eastAsia="Arial" w:hAnsi="Angsana New" w:cs="Angsana New" w:hint="cs"/>
                <w:sz w:val="32"/>
                <w:szCs w:val="32"/>
                <w:cs/>
              </w:rPr>
              <w:t xml:space="preserve"> </w:t>
            </w:r>
            <w:r w:rsidRPr="0003387B">
              <w:rPr>
                <w:rFonts w:ascii="Angsana New" w:eastAsia="Arial" w:hAnsi="Angsana New" w:cs="Angsana New"/>
                <w:sz w:val="32"/>
                <w:szCs w:val="32"/>
              </w:rPr>
              <w:t>of the recognition of revenue</w:t>
            </w:r>
            <w:r w:rsidR="00F339DA" w:rsidRPr="0003387B">
              <w:rPr>
                <w:rFonts w:ascii="Angsana New" w:eastAsia="Arial" w:hAnsi="Angsana New" w:cs="Angsana New"/>
                <w:sz w:val="32"/>
                <w:szCs w:val="32"/>
              </w:rPr>
              <w:t>s</w:t>
            </w:r>
            <w:r w:rsidRPr="0003387B">
              <w:rPr>
                <w:rFonts w:ascii="Angsana New" w:eastAsia="Arial" w:hAnsi="Angsana New" w:cs="Angsana New"/>
                <w:sz w:val="32"/>
                <w:szCs w:val="32"/>
              </w:rPr>
              <w:t xml:space="preserve"> from sales of goods is the key matter that I focus.</w:t>
            </w:r>
          </w:p>
          <w:p w14:paraId="54500231" w14:textId="00919B9B" w:rsidR="0003387B" w:rsidRPr="00ED7587" w:rsidRDefault="0003387B" w:rsidP="007D3ED8">
            <w:pPr>
              <w:autoSpaceDE w:val="0"/>
              <w:autoSpaceDN w:val="0"/>
              <w:adjustRightInd w:val="0"/>
              <w:spacing w:after="120"/>
              <w:jc w:val="thaiDistribute"/>
              <w:rPr>
                <w:rFonts w:ascii="Angsana New" w:hAnsi="Angsana New" w:cs="Angsana New"/>
                <w:spacing w:val="-4"/>
                <w:sz w:val="32"/>
                <w:szCs w:val="32"/>
              </w:rPr>
            </w:pPr>
          </w:p>
        </w:tc>
        <w:tc>
          <w:tcPr>
            <w:tcW w:w="5245" w:type="dxa"/>
          </w:tcPr>
          <w:p w14:paraId="1C71008C" w14:textId="77777777" w:rsidR="008006C2" w:rsidRPr="00ED7587" w:rsidRDefault="008006C2" w:rsidP="008006C2">
            <w:pPr>
              <w:pStyle w:val="NoSpacing"/>
              <w:jc w:val="thaiDistribute"/>
              <w:rPr>
                <w:rFonts w:ascii="Angsana New" w:hAnsi="Angsana New" w:cs="Angsana New"/>
                <w:sz w:val="32"/>
                <w:szCs w:val="32"/>
              </w:rPr>
            </w:pPr>
            <w:r w:rsidRPr="00ED7587">
              <w:rPr>
                <w:rFonts w:ascii="Angsana New" w:hAnsi="Angsana New" w:cs="Angsana New"/>
                <w:sz w:val="32"/>
                <w:szCs w:val="32"/>
              </w:rPr>
              <w:t>My audit of revenue</w:t>
            </w:r>
            <w:r w:rsidR="00F339DA">
              <w:rPr>
                <w:rFonts w:ascii="Angsana New" w:hAnsi="Angsana New" w:cs="Angsana New"/>
                <w:sz w:val="32"/>
                <w:szCs w:val="32"/>
              </w:rPr>
              <w:t>s</w:t>
            </w:r>
            <w:r w:rsidRPr="00ED7587">
              <w:rPr>
                <w:rFonts w:ascii="Angsana New" w:hAnsi="Angsana New" w:cs="Angsana New"/>
                <w:sz w:val="32"/>
                <w:szCs w:val="32"/>
              </w:rPr>
              <w:t xml:space="preserve"> from sales of goods including, but not limited to, the following procedures:</w:t>
            </w:r>
          </w:p>
          <w:p w14:paraId="6836C281" w14:textId="77777777" w:rsidR="00E103D6" w:rsidRPr="00E103D6" w:rsidRDefault="00E103D6" w:rsidP="00614AC4">
            <w:pPr>
              <w:pStyle w:val="NoSpacing"/>
              <w:numPr>
                <w:ilvl w:val="3"/>
                <w:numId w:val="29"/>
              </w:numPr>
              <w:ind w:left="227" w:hanging="227"/>
              <w:jc w:val="thaiDistribute"/>
              <w:rPr>
                <w:rFonts w:ascii="Angsana New" w:eastAsia="Calibri" w:hAnsi="Angsana New" w:cs="Angsana New"/>
                <w:spacing w:val="-8"/>
                <w:sz w:val="32"/>
                <w:szCs w:val="32"/>
              </w:rPr>
            </w:pPr>
            <w:r w:rsidRPr="00ED7587">
              <w:rPr>
                <w:rFonts w:ascii="Angsana New" w:hAnsi="Angsana New" w:cs="Angsana New"/>
                <w:spacing w:val="-10"/>
                <w:sz w:val="32"/>
                <w:szCs w:val="32"/>
              </w:rPr>
              <w:t>Gain understandings and test internal control on sale procedures</w:t>
            </w:r>
            <w:r>
              <w:rPr>
                <w:rFonts w:ascii="Angsana New" w:hAnsi="Angsana New" w:cs="Angsana New"/>
                <w:spacing w:val="-10"/>
                <w:sz w:val="32"/>
                <w:szCs w:val="32"/>
              </w:rPr>
              <w:t>.</w:t>
            </w:r>
          </w:p>
          <w:p w14:paraId="362EC02B" w14:textId="56CB5994" w:rsidR="008006C2" w:rsidRPr="00E103D6" w:rsidRDefault="00614AC4" w:rsidP="00E103D6">
            <w:pPr>
              <w:pStyle w:val="NoSpacing"/>
              <w:numPr>
                <w:ilvl w:val="3"/>
                <w:numId w:val="29"/>
              </w:numPr>
              <w:ind w:left="227" w:hanging="227"/>
              <w:jc w:val="thaiDistribute"/>
              <w:rPr>
                <w:rFonts w:ascii="Angsana New" w:eastAsia="Calibri" w:hAnsi="Angsana New" w:cs="Angsana New"/>
                <w:spacing w:val="-8"/>
                <w:sz w:val="32"/>
                <w:szCs w:val="32"/>
              </w:rPr>
            </w:pPr>
            <w:r w:rsidRPr="00ED7587">
              <w:rPr>
                <w:rFonts w:ascii="Angsana New" w:eastAsia="Calibri" w:hAnsi="Angsana New" w:cs="Angsana New"/>
                <w:spacing w:val="-8"/>
                <w:sz w:val="32"/>
                <w:szCs w:val="32"/>
              </w:rPr>
              <w:t>Gain understandings of the businesses run by the Group’s customers and analyze the type of goods and the quantity of goods required by those customers.</w:t>
            </w:r>
          </w:p>
          <w:p w14:paraId="1CD15E61"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D7587">
              <w:rPr>
                <w:rFonts w:ascii="Angsana New" w:eastAsia="Calibri" w:hAnsi="Angsana New" w:cs="Angsana New"/>
                <w:spacing w:val="-6"/>
                <w:sz w:val="32"/>
                <w:szCs w:val="32"/>
              </w:rPr>
              <w:t xml:space="preserve">Analyze the consistency of goods </w:t>
            </w:r>
            <w:r w:rsidR="007D3ED8">
              <w:rPr>
                <w:rFonts w:ascii="Angsana New" w:eastAsia="Calibri" w:hAnsi="Angsana New" w:cs="Angsana New"/>
                <w:spacing w:val="-6"/>
                <w:sz w:val="32"/>
                <w:szCs w:val="32"/>
              </w:rPr>
              <w:t>ordered</w:t>
            </w:r>
            <w:r w:rsidRPr="00ED7587">
              <w:rPr>
                <w:rFonts w:ascii="Angsana New" w:eastAsia="Calibri" w:hAnsi="Angsana New" w:cs="Angsana New"/>
                <w:spacing w:val="-6"/>
                <w:sz w:val="32"/>
                <w:szCs w:val="32"/>
              </w:rPr>
              <w:t xml:space="preserve"> by each customer monthly and annually by comparing to the related information in previous years to ensure the rationality of the level of sale volume.</w:t>
            </w:r>
          </w:p>
          <w:p w14:paraId="53DD76BB"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D7587">
              <w:rPr>
                <w:rFonts w:ascii="Angsana New" w:eastAsia="Calibri" w:hAnsi="Angsana New" w:cs="Angsana New"/>
                <w:spacing w:val="-6"/>
                <w:sz w:val="32"/>
                <w:szCs w:val="32"/>
              </w:rPr>
              <w:t>Verify the correctness and completeness of sales transactions with sales documents, goods withdrawal documents, goods delivery documents, customer’s goods receipt documents, and sales conditions to ensure that those transactions are valid and in accordance with the sales agreements.</w:t>
            </w:r>
          </w:p>
          <w:p w14:paraId="7220B65A"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10"/>
                <w:sz w:val="32"/>
                <w:szCs w:val="32"/>
              </w:rPr>
            </w:pPr>
            <w:r w:rsidRPr="00ED7587">
              <w:rPr>
                <w:rFonts w:ascii="Angsana New" w:eastAsia="Calibri" w:hAnsi="Angsana New" w:cs="Angsana New"/>
                <w:spacing w:val="-10"/>
                <w:sz w:val="32"/>
                <w:szCs w:val="32"/>
              </w:rPr>
              <w:t xml:space="preserve">Verify the sales records with evidences </w:t>
            </w:r>
            <w:r w:rsidR="007D3ED8">
              <w:rPr>
                <w:rFonts w:ascii="Angsana New" w:eastAsia="Calibri" w:hAnsi="Angsana New" w:cs="Angsana New"/>
                <w:spacing w:val="-10"/>
                <w:sz w:val="32"/>
                <w:szCs w:val="32"/>
              </w:rPr>
              <w:t>of</w:t>
            </w:r>
            <w:r w:rsidRPr="00ED7587">
              <w:rPr>
                <w:rFonts w:ascii="Angsana New" w:eastAsia="Calibri" w:hAnsi="Angsana New" w:cs="Angsana New"/>
                <w:spacing w:val="-10"/>
                <w:sz w:val="32"/>
                <w:szCs w:val="32"/>
              </w:rPr>
              <w:t xml:space="preserve"> goods withdrawal, goods delivery, and customer’s goods receipt to ensure that sales are accounted for in the correct accounting period.</w:t>
            </w:r>
          </w:p>
          <w:p w14:paraId="6C009367" w14:textId="79A6840F"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D7587">
              <w:rPr>
                <w:rFonts w:ascii="Angsana New" w:eastAsia="Calibri" w:hAnsi="Angsana New" w:cs="Angsana New"/>
                <w:spacing w:val="-6"/>
                <w:sz w:val="32"/>
                <w:szCs w:val="32"/>
              </w:rPr>
              <w:t>P</w:t>
            </w:r>
            <w:r w:rsidR="007D3ED8">
              <w:rPr>
                <w:rFonts w:ascii="Angsana New" w:eastAsia="Calibri" w:hAnsi="Angsana New" w:cs="Angsana New"/>
                <w:spacing w:val="-6"/>
                <w:sz w:val="32"/>
                <w:szCs w:val="32"/>
              </w:rPr>
              <w:t xml:space="preserve">erform an audit </w:t>
            </w:r>
            <w:r w:rsidR="00B904B9" w:rsidRPr="00B904B9">
              <w:rPr>
                <w:rFonts w:ascii="Angsana New" w:eastAsia="Calibri" w:hAnsi="Angsana New" w:cs="Angsana New"/>
                <w:spacing w:val="-6"/>
                <w:sz w:val="32"/>
                <w:szCs w:val="32"/>
              </w:rPr>
              <w:t xml:space="preserve">from </w:t>
            </w:r>
            <w:r w:rsidR="007D3ED8">
              <w:rPr>
                <w:rFonts w:ascii="Angsana New" w:eastAsia="Calibri" w:hAnsi="Angsana New" w:cs="Angsana New"/>
                <w:spacing w:val="-6"/>
                <w:sz w:val="32"/>
                <w:szCs w:val="32"/>
              </w:rPr>
              <w:t xml:space="preserve">year end </w:t>
            </w:r>
            <w:r w:rsidRPr="00ED7587">
              <w:rPr>
                <w:rFonts w:ascii="Angsana New" w:eastAsia="Calibri" w:hAnsi="Angsana New" w:cs="Angsana New"/>
                <w:spacing w:val="-6"/>
                <w:sz w:val="32"/>
                <w:szCs w:val="32"/>
              </w:rPr>
              <w:t>to the audit report date to ensure there is no unusual goods return and at the material volume.</w:t>
            </w:r>
          </w:p>
          <w:p w14:paraId="6D23C83B" w14:textId="17ED3676" w:rsidR="00852298" w:rsidRPr="00ED7587" w:rsidRDefault="00E8616C" w:rsidP="007D3ED8">
            <w:pPr>
              <w:pStyle w:val="NoSpacing"/>
              <w:numPr>
                <w:ilvl w:val="3"/>
                <w:numId w:val="29"/>
              </w:numPr>
              <w:ind w:left="227" w:hanging="227"/>
              <w:jc w:val="thaiDistribute"/>
              <w:rPr>
                <w:rFonts w:ascii="Angsana New" w:eastAsia="Arial" w:hAnsi="Angsana New" w:cs="Angsana New"/>
                <w:spacing w:val="-6"/>
                <w:sz w:val="32"/>
                <w:szCs w:val="32"/>
                <w:cs/>
              </w:rPr>
            </w:pPr>
            <w:r>
              <w:rPr>
                <w:rFonts w:ascii="Angsana New" w:eastAsia="Calibri" w:hAnsi="Angsana New" w:cs="Angsana New"/>
                <w:spacing w:val="-6"/>
                <w:sz w:val="32"/>
                <w:szCs w:val="32"/>
              </w:rPr>
              <w:t>A</w:t>
            </w:r>
            <w:r w:rsidR="008006C2" w:rsidRPr="00ED7587">
              <w:rPr>
                <w:rFonts w:ascii="Angsana New" w:eastAsia="Calibri" w:hAnsi="Angsana New" w:cs="Angsana New"/>
                <w:spacing w:val="-6"/>
                <w:sz w:val="32"/>
                <w:szCs w:val="32"/>
              </w:rPr>
              <w:t>nalysis on the relationship between sales and cost of sales together with the movements of inventories from th</w:t>
            </w:r>
            <w:r w:rsidR="007D3ED8">
              <w:rPr>
                <w:rFonts w:ascii="Angsana New" w:eastAsia="Calibri" w:hAnsi="Angsana New" w:cs="Angsana New"/>
                <w:spacing w:val="-6"/>
                <w:sz w:val="32"/>
                <w:szCs w:val="32"/>
              </w:rPr>
              <w:t xml:space="preserve">e beginning of year to the </w:t>
            </w:r>
            <w:r w:rsidR="008006C2" w:rsidRPr="00ED7587">
              <w:rPr>
                <w:rFonts w:ascii="Angsana New" w:eastAsia="Calibri" w:hAnsi="Angsana New" w:cs="Angsana New"/>
                <w:spacing w:val="-6"/>
                <w:sz w:val="32"/>
                <w:szCs w:val="32"/>
              </w:rPr>
              <w:t>end</w:t>
            </w:r>
            <w:r w:rsidR="007D3ED8">
              <w:rPr>
                <w:rFonts w:ascii="Angsana New" w:eastAsia="Calibri" w:hAnsi="Angsana New" w:cs="Angsana New"/>
                <w:spacing w:val="-6"/>
                <w:sz w:val="32"/>
                <w:szCs w:val="32"/>
              </w:rPr>
              <w:t xml:space="preserve"> of year</w:t>
            </w:r>
            <w:r w:rsidR="008006C2" w:rsidRPr="00ED7587">
              <w:rPr>
                <w:rFonts w:ascii="Angsana New" w:eastAsia="Calibri" w:hAnsi="Angsana New" w:cs="Angsana New"/>
                <w:spacing w:val="-6"/>
                <w:sz w:val="32"/>
                <w:szCs w:val="32"/>
              </w:rPr>
              <w:t xml:space="preserve"> to ensure that all information are in the same direction and rational.</w:t>
            </w:r>
          </w:p>
        </w:tc>
      </w:tr>
    </w:tbl>
    <w:p w14:paraId="033FE7A8" w14:textId="77777777" w:rsidR="00532E13" w:rsidRDefault="00532E13" w:rsidP="00532E13">
      <w:pPr>
        <w:pStyle w:val="NoSpacing"/>
        <w:jc w:val="thaiDistribute"/>
        <w:rPr>
          <w:rFonts w:ascii="Angsana New" w:eastAsia="Times New Roman" w:hAnsi="Angsana New" w:cs="Angsana New"/>
          <w:kern w:val="20"/>
          <w:sz w:val="32"/>
          <w:szCs w:val="32"/>
        </w:rPr>
      </w:pPr>
      <w:r>
        <w:rPr>
          <w:rFonts w:ascii="Angsana New" w:eastAsia="Times New Roman" w:hAnsi="Angsana New" w:cs="Angsana New"/>
          <w:kern w:val="20"/>
          <w:sz w:val="32"/>
          <w:szCs w:val="32"/>
          <w:lang w:bidi="he-IL"/>
        </w:rPr>
        <w:br w:type="page"/>
      </w:r>
    </w:p>
    <w:p w14:paraId="7289B4AC" w14:textId="77777777" w:rsidR="000F536C" w:rsidRPr="000F536C" w:rsidRDefault="000F536C" w:rsidP="00532E13">
      <w:pPr>
        <w:pStyle w:val="NoSpacing"/>
        <w:jc w:val="thaiDistribute"/>
        <w:rPr>
          <w:rFonts w:ascii="Angsana New" w:eastAsia="Times New Roman" w:hAnsi="Angsana New" w:cs="Angsana New"/>
          <w:kern w:val="20"/>
          <w:sz w:val="30"/>
          <w:szCs w:val="30"/>
        </w:rPr>
      </w:pPr>
    </w:p>
    <w:p w14:paraId="45A6C789" w14:textId="77777777" w:rsidR="00D94EDD" w:rsidRPr="00532E13" w:rsidRDefault="00D94EDD" w:rsidP="00532E13">
      <w:pPr>
        <w:pStyle w:val="NoSpacing"/>
        <w:jc w:val="center"/>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- 3 -</w:t>
      </w:r>
    </w:p>
    <w:p w14:paraId="35737ABE" w14:textId="77777777" w:rsidR="00AA4364" w:rsidRPr="00CF5E3E" w:rsidRDefault="00AA4364" w:rsidP="00532E13">
      <w:pPr>
        <w:pStyle w:val="NoSpacing"/>
        <w:jc w:val="thaiDistribute"/>
        <w:rPr>
          <w:rFonts w:ascii="Angsana New" w:eastAsia="Times New Roman" w:hAnsi="Angsana New" w:cs="Angsana New"/>
          <w:b/>
          <w:bCs/>
          <w:i/>
          <w:iCs/>
          <w:kern w:val="20"/>
          <w:sz w:val="16"/>
          <w:szCs w:val="16"/>
          <w:lang w:bidi="he-IL"/>
        </w:rPr>
      </w:pPr>
    </w:p>
    <w:p w14:paraId="082FDAAD" w14:textId="77777777" w:rsidR="00B50153" w:rsidRPr="00413613" w:rsidRDefault="00B50153" w:rsidP="00B5015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Key Audit Matters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5"/>
        <w:gridCol w:w="5245"/>
      </w:tblGrid>
      <w:tr w:rsidR="00B50153" w:rsidRPr="00ED7587" w14:paraId="7A51E596" w14:textId="77777777" w:rsidTr="000F55A4">
        <w:tc>
          <w:tcPr>
            <w:tcW w:w="4361" w:type="dxa"/>
          </w:tcPr>
          <w:p w14:paraId="2EE4D1F3" w14:textId="77777777" w:rsidR="00B50153" w:rsidRPr="00ED7587" w:rsidRDefault="00B50153" w:rsidP="002E30F7">
            <w:pPr>
              <w:pStyle w:val="NoSpacing"/>
              <w:jc w:val="center"/>
              <w:rPr>
                <w:rFonts w:ascii="Angsana New" w:hAnsi="Angsana New" w:cs="Angsana New"/>
                <w:b/>
                <w:bCs/>
                <w:sz w:val="32"/>
                <w:szCs w:val="32"/>
              </w:rPr>
            </w:pPr>
            <w:r w:rsidRPr="00ED7587">
              <w:rPr>
                <w:rFonts w:ascii="Angsana New" w:hAnsi="Angsana New" w:cs="Angsana New"/>
                <w:b/>
                <w:bCs/>
                <w:sz w:val="32"/>
                <w:szCs w:val="32"/>
              </w:rPr>
              <w:t>Key audit matter</w:t>
            </w:r>
          </w:p>
        </w:tc>
        <w:tc>
          <w:tcPr>
            <w:tcW w:w="5245" w:type="dxa"/>
          </w:tcPr>
          <w:p w14:paraId="1B572C79" w14:textId="77777777" w:rsidR="00B50153" w:rsidRPr="00ED7587" w:rsidRDefault="00B50153" w:rsidP="002E30F7">
            <w:pPr>
              <w:pStyle w:val="NoSpacing"/>
              <w:jc w:val="center"/>
              <w:rPr>
                <w:rFonts w:ascii="Angsana New" w:hAnsi="Angsana New" w:cs="Angsana New"/>
                <w:b/>
                <w:bCs/>
                <w:sz w:val="32"/>
                <w:szCs w:val="32"/>
              </w:rPr>
            </w:pPr>
            <w:r w:rsidRPr="00ED7587">
              <w:rPr>
                <w:rFonts w:ascii="Angsana New" w:hAnsi="Angsana New" w:cs="Angsana New"/>
                <w:b/>
                <w:bCs/>
                <w:sz w:val="32"/>
                <w:szCs w:val="32"/>
              </w:rPr>
              <w:t>How the matter was addressed</w:t>
            </w:r>
          </w:p>
        </w:tc>
      </w:tr>
      <w:tr w:rsidR="00B50153" w:rsidRPr="00ED7587" w14:paraId="518BB1CD" w14:textId="77777777" w:rsidTr="000F55A4">
        <w:trPr>
          <w:trHeight w:hRule="exact" w:val="11906"/>
        </w:trPr>
        <w:tc>
          <w:tcPr>
            <w:tcW w:w="4365" w:type="dxa"/>
          </w:tcPr>
          <w:p w14:paraId="325367FF" w14:textId="75AC3728" w:rsidR="00B50153" w:rsidRPr="00075785" w:rsidRDefault="00B50153" w:rsidP="00453556">
            <w:pPr>
              <w:autoSpaceDE w:val="0"/>
              <w:autoSpaceDN w:val="0"/>
              <w:adjustRightInd w:val="0"/>
              <w:spacing w:after="120"/>
              <w:jc w:val="thaiDistribute"/>
              <w:rPr>
                <w:rFonts w:ascii="Angsana New" w:eastAsia="Arial" w:hAnsi="Angsana New" w:cs="Angsana New"/>
                <w:spacing w:val="-6"/>
                <w:sz w:val="32"/>
                <w:szCs w:val="32"/>
              </w:rPr>
            </w:pPr>
            <w:r w:rsidRPr="00075785">
              <w:rPr>
                <w:rFonts w:ascii="Angsana New" w:eastAsia="Arial" w:hAnsi="Angsana New" w:cs="Angsana New"/>
                <w:spacing w:val="-6"/>
                <w:sz w:val="32"/>
                <w:szCs w:val="32"/>
              </w:rPr>
              <w:t xml:space="preserve">Investment in </w:t>
            </w:r>
            <w:r w:rsidR="00E5565B" w:rsidRPr="00075785">
              <w:rPr>
                <w:rFonts w:ascii="Angsana New" w:eastAsia="Arial" w:hAnsi="Angsana New" w:cs="Angsana New"/>
                <w:spacing w:val="-6"/>
                <w:sz w:val="32"/>
                <w:szCs w:val="32"/>
              </w:rPr>
              <w:t>d</w:t>
            </w:r>
            <w:r w:rsidRPr="00075785">
              <w:rPr>
                <w:rFonts w:ascii="Angsana New" w:eastAsia="Arial" w:hAnsi="Angsana New" w:cs="Angsana New"/>
                <w:spacing w:val="-6"/>
                <w:sz w:val="32"/>
                <w:szCs w:val="32"/>
              </w:rPr>
              <w:t xml:space="preserve">ebt and </w:t>
            </w:r>
            <w:r w:rsidR="00E5565B" w:rsidRPr="00075785">
              <w:rPr>
                <w:rFonts w:ascii="Angsana New" w:eastAsia="Arial" w:hAnsi="Angsana New" w:cs="Angsana New"/>
                <w:spacing w:val="-6"/>
                <w:sz w:val="32"/>
                <w:szCs w:val="32"/>
              </w:rPr>
              <w:t>e</w:t>
            </w:r>
            <w:r w:rsidRPr="00075785">
              <w:rPr>
                <w:rFonts w:ascii="Angsana New" w:eastAsia="Arial" w:hAnsi="Angsana New" w:cs="Angsana New"/>
                <w:spacing w:val="-6"/>
                <w:sz w:val="32"/>
                <w:szCs w:val="32"/>
              </w:rPr>
              <w:t xml:space="preserve">quity </w:t>
            </w:r>
            <w:r w:rsidR="00E5565B" w:rsidRPr="00075785">
              <w:rPr>
                <w:rFonts w:ascii="Angsana New" w:eastAsia="Arial" w:hAnsi="Angsana New" w:cs="Angsana New"/>
                <w:spacing w:val="-6"/>
                <w:sz w:val="32"/>
                <w:szCs w:val="32"/>
              </w:rPr>
              <w:t>s</w:t>
            </w:r>
            <w:r w:rsidRPr="00075785">
              <w:rPr>
                <w:rFonts w:ascii="Angsana New" w:eastAsia="Arial" w:hAnsi="Angsana New" w:cs="Angsana New"/>
                <w:spacing w:val="-6"/>
                <w:sz w:val="32"/>
                <w:szCs w:val="32"/>
              </w:rPr>
              <w:t xml:space="preserve">ecurities </w:t>
            </w:r>
          </w:p>
          <w:p w14:paraId="44C96419" w14:textId="3ADF9183" w:rsidR="00B50153" w:rsidRPr="00075785" w:rsidRDefault="00B50153" w:rsidP="0052549B">
            <w:pPr>
              <w:autoSpaceDE w:val="0"/>
              <w:autoSpaceDN w:val="0"/>
              <w:adjustRightInd w:val="0"/>
              <w:spacing w:after="120"/>
              <w:jc w:val="thaiDistribute"/>
              <w:rPr>
                <w:rFonts w:ascii="Angsana New" w:eastAsia="Arial" w:hAnsi="Angsana New" w:cs="Angsana New"/>
                <w:spacing w:val="-6"/>
                <w:sz w:val="32"/>
                <w:szCs w:val="32"/>
              </w:rPr>
            </w:pPr>
            <w:r w:rsidRPr="00075785">
              <w:rPr>
                <w:rFonts w:ascii="Angsana New" w:eastAsia="Arial" w:hAnsi="Angsana New" w:cs="Angsana New"/>
                <w:spacing w:val="-6"/>
                <w:sz w:val="32"/>
                <w:szCs w:val="32"/>
              </w:rPr>
              <w:t>Financial</w:t>
            </w:r>
            <w:r w:rsidR="00453556" w:rsidRPr="00075785">
              <w:rPr>
                <w:rFonts w:ascii="Angsana New" w:eastAsia="Arial" w:hAnsi="Angsana New" w:cs="Angsana New"/>
                <w:spacing w:val="-6"/>
                <w:sz w:val="32"/>
                <w:szCs w:val="32"/>
              </w:rPr>
              <w:t xml:space="preserve"> </w:t>
            </w:r>
            <w:r w:rsidRPr="00075785">
              <w:rPr>
                <w:rFonts w:ascii="Angsana New" w:eastAsia="Arial" w:hAnsi="Angsana New" w:cs="Angsana New"/>
                <w:spacing w:val="-6"/>
                <w:sz w:val="32"/>
                <w:szCs w:val="32"/>
              </w:rPr>
              <w:t xml:space="preserve">assets, in </w:t>
            </w:r>
            <w:r w:rsidR="00453556" w:rsidRPr="00075785">
              <w:rPr>
                <w:rFonts w:ascii="Angsana New" w:eastAsia="Arial" w:hAnsi="Angsana New" w:cs="Angsana New"/>
                <w:spacing w:val="-6"/>
                <w:sz w:val="32"/>
                <w:szCs w:val="32"/>
              </w:rPr>
              <w:t xml:space="preserve">the </w:t>
            </w:r>
            <w:r w:rsidRPr="00075785">
              <w:rPr>
                <w:rFonts w:ascii="Angsana New" w:eastAsia="Arial" w:hAnsi="Angsana New" w:cs="Angsana New"/>
                <w:spacing w:val="-6"/>
                <w:sz w:val="32"/>
                <w:szCs w:val="32"/>
              </w:rPr>
              <w:t>consolidated</w:t>
            </w:r>
            <w:r w:rsidR="001752CE" w:rsidRPr="00075785">
              <w:rPr>
                <w:rFonts w:ascii="Angsana New" w:eastAsia="Arial" w:hAnsi="Angsana New" w:cs="Angsana New" w:hint="cs"/>
                <w:spacing w:val="-6"/>
                <w:sz w:val="32"/>
                <w:szCs w:val="32"/>
                <w:cs/>
              </w:rPr>
              <w:t xml:space="preserve"> </w:t>
            </w:r>
            <w:r w:rsidRPr="00075785">
              <w:rPr>
                <w:rFonts w:ascii="Angsana New" w:eastAsia="Arial" w:hAnsi="Angsana New" w:cs="Angsana New"/>
                <w:spacing w:val="-6"/>
                <w:sz w:val="32"/>
                <w:szCs w:val="32"/>
              </w:rPr>
              <w:t xml:space="preserve">financial statements of the Group, are considered </w:t>
            </w:r>
            <w:r w:rsidR="00453556" w:rsidRPr="00075785">
              <w:rPr>
                <w:rFonts w:ascii="Angsana New" w:eastAsia="Arial" w:hAnsi="Angsana New" w:cs="Angsana New"/>
                <w:spacing w:val="-6"/>
                <w:sz w:val="32"/>
                <w:szCs w:val="32"/>
              </w:rPr>
              <w:t>significan</w:t>
            </w:r>
            <w:r w:rsidRPr="00075785">
              <w:rPr>
                <w:rFonts w:ascii="Angsana New" w:eastAsia="Arial" w:hAnsi="Angsana New" w:cs="Angsana New"/>
                <w:spacing w:val="-6"/>
                <w:sz w:val="32"/>
                <w:szCs w:val="32"/>
              </w:rPr>
              <w:t>t accounting items</w:t>
            </w:r>
            <w:r w:rsidR="00362333" w:rsidRPr="00075785">
              <w:rPr>
                <w:rFonts w:ascii="Angsana New" w:eastAsia="Arial" w:hAnsi="Angsana New" w:cs="Angsana New"/>
                <w:spacing w:val="-6"/>
                <w:sz w:val="32"/>
                <w:szCs w:val="32"/>
              </w:rPr>
              <w:t xml:space="preserve">, </w:t>
            </w:r>
            <w:r w:rsidRPr="00075785">
              <w:rPr>
                <w:rFonts w:ascii="Angsana New" w:eastAsia="Arial" w:hAnsi="Angsana New" w:cs="Angsana New"/>
                <w:spacing w:val="-6"/>
                <w:sz w:val="32"/>
                <w:szCs w:val="32"/>
              </w:rPr>
              <w:t xml:space="preserve">The Capital Market Supervisory Board </w:t>
            </w:r>
            <w:r w:rsidR="006372E1" w:rsidRPr="00075785">
              <w:rPr>
                <w:rFonts w:ascii="Angsana New" w:eastAsia="Arial" w:hAnsi="Angsana New" w:cs="Angsana New"/>
                <w:spacing w:val="-6"/>
                <w:sz w:val="32"/>
                <w:szCs w:val="32"/>
              </w:rPr>
              <w:t xml:space="preserve">and The Stock Exchange of Thailand </w:t>
            </w:r>
            <w:r w:rsidR="00362333" w:rsidRPr="00075785">
              <w:rPr>
                <w:rFonts w:ascii="Angsana New" w:eastAsia="Arial" w:hAnsi="Angsana New" w:cs="Angsana New"/>
                <w:spacing w:val="-6"/>
                <w:sz w:val="32"/>
                <w:szCs w:val="32"/>
              </w:rPr>
              <w:t>have</w:t>
            </w:r>
            <w:r w:rsidRPr="00075785">
              <w:rPr>
                <w:rFonts w:ascii="Angsana New" w:eastAsia="Arial" w:hAnsi="Angsana New" w:cs="Angsana New"/>
                <w:spacing w:val="-6"/>
                <w:sz w:val="32"/>
                <w:szCs w:val="32"/>
              </w:rPr>
              <w:t xml:space="preserve"> issued </w:t>
            </w:r>
            <w:r w:rsidR="006372E1" w:rsidRPr="00075785">
              <w:rPr>
                <w:rFonts w:ascii="Angsana New" w:eastAsia="Arial" w:hAnsi="Angsana New" w:cs="Angsana New"/>
                <w:spacing w:val="-6"/>
                <w:sz w:val="32"/>
                <w:szCs w:val="32"/>
              </w:rPr>
              <w:t>regulations</w:t>
            </w:r>
            <w:r w:rsidR="00453556" w:rsidRPr="00075785">
              <w:rPr>
                <w:rFonts w:ascii="Angsana New" w:eastAsia="Arial" w:hAnsi="Angsana New" w:cs="Angsana New"/>
                <w:spacing w:val="-6"/>
                <w:sz w:val="32"/>
                <w:szCs w:val="32"/>
              </w:rPr>
              <w:t xml:space="preserve"> </w:t>
            </w:r>
            <w:r w:rsidR="00362333" w:rsidRPr="00075785">
              <w:rPr>
                <w:rFonts w:ascii="Angsana New" w:eastAsia="Arial" w:hAnsi="Angsana New" w:cs="Angsana New"/>
                <w:spacing w:val="-6"/>
                <w:sz w:val="32"/>
                <w:szCs w:val="32"/>
              </w:rPr>
              <w:t xml:space="preserve">governing </w:t>
            </w:r>
            <w:r w:rsidRPr="00075785">
              <w:rPr>
                <w:rFonts w:ascii="Angsana New" w:eastAsia="Arial" w:hAnsi="Angsana New" w:cs="Angsana New"/>
                <w:spacing w:val="-6"/>
                <w:sz w:val="32"/>
                <w:szCs w:val="32"/>
              </w:rPr>
              <w:t>the criteria for the business operations of companies issuing shares or listed companies shall not have characteristics as an Investment Company</w:t>
            </w:r>
            <w:r w:rsidR="003C3A97" w:rsidRPr="00075785">
              <w:rPr>
                <w:rFonts w:ascii="Angsana New" w:eastAsia="Arial" w:hAnsi="Angsana New" w:cs="Angsana New"/>
                <w:spacing w:val="-6"/>
                <w:sz w:val="32"/>
                <w:szCs w:val="32"/>
              </w:rPr>
              <w:t>.</w:t>
            </w:r>
          </w:p>
          <w:p w14:paraId="7D11F157" w14:textId="6A561684" w:rsidR="00B50153" w:rsidRPr="00075785" w:rsidRDefault="00B50153" w:rsidP="00E5565B">
            <w:pPr>
              <w:autoSpaceDE w:val="0"/>
              <w:autoSpaceDN w:val="0"/>
              <w:adjustRightInd w:val="0"/>
              <w:spacing w:after="120"/>
              <w:jc w:val="thaiDistribute"/>
              <w:rPr>
                <w:rFonts w:ascii="Angsana New" w:eastAsia="Arial" w:hAnsi="Angsana New" w:cs="Angsana New"/>
                <w:spacing w:val="-6"/>
                <w:sz w:val="32"/>
                <w:szCs w:val="32"/>
              </w:rPr>
            </w:pPr>
            <w:r w:rsidRPr="00075785">
              <w:rPr>
                <w:rFonts w:ascii="Angsana New" w:eastAsia="Arial" w:hAnsi="Angsana New" w:cs="Angsana New"/>
                <w:spacing w:val="-6"/>
                <w:sz w:val="32"/>
                <w:szCs w:val="32"/>
              </w:rPr>
              <w:t xml:space="preserve">Therefore, I have </w:t>
            </w:r>
            <w:r w:rsidR="00AE5A5E" w:rsidRPr="00075785">
              <w:rPr>
                <w:rFonts w:ascii="Angsana New" w:eastAsia="Arial" w:hAnsi="Angsana New" w:cs="Angsana New"/>
                <w:spacing w:val="-6"/>
                <w:sz w:val="32"/>
                <w:szCs w:val="32"/>
              </w:rPr>
              <w:t>to pay</w:t>
            </w:r>
            <w:r w:rsidRPr="00075785">
              <w:rPr>
                <w:rFonts w:ascii="Angsana New" w:eastAsia="Arial" w:hAnsi="Angsana New" w:cs="Angsana New"/>
                <w:spacing w:val="-6"/>
                <w:sz w:val="32"/>
                <w:szCs w:val="32"/>
              </w:rPr>
              <w:t xml:space="preserve"> particular </w:t>
            </w:r>
            <w:r w:rsidR="00E5565B" w:rsidRPr="00075785">
              <w:rPr>
                <w:rFonts w:ascii="Angsana New" w:eastAsia="Arial" w:hAnsi="Angsana New" w:cs="Angsana New"/>
                <w:spacing w:val="-6"/>
                <w:sz w:val="32"/>
                <w:szCs w:val="32"/>
              </w:rPr>
              <w:t>attention</w:t>
            </w:r>
            <w:r w:rsidRPr="00075785">
              <w:rPr>
                <w:rFonts w:ascii="Angsana New" w:eastAsia="Arial" w:hAnsi="Angsana New" w:cs="Angsana New"/>
                <w:spacing w:val="-6"/>
                <w:sz w:val="32"/>
                <w:szCs w:val="32"/>
              </w:rPr>
              <w:t xml:space="preserve"> of maintaining the qualification</w:t>
            </w:r>
            <w:r w:rsidR="000173C7" w:rsidRPr="00075785">
              <w:rPr>
                <w:rFonts w:ascii="Angsana New" w:eastAsia="Arial" w:hAnsi="Angsana New" w:cs="Angsana New"/>
                <w:spacing w:val="-6"/>
                <w:sz w:val="32"/>
                <w:szCs w:val="32"/>
              </w:rPr>
              <w:t xml:space="preserve"> requirement, ensuring that the </w:t>
            </w:r>
            <w:r w:rsidR="000C7403" w:rsidRPr="00075785">
              <w:rPr>
                <w:rFonts w:ascii="Angsana New" w:eastAsia="Arial" w:hAnsi="Angsana New" w:cs="Angsana New"/>
                <w:spacing w:val="-6"/>
                <w:sz w:val="32"/>
                <w:szCs w:val="32"/>
              </w:rPr>
              <w:t xml:space="preserve">company’s </w:t>
            </w:r>
            <w:r w:rsidRPr="00075785">
              <w:rPr>
                <w:rFonts w:ascii="Angsana New" w:eastAsia="Arial" w:hAnsi="Angsana New" w:cs="Angsana New"/>
                <w:spacing w:val="-6"/>
                <w:sz w:val="32"/>
                <w:szCs w:val="32"/>
              </w:rPr>
              <w:t xml:space="preserve">the business </w:t>
            </w:r>
            <w:r w:rsidR="00453556" w:rsidRPr="00075785">
              <w:rPr>
                <w:rFonts w:ascii="Angsana New" w:eastAsia="Arial" w:hAnsi="Angsana New" w:cs="Angsana New"/>
                <w:spacing w:val="-6"/>
                <w:sz w:val="32"/>
                <w:szCs w:val="32"/>
              </w:rPr>
              <w:t>operations</w:t>
            </w:r>
            <w:r w:rsidR="000173C7" w:rsidRPr="00075785">
              <w:rPr>
                <w:rFonts w:ascii="Angsana New" w:eastAsia="Arial" w:hAnsi="Angsana New" w:cs="Angsana New"/>
                <w:spacing w:val="-6"/>
                <w:sz w:val="32"/>
                <w:szCs w:val="32"/>
              </w:rPr>
              <w:t xml:space="preserve"> </w:t>
            </w:r>
            <w:r w:rsidRPr="00075785">
              <w:rPr>
                <w:rFonts w:ascii="Angsana New" w:eastAsia="Arial" w:hAnsi="Angsana New" w:cs="Angsana New"/>
                <w:spacing w:val="-6"/>
                <w:sz w:val="32"/>
                <w:szCs w:val="32"/>
              </w:rPr>
              <w:t>shall not have characteristics as an Investment Company.</w:t>
            </w:r>
          </w:p>
          <w:p w14:paraId="501AFAE0" w14:textId="77777777" w:rsidR="00B50153" w:rsidRPr="00075785" w:rsidRDefault="00B50153" w:rsidP="00453556">
            <w:pPr>
              <w:autoSpaceDE w:val="0"/>
              <w:autoSpaceDN w:val="0"/>
              <w:adjustRightInd w:val="0"/>
              <w:spacing w:after="120"/>
              <w:jc w:val="thaiDistribute"/>
              <w:rPr>
                <w:rFonts w:ascii="Angsana New" w:hAnsi="Angsana New" w:cs="Angsana New"/>
                <w:spacing w:val="-4"/>
                <w:sz w:val="32"/>
                <w:szCs w:val="32"/>
              </w:rPr>
            </w:pPr>
          </w:p>
        </w:tc>
        <w:tc>
          <w:tcPr>
            <w:tcW w:w="5245" w:type="dxa"/>
          </w:tcPr>
          <w:p w14:paraId="2D0023D3" w14:textId="0D6A14AE" w:rsidR="00B50153" w:rsidRPr="00075785" w:rsidRDefault="00B942B3" w:rsidP="00B50153">
            <w:pPr>
              <w:rPr>
                <w:rFonts w:ascii="Angsana New" w:hAnsi="Angsana New" w:cs="Angsana New"/>
                <w:sz w:val="32"/>
                <w:szCs w:val="32"/>
              </w:rPr>
            </w:pPr>
            <w:r w:rsidRPr="00075785">
              <w:rPr>
                <w:rFonts w:ascii="Angsana New" w:hAnsi="Angsana New" w:cs="Angsana New"/>
                <w:sz w:val="32"/>
                <w:szCs w:val="32"/>
              </w:rPr>
              <w:t xml:space="preserve">I have </w:t>
            </w:r>
            <w:r w:rsidR="000173C7" w:rsidRPr="00075785">
              <w:rPr>
                <w:rFonts w:ascii="Angsana New" w:hAnsi="Angsana New" w:cs="Angsana New"/>
                <w:sz w:val="32"/>
                <w:szCs w:val="32"/>
              </w:rPr>
              <w:t>conducted</w:t>
            </w:r>
            <w:r w:rsidRPr="00075785">
              <w:rPr>
                <w:rFonts w:ascii="Angsana New" w:hAnsi="Angsana New" w:cs="Angsana New"/>
                <w:sz w:val="32"/>
                <w:szCs w:val="32"/>
              </w:rPr>
              <w:t xml:space="preserve"> my audit</w:t>
            </w:r>
            <w:r w:rsidR="00B50153" w:rsidRPr="00075785">
              <w:rPr>
                <w:rFonts w:ascii="Angsana New" w:hAnsi="Angsana New" w:cs="Angsana New"/>
                <w:sz w:val="32"/>
                <w:szCs w:val="32"/>
              </w:rPr>
              <w:t xml:space="preserve"> of maintaining the qualifications regarding the business </w:t>
            </w:r>
            <w:r w:rsidRPr="00075785">
              <w:rPr>
                <w:rFonts w:ascii="Angsana New" w:hAnsi="Angsana New" w:cs="Angsana New"/>
                <w:sz w:val="32"/>
                <w:szCs w:val="32"/>
              </w:rPr>
              <w:t>operations</w:t>
            </w:r>
            <w:r w:rsidR="00B50153" w:rsidRPr="00075785">
              <w:rPr>
                <w:rFonts w:ascii="Angsana New" w:hAnsi="Angsana New" w:cs="Angsana New"/>
                <w:sz w:val="32"/>
                <w:szCs w:val="32"/>
              </w:rPr>
              <w:t xml:space="preserve"> that shall not have characteristics as an Investment Company, </w:t>
            </w:r>
            <w:r w:rsidRPr="00075785">
              <w:rPr>
                <w:rFonts w:ascii="Angsana New" w:hAnsi="Angsana New" w:cs="Angsana New"/>
                <w:sz w:val="32"/>
                <w:szCs w:val="32"/>
              </w:rPr>
              <w:t xml:space="preserve">using </w:t>
            </w:r>
            <w:r w:rsidR="00B50153" w:rsidRPr="00075785">
              <w:rPr>
                <w:rFonts w:ascii="Angsana New" w:hAnsi="Angsana New" w:cs="Angsana New"/>
                <w:sz w:val="32"/>
                <w:szCs w:val="32"/>
              </w:rPr>
              <w:t>the following procedures:</w:t>
            </w:r>
          </w:p>
          <w:p w14:paraId="36ECFDA0" w14:textId="403C7382" w:rsidR="00B50153" w:rsidRPr="00075785" w:rsidRDefault="00E5565B" w:rsidP="002E30F7">
            <w:pPr>
              <w:pStyle w:val="NoSpacing"/>
              <w:numPr>
                <w:ilvl w:val="3"/>
                <w:numId w:val="29"/>
              </w:numPr>
              <w:ind w:left="227" w:hanging="227"/>
              <w:jc w:val="thaiDistribute"/>
              <w:rPr>
                <w:rFonts w:ascii="Angsana New" w:eastAsia="Calibri" w:hAnsi="Angsana New" w:cs="Angsana New"/>
                <w:spacing w:val="-8"/>
                <w:sz w:val="32"/>
                <w:szCs w:val="32"/>
              </w:rPr>
            </w:pPr>
            <w:r w:rsidRPr="00075785">
              <w:rPr>
                <w:rFonts w:ascii="Angsana New" w:hAnsi="Angsana New" w:cs="Angsana New"/>
                <w:spacing w:val="-10"/>
                <w:sz w:val="32"/>
                <w:szCs w:val="32"/>
              </w:rPr>
              <w:t>Gain understandings</w:t>
            </w:r>
            <w:r w:rsidR="00B50153" w:rsidRPr="00075785">
              <w:rPr>
                <w:rFonts w:ascii="Angsana New" w:hAnsi="Angsana New" w:cs="Angsana New"/>
                <w:spacing w:val="-10"/>
                <w:sz w:val="32"/>
                <w:szCs w:val="32"/>
              </w:rPr>
              <w:t xml:space="preserve"> and </w:t>
            </w:r>
            <w:r w:rsidR="00B942B3" w:rsidRPr="00075785">
              <w:rPr>
                <w:rFonts w:ascii="Angsana New" w:hAnsi="Angsana New" w:cs="Angsana New"/>
                <w:spacing w:val="-10"/>
                <w:sz w:val="32"/>
                <w:szCs w:val="32"/>
              </w:rPr>
              <w:t>classif</w:t>
            </w:r>
            <w:r w:rsidRPr="00075785">
              <w:rPr>
                <w:rFonts w:ascii="Angsana New" w:hAnsi="Angsana New" w:cs="Angsana New"/>
                <w:spacing w:val="-10"/>
                <w:sz w:val="32"/>
                <w:szCs w:val="32"/>
              </w:rPr>
              <w:t>y</w:t>
            </w:r>
            <w:r w:rsidR="00B50153" w:rsidRPr="00075785">
              <w:rPr>
                <w:rFonts w:ascii="Angsana New" w:hAnsi="Angsana New" w:cs="Angsana New"/>
                <w:spacing w:val="-10"/>
                <w:sz w:val="32"/>
                <w:szCs w:val="32"/>
              </w:rPr>
              <w:t xml:space="preserve"> financial assets </w:t>
            </w:r>
            <w:r w:rsidR="008E09C5" w:rsidRPr="00075785">
              <w:rPr>
                <w:rFonts w:ascii="Angsana New" w:hAnsi="Angsana New" w:cs="Angsana New"/>
                <w:spacing w:val="-10"/>
                <w:sz w:val="32"/>
                <w:szCs w:val="32"/>
              </w:rPr>
              <w:t>based on</w:t>
            </w:r>
            <w:r w:rsidRPr="00075785">
              <w:rPr>
                <w:rFonts w:ascii="Angsana New" w:hAnsi="Angsana New" w:cs="Angsana New"/>
                <w:spacing w:val="-10"/>
                <w:sz w:val="32"/>
                <w:szCs w:val="32"/>
              </w:rPr>
              <w:t xml:space="preserve"> the purpose of holding</w:t>
            </w:r>
            <w:r w:rsidR="00B942B3" w:rsidRPr="00075785">
              <w:rPr>
                <w:rFonts w:ascii="Angsana New" w:hAnsi="Angsana New" w:cs="Angsana New"/>
                <w:spacing w:val="-10"/>
                <w:sz w:val="32"/>
                <w:szCs w:val="32"/>
              </w:rPr>
              <w:t xml:space="preserve"> </w:t>
            </w:r>
            <w:r w:rsidR="00B50153" w:rsidRPr="00075785">
              <w:rPr>
                <w:rFonts w:ascii="Angsana New" w:hAnsi="Angsana New" w:cs="Angsana New"/>
                <w:spacing w:val="-10"/>
                <w:sz w:val="32"/>
                <w:szCs w:val="32"/>
              </w:rPr>
              <w:t>financial assets accord</w:t>
            </w:r>
            <w:r w:rsidR="008E09C5" w:rsidRPr="00075785">
              <w:rPr>
                <w:rFonts w:ascii="Angsana New" w:hAnsi="Angsana New" w:cs="Angsana New"/>
                <w:spacing w:val="-10"/>
                <w:sz w:val="32"/>
                <w:szCs w:val="32"/>
              </w:rPr>
              <w:t>ance</w:t>
            </w:r>
            <w:r w:rsidR="00B50153" w:rsidRPr="00075785">
              <w:rPr>
                <w:rFonts w:ascii="Angsana New" w:hAnsi="Angsana New" w:cs="Angsana New"/>
                <w:spacing w:val="-10"/>
                <w:sz w:val="32"/>
                <w:szCs w:val="32"/>
              </w:rPr>
              <w:t xml:space="preserve"> </w:t>
            </w:r>
            <w:r w:rsidR="008E09C5" w:rsidRPr="00075785">
              <w:rPr>
                <w:rFonts w:ascii="Angsana New" w:hAnsi="Angsana New" w:cs="Angsana New"/>
                <w:spacing w:val="-10"/>
                <w:sz w:val="32"/>
                <w:szCs w:val="32"/>
              </w:rPr>
              <w:t>with</w:t>
            </w:r>
            <w:r w:rsidR="00B50153" w:rsidRPr="00075785">
              <w:rPr>
                <w:rFonts w:ascii="Angsana New" w:hAnsi="Angsana New" w:cs="Angsana New"/>
                <w:spacing w:val="-10"/>
                <w:sz w:val="32"/>
                <w:szCs w:val="32"/>
              </w:rPr>
              <w:t xml:space="preserve"> the business model.</w:t>
            </w:r>
          </w:p>
          <w:p w14:paraId="3CCAAB35" w14:textId="1063E8AF" w:rsidR="00B50153" w:rsidRPr="00075785" w:rsidRDefault="00E5565B" w:rsidP="000F55A4">
            <w:pPr>
              <w:pStyle w:val="NoSpacing"/>
              <w:numPr>
                <w:ilvl w:val="3"/>
                <w:numId w:val="29"/>
              </w:numPr>
              <w:ind w:left="227" w:hanging="227"/>
              <w:jc w:val="thaiDistribute"/>
              <w:rPr>
                <w:rFonts w:ascii="Angsana New" w:eastAsia="Calibri" w:hAnsi="Angsana New" w:cs="Angsana New"/>
                <w:spacing w:val="-8"/>
                <w:sz w:val="32"/>
                <w:szCs w:val="32"/>
              </w:rPr>
            </w:pPr>
            <w:r w:rsidRPr="00075785">
              <w:rPr>
                <w:rFonts w:ascii="Angsana New" w:eastAsia="Calibri" w:hAnsi="Angsana New" w:cs="Angsana New"/>
                <w:spacing w:val="-8"/>
                <w:sz w:val="32"/>
                <w:szCs w:val="32"/>
              </w:rPr>
              <w:t xml:space="preserve">Review the investment policies </w:t>
            </w:r>
            <w:r w:rsidR="008E09C5" w:rsidRPr="00075785">
              <w:rPr>
                <w:rFonts w:ascii="Angsana New" w:eastAsia="Calibri" w:hAnsi="Angsana New" w:cs="Angsana New"/>
                <w:spacing w:val="-8"/>
                <w:sz w:val="32"/>
                <w:szCs w:val="32"/>
              </w:rPr>
              <w:t xml:space="preserve">set by the Company’s management, </w:t>
            </w:r>
            <w:r w:rsidR="00B50153" w:rsidRPr="00075785">
              <w:rPr>
                <w:rFonts w:ascii="Angsana New" w:eastAsia="Calibri" w:hAnsi="Angsana New" w:cs="Angsana New"/>
                <w:spacing w:val="-8"/>
                <w:sz w:val="32"/>
                <w:szCs w:val="32"/>
              </w:rPr>
              <w:t>including investment proportions.</w:t>
            </w:r>
          </w:p>
          <w:p w14:paraId="280B38B8" w14:textId="239B7101" w:rsidR="00B50153" w:rsidRPr="00075785" w:rsidRDefault="00B50153" w:rsidP="00B50153">
            <w:pPr>
              <w:pStyle w:val="NoSpacing"/>
              <w:numPr>
                <w:ilvl w:val="3"/>
                <w:numId w:val="29"/>
              </w:numPr>
              <w:ind w:left="227" w:hanging="227"/>
              <w:jc w:val="thaiDistribute"/>
              <w:rPr>
                <w:rFonts w:ascii="Angsana New" w:eastAsia="Arial" w:hAnsi="Angsana New" w:cs="Angsana New"/>
                <w:spacing w:val="-6"/>
                <w:sz w:val="32"/>
                <w:szCs w:val="32"/>
                <w:cs/>
              </w:rPr>
            </w:pPr>
            <w:r w:rsidRPr="00075785">
              <w:rPr>
                <w:rFonts w:ascii="Angsana New" w:eastAsia="Calibri" w:hAnsi="Angsana New" w:cs="Angsana New"/>
                <w:spacing w:val="-6"/>
                <w:sz w:val="32"/>
                <w:szCs w:val="32"/>
              </w:rPr>
              <w:t xml:space="preserve">Verify the calculation </w:t>
            </w:r>
            <w:r w:rsidR="007D164D" w:rsidRPr="00075785">
              <w:rPr>
                <w:rFonts w:ascii="Angsana New" w:eastAsia="Calibri" w:hAnsi="Angsana New" w:cs="Angsana New"/>
                <w:spacing w:val="-6"/>
                <w:sz w:val="32"/>
                <w:szCs w:val="32"/>
              </w:rPr>
              <w:t>of</w:t>
            </w:r>
            <w:r w:rsidRPr="00075785">
              <w:rPr>
                <w:rFonts w:ascii="Angsana New" w:eastAsia="Calibri" w:hAnsi="Angsana New" w:cs="Angsana New"/>
                <w:spacing w:val="-6"/>
                <w:sz w:val="32"/>
                <w:szCs w:val="32"/>
              </w:rPr>
              <w:t xml:space="preserve"> the financial asset </w:t>
            </w:r>
            <w:r w:rsidR="008E09C5" w:rsidRPr="00075785">
              <w:rPr>
                <w:rFonts w:ascii="Angsana New" w:eastAsia="Calibri" w:hAnsi="Angsana New" w:cs="Angsana New"/>
                <w:spacing w:val="-6"/>
                <w:sz w:val="32"/>
                <w:szCs w:val="32"/>
              </w:rPr>
              <w:t xml:space="preserve">proportion </w:t>
            </w:r>
            <w:r w:rsidRPr="00075785">
              <w:rPr>
                <w:rFonts w:ascii="Angsana New" w:eastAsia="Calibri" w:hAnsi="Angsana New" w:cs="Angsana New"/>
                <w:spacing w:val="-6"/>
                <w:sz w:val="32"/>
                <w:szCs w:val="32"/>
              </w:rPr>
              <w:t>that are considered as investment in securities, derivatives or digital assets in one or more of the following manners at a collective total exceeding 40% of the total assets</w:t>
            </w:r>
            <w:r w:rsidR="007D164D" w:rsidRPr="00075785">
              <w:rPr>
                <w:rFonts w:ascii="Angsana New" w:eastAsia="Calibri" w:hAnsi="Angsana New" w:cs="Angsana New"/>
                <w:spacing w:val="-6"/>
                <w:sz w:val="32"/>
                <w:szCs w:val="32"/>
              </w:rPr>
              <w:t>,</w:t>
            </w:r>
            <w:r w:rsidR="00E5565B" w:rsidRPr="00075785">
              <w:rPr>
                <w:rFonts w:ascii="Angsana New" w:eastAsia="Calibri" w:hAnsi="Angsana New" w:cs="Angsana New"/>
                <w:spacing w:val="-6"/>
                <w:sz w:val="32"/>
                <w:szCs w:val="32"/>
              </w:rPr>
              <w:t xml:space="preserve"> as</w:t>
            </w:r>
            <w:r w:rsidRPr="00075785">
              <w:rPr>
                <w:rFonts w:ascii="Angsana New" w:eastAsia="Calibri" w:hAnsi="Angsana New" w:cs="Angsana New"/>
                <w:spacing w:val="-6"/>
                <w:sz w:val="32"/>
                <w:szCs w:val="32"/>
              </w:rPr>
              <w:t xml:space="preserve"> </w:t>
            </w:r>
            <w:r w:rsidR="007D164D" w:rsidRPr="00075785">
              <w:rPr>
                <w:rFonts w:ascii="Angsana New" w:eastAsia="Calibri" w:hAnsi="Angsana New" w:cs="Angsana New"/>
                <w:spacing w:val="-6"/>
                <w:sz w:val="32"/>
                <w:szCs w:val="32"/>
              </w:rPr>
              <w:t xml:space="preserve">reported in the </w:t>
            </w:r>
            <w:r w:rsidR="00E8616C" w:rsidRPr="00E8616C">
              <w:rPr>
                <w:rFonts w:ascii="Angsana New" w:eastAsia="Calibri" w:hAnsi="Angsana New" w:cs="Angsana New"/>
                <w:spacing w:val="-6"/>
                <w:sz w:val="32"/>
                <w:szCs w:val="32"/>
              </w:rPr>
              <w:t xml:space="preserve">Group’s </w:t>
            </w:r>
            <w:r w:rsidRPr="00075785">
              <w:rPr>
                <w:rFonts w:ascii="Angsana New" w:eastAsia="Calibri" w:hAnsi="Angsana New" w:cs="Angsana New"/>
                <w:spacing w:val="-6"/>
                <w:sz w:val="32"/>
                <w:szCs w:val="32"/>
              </w:rPr>
              <w:t>recent</w:t>
            </w:r>
            <w:r w:rsidR="007D164D" w:rsidRPr="00075785">
              <w:rPr>
                <w:rFonts w:ascii="Angsana New" w:eastAsia="Calibri" w:hAnsi="Angsana New" w:cs="Angsana New"/>
                <w:spacing w:val="-6"/>
                <w:sz w:val="32"/>
                <w:szCs w:val="32"/>
              </w:rPr>
              <w:t xml:space="preserve"> </w:t>
            </w:r>
            <w:r w:rsidR="00E5565B" w:rsidRPr="00075785">
              <w:rPr>
                <w:rFonts w:ascii="Angsana New" w:eastAsia="Calibri" w:hAnsi="Angsana New" w:cs="Angsana New"/>
                <w:spacing w:val="-6"/>
                <w:sz w:val="32"/>
                <w:szCs w:val="32"/>
              </w:rPr>
              <w:t>financial statements or</w:t>
            </w:r>
            <w:r w:rsidRPr="00075785">
              <w:rPr>
                <w:rFonts w:ascii="Angsana New" w:eastAsia="Calibri" w:hAnsi="Angsana New" w:cs="Angsana New"/>
                <w:spacing w:val="-6"/>
                <w:sz w:val="32"/>
                <w:szCs w:val="32"/>
              </w:rPr>
              <w:t xml:space="preserve"> consolidated financial statements or not, and </w:t>
            </w:r>
            <w:r w:rsidR="00AE5A5E" w:rsidRPr="00075785">
              <w:rPr>
                <w:rFonts w:ascii="Angsana New" w:eastAsia="Calibri" w:hAnsi="Angsana New" w:cs="Angsana New"/>
                <w:spacing w:val="-6"/>
                <w:sz w:val="32"/>
                <w:szCs w:val="32"/>
              </w:rPr>
              <w:t>the disclosure of</w:t>
            </w:r>
            <w:r w:rsidRPr="00075785">
              <w:rPr>
                <w:rFonts w:ascii="Angsana New" w:eastAsia="Calibri" w:hAnsi="Angsana New" w:cs="Angsana New"/>
                <w:spacing w:val="-6"/>
                <w:sz w:val="32"/>
                <w:szCs w:val="32"/>
              </w:rPr>
              <w:t xml:space="preserve"> the investment proportion information in the notes to the financial statements.</w:t>
            </w:r>
          </w:p>
        </w:tc>
      </w:tr>
    </w:tbl>
    <w:p w14:paraId="3D768DEF" w14:textId="77777777" w:rsidR="00B50153" w:rsidRDefault="00B50153" w:rsidP="00532E13">
      <w:pPr>
        <w:pStyle w:val="NoSpacing"/>
        <w:jc w:val="thaiDistribute"/>
        <w:rPr>
          <w:rFonts w:ascii="Angsana New" w:eastAsia="Times New Roman" w:hAnsi="Angsana New" w:cs="Angsana New"/>
          <w:b/>
          <w:bCs/>
          <w:i/>
          <w:iCs/>
          <w:kern w:val="20"/>
          <w:sz w:val="32"/>
          <w:szCs w:val="32"/>
          <w:lang w:bidi="he-IL"/>
        </w:rPr>
      </w:pPr>
    </w:p>
    <w:p w14:paraId="2907F0D5" w14:textId="77777777" w:rsidR="00B50153" w:rsidRDefault="00B50153" w:rsidP="00532E13">
      <w:pPr>
        <w:pStyle w:val="NoSpacing"/>
        <w:jc w:val="thaiDistribute"/>
        <w:rPr>
          <w:rFonts w:ascii="Angsana New" w:eastAsia="Times New Roman" w:hAnsi="Angsana New" w:cs="Angsana New"/>
          <w:b/>
          <w:bCs/>
          <w:i/>
          <w:iCs/>
          <w:kern w:val="20"/>
          <w:sz w:val="32"/>
          <w:szCs w:val="32"/>
          <w:lang w:bidi="he-IL"/>
        </w:rPr>
      </w:pPr>
    </w:p>
    <w:p w14:paraId="18A1BE7B" w14:textId="77777777" w:rsidR="00B50153" w:rsidRDefault="00B50153" w:rsidP="00532E13">
      <w:pPr>
        <w:pStyle w:val="NoSpacing"/>
        <w:jc w:val="thaiDistribute"/>
        <w:rPr>
          <w:rFonts w:ascii="Angsana New" w:eastAsia="Times New Roman" w:hAnsi="Angsana New" w:cs="Angsana New"/>
          <w:b/>
          <w:bCs/>
          <w:kern w:val="20"/>
          <w:sz w:val="30"/>
          <w:szCs w:val="30"/>
        </w:rPr>
      </w:pPr>
    </w:p>
    <w:p w14:paraId="26DFCF39" w14:textId="77777777" w:rsidR="000F536C" w:rsidRDefault="000F536C" w:rsidP="00532E13">
      <w:pPr>
        <w:pStyle w:val="NoSpacing"/>
        <w:jc w:val="thaiDistribute"/>
        <w:rPr>
          <w:rFonts w:ascii="Angsana New" w:eastAsia="Times New Roman" w:hAnsi="Angsana New" w:cs="Angsana New"/>
          <w:b/>
          <w:bCs/>
          <w:i/>
          <w:iCs/>
          <w:kern w:val="20"/>
          <w:sz w:val="32"/>
          <w:szCs w:val="32"/>
        </w:rPr>
      </w:pPr>
    </w:p>
    <w:p w14:paraId="15EC277E" w14:textId="7D816297" w:rsidR="00B50153" w:rsidRDefault="00B50153" w:rsidP="00B50153">
      <w:pPr>
        <w:pStyle w:val="NoSpacing"/>
        <w:jc w:val="center"/>
        <w:rPr>
          <w:rFonts w:ascii="Angsana New" w:eastAsia="Times New Roman" w:hAnsi="Angsana New" w:cs="Angsana New"/>
          <w:kern w:val="20"/>
          <w:sz w:val="32"/>
          <w:szCs w:val="32"/>
        </w:rPr>
      </w:pPr>
      <w:r w:rsidRPr="00532E13">
        <w:rPr>
          <w:rFonts w:ascii="Angsana New" w:eastAsia="Times New Roman" w:hAnsi="Angsana New" w:cs="Angsana New"/>
          <w:kern w:val="20"/>
          <w:sz w:val="32"/>
          <w:szCs w:val="32"/>
          <w:lang w:bidi="he-IL"/>
        </w:rPr>
        <w:t xml:space="preserve">- </w:t>
      </w:r>
      <w:r>
        <w:rPr>
          <w:rFonts w:ascii="Angsana New" w:eastAsia="Times New Roman" w:hAnsi="Angsana New" w:cs="Angsana New"/>
          <w:kern w:val="20"/>
          <w:sz w:val="32"/>
          <w:szCs w:val="32"/>
          <w:lang w:bidi="he-IL"/>
        </w:rPr>
        <w:t>4</w:t>
      </w:r>
      <w:r w:rsidRPr="00532E13">
        <w:rPr>
          <w:rFonts w:ascii="Angsana New" w:eastAsia="Times New Roman" w:hAnsi="Angsana New" w:cs="Angsana New"/>
          <w:kern w:val="20"/>
          <w:sz w:val="32"/>
          <w:szCs w:val="32"/>
          <w:lang w:bidi="he-IL"/>
        </w:rPr>
        <w:t xml:space="preserve"> </w:t>
      </w:r>
      <w:r w:rsidR="00B175BE">
        <w:rPr>
          <w:rFonts w:ascii="Angsana New" w:eastAsia="Times New Roman" w:hAnsi="Angsana New" w:cs="Angsana New" w:hint="cs"/>
          <w:kern w:val="20"/>
          <w:sz w:val="32"/>
          <w:szCs w:val="32"/>
          <w:cs/>
        </w:rPr>
        <w:t>-</w:t>
      </w:r>
    </w:p>
    <w:p w14:paraId="7BBE366A" w14:textId="77777777" w:rsidR="00B50153" w:rsidRPr="00B50153" w:rsidRDefault="00B50153" w:rsidP="00B50153">
      <w:pPr>
        <w:pStyle w:val="NoSpacing"/>
        <w:jc w:val="center"/>
        <w:rPr>
          <w:rFonts w:ascii="Angsana New" w:eastAsia="Times New Roman" w:hAnsi="Angsana New" w:cs="Angsana New"/>
          <w:kern w:val="20"/>
          <w:sz w:val="32"/>
          <w:szCs w:val="32"/>
          <w:lang w:bidi="he-IL"/>
        </w:rPr>
      </w:pPr>
    </w:p>
    <w:p w14:paraId="2A38A2B1" w14:textId="7798D6D4" w:rsidR="00A278D0" w:rsidRPr="00413613" w:rsidRDefault="00A278D0"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 xml:space="preserve">Other Information  </w:t>
      </w:r>
    </w:p>
    <w:p w14:paraId="59C627B5" w14:textId="77777777" w:rsidR="00E52939" w:rsidRPr="00012262" w:rsidRDefault="00E52939"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Management is respon</w:t>
      </w:r>
      <w:r w:rsidR="00164CE8" w:rsidRPr="00012262">
        <w:rPr>
          <w:rFonts w:ascii="Angsana New" w:eastAsia="Times New Roman" w:hAnsi="Angsana New" w:cs="Angsana New"/>
          <w:kern w:val="20"/>
          <w:sz w:val="32"/>
          <w:szCs w:val="32"/>
          <w:lang w:bidi="he-IL"/>
        </w:rPr>
        <w:t>sible for the other information</w:t>
      </w:r>
      <w:r w:rsidRPr="00012262">
        <w:rPr>
          <w:rFonts w:ascii="Angsana New" w:eastAsia="Times New Roman" w:hAnsi="Angsana New" w:cs="Angsana New"/>
          <w:kern w:val="20"/>
          <w:sz w:val="32"/>
          <w:szCs w:val="32"/>
          <w:lang w:bidi="he-IL"/>
        </w:rPr>
        <w:t xml:space="preserve"> </w:t>
      </w:r>
      <w:r w:rsidR="00164CE8" w:rsidRPr="00012262">
        <w:rPr>
          <w:rFonts w:ascii="Angsana New" w:eastAsia="Times New Roman" w:hAnsi="Angsana New" w:cs="Angsana New"/>
          <w:kern w:val="20"/>
          <w:sz w:val="32"/>
          <w:szCs w:val="32"/>
          <w:lang w:bidi="he-IL"/>
        </w:rPr>
        <w:t>i</w:t>
      </w:r>
      <w:r w:rsidRPr="00012262">
        <w:rPr>
          <w:rFonts w:ascii="Angsana New" w:eastAsia="Times New Roman" w:hAnsi="Angsana New" w:cs="Angsana New"/>
          <w:kern w:val="20"/>
          <w:sz w:val="32"/>
          <w:szCs w:val="32"/>
          <w:lang w:bidi="he-IL"/>
        </w:rPr>
        <w:t>ncluded in the</w:t>
      </w:r>
      <w:r w:rsidR="00164CE8" w:rsidRPr="00012262">
        <w:rPr>
          <w:rFonts w:ascii="Angsana New" w:eastAsia="Times New Roman" w:hAnsi="Angsana New" w:cs="Angsana New"/>
          <w:kern w:val="20"/>
          <w:sz w:val="32"/>
          <w:szCs w:val="32"/>
          <w:lang w:bidi="he-IL"/>
        </w:rPr>
        <w:t xml:space="preserve"> G</w:t>
      </w:r>
      <w:r w:rsidR="0048627D" w:rsidRPr="00012262">
        <w:rPr>
          <w:rFonts w:ascii="Angsana New" w:eastAsia="Times New Roman" w:hAnsi="Angsana New" w:cs="Angsana New"/>
          <w:kern w:val="20"/>
          <w:sz w:val="32"/>
          <w:szCs w:val="32"/>
          <w:lang w:bidi="he-IL"/>
        </w:rPr>
        <w:t>roup’s</w:t>
      </w:r>
      <w:r w:rsidRPr="00012262">
        <w:rPr>
          <w:rFonts w:ascii="Angsana New" w:eastAsia="Times New Roman" w:hAnsi="Angsana New" w:cs="Angsana New"/>
          <w:kern w:val="20"/>
          <w:sz w:val="32"/>
          <w:szCs w:val="32"/>
          <w:lang w:bidi="he-IL"/>
        </w:rPr>
        <w:t xml:space="preserve"> annual report, but does not include the consolidated and separate financial statements and my auditor’s report thereon. The </w:t>
      </w:r>
      <w:r w:rsidR="00164CE8" w:rsidRPr="00012262">
        <w:rPr>
          <w:rFonts w:ascii="Angsana New" w:eastAsia="Times New Roman" w:hAnsi="Angsana New" w:cs="Angsana New"/>
          <w:kern w:val="20"/>
          <w:sz w:val="32"/>
          <w:szCs w:val="32"/>
          <w:lang w:bidi="he-IL"/>
        </w:rPr>
        <w:t>G</w:t>
      </w:r>
      <w:r w:rsidR="0048627D" w:rsidRPr="00012262">
        <w:rPr>
          <w:rFonts w:ascii="Angsana New" w:eastAsia="Times New Roman" w:hAnsi="Angsana New" w:cs="Angsana New"/>
          <w:kern w:val="20"/>
          <w:sz w:val="32"/>
          <w:szCs w:val="32"/>
          <w:lang w:bidi="he-IL"/>
        </w:rPr>
        <w:t xml:space="preserve">roup’s </w:t>
      </w:r>
      <w:r w:rsidRPr="00012262">
        <w:rPr>
          <w:rFonts w:ascii="Angsana New" w:eastAsia="Times New Roman" w:hAnsi="Angsana New" w:cs="Angsana New"/>
          <w:kern w:val="20"/>
          <w:sz w:val="32"/>
          <w:szCs w:val="32"/>
          <w:lang w:bidi="he-IL"/>
        </w:rPr>
        <w:t>annual report is expected to be made available to me after the date of this auditor’s report.</w:t>
      </w:r>
    </w:p>
    <w:p w14:paraId="21EE2891" w14:textId="77777777" w:rsidR="00E52939" w:rsidRPr="00CF5E3E" w:rsidRDefault="00E52939" w:rsidP="00532E13">
      <w:pPr>
        <w:pStyle w:val="NoSpacing"/>
        <w:jc w:val="thaiDistribute"/>
        <w:rPr>
          <w:rFonts w:ascii="Angsana New" w:eastAsia="Times New Roman" w:hAnsi="Angsana New" w:cs="Angsana New"/>
          <w:kern w:val="20"/>
          <w:sz w:val="10"/>
          <w:szCs w:val="10"/>
          <w:lang w:bidi="he-IL"/>
        </w:rPr>
      </w:pPr>
    </w:p>
    <w:p w14:paraId="48970609" w14:textId="77777777" w:rsidR="00E52939" w:rsidRPr="00012262" w:rsidRDefault="00E52939"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My opinion on the consolidated and separate financial statements does not cover t</w:t>
      </w:r>
      <w:r w:rsidR="0048627D" w:rsidRPr="00012262">
        <w:rPr>
          <w:rFonts w:ascii="Angsana New" w:eastAsia="Times New Roman" w:hAnsi="Angsana New" w:cs="Angsana New"/>
          <w:kern w:val="20"/>
          <w:sz w:val="32"/>
          <w:szCs w:val="32"/>
          <w:lang w:bidi="he-IL"/>
        </w:rPr>
        <w:t xml:space="preserve">he other information as referred to above and I will </w:t>
      </w:r>
      <w:r w:rsidRPr="00012262">
        <w:rPr>
          <w:rFonts w:ascii="Angsana New" w:eastAsia="Times New Roman" w:hAnsi="Angsana New" w:cs="Angsana New"/>
          <w:kern w:val="20"/>
          <w:sz w:val="32"/>
          <w:szCs w:val="32"/>
          <w:lang w:bidi="he-IL"/>
        </w:rPr>
        <w:t xml:space="preserve">not express any form of assurance conclusion thereon. </w:t>
      </w:r>
    </w:p>
    <w:p w14:paraId="64CF6C6C" w14:textId="77777777" w:rsidR="00E52939" w:rsidRPr="00CF5E3E" w:rsidRDefault="00E52939" w:rsidP="00532E13">
      <w:pPr>
        <w:pStyle w:val="NoSpacing"/>
        <w:jc w:val="thaiDistribute"/>
        <w:rPr>
          <w:rFonts w:ascii="Angsana New" w:eastAsia="Times New Roman" w:hAnsi="Angsana New" w:cs="Angsana New"/>
          <w:kern w:val="20"/>
          <w:sz w:val="10"/>
          <w:szCs w:val="10"/>
          <w:lang w:bidi="he-IL"/>
        </w:rPr>
      </w:pPr>
    </w:p>
    <w:p w14:paraId="047F4D52" w14:textId="77777777" w:rsidR="00444185" w:rsidRPr="00012262" w:rsidRDefault="00E52939"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 xml:space="preserve">In connection with my audit of the consolidated and separate financial statements, my responsibility is to read the other information </w:t>
      </w:r>
      <w:r w:rsidR="0048627D" w:rsidRPr="00012262">
        <w:rPr>
          <w:rFonts w:ascii="Angsana New" w:eastAsia="Times New Roman" w:hAnsi="Angsana New" w:cs="Angsana New"/>
          <w:kern w:val="20"/>
          <w:sz w:val="32"/>
          <w:szCs w:val="32"/>
          <w:lang w:bidi="he-IL"/>
        </w:rPr>
        <w:t xml:space="preserve">as referred to </w:t>
      </w:r>
      <w:r w:rsidRPr="00012262">
        <w:rPr>
          <w:rFonts w:ascii="Angsana New" w:eastAsia="Times New Roman" w:hAnsi="Angsana New" w:cs="Angsana New"/>
          <w:kern w:val="20"/>
          <w:sz w:val="32"/>
          <w:szCs w:val="32"/>
          <w:lang w:bidi="he-IL"/>
        </w:rPr>
        <w:t xml:space="preserve">above when it becomes available and, in doing so, consider whether </w:t>
      </w:r>
      <w:r w:rsidR="00444185" w:rsidRPr="00012262">
        <w:rPr>
          <w:rFonts w:ascii="Angsana New" w:eastAsia="Times New Roman" w:hAnsi="Angsana New" w:cs="Angsana New"/>
          <w:kern w:val="20"/>
          <w:sz w:val="32"/>
          <w:szCs w:val="32"/>
          <w:lang w:bidi="he-IL"/>
        </w:rPr>
        <w:t xml:space="preserve">such </w:t>
      </w:r>
      <w:r w:rsidRPr="00012262">
        <w:rPr>
          <w:rFonts w:ascii="Angsana New" w:eastAsia="Times New Roman" w:hAnsi="Angsana New" w:cs="Angsana New"/>
          <w:kern w:val="20"/>
          <w:sz w:val="32"/>
          <w:szCs w:val="32"/>
          <w:lang w:bidi="he-IL"/>
        </w:rPr>
        <w:t>the other information is materially inconsistent with the</w:t>
      </w:r>
      <w:r w:rsidR="00444185" w:rsidRPr="00012262">
        <w:rPr>
          <w:rFonts w:ascii="Angsana New" w:eastAsia="Times New Roman" w:hAnsi="Angsana New" w:cs="Angsana New"/>
          <w:kern w:val="20"/>
          <w:sz w:val="32"/>
          <w:szCs w:val="32"/>
          <w:lang w:bidi="he-IL"/>
        </w:rPr>
        <w:t xml:space="preserve"> audited</w:t>
      </w:r>
      <w:r w:rsidRPr="00012262">
        <w:rPr>
          <w:rFonts w:ascii="Angsana New" w:eastAsia="Times New Roman" w:hAnsi="Angsana New" w:cs="Angsana New"/>
          <w:kern w:val="20"/>
          <w:sz w:val="32"/>
          <w:szCs w:val="32"/>
          <w:lang w:bidi="he-IL"/>
        </w:rPr>
        <w:t xml:space="preserve"> consolidated and separate financial statements or my knowledge obtained in the audit, or otherwise appears to be materially misstated. </w:t>
      </w:r>
    </w:p>
    <w:p w14:paraId="22C5ED5A" w14:textId="77777777" w:rsidR="00444185" w:rsidRPr="00CF5E3E" w:rsidRDefault="00444185" w:rsidP="00532E13">
      <w:pPr>
        <w:pStyle w:val="NoSpacing"/>
        <w:jc w:val="thaiDistribute"/>
        <w:rPr>
          <w:rFonts w:ascii="Angsana New" w:eastAsia="Times New Roman" w:hAnsi="Angsana New" w:cs="Angsana New"/>
          <w:kern w:val="20"/>
          <w:sz w:val="10"/>
          <w:szCs w:val="10"/>
          <w:lang w:bidi="he-IL"/>
        </w:rPr>
      </w:pPr>
    </w:p>
    <w:p w14:paraId="1E2F4FC4" w14:textId="77777777" w:rsidR="00A278D0" w:rsidRPr="00012262" w:rsidRDefault="00164CE8"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When I read the G</w:t>
      </w:r>
      <w:r w:rsidR="00444185" w:rsidRPr="00012262">
        <w:rPr>
          <w:rFonts w:ascii="Angsana New" w:eastAsia="Times New Roman" w:hAnsi="Angsana New" w:cs="Angsana New"/>
          <w:kern w:val="20"/>
          <w:sz w:val="32"/>
          <w:szCs w:val="32"/>
          <w:lang w:bidi="he-IL"/>
        </w:rPr>
        <w:t>roup’s annual report</w:t>
      </w:r>
      <w:r w:rsidRPr="00012262">
        <w:rPr>
          <w:rFonts w:ascii="Angsana New" w:eastAsia="Times New Roman" w:hAnsi="Angsana New" w:cs="Angsana New"/>
          <w:kern w:val="20"/>
          <w:sz w:val="32"/>
          <w:szCs w:val="32"/>
          <w:lang w:bidi="he-IL"/>
        </w:rPr>
        <w:t>, if</w:t>
      </w:r>
      <w:r w:rsidR="00444185" w:rsidRPr="00012262">
        <w:rPr>
          <w:rFonts w:ascii="Angsana New" w:eastAsia="Times New Roman" w:hAnsi="Angsana New" w:cs="Angsana New"/>
          <w:kern w:val="20"/>
          <w:sz w:val="32"/>
          <w:szCs w:val="32"/>
          <w:lang w:bidi="he-IL"/>
        </w:rPr>
        <w:t xml:space="preserve"> I conclude that there is any</w:t>
      </w:r>
      <w:r w:rsidR="00E52939" w:rsidRPr="00012262">
        <w:rPr>
          <w:rFonts w:ascii="Angsana New" w:eastAsia="Times New Roman" w:hAnsi="Angsana New" w:cs="Angsana New"/>
          <w:kern w:val="20"/>
          <w:sz w:val="32"/>
          <w:szCs w:val="32"/>
          <w:lang w:bidi="he-IL"/>
        </w:rPr>
        <w:t xml:space="preserve"> material misstatement </w:t>
      </w:r>
      <w:r w:rsidR="00444185" w:rsidRPr="00012262">
        <w:rPr>
          <w:rFonts w:ascii="Angsana New" w:eastAsia="Times New Roman" w:hAnsi="Angsana New" w:cs="Angsana New"/>
          <w:kern w:val="20"/>
          <w:sz w:val="32"/>
          <w:szCs w:val="32"/>
          <w:lang w:bidi="he-IL"/>
        </w:rPr>
        <w:t>in those</w:t>
      </w:r>
      <w:r w:rsidR="00E52939" w:rsidRPr="00012262">
        <w:rPr>
          <w:rFonts w:ascii="Angsana New" w:eastAsia="Times New Roman" w:hAnsi="Angsana New" w:cs="Angsana New"/>
          <w:kern w:val="20"/>
          <w:sz w:val="32"/>
          <w:szCs w:val="32"/>
          <w:lang w:bidi="he-IL"/>
        </w:rPr>
        <w:t xml:space="preserve"> other information</w:t>
      </w:r>
      <w:r w:rsidR="00E70937">
        <w:rPr>
          <w:rFonts w:ascii="Angsana New" w:eastAsia="Times New Roman" w:hAnsi="Angsana New" w:cs="Angsana New"/>
          <w:kern w:val="20"/>
          <w:sz w:val="32"/>
          <w:szCs w:val="32"/>
          <w:lang w:bidi="he-IL"/>
        </w:rPr>
        <w:t>.</w:t>
      </w:r>
      <w:r w:rsidR="00AA4364">
        <w:rPr>
          <w:rFonts w:ascii="Angsana New" w:eastAsia="Times New Roman" w:hAnsi="Angsana New" w:cs="Angsana New"/>
          <w:kern w:val="20"/>
          <w:sz w:val="32"/>
          <w:szCs w:val="32"/>
          <w:lang w:bidi="he-IL"/>
        </w:rPr>
        <w:t xml:space="preserve"> </w:t>
      </w:r>
      <w:r w:rsidR="00E52939" w:rsidRPr="00012262">
        <w:rPr>
          <w:rFonts w:ascii="Angsana New" w:eastAsia="Times New Roman" w:hAnsi="Angsana New" w:cs="Angsana New"/>
          <w:kern w:val="20"/>
          <w:sz w:val="32"/>
          <w:szCs w:val="32"/>
          <w:lang w:bidi="he-IL"/>
        </w:rPr>
        <w:t xml:space="preserve">I am required to </w:t>
      </w:r>
      <w:r w:rsidR="00444185" w:rsidRPr="00012262">
        <w:rPr>
          <w:rFonts w:ascii="Angsana New" w:eastAsia="Times New Roman" w:hAnsi="Angsana New" w:cs="Angsana New"/>
          <w:kern w:val="20"/>
          <w:sz w:val="32"/>
          <w:szCs w:val="32"/>
          <w:lang w:bidi="he-IL"/>
        </w:rPr>
        <w:t>communicate the matter to the management and those charged with governance to correct such information</w:t>
      </w:r>
      <w:r w:rsidR="00E52939" w:rsidRPr="00012262">
        <w:rPr>
          <w:rFonts w:ascii="Angsana New" w:eastAsia="Times New Roman" w:hAnsi="Angsana New" w:cs="Angsana New"/>
          <w:kern w:val="20"/>
          <w:sz w:val="32"/>
          <w:szCs w:val="32"/>
          <w:lang w:bidi="he-IL"/>
        </w:rPr>
        <w:t>.</w:t>
      </w:r>
    </w:p>
    <w:p w14:paraId="1813E347" w14:textId="77777777" w:rsidR="00E52939" w:rsidRPr="00E70937" w:rsidRDefault="00E52939" w:rsidP="00532E13">
      <w:pPr>
        <w:pStyle w:val="NoSpacing"/>
        <w:jc w:val="thaiDistribute"/>
        <w:rPr>
          <w:rFonts w:ascii="Angsana New" w:eastAsia="Times New Roman" w:hAnsi="Angsana New" w:cs="Angsana New"/>
          <w:kern w:val="20"/>
          <w:sz w:val="30"/>
          <w:szCs w:val="30"/>
          <w:lang w:bidi="he-IL"/>
        </w:rPr>
      </w:pPr>
    </w:p>
    <w:p w14:paraId="4E02E2CC" w14:textId="77777777" w:rsidR="00E70937" w:rsidRPr="00413613" w:rsidRDefault="00E70937" w:rsidP="00E70937">
      <w:pPr>
        <w:pStyle w:val="NoSpacing"/>
        <w:jc w:val="thaiDistribute"/>
        <w:rPr>
          <w:rFonts w:ascii="Angsana New" w:eastAsia="Times New Roman" w:hAnsi="Angsana New" w:cs="Angsana New"/>
          <w:b/>
          <w:bCs/>
          <w:i/>
          <w:iCs/>
          <w:spacing w:val="-2"/>
          <w:kern w:val="20"/>
          <w:sz w:val="32"/>
          <w:szCs w:val="32"/>
          <w:lang w:bidi="he-IL"/>
        </w:rPr>
      </w:pPr>
      <w:r w:rsidRPr="00413613">
        <w:rPr>
          <w:rFonts w:ascii="Angsana New" w:eastAsia="Times New Roman" w:hAnsi="Angsana New" w:cs="Angsana New"/>
          <w:b/>
          <w:bCs/>
          <w:i/>
          <w:iCs/>
          <w:spacing w:val="-2"/>
          <w:kern w:val="20"/>
          <w:sz w:val="32"/>
          <w:szCs w:val="32"/>
          <w:lang w:bidi="he-IL"/>
        </w:rPr>
        <w:t>Responsibilities of Management and Those Charged with Governance for the Consolidated and Separate Financial Statements</w:t>
      </w:r>
    </w:p>
    <w:p w14:paraId="5FC39B4D"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532E13">
        <w:rPr>
          <w:rFonts w:ascii="Angsana New" w:eastAsia="Times New Roman" w:hAnsi="Angsana New" w:cs="Angsana New"/>
          <w:kern w:val="20"/>
          <w:sz w:val="32"/>
          <w:szCs w:val="32"/>
          <w:cs/>
        </w:rPr>
        <w:t>.</w:t>
      </w:r>
      <w:r w:rsidRPr="00012262">
        <w:rPr>
          <w:rFonts w:ascii="Angsana New" w:eastAsia="Times New Roman" w:hAnsi="Angsana New" w:cs="Angsana New"/>
          <w:kern w:val="20"/>
          <w:sz w:val="32"/>
          <w:szCs w:val="32"/>
          <w:cs/>
        </w:rPr>
        <w:t xml:space="preserve"> </w:t>
      </w:r>
    </w:p>
    <w:p w14:paraId="6E29C817" w14:textId="77777777" w:rsidR="00E70937" w:rsidRPr="00CF5E3E" w:rsidRDefault="00E70937" w:rsidP="00E70937">
      <w:pPr>
        <w:pStyle w:val="NoSpacing"/>
        <w:jc w:val="thaiDistribute"/>
        <w:rPr>
          <w:rFonts w:ascii="Angsana New" w:eastAsia="Times New Roman" w:hAnsi="Angsana New" w:cs="Angsana New"/>
          <w:kern w:val="20"/>
          <w:sz w:val="10"/>
          <w:szCs w:val="10"/>
        </w:rPr>
      </w:pPr>
    </w:p>
    <w:p w14:paraId="53EE0281"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12262">
        <w:rPr>
          <w:rFonts w:ascii="Angsana New" w:eastAsia="Times New Roman" w:hAnsi="Angsana New" w:cs="Angsana New"/>
          <w:kern w:val="20"/>
          <w:sz w:val="32"/>
          <w:szCs w:val="32"/>
          <w:cs/>
        </w:rPr>
        <w:t>.</w:t>
      </w:r>
    </w:p>
    <w:p w14:paraId="6CE2FB48" w14:textId="77777777" w:rsidR="00E70937" w:rsidRPr="001C6554" w:rsidRDefault="00E70937" w:rsidP="00E70937">
      <w:pPr>
        <w:pStyle w:val="NoSpacing"/>
        <w:jc w:val="thaiDistribute"/>
        <w:rPr>
          <w:rFonts w:ascii="Angsana New" w:eastAsia="Times New Roman" w:hAnsi="Angsana New" w:cs="Angsana New"/>
          <w:kern w:val="20"/>
          <w:sz w:val="16"/>
          <w:szCs w:val="16"/>
        </w:rPr>
      </w:pPr>
    </w:p>
    <w:p w14:paraId="5ACEF2FD"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Those charged with governance are responsible for overseeing the Group's financial reporting process.</w:t>
      </w:r>
    </w:p>
    <w:p w14:paraId="504CBB3C" w14:textId="77777777" w:rsidR="001C6554" w:rsidRDefault="001C6554" w:rsidP="001C6554">
      <w:pPr>
        <w:pStyle w:val="NoSpacing"/>
        <w:jc w:val="thaiDistribute"/>
        <w:rPr>
          <w:rFonts w:ascii="Angsana New" w:eastAsia="Times New Roman" w:hAnsi="Angsana New" w:cs="Angsana New"/>
          <w:kern w:val="20"/>
          <w:sz w:val="32"/>
          <w:szCs w:val="32"/>
        </w:rPr>
      </w:pPr>
      <w:r>
        <w:rPr>
          <w:rFonts w:ascii="Angsana New" w:eastAsia="Times New Roman" w:hAnsi="Angsana New" w:cs="Angsana New"/>
          <w:kern w:val="20"/>
          <w:sz w:val="32"/>
          <w:szCs w:val="32"/>
          <w:lang w:bidi="he-IL"/>
        </w:rPr>
        <w:br w:type="page"/>
      </w:r>
    </w:p>
    <w:p w14:paraId="7E14CBD9" w14:textId="77777777" w:rsidR="000F536C" w:rsidRPr="000F536C" w:rsidRDefault="000F536C" w:rsidP="001C6554">
      <w:pPr>
        <w:pStyle w:val="NoSpacing"/>
        <w:jc w:val="thaiDistribute"/>
        <w:rPr>
          <w:rFonts w:ascii="Angsana New" w:eastAsia="Times New Roman" w:hAnsi="Angsana New" w:cs="Angsana New"/>
          <w:kern w:val="20"/>
          <w:sz w:val="30"/>
          <w:szCs w:val="30"/>
        </w:rPr>
      </w:pPr>
    </w:p>
    <w:p w14:paraId="2AB7D925" w14:textId="166B230E" w:rsidR="00E52939" w:rsidRDefault="00E52939" w:rsidP="00532E13">
      <w:pPr>
        <w:pStyle w:val="NoSpacing"/>
        <w:jc w:val="center"/>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 </w:t>
      </w:r>
      <w:r w:rsidR="00B50153">
        <w:rPr>
          <w:rFonts w:ascii="Angsana New" w:eastAsia="Times New Roman" w:hAnsi="Angsana New" w:cs="Angsana New"/>
          <w:kern w:val="20"/>
          <w:sz w:val="32"/>
          <w:szCs w:val="32"/>
          <w:lang w:bidi="he-IL"/>
        </w:rPr>
        <w:t>5</w:t>
      </w:r>
      <w:r w:rsidRPr="00532E13">
        <w:rPr>
          <w:rFonts w:ascii="Angsana New" w:eastAsia="Times New Roman" w:hAnsi="Angsana New" w:cs="Angsana New"/>
          <w:kern w:val="20"/>
          <w:sz w:val="32"/>
          <w:szCs w:val="32"/>
          <w:lang w:bidi="he-IL"/>
        </w:rPr>
        <w:t xml:space="preserve"> </w:t>
      </w:r>
      <w:r w:rsidR="00D674E7">
        <w:rPr>
          <w:rFonts w:ascii="Angsana New" w:eastAsia="Times New Roman" w:hAnsi="Angsana New" w:cs="Angsana New"/>
          <w:kern w:val="20"/>
          <w:sz w:val="32"/>
          <w:szCs w:val="32"/>
          <w:lang w:bidi="he-IL"/>
        </w:rPr>
        <w:t>-</w:t>
      </w:r>
    </w:p>
    <w:p w14:paraId="6A122CF1" w14:textId="77777777" w:rsidR="00055C62" w:rsidRPr="00CF5E3E" w:rsidRDefault="00055C62" w:rsidP="00532E13">
      <w:pPr>
        <w:pStyle w:val="NoSpacing"/>
        <w:jc w:val="center"/>
        <w:rPr>
          <w:rFonts w:ascii="Angsana New" w:eastAsia="Times New Roman" w:hAnsi="Angsana New" w:cs="Angsana New"/>
          <w:kern w:val="20"/>
          <w:sz w:val="16"/>
          <w:szCs w:val="16"/>
          <w:lang w:bidi="he-IL"/>
        </w:rPr>
      </w:pPr>
    </w:p>
    <w:p w14:paraId="565304D9" w14:textId="77777777" w:rsidR="00CF5E3E" w:rsidRPr="00CF5E3E" w:rsidRDefault="00CF5E3E" w:rsidP="00532E13">
      <w:pPr>
        <w:pStyle w:val="NoSpacing"/>
        <w:jc w:val="center"/>
        <w:rPr>
          <w:rFonts w:ascii="Angsana New" w:eastAsia="Times New Roman" w:hAnsi="Angsana New" w:cs="Angsana New"/>
          <w:kern w:val="20"/>
          <w:sz w:val="16"/>
          <w:szCs w:val="16"/>
          <w:lang w:bidi="he-IL"/>
        </w:rPr>
      </w:pPr>
    </w:p>
    <w:p w14:paraId="49EDD6DE" w14:textId="77777777" w:rsidR="00D0148B" w:rsidRPr="00413613" w:rsidRDefault="00D0148B"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Auditor’s Responsibilities for the Audit of the</w:t>
      </w:r>
      <w:r w:rsidR="00BE741C" w:rsidRPr="00413613">
        <w:rPr>
          <w:rFonts w:ascii="Angsana New" w:eastAsia="Times New Roman" w:hAnsi="Angsana New" w:cs="Angsana New"/>
          <w:b/>
          <w:bCs/>
          <w:i/>
          <w:iCs/>
          <w:kern w:val="20"/>
          <w:sz w:val="32"/>
          <w:szCs w:val="32"/>
          <w:lang w:bidi="he-IL"/>
        </w:rPr>
        <w:t xml:space="preserve"> Consolidated and Separate</w:t>
      </w:r>
      <w:r w:rsidRPr="00413613">
        <w:rPr>
          <w:rFonts w:ascii="Angsana New" w:eastAsia="Times New Roman" w:hAnsi="Angsana New" w:cs="Angsana New"/>
          <w:b/>
          <w:bCs/>
          <w:i/>
          <w:iCs/>
          <w:kern w:val="20"/>
          <w:sz w:val="32"/>
          <w:szCs w:val="32"/>
          <w:lang w:bidi="he-IL"/>
        </w:rPr>
        <w:t xml:space="preserve"> Financial Statements </w:t>
      </w:r>
    </w:p>
    <w:p w14:paraId="4458DAEA" w14:textId="77777777" w:rsidR="00D0148B" w:rsidRPr="00532E13" w:rsidRDefault="00861E41" w:rsidP="00532E13">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My</w:t>
      </w:r>
      <w:r w:rsidR="00D0148B" w:rsidRPr="00532E13">
        <w:rPr>
          <w:rFonts w:ascii="Angsana New" w:eastAsia="Times New Roman" w:hAnsi="Angsana New" w:cs="Angsana New"/>
          <w:kern w:val="20"/>
          <w:sz w:val="32"/>
          <w:szCs w:val="32"/>
          <w:lang w:bidi="he-IL"/>
        </w:rPr>
        <w:t xml:space="preserve"> objectives are to obtain reasonable assurance about whether the</w:t>
      </w:r>
      <w:r w:rsidR="00BE741C" w:rsidRPr="00012262">
        <w:rPr>
          <w:rFonts w:ascii="Angsana New" w:eastAsia="Times New Roman" w:hAnsi="Angsana New" w:cs="Angsana New"/>
          <w:kern w:val="20"/>
          <w:sz w:val="32"/>
          <w:szCs w:val="32"/>
          <w:lang w:bidi="he-IL"/>
        </w:rPr>
        <w:t xml:space="preserve"> </w:t>
      </w:r>
      <w:r w:rsidR="00BE741C" w:rsidRPr="00532E13">
        <w:rPr>
          <w:rFonts w:ascii="Angsana New" w:eastAsia="Times New Roman" w:hAnsi="Angsana New" w:cs="Angsana New"/>
          <w:kern w:val="20"/>
          <w:sz w:val="32"/>
          <w:szCs w:val="32"/>
          <w:lang w:bidi="he-IL"/>
        </w:rPr>
        <w:t>consolidated and separate</w:t>
      </w:r>
      <w:r w:rsidR="00D0148B" w:rsidRPr="00532E13">
        <w:rPr>
          <w:rFonts w:ascii="Angsana New" w:eastAsia="Times New Roman" w:hAnsi="Angsana New" w:cs="Angsana New"/>
          <w:kern w:val="20"/>
          <w:sz w:val="32"/>
          <w:szCs w:val="32"/>
          <w:lang w:bidi="he-IL"/>
        </w:rPr>
        <w:t xml:space="preserve"> financial statements as a whole are free from material misstatement, whether due to fraud or error,</w:t>
      </w:r>
      <w:r w:rsidR="00D0148B" w:rsidRPr="00012262">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 xml:space="preserve">and to issue an auditor’s report that includes </w:t>
      </w:r>
      <w:r w:rsidRPr="00532E13">
        <w:rPr>
          <w:rFonts w:ascii="Angsana New" w:eastAsia="Times New Roman" w:hAnsi="Angsana New" w:cs="Angsana New"/>
          <w:kern w:val="20"/>
          <w:sz w:val="32"/>
          <w:szCs w:val="32"/>
          <w:lang w:bidi="he-IL"/>
        </w:rPr>
        <w:t>my</w:t>
      </w:r>
      <w:r w:rsidR="00D0148B" w:rsidRPr="00532E13">
        <w:rPr>
          <w:rFonts w:ascii="Angsana New" w:eastAsia="Times New Roman" w:hAnsi="Angsana New" w:cs="Angsana New"/>
          <w:kern w:val="20"/>
          <w:sz w:val="32"/>
          <w:szCs w:val="32"/>
          <w:lang w:bidi="he-IL"/>
        </w:rPr>
        <w:t xml:space="preserve"> opinion</w:t>
      </w:r>
      <w:r w:rsidR="00D0148B" w:rsidRPr="00532E13">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Reasonable assurance is a high level of assurance, but is not a guarantee that an audit conducted in accordance with Thai Standards on Auditing</w:t>
      </w:r>
      <w:r w:rsidR="00D0148B" w:rsidRPr="00532E13" w:rsidDel="0077543F">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will always detect a material misstatement when it exists</w:t>
      </w:r>
      <w:r w:rsidR="00D0148B" w:rsidRPr="00532E13">
        <w:rPr>
          <w:rFonts w:ascii="Angsana New" w:eastAsia="Times New Roman" w:hAnsi="Angsana New" w:cs="Angsana New"/>
          <w:kern w:val="20"/>
          <w:sz w:val="32"/>
          <w:szCs w:val="32"/>
          <w:cs/>
        </w:rPr>
        <w:t>.</w:t>
      </w:r>
      <w:r w:rsidR="00EA5280" w:rsidRPr="00532E13">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Misstatements can arise from fraud or error and are considered material if, individually or in the aggregate, they could reasonably be expected to influence the economic decisions of users taken on the basis of these</w:t>
      </w:r>
      <w:r w:rsidR="00BE741C" w:rsidRPr="00012262">
        <w:rPr>
          <w:rFonts w:ascii="Angsana New" w:eastAsia="Times New Roman" w:hAnsi="Angsana New" w:cs="Angsana New"/>
          <w:kern w:val="20"/>
          <w:sz w:val="32"/>
          <w:szCs w:val="32"/>
          <w:lang w:bidi="he-IL"/>
        </w:rPr>
        <w:t xml:space="preserve"> </w:t>
      </w:r>
      <w:r w:rsidR="00BE741C" w:rsidRPr="00532E13">
        <w:rPr>
          <w:rFonts w:ascii="Angsana New" w:eastAsia="Times New Roman" w:hAnsi="Angsana New" w:cs="Angsana New"/>
          <w:kern w:val="20"/>
          <w:sz w:val="32"/>
          <w:szCs w:val="32"/>
          <w:lang w:bidi="he-IL"/>
        </w:rPr>
        <w:t>consolidated and separate</w:t>
      </w:r>
      <w:r w:rsidR="00D0148B" w:rsidRPr="00532E13">
        <w:rPr>
          <w:rFonts w:ascii="Angsana New" w:eastAsia="Times New Roman" w:hAnsi="Angsana New" w:cs="Angsana New"/>
          <w:kern w:val="20"/>
          <w:sz w:val="32"/>
          <w:szCs w:val="32"/>
          <w:lang w:bidi="he-IL"/>
        </w:rPr>
        <w:t xml:space="preserve"> financial statements</w:t>
      </w:r>
      <w:r w:rsidR="00D0148B" w:rsidRPr="00532E13">
        <w:rPr>
          <w:rFonts w:ascii="Angsana New" w:eastAsia="Times New Roman" w:hAnsi="Angsana New" w:cs="Angsana New"/>
          <w:kern w:val="20"/>
          <w:sz w:val="32"/>
          <w:szCs w:val="32"/>
          <w:cs/>
        </w:rPr>
        <w:t xml:space="preserve">. </w:t>
      </w:r>
    </w:p>
    <w:p w14:paraId="1FD31BCD" w14:textId="77777777" w:rsidR="00067872" w:rsidRPr="001C6554" w:rsidRDefault="00067872" w:rsidP="00532E13">
      <w:pPr>
        <w:pStyle w:val="NoSpacing"/>
        <w:jc w:val="thaiDistribute"/>
        <w:rPr>
          <w:rFonts w:ascii="Angsana New" w:eastAsia="Times New Roman" w:hAnsi="Angsana New" w:cs="Angsana New"/>
          <w:kern w:val="20"/>
          <w:sz w:val="10"/>
          <w:szCs w:val="10"/>
          <w:lang w:bidi="he-IL"/>
        </w:rPr>
      </w:pPr>
    </w:p>
    <w:p w14:paraId="00DE4452"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As part of an audit in accordance with Thai Standards on Auditing, I exercise professional judgment and maintain professional skepticism throughout the audit</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I also</w:t>
      </w:r>
      <w:r w:rsidRPr="00532E13">
        <w:rPr>
          <w:rFonts w:ascii="Angsana New" w:eastAsia="Times New Roman" w:hAnsi="Angsana New" w:cs="Angsana New"/>
          <w:kern w:val="20"/>
          <w:sz w:val="32"/>
          <w:szCs w:val="32"/>
          <w:cs/>
        </w:rPr>
        <w:t>:</w:t>
      </w:r>
    </w:p>
    <w:p w14:paraId="69EF9DC8" w14:textId="77777777" w:rsidR="00E70937" w:rsidRPr="001C6554" w:rsidRDefault="00E70937" w:rsidP="00E70937">
      <w:pPr>
        <w:pStyle w:val="NoSpacing"/>
        <w:rPr>
          <w:rFonts w:ascii="Angsana New" w:eastAsia="Times New Roman" w:hAnsi="Angsana New" w:cs="Angsana New"/>
          <w:kern w:val="20"/>
          <w:sz w:val="16"/>
          <w:szCs w:val="16"/>
        </w:rPr>
      </w:pPr>
    </w:p>
    <w:p w14:paraId="2884F101" w14:textId="77777777" w:rsidR="00E70937" w:rsidRPr="001C6554" w:rsidRDefault="00E70937" w:rsidP="00E70937">
      <w:pPr>
        <w:pStyle w:val="ListParagraph"/>
        <w:numPr>
          <w:ilvl w:val="0"/>
          <w:numId w:val="26"/>
        </w:numPr>
        <w:spacing w:after="0" w:line="240" w:lineRule="auto"/>
        <w:ind w:left="426" w:hanging="284"/>
        <w:jc w:val="thaiDistribute"/>
        <w:rPr>
          <w:rFonts w:ascii="AngsanaUPC" w:hAnsi="AngsanaUPC" w:cs="AngsanaUPC"/>
          <w:sz w:val="30"/>
          <w:szCs w:val="30"/>
        </w:rPr>
      </w:pPr>
      <w:r w:rsidRPr="001C6554">
        <w:rPr>
          <w:rFonts w:ascii="AngsanaUPC" w:hAnsi="AngsanaUPC" w:cs="AngsanaUPC"/>
          <w:sz w:val="30"/>
          <w:szCs w:val="3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1C6554">
        <w:rPr>
          <w:rFonts w:ascii="AngsanaUPC" w:hAnsi="AngsanaUPC" w:cs="AngsanaUPC"/>
          <w:sz w:val="30"/>
          <w:szCs w:val="30"/>
          <w:cs/>
        </w:rPr>
        <w:t xml:space="preserve">. </w:t>
      </w:r>
      <w:r w:rsidRPr="001C6554">
        <w:rPr>
          <w:rFonts w:ascii="AngsanaUPC" w:hAnsi="AngsanaUPC" w:cs="AngsanaUPC"/>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1C6554">
        <w:rPr>
          <w:rFonts w:ascii="AngsanaUPC" w:hAnsi="AngsanaUPC" w:cs="AngsanaUPC"/>
          <w:sz w:val="30"/>
          <w:szCs w:val="30"/>
          <w:cs/>
        </w:rPr>
        <w:t>.</w:t>
      </w:r>
    </w:p>
    <w:p w14:paraId="0F1E6F29" w14:textId="77777777" w:rsidR="00E70937" w:rsidRPr="001C6554" w:rsidRDefault="00E70937" w:rsidP="00E70937">
      <w:pPr>
        <w:pStyle w:val="NoSpacing"/>
        <w:jc w:val="thaiDistribute"/>
        <w:rPr>
          <w:rFonts w:ascii="Angsana New" w:eastAsia="Times New Roman" w:hAnsi="Angsana New" w:cs="Angsana New"/>
          <w:kern w:val="20"/>
          <w:sz w:val="10"/>
          <w:szCs w:val="10"/>
          <w:lang w:bidi="he-IL"/>
        </w:rPr>
      </w:pPr>
    </w:p>
    <w:p w14:paraId="1D9B296D" w14:textId="77777777" w:rsidR="00E70937" w:rsidRPr="00532E13" w:rsidRDefault="00E70937" w:rsidP="00E70937">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532E13">
        <w:rPr>
          <w:rFonts w:ascii="Angsana New" w:eastAsia="Times New Roman" w:hAnsi="Angsana New" w:cs="Angsana New"/>
          <w:kern w:val="20"/>
          <w:sz w:val="32"/>
          <w:szCs w:val="32"/>
          <w:cs/>
        </w:rPr>
        <w:t xml:space="preserve">.  </w:t>
      </w:r>
    </w:p>
    <w:p w14:paraId="6490F08B" w14:textId="77777777" w:rsidR="00E70937" w:rsidRPr="00CF5E3E" w:rsidRDefault="00E70937" w:rsidP="00E70937">
      <w:pPr>
        <w:pStyle w:val="NoSpacing"/>
        <w:jc w:val="center"/>
        <w:rPr>
          <w:rFonts w:ascii="Angsana New" w:eastAsia="Times New Roman" w:hAnsi="Angsana New" w:cs="Angsana New"/>
          <w:kern w:val="20"/>
          <w:sz w:val="10"/>
          <w:szCs w:val="10"/>
        </w:rPr>
      </w:pPr>
    </w:p>
    <w:p w14:paraId="2768FC4F" w14:textId="77777777" w:rsidR="00E70937" w:rsidRPr="00532E13" w:rsidRDefault="00E70937" w:rsidP="00E70937">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Evaluate the appropriateness of accounting policies used and the reasonableness of accounting estimates and related disclosures made by management</w:t>
      </w:r>
      <w:r w:rsidRPr="00532E13">
        <w:rPr>
          <w:rFonts w:ascii="Angsana New" w:eastAsia="Times New Roman" w:hAnsi="Angsana New" w:cs="Angsana New"/>
          <w:kern w:val="20"/>
          <w:sz w:val="32"/>
          <w:szCs w:val="32"/>
          <w:cs/>
        </w:rPr>
        <w:t>.</w:t>
      </w:r>
    </w:p>
    <w:p w14:paraId="01A42730" w14:textId="77777777" w:rsidR="00E70937" w:rsidRPr="001C6554" w:rsidRDefault="00E70937" w:rsidP="00E70937">
      <w:pPr>
        <w:pStyle w:val="NoSpacing"/>
        <w:jc w:val="thaiDistribute"/>
        <w:rPr>
          <w:rFonts w:ascii="Angsana New" w:hAnsi="Angsana New" w:cs="Angsana New"/>
          <w:sz w:val="10"/>
          <w:szCs w:val="10"/>
          <w:lang w:bidi="he-IL"/>
        </w:rPr>
      </w:pPr>
    </w:p>
    <w:p w14:paraId="118010AA" w14:textId="77777777" w:rsidR="00E70937" w:rsidRPr="00532E13" w:rsidRDefault="00E70937" w:rsidP="00E70937">
      <w:pPr>
        <w:pStyle w:val="ListParagraph"/>
        <w:numPr>
          <w:ilvl w:val="0"/>
          <w:numId w:val="26"/>
        </w:numPr>
        <w:spacing w:after="0" w:line="240" w:lineRule="auto"/>
        <w:ind w:left="426" w:hanging="284"/>
        <w:jc w:val="thaiDistribute"/>
        <w:rPr>
          <w:rFonts w:ascii="Angsana New" w:hAnsi="Angsana New" w:cs="Angsana New"/>
          <w:sz w:val="32"/>
          <w:szCs w:val="32"/>
          <w:lang w:bidi="he-IL"/>
        </w:rPr>
      </w:pPr>
      <w:r w:rsidRPr="00532E13">
        <w:rPr>
          <w:rFonts w:ascii="Angsana New" w:eastAsia="Times New Roman" w:hAnsi="Angsana New" w:cs="Angsana New"/>
          <w:kern w:val="20"/>
          <w:sz w:val="32"/>
          <w:szCs w:val="32"/>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If I conclude that a material uncertainty exists, I am required to draw attention in my auditor’s report to the related disclosures in the</w:t>
      </w:r>
      <w:r w:rsidRPr="00532E13">
        <w:rPr>
          <w:rFonts w:ascii="Angsana New" w:hAnsi="Angsana New" w:cs="Angsana New"/>
          <w:sz w:val="32"/>
          <w:szCs w:val="32"/>
        </w:rPr>
        <w:t xml:space="preserve"> </w:t>
      </w:r>
      <w:r w:rsidRPr="00532E13">
        <w:rPr>
          <w:rFonts w:ascii="Angsana New" w:eastAsia="Times New Roman" w:hAnsi="Angsana New" w:cs="Angsana New"/>
          <w:kern w:val="20"/>
          <w:sz w:val="32"/>
          <w:szCs w:val="32"/>
          <w:lang w:bidi="he-IL"/>
        </w:rPr>
        <w:t>consolidated and separate financial statements or, if such disclosures are inadequate, to modify my opinion</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My conclusions are based on the audit evidence obtained up to the date of my auditor’s report</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However, future events or conditions may cause the Group to cease to continue as a going concern</w:t>
      </w:r>
      <w:r w:rsidRPr="00532E13">
        <w:rPr>
          <w:rFonts w:ascii="Angsana New" w:eastAsia="Times New Roman" w:hAnsi="Angsana New" w:cs="Angsana New"/>
          <w:kern w:val="20"/>
          <w:sz w:val="32"/>
          <w:szCs w:val="32"/>
          <w:cs/>
        </w:rPr>
        <w:t>.</w:t>
      </w:r>
    </w:p>
    <w:p w14:paraId="790C1462" w14:textId="77777777" w:rsidR="000B204E" w:rsidRPr="001C6554" w:rsidRDefault="000B204E" w:rsidP="000B204E">
      <w:pPr>
        <w:pStyle w:val="NoSpacing"/>
        <w:jc w:val="thaiDistribute"/>
        <w:rPr>
          <w:rFonts w:ascii="Angsana New" w:eastAsia="Times New Roman" w:hAnsi="Angsana New" w:cs="Angsana New"/>
          <w:kern w:val="20"/>
          <w:sz w:val="10"/>
          <w:szCs w:val="10"/>
        </w:rPr>
      </w:pPr>
    </w:p>
    <w:p w14:paraId="5F76FC02" w14:textId="77777777" w:rsidR="001C6554" w:rsidRDefault="001C6554" w:rsidP="001C6554">
      <w:pPr>
        <w:pStyle w:val="NoSpacing"/>
        <w:rPr>
          <w:rFonts w:ascii="Angsana New" w:eastAsia="Times New Roman" w:hAnsi="Angsana New" w:cs="Angsana New"/>
          <w:kern w:val="20"/>
          <w:sz w:val="32"/>
          <w:szCs w:val="32"/>
        </w:rPr>
      </w:pPr>
      <w:r>
        <w:rPr>
          <w:rFonts w:ascii="Angsana New" w:eastAsia="Times New Roman" w:hAnsi="Angsana New" w:cs="Angsana New"/>
          <w:kern w:val="20"/>
          <w:sz w:val="32"/>
          <w:szCs w:val="32"/>
          <w:lang w:bidi="he-IL"/>
        </w:rPr>
        <w:br w:type="page"/>
      </w:r>
    </w:p>
    <w:p w14:paraId="0654A3F4" w14:textId="77777777" w:rsidR="000F536C" w:rsidRPr="000F536C" w:rsidRDefault="000F536C" w:rsidP="001C6554">
      <w:pPr>
        <w:pStyle w:val="NoSpacing"/>
        <w:rPr>
          <w:rFonts w:ascii="Angsana New" w:eastAsia="Times New Roman" w:hAnsi="Angsana New" w:cs="Angsana New"/>
          <w:kern w:val="20"/>
          <w:sz w:val="30"/>
          <w:szCs w:val="30"/>
        </w:rPr>
      </w:pPr>
    </w:p>
    <w:p w14:paraId="72AEB975" w14:textId="742FC0EB" w:rsidR="00E52939" w:rsidRDefault="00EA5280" w:rsidP="001C6554">
      <w:pPr>
        <w:pStyle w:val="NoSpacing"/>
        <w:jc w:val="center"/>
        <w:rPr>
          <w:rFonts w:ascii="Angsana New" w:eastAsia="Times New Roman" w:hAnsi="Angsana New" w:cs="Angsana New"/>
          <w:kern w:val="20"/>
          <w:sz w:val="32"/>
          <w:szCs w:val="32"/>
        </w:rPr>
      </w:pPr>
      <w:r w:rsidRPr="00532E13">
        <w:rPr>
          <w:rFonts w:ascii="Angsana New" w:eastAsia="Times New Roman" w:hAnsi="Angsana New" w:cs="Angsana New"/>
          <w:kern w:val="20"/>
          <w:sz w:val="32"/>
          <w:szCs w:val="32"/>
          <w:lang w:bidi="he-IL"/>
        </w:rPr>
        <w:t xml:space="preserve">- </w:t>
      </w:r>
      <w:r w:rsidR="00B50153">
        <w:rPr>
          <w:rFonts w:ascii="Angsana New" w:eastAsia="Times New Roman" w:hAnsi="Angsana New" w:cs="Angsana New"/>
          <w:kern w:val="20"/>
          <w:sz w:val="32"/>
          <w:szCs w:val="32"/>
          <w:lang w:bidi="he-IL"/>
        </w:rPr>
        <w:t>6</w:t>
      </w:r>
      <w:r w:rsidRPr="00532E13">
        <w:rPr>
          <w:rFonts w:ascii="Angsana New" w:eastAsia="Times New Roman" w:hAnsi="Angsana New" w:cs="Angsana New"/>
          <w:kern w:val="20"/>
          <w:sz w:val="32"/>
          <w:szCs w:val="32"/>
          <w:lang w:bidi="he-IL"/>
        </w:rPr>
        <w:t xml:space="preserve"> </w:t>
      </w:r>
      <w:r w:rsidR="001C6554">
        <w:rPr>
          <w:rFonts w:ascii="Angsana New" w:eastAsia="Times New Roman" w:hAnsi="Angsana New" w:cs="Angsana New" w:hint="cs"/>
          <w:kern w:val="20"/>
          <w:sz w:val="32"/>
          <w:szCs w:val="32"/>
          <w:cs/>
        </w:rPr>
        <w:t>-</w:t>
      </w:r>
    </w:p>
    <w:p w14:paraId="340DAA73" w14:textId="77777777" w:rsidR="001C6554" w:rsidRDefault="001C6554" w:rsidP="001C6554">
      <w:pPr>
        <w:pStyle w:val="NoSpacing"/>
        <w:jc w:val="center"/>
        <w:rPr>
          <w:rFonts w:ascii="Angsana New" w:eastAsia="Times New Roman" w:hAnsi="Angsana New" w:cs="Angsana New"/>
          <w:kern w:val="20"/>
          <w:sz w:val="16"/>
          <w:szCs w:val="16"/>
        </w:rPr>
      </w:pPr>
    </w:p>
    <w:p w14:paraId="0B50DBD1" w14:textId="77777777" w:rsidR="001C6554" w:rsidRPr="001C6554" w:rsidRDefault="001C6554" w:rsidP="001C6554">
      <w:pPr>
        <w:pStyle w:val="NoSpacing"/>
        <w:ind w:firstLine="720"/>
        <w:jc w:val="thaiDistribute"/>
        <w:rPr>
          <w:rFonts w:ascii="Angsana New" w:eastAsia="Times New Roman" w:hAnsi="Angsana New" w:cs="Angsana New"/>
          <w:kern w:val="20"/>
          <w:sz w:val="10"/>
          <w:szCs w:val="10"/>
        </w:rPr>
      </w:pPr>
    </w:p>
    <w:p w14:paraId="380D92D4" w14:textId="77777777" w:rsidR="001C6554" w:rsidRDefault="001C6554" w:rsidP="001C6554">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Evaluate the overall presentation, structure and content of the</w:t>
      </w:r>
      <w:r w:rsidRPr="00532E13">
        <w:rPr>
          <w:rFonts w:ascii="Angsana New" w:hAnsi="Angsana New" w:cs="Angsana New"/>
          <w:sz w:val="32"/>
          <w:szCs w:val="32"/>
        </w:rPr>
        <w:t xml:space="preserve"> </w:t>
      </w:r>
      <w:r w:rsidRPr="00532E13">
        <w:rPr>
          <w:rFonts w:ascii="Angsana New" w:eastAsia="Times New Roman" w:hAnsi="Angsana New" w:cs="Angsana New"/>
          <w:kern w:val="20"/>
          <w:sz w:val="32"/>
          <w:szCs w:val="32"/>
          <w:lang w:bidi="he-IL"/>
        </w:rPr>
        <w:t>consolidated and separate financial statements, including the disclosures, and whether the</w:t>
      </w:r>
      <w:r w:rsidRPr="00532E13">
        <w:rPr>
          <w:rFonts w:ascii="Angsana New" w:hAnsi="Angsana New" w:cs="Angsana New"/>
          <w:sz w:val="32"/>
          <w:szCs w:val="32"/>
        </w:rPr>
        <w:t xml:space="preserve"> </w:t>
      </w:r>
      <w:r w:rsidRPr="00532E13">
        <w:rPr>
          <w:rFonts w:ascii="Angsana New" w:eastAsia="Times New Roman" w:hAnsi="Angsana New" w:cs="Angsana New"/>
          <w:kern w:val="20"/>
          <w:sz w:val="32"/>
          <w:szCs w:val="32"/>
          <w:lang w:bidi="he-IL"/>
        </w:rPr>
        <w:t>consolidated and separate financial statements represent the underlying transactions and events in a manner that achieves fair presentation</w:t>
      </w:r>
      <w:r w:rsidRPr="00532E13">
        <w:rPr>
          <w:rFonts w:ascii="Angsana New" w:eastAsia="Times New Roman" w:hAnsi="Angsana New" w:cs="Angsana New"/>
          <w:kern w:val="20"/>
          <w:sz w:val="32"/>
          <w:szCs w:val="32"/>
          <w:cs/>
        </w:rPr>
        <w:t>.</w:t>
      </w:r>
    </w:p>
    <w:p w14:paraId="7BC6A7CD" w14:textId="77777777" w:rsidR="000B204E" w:rsidRPr="000B204E" w:rsidRDefault="000B204E" w:rsidP="000B204E">
      <w:pPr>
        <w:pStyle w:val="ListParagraph"/>
        <w:spacing w:after="0" w:line="240" w:lineRule="auto"/>
        <w:ind w:left="426"/>
        <w:jc w:val="thaiDistribute"/>
        <w:rPr>
          <w:rFonts w:ascii="Angsana New" w:eastAsia="Times New Roman" w:hAnsi="Angsana New" w:cs="Angsana New"/>
          <w:kern w:val="20"/>
          <w:sz w:val="10"/>
          <w:szCs w:val="10"/>
          <w:lang w:bidi="he-IL"/>
        </w:rPr>
      </w:pPr>
    </w:p>
    <w:p w14:paraId="0F206D0B" w14:textId="57BDC653" w:rsidR="001C6554" w:rsidRPr="00B34842" w:rsidRDefault="00BA320B" w:rsidP="001C6554">
      <w:pPr>
        <w:pStyle w:val="ListParagraph"/>
        <w:numPr>
          <w:ilvl w:val="0"/>
          <w:numId w:val="26"/>
        </w:numPr>
        <w:spacing w:after="0" w:line="240" w:lineRule="auto"/>
        <w:ind w:left="426" w:hanging="284"/>
        <w:jc w:val="thaiDistribute"/>
        <w:rPr>
          <w:rFonts w:ascii="Angsana New" w:hAnsi="Angsana New" w:cs="Angsana New"/>
          <w:sz w:val="32"/>
          <w:szCs w:val="32"/>
        </w:rPr>
      </w:pPr>
      <w:r w:rsidRPr="00B34842">
        <w:rPr>
          <w:rFonts w:ascii="Angsana New" w:hAnsi="Angsana New" w:cs="Angsana New"/>
          <w:sz w:val="32"/>
          <w:szCs w:val="32"/>
        </w:rPr>
        <w:t>Plan and perform the group audit to o</w:t>
      </w:r>
      <w:r w:rsidR="001C6554" w:rsidRPr="00B34842">
        <w:rPr>
          <w:rFonts w:ascii="Angsana New" w:hAnsi="Angsana New" w:cs="Angsana New"/>
          <w:sz w:val="32"/>
          <w:szCs w:val="32"/>
        </w:rPr>
        <w:t xml:space="preserve">btain sufficient appropriate audit evidence regarding the financial information of the entities or business activities within the Group to express an opinion on the </w:t>
      </w:r>
      <w:r w:rsidRPr="00B34842">
        <w:rPr>
          <w:rFonts w:ascii="Angsana New" w:hAnsi="Angsana New" w:cs="Angsana New"/>
          <w:sz w:val="32"/>
          <w:szCs w:val="32"/>
        </w:rPr>
        <w:t>group</w:t>
      </w:r>
      <w:r w:rsidR="001C6554" w:rsidRPr="00B34842">
        <w:rPr>
          <w:rFonts w:ascii="Angsana New" w:hAnsi="Angsana New" w:cs="Angsana New"/>
          <w:sz w:val="32"/>
          <w:szCs w:val="32"/>
        </w:rPr>
        <w:t xml:space="preserve"> </w:t>
      </w:r>
      <w:r w:rsidR="00B34842" w:rsidRPr="00B34842">
        <w:rPr>
          <w:rFonts w:ascii="Angsana New" w:hAnsi="Angsana New" w:cs="Angsana New"/>
          <w:sz w:val="32"/>
          <w:szCs w:val="32"/>
        </w:rPr>
        <w:t xml:space="preserve">consolidated </w:t>
      </w:r>
      <w:r w:rsidR="001C6554" w:rsidRPr="00B34842">
        <w:rPr>
          <w:rFonts w:ascii="Angsana New" w:hAnsi="Angsana New" w:cs="Angsana New"/>
          <w:sz w:val="32"/>
          <w:szCs w:val="32"/>
        </w:rPr>
        <w:t xml:space="preserve">financial statements. I am responsible for the direction, </w:t>
      </w:r>
      <w:r w:rsidRPr="00B34842">
        <w:rPr>
          <w:rFonts w:ascii="Angsana New" w:hAnsi="Angsana New" w:cs="Angsana New"/>
          <w:sz w:val="32"/>
          <w:szCs w:val="32"/>
        </w:rPr>
        <w:t>supervision and review of the audit work performed for purposes of the group audit.</w:t>
      </w:r>
      <w:r w:rsidR="001C6554" w:rsidRPr="00B34842">
        <w:rPr>
          <w:rFonts w:ascii="Angsana New" w:hAnsi="Angsana New" w:cs="Angsana New"/>
          <w:sz w:val="32"/>
          <w:szCs w:val="32"/>
        </w:rPr>
        <w:t xml:space="preserve"> I remain solely responsible for my audit opinion.</w:t>
      </w:r>
    </w:p>
    <w:p w14:paraId="6A04055A" w14:textId="77777777" w:rsidR="001C6554" w:rsidRPr="001C6554" w:rsidRDefault="001C6554" w:rsidP="00532E13">
      <w:pPr>
        <w:pStyle w:val="NoSpacing"/>
        <w:jc w:val="thaiDistribute"/>
        <w:rPr>
          <w:rFonts w:ascii="Angsana New" w:eastAsia="Times New Roman" w:hAnsi="Angsana New" w:cs="Angsana New"/>
          <w:kern w:val="20"/>
          <w:sz w:val="16"/>
          <w:szCs w:val="16"/>
          <w:lang w:bidi="he-IL"/>
        </w:rPr>
      </w:pPr>
    </w:p>
    <w:p w14:paraId="374E3D0A"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I communicate with </w:t>
      </w:r>
      <w:r>
        <w:rPr>
          <w:rFonts w:ascii="Angsana New" w:eastAsia="Times New Roman" w:hAnsi="Angsana New" w:cs="Angsana New"/>
          <w:kern w:val="20"/>
          <w:sz w:val="32"/>
          <w:szCs w:val="32"/>
          <w:lang w:bidi="he-IL"/>
        </w:rPr>
        <w:t>those charged with governance</w:t>
      </w:r>
      <w:r w:rsidRPr="00532E13">
        <w:rPr>
          <w:rFonts w:ascii="Angsana New" w:eastAsia="Times New Roman" w:hAnsi="Angsana New" w:cs="Angsana New"/>
          <w:kern w:val="20"/>
          <w:sz w:val="32"/>
          <w:szCs w:val="32"/>
          <w:lang w:bidi="he-IL"/>
        </w:rPr>
        <w:t xml:space="preserve"> regarding, among other matters, the planned scope and timing of the audit and significant audit findings, including any significant deficiencies in internal control that I identify during my audit</w:t>
      </w:r>
      <w:r w:rsidRPr="00532E13">
        <w:rPr>
          <w:rFonts w:ascii="Angsana New" w:eastAsia="Times New Roman" w:hAnsi="Angsana New" w:cs="Angsana New"/>
          <w:kern w:val="20"/>
          <w:sz w:val="32"/>
          <w:szCs w:val="32"/>
          <w:cs/>
        </w:rPr>
        <w:t xml:space="preserve">. </w:t>
      </w:r>
    </w:p>
    <w:p w14:paraId="4F887F53" w14:textId="77777777" w:rsidR="00E70937" w:rsidRPr="001C6554" w:rsidRDefault="00E70937" w:rsidP="00E70937">
      <w:pPr>
        <w:pStyle w:val="NoSpacing"/>
        <w:jc w:val="thaiDistribute"/>
        <w:rPr>
          <w:rFonts w:ascii="Angsana New" w:eastAsia="Times New Roman" w:hAnsi="Angsana New" w:cs="Angsana New"/>
          <w:kern w:val="20"/>
          <w:sz w:val="16"/>
          <w:szCs w:val="16"/>
          <w:lang w:bidi="he-IL"/>
        </w:rPr>
      </w:pPr>
    </w:p>
    <w:p w14:paraId="42897310" w14:textId="6CCB629B"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I also provide those charged with governance with a statement that I have complied with relevant ethical requirements regarding independence, and to communicate with them all relationships and other matters that </w:t>
      </w:r>
      <w:r w:rsidRPr="00B34842">
        <w:rPr>
          <w:rFonts w:ascii="Angsana New" w:eastAsia="Times New Roman" w:hAnsi="Angsana New" w:cs="Angsana New"/>
          <w:kern w:val="20"/>
          <w:sz w:val="32"/>
          <w:szCs w:val="32"/>
          <w:lang w:bidi="he-IL"/>
        </w:rPr>
        <w:t xml:space="preserve">may reasonably be thought to bear on my independence, and where applicable, </w:t>
      </w:r>
      <w:r w:rsidR="00BA320B" w:rsidRPr="00B34842">
        <w:rPr>
          <w:rFonts w:ascii="Angsana New" w:eastAsia="Times New Roman" w:hAnsi="Angsana New" w:cs="Angsana New"/>
          <w:kern w:val="20"/>
          <w:sz w:val="32"/>
          <w:szCs w:val="32"/>
          <w:lang w:bidi="he-IL"/>
        </w:rPr>
        <w:t>actions taken to eliminate threats or safeguards applied.</w:t>
      </w:r>
    </w:p>
    <w:p w14:paraId="2E0FF379" w14:textId="77777777" w:rsidR="00E70937" w:rsidRPr="001C6554" w:rsidRDefault="00E70937" w:rsidP="00E70937">
      <w:pPr>
        <w:pStyle w:val="NoSpacing"/>
        <w:jc w:val="thaiDistribute"/>
        <w:rPr>
          <w:rFonts w:ascii="Angsana New" w:eastAsia="Times New Roman" w:hAnsi="Angsana New" w:cs="Angsana New"/>
          <w:kern w:val="20"/>
          <w:sz w:val="16"/>
          <w:szCs w:val="16"/>
          <w:lang w:bidi="he-IL"/>
        </w:rPr>
      </w:pPr>
    </w:p>
    <w:p w14:paraId="48822CFC" w14:textId="325E1E4C" w:rsidR="00E70937" w:rsidRPr="00B34842"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ascii="Angsana New" w:eastAsia="Times New Roman" w:hAnsi="Angsana New" w:cs="Angsana New"/>
          <w:kern w:val="20"/>
          <w:sz w:val="32"/>
          <w:szCs w:val="32"/>
          <w:lang w:bidi="he-IL"/>
        </w:rPr>
        <w:t>.</w:t>
      </w:r>
    </w:p>
    <w:p w14:paraId="4504A0F4" w14:textId="77777777" w:rsidR="00E70937" w:rsidRDefault="00E70937" w:rsidP="00E70937">
      <w:pPr>
        <w:pStyle w:val="NoSpacing"/>
        <w:jc w:val="thaiDistribute"/>
        <w:rPr>
          <w:rFonts w:ascii="Angsana New" w:hAnsi="Angsana New" w:cs="Angsana New"/>
          <w:sz w:val="32"/>
          <w:szCs w:val="32"/>
        </w:rPr>
      </w:pPr>
    </w:p>
    <w:p w14:paraId="5D9F8F93" w14:textId="77777777" w:rsidR="00E70937" w:rsidRPr="00532E13" w:rsidRDefault="0065423C" w:rsidP="00E70937">
      <w:pPr>
        <w:pStyle w:val="NoSpacing"/>
        <w:jc w:val="thaiDistribute"/>
        <w:rPr>
          <w:rFonts w:ascii="Angsana New" w:hAnsi="Angsana New" w:cs="Angsana New"/>
          <w:sz w:val="32"/>
          <w:szCs w:val="32"/>
        </w:rPr>
      </w:pPr>
      <w:r w:rsidRPr="0065423C">
        <w:rPr>
          <w:rFonts w:ascii="Angsana New" w:hAnsi="Angsana New" w:cs="Angsana New"/>
          <w:sz w:val="32"/>
          <w:szCs w:val="32"/>
        </w:rPr>
        <w:t>The engagement partner responsible for the audit resulting in this independent auditor’s report</w:t>
      </w:r>
      <w:r w:rsidR="00934E4A">
        <w:rPr>
          <w:rFonts w:ascii="Angsana New" w:hAnsi="Angsana New" w:cs="Angsana New"/>
          <w:sz w:val="32"/>
          <w:szCs w:val="32"/>
        </w:rPr>
        <w:t xml:space="preserve">: </w:t>
      </w:r>
    </w:p>
    <w:p w14:paraId="4D53D990" w14:textId="77777777" w:rsidR="00E70937" w:rsidRPr="00532E13" w:rsidRDefault="00E70937" w:rsidP="00E70937">
      <w:pPr>
        <w:pStyle w:val="NoSpacing"/>
        <w:jc w:val="thaiDistribute"/>
        <w:rPr>
          <w:rFonts w:ascii="Angsana New" w:hAnsi="Angsana New" w:cs="Angsana New"/>
          <w:sz w:val="32"/>
          <w:szCs w:val="32"/>
        </w:rPr>
      </w:pPr>
    </w:p>
    <w:p w14:paraId="162155CB" w14:textId="77777777" w:rsidR="00EA2C67" w:rsidRPr="00532E13" w:rsidRDefault="00EA2C67" w:rsidP="00E70937">
      <w:pPr>
        <w:pStyle w:val="NoSpacing"/>
        <w:jc w:val="thaiDistribute"/>
        <w:rPr>
          <w:rFonts w:ascii="Angsana New" w:hAnsi="Angsana New" w:cs="Angsana New"/>
          <w:sz w:val="32"/>
          <w:szCs w:val="32"/>
        </w:rPr>
      </w:pPr>
    </w:p>
    <w:tbl>
      <w:tblPr>
        <w:tblW w:w="0" w:type="auto"/>
        <w:tblInd w:w="-90" w:type="dxa"/>
        <w:tblLook w:val="04A0" w:firstRow="1" w:lastRow="0" w:firstColumn="1" w:lastColumn="0" w:noHBand="0" w:noVBand="1"/>
      </w:tblPr>
      <w:tblGrid>
        <w:gridCol w:w="4678"/>
      </w:tblGrid>
      <w:tr w:rsidR="00E70937" w:rsidRPr="00532E13" w14:paraId="49854283" w14:textId="77777777" w:rsidTr="0095705A">
        <w:tc>
          <w:tcPr>
            <w:tcW w:w="4678" w:type="dxa"/>
          </w:tcPr>
          <w:p w14:paraId="17E50F36" w14:textId="06D293AB" w:rsidR="00E70937" w:rsidRPr="00532E13" w:rsidRDefault="00E70937" w:rsidP="006D08CB">
            <w:pPr>
              <w:pStyle w:val="NoSpacing"/>
              <w:jc w:val="thaiDistribute"/>
              <w:rPr>
                <w:rFonts w:ascii="Angsana New" w:hAnsi="Angsana New" w:cs="Angsana New"/>
                <w:sz w:val="32"/>
                <w:szCs w:val="32"/>
              </w:rPr>
            </w:pPr>
            <w:r>
              <w:rPr>
                <w:rFonts w:ascii="Angsana New" w:hAnsi="Angsana New" w:cs="Angsana New"/>
                <w:sz w:val="32"/>
                <w:szCs w:val="32"/>
              </w:rPr>
              <w:t>(</w:t>
            </w:r>
            <w:r w:rsidR="00844488" w:rsidRPr="00844488">
              <w:rPr>
                <w:rFonts w:ascii="Angsana New" w:hAnsi="Angsana New" w:cs="Angsana New"/>
                <w:sz w:val="32"/>
                <w:szCs w:val="32"/>
              </w:rPr>
              <w:t>Suwanee</w:t>
            </w:r>
            <w:r w:rsidRPr="00532E13">
              <w:rPr>
                <w:rFonts w:ascii="Angsana New" w:hAnsi="Angsana New" w:cs="Angsana New"/>
                <w:sz w:val="32"/>
                <w:szCs w:val="32"/>
              </w:rPr>
              <w:t xml:space="preserve"> Kittipanya-ngam)</w:t>
            </w:r>
          </w:p>
        </w:tc>
      </w:tr>
      <w:tr w:rsidR="00E70937" w:rsidRPr="00532E13" w14:paraId="246C6D45" w14:textId="77777777" w:rsidTr="0095705A">
        <w:tc>
          <w:tcPr>
            <w:tcW w:w="4678" w:type="dxa"/>
          </w:tcPr>
          <w:p w14:paraId="185588C3" w14:textId="27EE6D17" w:rsidR="00E70937" w:rsidRPr="00532E13" w:rsidRDefault="00E70937" w:rsidP="006D08CB">
            <w:pPr>
              <w:pStyle w:val="NoSpacing"/>
              <w:jc w:val="thaiDistribute"/>
              <w:rPr>
                <w:rFonts w:ascii="Angsana New" w:hAnsi="Angsana New" w:cs="Angsana New"/>
                <w:sz w:val="32"/>
                <w:szCs w:val="32"/>
              </w:rPr>
            </w:pPr>
            <w:r w:rsidRPr="00532E13">
              <w:rPr>
                <w:rFonts w:ascii="Angsana New" w:hAnsi="Angsana New" w:cs="Angsana New"/>
                <w:sz w:val="32"/>
                <w:szCs w:val="32"/>
              </w:rPr>
              <w:t xml:space="preserve">Certified Public Accountant No. </w:t>
            </w:r>
            <w:r>
              <w:rPr>
                <w:rFonts w:ascii="Angsana New" w:hAnsi="Angsana New" w:cs="Angsana New"/>
                <w:sz w:val="32"/>
                <w:szCs w:val="32"/>
              </w:rPr>
              <w:t>2</w:t>
            </w:r>
            <w:r w:rsidR="00844488">
              <w:rPr>
                <w:rFonts w:ascii="Angsana New" w:hAnsi="Angsana New" w:cs="Angsana New"/>
                <w:sz w:val="32"/>
                <w:szCs w:val="32"/>
              </w:rPr>
              <w:t>899</w:t>
            </w:r>
          </w:p>
        </w:tc>
      </w:tr>
      <w:tr w:rsidR="00E70937" w:rsidRPr="00532E13" w14:paraId="58294B10" w14:textId="77777777" w:rsidTr="0095705A">
        <w:tc>
          <w:tcPr>
            <w:tcW w:w="4678" w:type="dxa"/>
          </w:tcPr>
          <w:p w14:paraId="6EA8AE08" w14:textId="77777777" w:rsidR="00E70937" w:rsidRPr="00012262" w:rsidRDefault="00E70937" w:rsidP="006D08CB">
            <w:pPr>
              <w:pStyle w:val="NoSpacing"/>
              <w:jc w:val="thaiDistribute"/>
              <w:rPr>
                <w:rFonts w:ascii="Angsana New" w:hAnsi="Angsana New" w:cs="Angsana New"/>
                <w:b/>
                <w:bCs/>
                <w:sz w:val="32"/>
                <w:szCs w:val="32"/>
              </w:rPr>
            </w:pPr>
            <w:r w:rsidRPr="00012262">
              <w:rPr>
                <w:rFonts w:ascii="Angsana New" w:hAnsi="Angsana New" w:cs="Angsana New"/>
                <w:b/>
                <w:bCs/>
                <w:sz w:val="32"/>
                <w:szCs w:val="32"/>
              </w:rPr>
              <w:t>Bunchikij Co., Ltd.</w:t>
            </w:r>
          </w:p>
        </w:tc>
      </w:tr>
    </w:tbl>
    <w:p w14:paraId="43317CDA" w14:textId="77777777" w:rsidR="00E70937" w:rsidRPr="00B34842" w:rsidRDefault="00E70937" w:rsidP="00E70937">
      <w:pPr>
        <w:pStyle w:val="NoSpacing"/>
        <w:jc w:val="thaiDistribute"/>
        <w:rPr>
          <w:rFonts w:ascii="Angsana New" w:hAnsi="Angsana New" w:cs="Angsana New"/>
          <w:sz w:val="20"/>
          <w:szCs w:val="20"/>
        </w:rPr>
      </w:pPr>
    </w:p>
    <w:p w14:paraId="5C8FA171" w14:textId="77777777" w:rsidR="00E70937" w:rsidRPr="00532E13" w:rsidRDefault="00E70937" w:rsidP="00E70937">
      <w:pPr>
        <w:pStyle w:val="NoSpacing"/>
        <w:jc w:val="thaiDistribute"/>
        <w:rPr>
          <w:rFonts w:ascii="Angsana New" w:hAnsi="Angsana New" w:cs="Angsana New"/>
          <w:sz w:val="32"/>
          <w:szCs w:val="32"/>
        </w:rPr>
      </w:pPr>
      <w:r w:rsidRPr="00532E13">
        <w:rPr>
          <w:rFonts w:ascii="Angsana New" w:hAnsi="Angsana New" w:cs="Angsana New"/>
          <w:sz w:val="32"/>
          <w:szCs w:val="32"/>
        </w:rPr>
        <w:t>Bangkok</w:t>
      </w:r>
    </w:p>
    <w:p w14:paraId="0D315B9F" w14:textId="625D4901" w:rsidR="00CF5E3E" w:rsidRPr="006D08CB" w:rsidRDefault="00E70937" w:rsidP="006D08CB">
      <w:pPr>
        <w:pStyle w:val="NoSpacing"/>
        <w:jc w:val="thaiDistribute"/>
        <w:rPr>
          <w:rFonts w:ascii="Angsana New" w:hAnsi="Angsana New" w:cs="Angsana New"/>
          <w:sz w:val="32"/>
          <w:szCs w:val="32"/>
        </w:rPr>
      </w:pPr>
      <w:r w:rsidRPr="00BA5BA5">
        <w:rPr>
          <w:rFonts w:ascii="Angsana New" w:hAnsi="Angsana New" w:cs="Angsana New"/>
          <w:sz w:val="32"/>
          <w:szCs w:val="32"/>
        </w:rPr>
        <w:t xml:space="preserve">February </w:t>
      </w:r>
      <w:r w:rsidR="00E9539E" w:rsidRPr="00BA5BA5">
        <w:rPr>
          <w:rFonts w:ascii="Angsana New" w:hAnsi="Angsana New" w:cs="Angsana New"/>
          <w:sz w:val="32"/>
          <w:szCs w:val="32"/>
        </w:rPr>
        <w:t>2</w:t>
      </w:r>
      <w:r w:rsidR="00D33D05">
        <w:rPr>
          <w:rFonts w:ascii="Angsana New" w:hAnsi="Angsana New" w:cs="Angsana New"/>
          <w:sz w:val="32"/>
          <w:szCs w:val="32"/>
        </w:rPr>
        <w:t>6</w:t>
      </w:r>
      <w:r w:rsidRPr="00BA5BA5">
        <w:rPr>
          <w:rFonts w:ascii="Angsana New" w:hAnsi="Angsana New" w:cs="Angsana New"/>
          <w:sz w:val="32"/>
          <w:szCs w:val="32"/>
        </w:rPr>
        <w:t>, 20</w:t>
      </w:r>
      <w:r w:rsidR="006866DA" w:rsidRPr="00BA5BA5">
        <w:rPr>
          <w:rFonts w:ascii="Angsana New" w:hAnsi="Angsana New" w:cs="Angsana New"/>
          <w:sz w:val="32"/>
          <w:szCs w:val="32"/>
        </w:rPr>
        <w:t>2</w:t>
      </w:r>
      <w:r w:rsidR="00321B63">
        <w:rPr>
          <w:rFonts w:ascii="Angsana New" w:hAnsi="Angsana New" w:cs="Angsana New"/>
          <w:sz w:val="32"/>
          <w:szCs w:val="32"/>
        </w:rPr>
        <w:t>6</w:t>
      </w:r>
    </w:p>
    <w:sectPr w:rsidR="00CF5E3E" w:rsidRPr="006D08CB" w:rsidSect="004517C9">
      <w:pgSz w:w="11906" w:h="16838"/>
      <w:pgMar w:top="706" w:right="1152" w:bottom="562" w:left="158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1EE85FB1"/>
    <w:multiLevelType w:val="hybridMultilevel"/>
    <w:tmpl w:val="A61E4FAA"/>
    <w:lvl w:ilvl="0" w:tplc="9FB8ECF8">
      <w:start w:val="1"/>
      <w:numFmt w:val="bullet"/>
      <w:lvlText w:val="-"/>
      <w:lvlJc w:val="left"/>
      <w:pPr>
        <w:ind w:left="955" w:hanging="360"/>
      </w:pPr>
      <w:rPr>
        <w:rFonts w:ascii="AngsanaUPC" w:eastAsia="Arial" w:hAnsi="AngsanaUPC" w:cs="AngsanaUPC" w:hint="default"/>
      </w:rPr>
    </w:lvl>
    <w:lvl w:ilvl="1" w:tplc="04090003" w:tentative="1">
      <w:start w:val="1"/>
      <w:numFmt w:val="bullet"/>
      <w:lvlText w:val="o"/>
      <w:lvlJc w:val="left"/>
      <w:pPr>
        <w:ind w:left="1675" w:hanging="360"/>
      </w:pPr>
      <w:rPr>
        <w:rFonts w:ascii="Courier New" w:hAnsi="Courier New" w:cs="Courier New" w:hint="default"/>
      </w:rPr>
    </w:lvl>
    <w:lvl w:ilvl="2" w:tplc="04090005" w:tentative="1">
      <w:start w:val="1"/>
      <w:numFmt w:val="bullet"/>
      <w:lvlText w:val=""/>
      <w:lvlJc w:val="left"/>
      <w:pPr>
        <w:ind w:left="2395" w:hanging="360"/>
      </w:pPr>
      <w:rPr>
        <w:rFonts w:ascii="Wingdings" w:hAnsi="Wingdings" w:hint="default"/>
      </w:rPr>
    </w:lvl>
    <w:lvl w:ilvl="3" w:tplc="04090001" w:tentative="1">
      <w:start w:val="1"/>
      <w:numFmt w:val="bullet"/>
      <w:lvlText w:val=""/>
      <w:lvlJc w:val="left"/>
      <w:pPr>
        <w:ind w:left="3115" w:hanging="360"/>
      </w:pPr>
      <w:rPr>
        <w:rFonts w:ascii="Symbol" w:hAnsi="Symbol" w:hint="default"/>
      </w:rPr>
    </w:lvl>
    <w:lvl w:ilvl="4" w:tplc="04090003" w:tentative="1">
      <w:start w:val="1"/>
      <w:numFmt w:val="bullet"/>
      <w:lvlText w:val="o"/>
      <w:lvlJc w:val="left"/>
      <w:pPr>
        <w:ind w:left="3835" w:hanging="360"/>
      </w:pPr>
      <w:rPr>
        <w:rFonts w:ascii="Courier New" w:hAnsi="Courier New" w:cs="Courier New" w:hint="default"/>
      </w:rPr>
    </w:lvl>
    <w:lvl w:ilvl="5" w:tplc="04090005" w:tentative="1">
      <w:start w:val="1"/>
      <w:numFmt w:val="bullet"/>
      <w:lvlText w:val=""/>
      <w:lvlJc w:val="left"/>
      <w:pPr>
        <w:ind w:left="4555" w:hanging="360"/>
      </w:pPr>
      <w:rPr>
        <w:rFonts w:ascii="Wingdings" w:hAnsi="Wingdings" w:hint="default"/>
      </w:rPr>
    </w:lvl>
    <w:lvl w:ilvl="6" w:tplc="04090001" w:tentative="1">
      <w:start w:val="1"/>
      <w:numFmt w:val="bullet"/>
      <w:lvlText w:val=""/>
      <w:lvlJc w:val="left"/>
      <w:pPr>
        <w:ind w:left="5275" w:hanging="360"/>
      </w:pPr>
      <w:rPr>
        <w:rFonts w:ascii="Symbol" w:hAnsi="Symbol" w:hint="default"/>
      </w:rPr>
    </w:lvl>
    <w:lvl w:ilvl="7" w:tplc="04090003" w:tentative="1">
      <w:start w:val="1"/>
      <w:numFmt w:val="bullet"/>
      <w:lvlText w:val="o"/>
      <w:lvlJc w:val="left"/>
      <w:pPr>
        <w:ind w:left="5995" w:hanging="360"/>
      </w:pPr>
      <w:rPr>
        <w:rFonts w:ascii="Courier New" w:hAnsi="Courier New" w:cs="Courier New" w:hint="default"/>
      </w:rPr>
    </w:lvl>
    <w:lvl w:ilvl="8" w:tplc="04090005" w:tentative="1">
      <w:start w:val="1"/>
      <w:numFmt w:val="bullet"/>
      <w:lvlText w:val=""/>
      <w:lvlJc w:val="left"/>
      <w:pPr>
        <w:ind w:left="6715" w:hanging="360"/>
      </w:pPr>
      <w:rPr>
        <w:rFonts w:ascii="Wingdings" w:hAnsi="Wingdings" w:hint="default"/>
      </w:rPr>
    </w:lvl>
  </w:abstractNum>
  <w:abstractNum w:abstractNumId="9" w15:restartNumberingAfterBreak="0">
    <w:nsid w:val="24E33ED2"/>
    <w:multiLevelType w:val="hybridMultilevel"/>
    <w:tmpl w:val="8CF2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2"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4"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5" w15:restartNumberingAfterBreak="0">
    <w:nsid w:val="3E10316E"/>
    <w:multiLevelType w:val="hybridMultilevel"/>
    <w:tmpl w:val="9486687A"/>
    <w:lvl w:ilvl="0" w:tplc="04090001">
      <w:start w:val="1"/>
      <w:numFmt w:val="bullet"/>
      <w:lvlText w:val=""/>
      <w:lvlJc w:val="left"/>
      <w:pPr>
        <w:ind w:left="778" w:hanging="360"/>
      </w:pPr>
      <w:rPr>
        <w:rFonts w:ascii="Symbol" w:hAnsi="Symbol" w:hint="default"/>
      </w:rPr>
    </w:lvl>
    <w:lvl w:ilvl="1" w:tplc="04090001">
      <w:start w:val="1"/>
      <w:numFmt w:val="bullet"/>
      <w:lvlText w:val=""/>
      <w:lvlJc w:val="left"/>
      <w:pPr>
        <w:ind w:left="1498" w:hanging="360"/>
      </w:pPr>
      <w:rPr>
        <w:rFonts w:ascii="Symbol" w:hAnsi="Symbol"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7"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9"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1072657088">
    <w:abstractNumId w:val="4"/>
  </w:num>
  <w:num w:numId="2" w16cid:durableId="1970238061">
    <w:abstractNumId w:val="16"/>
  </w:num>
  <w:num w:numId="3" w16cid:durableId="2051301004">
    <w:abstractNumId w:val="0"/>
  </w:num>
  <w:num w:numId="4" w16cid:durableId="87822009">
    <w:abstractNumId w:val="1"/>
  </w:num>
  <w:num w:numId="5" w16cid:durableId="448671114">
    <w:abstractNumId w:val="17"/>
  </w:num>
  <w:num w:numId="6" w16cid:durableId="1025400236">
    <w:abstractNumId w:val="19"/>
  </w:num>
  <w:num w:numId="7" w16cid:durableId="1964574888">
    <w:abstractNumId w:val="14"/>
  </w:num>
  <w:num w:numId="8" w16cid:durableId="792865175">
    <w:abstractNumId w:val="6"/>
  </w:num>
  <w:num w:numId="9" w16cid:durableId="1147280832">
    <w:abstractNumId w:val="20"/>
  </w:num>
  <w:num w:numId="10" w16cid:durableId="817696777">
    <w:abstractNumId w:val="22"/>
  </w:num>
  <w:num w:numId="11" w16cid:durableId="314145368">
    <w:abstractNumId w:val="11"/>
  </w:num>
  <w:num w:numId="12" w16cid:durableId="2114592470">
    <w:abstractNumId w:val="28"/>
  </w:num>
  <w:num w:numId="13" w16cid:durableId="1279533886">
    <w:abstractNumId w:val="23"/>
  </w:num>
  <w:num w:numId="14" w16cid:durableId="882904664">
    <w:abstractNumId w:val="26"/>
  </w:num>
  <w:num w:numId="15" w16cid:durableId="529535239">
    <w:abstractNumId w:val="18"/>
  </w:num>
  <w:num w:numId="16" w16cid:durableId="693002073">
    <w:abstractNumId w:val="24"/>
  </w:num>
  <w:num w:numId="17" w16cid:durableId="1908417747">
    <w:abstractNumId w:val="3"/>
  </w:num>
  <w:num w:numId="18" w16cid:durableId="2075741058">
    <w:abstractNumId w:val="25"/>
  </w:num>
  <w:num w:numId="19" w16cid:durableId="363602741">
    <w:abstractNumId w:val="13"/>
  </w:num>
  <w:num w:numId="20" w16cid:durableId="935095675">
    <w:abstractNumId w:val="2"/>
  </w:num>
  <w:num w:numId="21" w16cid:durableId="2034185681">
    <w:abstractNumId w:val="21"/>
  </w:num>
  <w:num w:numId="22" w16cid:durableId="719743467">
    <w:abstractNumId w:val="12"/>
  </w:num>
  <w:num w:numId="23" w16cid:durableId="910849835">
    <w:abstractNumId w:val="5"/>
  </w:num>
  <w:num w:numId="24" w16cid:durableId="99230506">
    <w:abstractNumId w:val="10"/>
  </w:num>
  <w:num w:numId="25" w16cid:durableId="1682077928">
    <w:abstractNumId w:val="27"/>
  </w:num>
  <w:num w:numId="26" w16cid:durableId="1857380693">
    <w:abstractNumId w:val="9"/>
  </w:num>
  <w:num w:numId="27" w16cid:durableId="791481479">
    <w:abstractNumId w:val="15"/>
  </w:num>
  <w:num w:numId="28" w16cid:durableId="382216202">
    <w:abstractNumId w:val="8"/>
  </w:num>
  <w:num w:numId="29" w16cid:durableId="10498881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41"/>
    <w:rsid w:val="00011D9B"/>
    <w:rsid w:val="00012262"/>
    <w:rsid w:val="000173C7"/>
    <w:rsid w:val="0003387B"/>
    <w:rsid w:val="00037890"/>
    <w:rsid w:val="000408E9"/>
    <w:rsid w:val="00054834"/>
    <w:rsid w:val="00055C62"/>
    <w:rsid w:val="00061F5A"/>
    <w:rsid w:val="0006244A"/>
    <w:rsid w:val="00065A69"/>
    <w:rsid w:val="00066FD2"/>
    <w:rsid w:val="00067872"/>
    <w:rsid w:val="00075785"/>
    <w:rsid w:val="00090552"/>
    <w:rsid w:val="000B204E"/>
    <w:rsid w:val="000B6938"/>
    <w:rsid w:val="000B6F28"/>
    <w:rsid w:val="000C7403"/>
    <w:rsid w:val="000D762D"/>
    <w:rsid w:val="000E1414"/>
    <w:rsid w:val="000E3655"/>
    <w:rsid w:val="000E3958"/>
    <w:rsid w:val="000E3C90"/>
    <w:rsid w:val="000F2FAE"/>
    <w:rsid w:val="000F536C"/>
    <w:rsid w:val="000F55A4"/>
    <w:rsid w:val="000F5F0B"/>
    <w:rsid w:val="001020A1"/>
    <w:rsid w:val="001079B0"/>
    <w:rsid w:val="00114C20"/>
    <w:rsid w:val="001521D5"/>
    <w:rsid w:val="00155874"/>
    <w:rsid w:val="00164CE8"/>
    <w:rsid w:val="001752CE"/>
    <w:rsid w:val="001847C2"/>
    <w:rsid w:val="00186F0D"/>
    <w:rsid w:val="00197094"/>
    <w:rsid w:val="001A4A1E"/>
    <w:rsid w:val="001A546B"/>
    <w:rsid w:val="001C6554"/>
    <w:rsid w:val="001D04A0"/>
    <w:rsid w:val="001E229A"/>
    <w:rsid w:val="001E3142"/>
    <w:rsid w:val="001F5641"/>
    <w:rsid w:val="002044A7"/>
    <w:rsid w:val="00231340"/>
    <w:rsid w:val="00252741"/>
    <w:rsid w:val="00253E8D"/>
    <w:rsid w:val="002666F4"/>
    <w:rsid w:val="0027551C"/>
    <w:rsid w:val="002A0243"/>
    <w:rsid w:val="002A172A"/>
    <w:rsid w:val="002C754D"/>
    <w:rsid w:val="002D3B02"/>
    <w:rsid w:val="002E67A3"/>
    <w:rsid w:val="003105DB"/>
    <w:rsid w:val="00321B63"/>
    <w:rsid w:val="003241A6"/>
    <w:rsid w:val="00362333"/>
    <w:rsid w:val="00364D3B"/>
    <w:rsid w:val="00385BE7"/>
    <w:rsid w:val="003B4D10"/>
    <w:rsid w:val="003C3A97"/>
    <w:rsid w:val="003E182C"/>
    <w:rsid w:val="003E20F3"/>
    <w:rsid w:val="003E446A"/>
    <w:rsid w:val="003F752C"/>
    <w:rsid w:val="00413613"/>
    <w:rsid w:val="00433035"/>
    <w:rsid w:val="00444185"/>
    <w:rsid w:val="004517C9"/>
    <w:rsid w:val="00453556"/>
    <w:rsid w:val="00456935"/>
    <w:rsid w:val="00460545"/>
    <w:rsid w:val="0048627D"/>
    <w:rsid w:val="004A46AD"/>
    <w:rsid w:val="004C6291"/>
    <w:rsid w:val="004F7C31"/>
    <w:rsid w:val="005017FA"/>
    <w:rsid w:val="0050613F"/>
    <w:rsid w:val="0051665A"/>
    <w:rsid w:val="0051724C"/>
    <w:rsid w:val="0052549B"/>
    <w:rsid w:val="00527983"/>
    <w:rsid w:val="00532E13"/>
    <w:rsid w:val="00542619"/>
    <w:rsid w:val="00545DB3"/>
    <w:rsid w:val="005634C1"/>
    <w:rsid w:val="00577613"/>
    <w:rsid w:val="00582428"/>
    <w:rsid w:val="005841EC"/>
    <w:rsid w:val="0059773E"/>
    <w:rsid w:val="005A2BC6"/>
    <w:rsid w:val="005D3AF5"/>
    <w:rsid w:val="005E1AA3"/>
    <w:rsid w:val="005E795D"/>
    <w:rsid w:val="005F61CD"/>
    <w:rsid w:val="005F69D0"/>
    <w:rsid w:val="00605EB6"/>
    <w:rsid w:val="00605F13"/>
    <w:rsid w:val="006110FD"/>
    <w:rsid w:val="00614AC4"/>
    <w:rsid w:val="00617B59"/>
    <w:rsid w:val="00627F9E"/>
    <w:rsid w:val="006372E1"/>
    <w:rsid w:val="0065423C"/>
    <w:rsid w:val="00672EE2"/>
    <w:rsid w:val="006866DA"/>
    <w:rsid w:val="006873D4"/>
    <w:rsid w:val="00690AAD"/>
    <w:rsid w:val="006922B3"/>
    <w:rsid w:val="00697052"/>
    <w:rsid w:val="006A1022"/>
    <w:rsid w:val="006B61DE"/>
    <w:rsid w:val="006D08CB"/>
    <w:rsid w:val="006D6A76"/>
    <w:rsid w:val="006E6388"/>
    <w:rsid w:val="006F05FA"/>
    <w:rsid w:val="006F2A1E"/>
    <w:rsid w:val="00701243"/>
    <w:rsid w:val="00706B8F"/>
    <w:rsid w:val="00712106"/>
    <w:rsid w:val="0072019C"/>
    <w:rsid w:val="0076007C"/>
    <w:rsid w:val="00761FE7"/>
    <w:rsid w:val="00766E32"/>
    <w:rsid w:val="0077531B"/>
    <w:rsid w:val="0078501E"/>
    <w:rsid w:val="00794D2B"/>
    <w:rsid w:val="007A0FB1"/>
    <w:rsid w:val="007B13EA"/>
    <w:rsid w:val="007C13BB"/>
    <w:rsid w:val="007D07C8"/>
    <w:rsid w:val="007D164D"/>
    <w:rsid w:val="007D3ED8"/>
    <w:rsid w:val="007D6108"/>
    <w:rsid w:val="007D74F0"/>
    <w:rsid w:val="007E45F8"/>
    <w:rsid w:val="007E7919"/>
    <w:rsid w:val="007F3F48"/>
    <w:rsid w:val="008006C2"/>
    <w:rsid w:val="008108C1"/>
    <w:rsid w:val="00811018"/>
    <w:rsid w:val="00811BA5"/>
    <w:rsid w:val="00817FA0"/>
    <w:rsid w:val="00821CBD"/>
    <w:rsid w:val="00827E41"/>
    <w:rsid w:val="00833E67"/>
    <w:rsid w:val="00844488"/>
    <w:rsid w:val="00852298"/>
    <w:rsid w:val="00854A6F"/>
    <w:rsid w:val="00861E41"/>
    <w:rsid w:val="00865CC7"/>
    <w:rsid w:val="008676D9"/>
    <w:rsid w:val="008677E5"/>
    <w:rsid w:val="008939F8"/>
    <w:rsid w:val="00896BD4"/>
    <w:rsid w:val="008A54A0"/>
    <w:rsid w:val="008B6378"/>
    <w:rsid w:val="008C574B"/>
    <w:rsid w:val="008E09C5"/>
    <w:rsid w:val="008E62D9"/>
    <w:rsid w:val="009029A9"/>
    <w:rsid w:val="00912962"/>
    <w:rsid w:val="00914E63"/>
    <w:rsid w:val="00916CBE"/>
    <w:rsid w:val="00925839"/>
    <w:rsid w:val="00934E4A"/>
    <w:rsid w:val="0093547B"/>
    <w:rsid w:val="00947A55"/>
    <w:rsid w:val="009529B2"/>
    <w:rsid w:val="0095535D"/>
    <w:rsid w:val="0095705A"/>
    <w:rsid w:val="009614A7"/>
    <w:rsid w:val="00970192"/>
    <w:rsid w:val="009804D0"/>
    <w:rsid w:val="00981605"/>
    <w:rsid w:val="00983147"/>
    <w:rsid w:val="009865C0"/>
    <w:rsid w:val="009865D8"/>
    <w:rsid w:val="00994662"/>
    <w:rsid w:val="009B795A"/>
    <w:rsid w:val="009C628D"/>
    <w:rsid w:val="009C68A7"/>
    <w:rsid w:val="009D0644"/>
    <w:rsid w:val="009E2BCD"/>
    <w:rsid w:val="009F6046"/>
    <w:rsid w:val="00A16219"/>
    <w:rsid w:val="00A171E3"/>
    <w:rsid w:val="00A25137"/>
    <w:rsid w:val="00A25A76"/>
    <w:rsid w:val="00A278D0"/>
    <w:rsid w:val="00A34808"/>
    <w:rsid w:val="00A34FDE"/>
    <w:rsid w:val="00A41CB2"/>
    <w:rsid w:val="00A61984"/>
    <w:rsid w:val="00A64F7B"/>
    <w:rsid w:val="00A734F7"/>
    <w:rsid w:val="00A74465"/>
    <w:rsid w:val="00A8355F"/>
    <w:rsid w:val="00A84004"/>
    <w:rsid w:val="00A953FB"/>
    <w:rsid w:val="00A95851"/>
    <w:rsid w:val="00AA4364"/>
    <w:rsid w:val="00AB3F88"/>
    <w:rsid w:val="00AC17D5"/>
    <w:rsid w:val="00AE5A5E"/>
    <w:rsid w:val="00AF46DD"/>
    <w:rsid w:val="00B1165B"/>
    <w:rsid w:val="00B174D6"/>
    <w:rsid w:val="00B175BE"/>
    <w:rsid w:val="00B17F2A"/>
    <w:rsid w:val="00B24E7C"/>
    <w:rsid w:val="00B26221"/>
    <w:rsid w:val="00B34842"/>
    <w:rsid w:val="00B37749"/>
    <w:rsid w:val="00B50153"/>
    <w:rsid w:val="00B60679"/>
    <w:rsid w:val="00B6350B"/>
    <w:rsid w:val="00B722F2"/>
    <w:rsid w:val="00B81F5B"/>
    <w:rsid w:val="00B83F8A"/>
    <w:rsid w:val="00B85CA1"/>
    <w:rsid w:val="00B904B9"/>
    <w:rsid w:val="00B942B3"/>
    <w:rsid w:val="00B97090"/>
    <w:rsid w:val="00BA320B"/>
    <w:rsid w:val="00BA5157"/>
    <w:rsid w:val="00BA5BA5"/>
    <w:rsid w:val="00BA6B0A"/>
    <w:rsid w:val="00BC153D"/>
    <w:rsid w:val="00BD45EE"/>
    <w:rsid w:val="00BE269C"/>
    <w:rsid w:val="00BE741C"/>
    <w:rsid w:val="00BE79A7"/>
    <w:rsid w:val="00C0361E"/>
    <w:rsid w:val="00C03F79"/>
    <w:rsid w:val="00C05228"/>
    <w:rsid w:val="00C11B6E"/>
    <w:rsid w:val="00C26C91"/>
    <w:rsid w:val="00C32E33"/>
    <w:rsid w:val="00C65EF6"/>
    <w:rsid w:val="00C743FD"/>
    <w:rsid w:val="00C74912"/>
    <w:rsid w:val="00C764AB"/>
    <w:rsid w:val="00C84B33"/>
    <w:rsid w:val="00CA26A1"/>
    <w:rsid w:val="00CC0256"/>
    <w:rsid w:val="00CC7A73"/>
    <w:rsid w:val="00CD0A1B"/>
    <w:rsid w:val="00CE7262"/>
    <w:rsid w:val="00CF093F"/>
    <w:rsid w:val="00CF5E3E"/>
    <w:rsid w:val="00D0148B"/>
    <w:rsid w:val="00D03B49"/>
    <w:rsid w:val="00D1165C"/>
    <w:rsid w:val="00D20497"/>
    <w:rsid w:val="00D23167"/>
    <w:rsid w:val="00D33D05"/>
    <w:rsid w:val="00D36C21"/>
    <w:rsid w:val="00D43CFB"/>
    <w:rsid w:val="00D44882"/>
    <w:rsid w:val="00D559FF"/>
    <w:rsid w:val="00D674E7"/>
    <w:rsid w:val="00D769FC"/>
    <w:rsid w:val="00D822AD"/>
    <w:rsid w:val="00D93087"/>
    <w:rsid w:val="00D94EDD"/>
    <w:rsid w:val="00DD7368"/>
    <w:rsid w:val="00DE01CA"/>
    <w:rsid w:val="00DE1713"/>
    <w:rsid w:val="00DF0878"/>
    <w:rsid w:val="00DF4110"/>
    <w:rsid w:val="00DF7995"/>
    <w:rsid w:val="00E07544"/>
    <w:rsid w:val="00E103D6"/>
    <w:rsid w:val="00E33E26"/>
    <w:rsid w:val="00E52939"/>
    <w:rsid w:val="00E5565B"/>
    <w:rsid w:val="00E70937"/>
    <w:rsid w:val="00E71125"/>
    <w:rsid w:val="00E736A0"/>
    <w:rsid w:val="00E8142B"/>
    <w:rsid w:val="00E8616C"/>
    <w:rsid w:val="00E923FC"/>
    <w:rsid w:val="00E9539E"/>
    <w:rsid w:val="00EA1D31"/>
    <w:rsid w:val="00EA2C67"/>
    <w:rsid w:val="00EA5280"/>
    <w:rsid w:val="00EB75BA"/>
    <w:rsid w:val="00ED1FF8"/>
    <w:rsid w:val="00ED53E9"/>
    <w:rsid w:val="00ED7587"/>
    <w:rsid w:val="00F00F28"/>
    <w:rsid w:val="00F15902"/>
    <w:rsid w:val="00F22D4F"/>
    <w:rsid w:val="00F339DA"/>
    <w:rsid w:val="00F47E79"/>
    <w:rsid w:val="00F56A03"/>
    <w:rsid w:val="00F6184A"/>
    <w:rsid w:val="00F83A2C"/>
    <w:rsid w:val="00F97AAF"/>
    <w:rsid w:val="00FB2C4F"/>
    <w:rsid w:val="00FC5345"/>
    <w:rsid w:val="00FD2BA0"/>
    <w:rsid w:val="00FD3323"/>
    <w:rsid w:val="00FD4350"/>
    <w:rsid w:val="00FD50C7"/>
    <w:rsid w:val="00FD6ECE"/>
    <w:rsid w:val="00FE2B96"/>
    <w:rsid w:val="00FE3B3B"/>
    <w:rsid w:val="00FE5CFF"/>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C93DC"/>
  <w15:chartTrackingRefBased/>
  <w15:docId w15:val="{CF685811-B6F8-49CF-8675-80542415F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rsid w:val="00F15902"/>
    <w:pPr>
      <w:tabs>
        <w:tab w:val="center" w:pos="4153"/>
        <w:tab w:val="right" w:pos="8306"/>
      </w:tabs>
    </w:pPr>
    <w:rPr>
      <w:rFonts w:cs="Angsana New"/>
      <w:lang w:val="x-none" w:eastAsia="x-none"/>
    </w:rPr>
  </w:style>
  <w:style w:type="character" w:customStyle="1" w:styleId="HeaderChar">
    <w:name w:val="Header Char"/>
    <w:link w:val="Header"/>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NoSpacing">
    <w:name w:val="No Spacing"/>
    <w:uiPriority w:val="1"/>
    <w:qFormat/>
    <w:rsid w:val="00ED1FF8"/>
    <w:rPr>
      <w:rFonts w:cs="Cordia New"/>
      <w:sz w:val="28"/>
      <w:szCs w:val="35"/>
    </w:rPr>
  </w:style>
  <w:style w:type="character" w:styleId="SubtleEmphasis">
    <w:name w:val="Subtle Emphasis"/>
    <w:uiPriority w:val="19"/>
    <w:qFormat/>
    <w:rsid w:val="00852298"/>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4C662-CABF-4063-A7D6-4E9C4E18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2003</Words>
  <Characters>11421</Characters>
  <Application>Microsoft Office Word</Application>
  <DocSecurity>0</DocSecurity>
  <Lines>95</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FINANCIAL STATEMENTS</vt:lpstr>
    </vt:vector>
  </TitlesOfParts>
  <Company>bunchikij</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Customer</dc:creator>
  <cp:keywords/>
  <cp:lastModifiedBy>BCK BCK</cp:lastModifiedBy>
  <cp:revision>3</cp:revision>
  <cp:lastPrinted>2026-02-13T09:52:00Z</cp:lastPrinted>
  <dcterms:created xsi:type="dcterms:W3CDTF">2026-02-19T06:25:00Z</dcterms:created>
  <dcterms:modified xsi:type="dcterms:W3CDTF">2026-02-19T09:32:00Z</dcterms:modified>
</cp:coreProperties>
</file>